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2D5" w:rsidRDefault="004D4430" w:rsidP="009232D5">
      <w:pPr>
        <w:ind w:right="-1"/>
        <w:jc w:val="center"/>
        <w:rPr>
          <w:rFonts w:ascii="Times New Roman" w:hAnsi="Times New Roman" w:cs="Times New Roman"/>
          <w:b/>
          <w:color w:val="000000" w:themeColor="text1"/>
          <w:sz w:val="28"/>
          <w:szCs w:val="24"/>
        </w:rPr>
      </w:pPr>
      <w:r w:rsidRPr="004D4430">
        <w:rPr>
          <w:rFonts w:ascii="Times New Roman" w:hAnsi="Times New Roman" w:cs="Times New Roman"/>
          <w:b/>
          <w:color w:val="000000" w:themeColor="text1"/>
          <w:sz w:val="28"/>
          <w:szCs w:val="24"/>
        </w:rPr>
        <w:t>Применение метода проектов при изучении дисциплины информатика</w:t>
      </w:r>
      <w:bookmarkStart w:id="0" w:name="_GoBack"/>
      <w:bookmarkEnd w:id="0"/>
    </w:p>
    <w:p w:rsidR="009232D5" w:rsidRDefault="009232D5" w:rsidP="009232D5">
      <w:pPr>
        <w:ind w:right="-1"/>
        <w:jc w:val="center"/>
        <w:rPr>
          <w:rFonts w:ascii="Times New Roman" w:hAnsi="Times New Roman" w:cs="Times New Roman"/>
          <w:i/>
          <w:color w:val="000000" w:themeColor="text1"/>
          <w:sz w:val="28"/>
          <w:szCs w:val="24"/>
        </w:rPr>
      </w:pPr>
    </w:p>
    <w:p w:rsidR="009232D5" w:rsidRDefault="009232D5" w:rsidP="009232D5">
      <w:pPr>
        <w:ind w:right="-1"/>
        <w:jc w:val="right"/>
        <w:rPr>
          <w:rFonts w:ascii="Times New Roman" w:hAnsi="Times New Roman" w:cs="Times New Roman"/>
          <w:i/>
          <w:color w:val="000000" w:themeColor="text1"/>
          <w:sz w:val="28"/>
          <w:szCs w:val="24"/>
        </w:rPr>
      </w:pPr>
      <w:r>
        <w:rPr>
          <w:rFonts w:ascii="Times New Roman" w:hAnsi="Times New Roman" w:cs="Times New Roman"/>
          <w:i/>
          <w:color w:val="000000" w:themeColor="text1"/>
          <w:sz w:val="28"/>
          <w:szCs w:val="24"/>
        </w:rPr>
        <w:t>Коваленко Анастасия Алексеевна,</w:t>
      </w:r>
    </w:p>
    <w:p w:rsidR="009232D5" w:rsidRDefault="009232D5" w:rsidP="009232D5">
      <w:pPr>
        <w:ind w:right="-1"/>
        <w:jc w:val="right"/>
        <w:rPr>
          <w:rFonts w:ascii="Times New Roman" w:hAnsi="Times New Roman" w:cs="Times New Roman"/>
          <w:i/>
          <w:color w:val="000000" w:themeColor="text1"/>
          <w:sz w:val="28"/>
          <w:szCs w:val="24"/>
        </w:rPr>
      </w:pPr>
      <w:r>
        <w:rPr>
          <w:rFonts w:ascii="Times New Roman" w:hAnsi="Times New Roman" w:cs="Times New Roman"/>
          <w:i/>
          <w:color w:val="000000" w:themeColor="text1"/>
          <w:sz w:val="28"/>
          <w:szCs w:val="24"/>
        </w:rPr>
        <w:t>преподаватель информатики</w:t>
      </w:r>
    </w:p>
    <w:p w:rsidR="009232D5" w:rsidRDefault="009232D5" w:rsidP="009232D5">
      <w:pPr>
        <w:ind w:right="-1"/>
        <w:jc w:val="right"/>
        <w:rPr>
          <w:rFonts w:ascii="Times New Roman" w:hAnsi="Times New Roman" w:cs="Times New Roman"/>
          <w:i/>
          <w:color w:val="000000" w:themeColor="text1"/>
          <w:sz w:val="28"/>
          <w:szCs w:val="24"/>
        </w:rPr>
      </w:pPr>
      <w:r>
        <w:rPr>
          <w:rFonts w:ascii="Times New Roman" w:hAnsi="Times New Roman" w:cs="Times New Roman"/>
          <w:i/>
          <w:color w:val="000000" w:themeColor="text1"/>
          <w:sz w:val="28"/>
          <w:szCs w:val="24"/>
        </w:rPr>
        <w:t>ОГАПОУ «Яковлевский политехнический техникум»</w:t>
      </w:r>
    </w:p>
    <w:p w:rsidR="009232D5" w:rsidRDefault="009232D5" w:rsidP="009232D5">
      <w:pPr>
        <w:ind w:right="-1"/>
        <w:jc w:val="right"/>
        <w:rPr>
          <w:rFonts w:ascii="Times New Roman" w:hAnsi="Times New Roman" w:cs="Times New Roman"/>
          <w:i/>
          <w:color w:val="000000" w:themeColor="text1"/>
          <w:sz w:val="28"/>
          <w:szCs w:val="24"/>
        </w:rPr>
      </w:pPr>
    </w:p>
    <w:p w:rsidR="009232D5" w:rsidRDefault="009232D5" w:rsidP="009232D5">
      <w:pPr>
        <w:ind w:right="-1"/>
        <w:jc w:val="right"/>
        <w:rPr>
          <w:rFonts w:ascii="Times New Roman" w:hAnsi="Times New Roman" w:cs="Times New Roman"/>
          <w:i/>
          <w:color w:val="000000" w:themeColor="text1"/>
          <w:sz w:val="28"/>
          <w:szCs w:val="24"/>
        </w:rPr>
      </w:pPr>
      <w:r>
        <w:rPr>
          <w:rFonts w:ascii="Times New Roman" w:hAnsi="Times New Roman" w:cs="Times New Roman"/>
          <w:i/>
          <w:color w:val="000000" w:themeColor="text1"/>
          <w:sz w:val="28"/>
          <w:szCs w:val="24"/>
        </w:rPr>
        <w:t>Кошелева Ирина Васильевна,</w:t>
      </w:r>
    </w:p>
    <w:p w:rsidR="009232D5" w:rsidRDefault="009232D5" w:rsidP="009232D5">
      <w:pPr>
        <w:ind w:right="-1"/>
        <w:jc w:val="right"/>
        <w:rPr>
          <w:rFonts w:ascii="Times New Roman" w:hAnsi="Times New Roman" w:cs="Times New Roman"/>
          <w:i/>
          <w:color w:val="000000" w:themeColor="text1"/>
          <w:sz w:val="28"/>
          <w:szCs w:val="24"/>
        </w:rPr>
      </w:pPr>
      <w:r>
        <w:rPr>
          <w:rFonts w:ascii="Times New Roman" w:hAnsi="Times New Roman" w:cs="Times New Roman"/>
          <w:i/>
          <w:color w:val="000000" w:themeColor="text1"/>
          <w:sz w:val="28"/>
          <w:szCs w:val="24"/>
        </w:rPr>
        <w:t>преподаватель информатики</w:t>
      </w:r>
    </w:p>
    <w:p w:rsidR="009232D5" w:rsidRDefault="009232D5" w:rsidP="009232D5">
      <w:pPr>
        <w:ind w:right="-1"/>
        <w:jc w:val="right"/>
        <w:rPr>
          <w:rFonts w:ascii="Times New Roman" w:hAnsi="Times New Roman" w:cs="Times New Roman"/>
          <w:i/>
          <w:color w:val="000000" w:themeColor="text1"/>
          <w:sz w:val="28"/>
          <w:szCs w:val="24"/>
        </w:rPr>
      </w:pPr>
      <w:r>
        <w:rPr>
          <w:rFonts w:ascii="Times New Roman" w:hAnsi="Times New Roman" w:cs="Times New Roman"/>
          <w:i/>
          <w:color w:val="000000" w:themeColor="text1"/>
          <w:sz w:val="28"/>
          <w:szCs w:val="24"/>
        </w:rPr>
        <w:t>ОГАПОУ «Яковлевский политехнический техникум»</w:t>
      </w:r>
    </w:p>
    <w:p w:rsidR="009232D5" w:rsidRDefault="009232D5" w:rsidP="009232D5">
      <w:pPr>
        <w:ind w:right="-1"/>
        <w:jc w:val="right"/>
        <w:rPr>
          <w:rFonts w:ascii="Times New Roman" w:hAnsi="Times New Roman" w:cs="Times New Roman"/>
          <w:color w:val="000000" w:themeColor="text1"/>
          <w:sz w:val="28"/>
          <w:szCs w:val="24"/>
        </w:rPr>
      </w:pPr>
    </w:p>
    <w:p w:rsidR="009232D5" w:rsidRDefault="009232D5" w:rsidP="009232D5">
      <w:pPr>
        <w:ind w:right="-1"/>
        <w:jc w:val="right"/>
        <w:rPr>
          <w:rFonts w:ascii="Times New Roman" w:hAnsi="Times New Roman" w:cs="Times New Roman"/>
          <w:color w:val="000000" w:themeColor="text1"/>
          <w:sz w:val="28"/>
          <w:szCs w:val="24"/>
        </w:rPr>
      </w:pPr>
    </w:p>
    <w:p w:rsidR="009232D5" w:rsidRPr="009232D5" w:rsidRDefault="009232D5" w:rsidP="009232D5">
      <w:pPr>
        <w:jc w:val="both"/>
        <w:rPr>
          <w:rFonts w:ascii="Times New Roman" w:hAnsi="Times New Roman" w:cs="Times New Roman"/>
          <w:color w:val="000000" w:themeColor="text1"/>
          <w:sz w:val="28"/>
          <w:szCs w:val="28"/>
        </w:rPr>
      </w:pPr>
      <w:r w:rsidRPr="009232D5">
        <w:rPr>
          <w:rFonts w:ascii="Times New Roman" w:hAnsi="Times New Roman" w:cs="Times New Roman"/>
          <w:color w:val="000000" w:themeColor="text1"/>
          <w:sz w:val="28"/>
          <w:szCs w:val="28"/>
        </w:rPr>
        <w:t>Современное общество - это информационное общество, причем с каждым годом информации становится все больше и больше. Каждый преподаватель старается дать студентам наиболее полные сведения из своей предметной области. В результате обучающийся перегружен информацией и не способен ее даже запомнить, не говоря о том, чтобы осмыслить и использовать на практике. Кроме того, знания, полученные на одном уроке, студент не может применить на другом. Таким образом, у обучающихся отсутствует целостная картина мира и, как следствие, теряется интерес к учебе.</w:t>
      </w:r>
    </w:p>
    <w:p w:rsidR="009232D5" w:rsidRPr="009232D5" w:rsidRDefault="009232D5" w:rsidP="009232D5">
      <w:pPr>
        <w:jc w:val="both"/>
        <w:rPr>
          <w:rFonts w:ascii="Times New Roman" w:hAnsi="Times New Roman" w:cs="Times New Roman"/>
          <w:color w:val="000000" w:themeColor="text1"/>
          <w:sz w:val="28"/>
          <w:szCs w:val="28"/>
        </w:rPr>
      </w:pPr>
      <w:r w:rsidRPr="009232D5">
        <w:rPr>
          <w:rFonts w:ascii="Times New Roman" w:hAnsi="Times New Roman" w:cs="Times New Roman"/>
          <w:color w:val="000000" w:themeColor="text1"/>
          <w:sz w:val="28"/>
          <w:szCs w:val="28"/>
        </w:rPr>
        <w:t>В настоящее время в педагогической литературе и высказыван</w:t>
      </w:r>
      <w:r>
        <w:rPr>
          <w:rFonts w:ascii="Times New Roman" w:hAnsi="Times New Roman" w:cs="Times New Roman"/>
          <w:color w:val="000000" w:themeColor="text1"/>
          <w:sz w:val="28"/>
          <w:szCs w:val="28"/>
        </w:rPr>
        <w:t>иях педагогов-практиков термин «</w:t>
      </w:r>
      <w:r w:rsidRPr="009232D5">
        <w:rPr>
          <w:rFonts w:ascii="Times New Roman" w:hAnsi="Times New Roman" w:cs="Times New Roman"/>
          <w:color w:val="000000" w:themeColor="text1"/>
          <w:sz w:val="28"/>
          <w:szCs w:val="28"/>
        </w:rPr>
        <w:t>проектиров</w:t>
      </w:r>
      <w:r>
        <w:rPr>
          <w:rFonts w:ascii="Times New Roman" w:hAnsi="Times New Roman" w:cs="Times New Roman"/>
          <w:color w:val="000000" w:themeColor="text1"/>
          <w:sz w:val="28"/>
          <w:szCs w:val="28"/>
        </w:rPr>
        <w:t>ание»</w:t>
      </w:r>
      <w:r w:rsidRPr="009232D5">
        <w:rPr>
          <w:rFonts w:ascii="Times New Roman" w:hAnsi="Times New Roman" w:cs="Times New Roman"/>
          <w:color w:val="000000" w:themeColor="text1"/>
          <w:sz w:val="28"/>
          <w:szCs w:val="28"/>
        </w:rPr>
        <w:t xml:space="preserve"> употребляется довольно часто. Он связывается с разработкой конкретных уроков, отдельных тем, целых учебных дисциплин, комплексов учебных занятий или учебных предметов и др.</w:t>
      </w:r>
    </w:p>
    <w:p w:rsidR="009232D5" w:rsidRPr="009232D5" w:rsidRDefault="009232D5" w:rsidP="009232D5">
      <w:pPr>
        <w:jc w:val="both"/>
        <w:rPr>
          <w:rFonts w:ascii="Times New Roman" w:hAnsi="Times New Roman" w:cs="Times New Roman"/>
          <w:color w:val="000000" w:themeColor="text1"/>
          <w:sz w:val="28"/>
          <w:szCs w:val="28"/>
        </w:rPr>
      </w:pPr>
      <w:r w:rsidRPr="009232D5">
        <w:rPr>
          <w:rFonts w:ascii="Times New Roman" w:hAnsi="Times New Roman" w:cs="Times New Roman"/>
          <w:i/>
          <w:color w:val="000000" w:themeColor="text1"/>
          <w:sz w:val="28"/>
          <w:szCs w:val="28"/>
        </w:rPr>
        <w:t>Проект</w:t>
      </w:r>
      <w:r w:rsidRPr="009232D5">
        <w:rPr>
          <w:rFonts w:ascii="Times New Roman" w:hAnsi="Times New Roman" w:cs="Times New Roman"/>
          <w:color w:val="000000" w:themeColor="text1"/>
          <w:sz w:val="28"/>
          <w:szCs w:val="28"/>
        </w:rPr>
        <w:t xml:space="preserve"> – это специально организованный </w:t>
      </w:r>
      <w:r>
        <w:rPr>
          <w:rFonts w:ascii="Times New Roman" w:hAnsi="Times New Roman" w:cs="Times New Roman"/>
          <w:color w:val="000000" w:themeColor="text1"/>
          <w:sz w:val="28"/>
          <w:szCs w:val="28"/>
        </w:rPr>
        <w:t>преподавателем</w:t>
      </w:r>
      <w:r w:rsidRPr="009232D5">
        <w:rPr>
          <w:rFonts w:ascii="Times New Roman" w:hAnsi="Times New Roman" w:cs="Times New Roman"/>
          <w:color w:val="000000" w:themeColor="text1"/>
          <w:sz w:val="28"/>
          <w:szCs w:val="28"/>
        </w:rPr>
        <w:t xml:space="preserve"> и выполняемый </w:t>
      </w:r>
      <w:r>
        <w:rPr>
          <w:rFonts w:ascii="Times New Roman" w:hAnsi="Times New Roman" w:cs="Times New Roman"/>
          <w:color w:val="000000" w:themeColor="text1"/>
          <w:sz w:val="28"/>
          <w:szCs w:val="28"/>
        </w:rPr>
        <w:t>об</w:t>
      </w:r>
      <w:r w:rsidRPr="009232D5">
        <w:rPr>
          <w:rFonts w:ascii="Times New Roman" w:hAnsi="Times New Roman" w:cs="Times New Roman"/>
          <w:color w:val="000000" w:themeColor="text1"/>
          <w:sz w:val="28"/>
          <w:szCs w:val="28"/>
        </w:rPr>
        <w:t xml:space="preserve">учающимися комплекс действий, где </w:t>
      </w:r>
      <w:r>
        <w:rPr>
          <w:rFonts w:ascii="Times New Roman" w:hAnsi="Times New Roman" w:cs="Times New Roman"/>
          <w:color w:val="000000" w:themeColor="text1"/>
          <w:sz w:val="28"/>
          <w:szCs w:val="28"/>
        </w:rPr>
        <w:t>студенты</w:t>
      </w:r>
      <w:r w:rsidRPr="009232D5">
        <w:rPr>
          <w:rFonts w:ascii="Times New Roman" w:hAnsi="Times New Roman" w:cs="Times New Roman"/>
          <w:color w:val="000000" w:themeColor="text1"/>
          <w:sz w:val="28"/>
          <w:szCs w:val="28"/>
        </w:rPr>
        <w:t xml:space="preserve"> могут быть самостоятельными при принятии решения и ответственными за свой выбор и результат труда, создание творческого продукта. </w:t>
      </w:r>
      <w:r w:rsidRPr="009232D5">
        <w:rPr>
          <w:rFonts w:ascii="Times New Roman" w:hAnsi="Times New Roman" w:cs="Times New Roman"/>
          <w:i/>
          <w:color w:val="000000" w:themeColor="text1"/>
          <w:sz w:val="28"/>
          <w:szCs w:val="28"/>
        </w:rPr>
        <w:t>Метод проектов</w:t>
      </w:r>
      <w:r w:rsidRPr="009232D5">
        <w:rPr>
          <w:rFonts w:ascii="Times New Roman" w:hAnsi="Times New Roman" w:cs="Times New Roman"/>
          <w:color w:val="000000" w:themeColor="text1"/>
          <w:sz w:val="28"/>
          <w:szCs w:val="28"/>
        </w:rPr>
        <w:t xml:space="preserve"> – педагогическая технология, ориентированная не на интеграцию фактических знаний, а на их применение и приобретение новых в учебном процессе или в результате самообразования.</w:t>
      </w:r>
    </w:p>
    <w:p w:rsidR="009232D5" w:rsidRPr="009232D5" w:rsidRDefault="009232D5" w:rsidP="009232D5">
      <w:pPr>
        <w:jc w:val="both"/>
        <w:rPr>
          <w:rFonts w:ascii="Times New Roman" w:hAnsi="Times New Roman" w:cs="Times New Roman"/>
          <w:color w:val="000000" w:themeColor="text1"/>
          <w:sz w:val="28"/>
          <w:szCs w:val="28"/>
        </w:rPr>
      </w:pPr>
      <w:r w:rsidRPr="009232D5">
        <w:rPr>
          <w:rFonts w:ascii="Times New Roman" w:hAnsi="Times New Roman" w:cs="Times New Roman"/>
          <w:color w:val="000000" w:themeColor="text1"/>
          <w:sz w:val="28"/>
          <w:szCs w:val="28"/>
        </w:rPr>
        <w:t xml:space="preserve">Проект как метод обучения представляет собой реально существующую проблемную ситуацию, выбранную самими </w:t>
      </w:r>
      <w:r>
        <w:rPr>
          <w:rFonts w:ascii="Times New Roman" w:hAnsi="Times New Roman" w:cs="Times New Roman"/>
          <w:color w:val="000000" w:themeColor="text1"/>
          <w:sz w:val="28"/>
          <w:szCs w:val="28"/>
        </w:rPr>
        <w:t>об</w:t>
      </w:r>
      <w:r w:rsidRPr="009232D5">
        <w:rPr>
          <w:rFonts w:ascii="Times New Roman" w:hAnsi="Times New Roman" w:cs="Times New Roman"/>
          <w:color w:val="000000" w:themeColor="text1"/>
          <w:sz w:val="28"/>
          <w:szCs w:val="28"/>
        </w:rPr>
        <w:t>учающимися потому, что им интересно найти пути ее решения (полного или частичного). Тематика проектов определяется практической значимостью, а также доступностью выполнения.</w:t>
      </w:r>
    </w:p>
    <w:p w:rsidR="009232D5" w:rsidRPr="009232D5" w:rsidRDefault="009232D5" w:rsidP="009232D5">
      <w:pPr>
        <w:jc w:val="both"/>
        <w:rPr>
          <w:rFonts w:ascii="Times New Roman" w:hAnsi="Times New Roman" w:cs="Times New Roman"/>
          <w:color w:val="000000" w:themeColor="text1"/>
          <w:sz w:val="28"/>
          <w:szCs w:val="28"/>
        </w:rPr>
      </w:pPr>
      <w:r w:rsidRPr="009232D5">
        <w:rPr>
          <w:rFonts w:ascii="Times New Roman" w:hAnsi="Times New Roman" w:cs="Times New Roman"/>
          <w:color w:val="000000" w:themeColor="text1"/>
          <w:sz w:val="28"/>
          <w:szCs w:val="28"/>
        </w:rPr>
        <w:t xml:space="preserve">Используя в обучении метод проектов, </w:t>
      </w:r>
      <w:r>
        <w:rPr>
          <w:rFonts w:ascii="Times New Roman" w:hAnsi="Times New Roman" w:cs="Times New Roman"/>
          <w:color w:val="000000" w:themeColor="text1"/>
          <w:sz w:val="28"/>
          <w:szCs w:val="28"/>
        </w:rPr>
        <w:t>об</w:t>
      </w:r>
      <w:r w:rsidRPr="009232D5">
        <w:rPr>
          <w:rFonts w:ascii="Times New Roman" w:hAnsi="Times New Roman" w:cs="Times New Roman"/>
          <w:color w:val="000000" w:themeColor="text1"/>
          <w:sz w:val="28"/>
          <w:szCs w:val="28"/>
        </w:rPr>
        <w:t>уча</w:t>
      </w:r>
      <w:r>
        <w:rPr>
          <w:rFonts w:ascii="Times New Roman" w:hAnsi="Times New Roman" w:cs="Times New Roman"/>
          <w:color w:val="000000" w:themeColor="text1"/>
          <w:sz w:val="28"/>
          <w:szCs w:val="28"/>
        </w:rPr>
        <w:t>ю</w:t>
      </w:r>
      <w:r w:rsidRPr="009232D5">
        <w:rPr>
          <w:rFonts w:ascii="Times New Roman" w:hAnsi="Times New Roman" w:cs="Times New Roman"/>
          <w:color w:val="000000" w:themeColor="text1"/>
          <w:sz w:val="28"/>
          <w:szCs w:val="28"/>
        </w:rPr>
        <w:t>щиеся постигают всю технологию решения задач – от постановки проблемы до представления результата. Методика работы над проектом включает в себя 4 основных этапа: планирование работы над проектом, аналитический этап, этап обобщения, этап презентации полученных результатов работы над проектом (защита проекта).</w:t>
      </w:r>
    </w:p>
    <w:p w:rsidR="009232D5" w:rsidRPr="009232D5" w:rsidRDefault="009232D5" w:rsidP="009232D5">
      <w:pPr>
        <w:jc w:val="both"/>
        <w:rPr>
          <w:rFonts w:ascii="Times New Roman" w:hAnsi="Times New Roman" w:cs="Times New Roman"/>
          <w:color w:val="000000" w:themeColor="text1"/>
          <w:sz w:val="28"/>
          <w:szCs w:val="28"/>
        </w:rPr>
      </w:pPr>
      <w:r w:rsidRPr="009232D5">
        <w:rPr>
          <w:rFonts w:ascii="Times New Roman" w:hAnsi="Times New Roman" w:cs="Times New Roman"/>
          <w:color w:val="000000" w:themeColor="text1"/>
          <w:sz w:val="28"/>
          <w:szCs w:val="28"/>
        </w:rPr>
        <w:t xml:space="preserve">На этапе планирования работы над проектом </w:t>
      </w:r>
      <w:r>
        <w:rPr>
          <w:rFonts w:ascii="Times New Roman" w:hAnsi="Times New Roman" w:cs="Times New Roman"/>
          <w:color w:val="000000" w:themeColor="text1"/>
          <w:sz w:val="28"/>
          <w:szCs w:val="28"/>
        </w:rPr>
        <w:t>об</w:t>
      </w:r>
      <w:r w:rsidRPr="009232D5">
        <w:rPr>
          <w:rFonts w:ascii="Times New Roman" w:hAnsi="Times New Roman" w:cs="Times New Roman"/>
          <w:color w:val="000000" w:themeColor="text1"/>
          <w:sz w:val="28"/>
          <w:szCs w:val="28"/>
        </w:rPr>
        <w:t>уча</w:t>
      </w:r>
      <w:r>
        <w:rPr>
          <w:rFonts w:ascii="Times New Roman" w:hAnsi="Times New Roman" w:cs="Times New Roman"/>
          <w:color w:val="000000" w:themeColor="text1"/>
          <w:sz w:val="28"/>
          <w:szCs w:val="28"/>
        </w:rPr>
        <w:t>ю</w:t>
      </w:r>
      <w:r w:rsidRPr="009232D5">
        <w:rPr>
          <w:rFonts w:ascii="Times New Roman" w:hAnsi="Times New Roman" w:cs="Times New Roman"/>
          <w:color w:val="000000" w:themeColor="text1"/>
          <w:sz w:val="28"/>
          <w:szCs w:val="28"/>
        </w:rPr>
        <w:t xml:space="preserve">щимися и учителем совместно вырабатываются критерии оценивания проекта. Во время защиты проводится комплексная оценка работы самим учеником, выполнившим данный проект, </w:t>
      </w:r>
      <w:r>
        <w:rPr>
          <w:rFonts w:ascii="Times New Roman" w:hAnsi="Times New Roman" w:cs="Times New Roman"/>
          <w:color w:val="000000" w:themeColor="text1"/>
          <w:sz w:val="28"/>
          <w:szCs w:val="28"/>
        </w:rPr>
        <w:t>об</w:t>
      </w:r>
      <w:r w:rsidRPr="009232D5">
        <w:rPr>
          <w:rFonts w:ascii="Times New Roman" w:hAnsi="Times New Roman" w:cs="Times New Roman"/>
          <w:color w:val="000000" w:themeColor="text1"/>
          <w:sz w:val="28"/>
          <w:szCs w:val="28"/>
        </w:rPr>
        <w:t>уча</w:t>
      </w:r>
      <w:r>
        <w:rPr>
          <w:rFonts w:ascii="Times New Roman" w:hAnsi="Times New Roman" w:cs="Times New Roman"/>
          <w:color w:val="000000" w:themeColor="text1"/>
          <w:sz w:val="28"/>
          <w:szCs w:val="28"/>
        </w:rPr>
        <w:t>ю</w:t>
      </w:r>
      <w:r w:rsidRPr="009232D5">
        <w:rPr>
          <w:rFonts w:ascii="Times New Roman" w:hAnsi="Times New Roman" w:cs="Times New Roman"/>
          <w:color w:val="000000" w:themeColor="text1"/>
          <w:sz w:val="28"/>
          <w:szCs w:val="28"/>
        </w:rPr>
        <w:t>щимися группы и преподавателем.</w:t>
      </w:r>
    </w:p>
    <w:p w:rsidR="009232D5" w:rsidRPr="009232D5" w:rsidRDefault="009232D5" w:rsidP="009232D5">
      <w:pPr>
        <w:jc w:val="both"/>
        <w:rPr>
          <w:rFonts w:ascii="Times New Roman" w:hAnsi="Times New Roman" w:cs="Times New Roman"/>
          <w:color w:val="000000" w:themeColor="text1"/>
          <w:sz w:val="28"/>
          <w:szCs w:val="28"/>
        </w:rPr>
      </w:pPr>
      <w:r w:rsidRPr="009232D5">
        <w:rPr>
          <w:rFonts w:ascii="Times New Roman" w:hAnsi="Times New Roman" w:cs="Times New Roman"/>
          <w:color w:val="000000" w:themeColor="text1"/>
          <w:sz w:val="28"/>
          <w:szCs w:val="28"/>
        </w:rPr>
        <w:lastRenderedPageBreak/>
        <w:t>Уроки защиты проектных работ — уникальный способ реализации творческого потенциала обучающихся, способ творческого преломления их знаний и умений на практике. В своем выступлении обучающиеся должны рассказать о назначении своего проекта, на кого он ориентирован, продемонстрировать его работу на компьютере, ответить на вопросы членов комиссии и своих товарищей. Оценивают данную работу сами ученики, которые получают оценочные листы с критериями (актуальность темы, содержательность, глубина раскрытия темы, оформление работы и др</w:t>
      </w:r>
      <w:r>
        <w:rPr>
          <w:rFonts w:ascii="Times New Roman" w:hAnsi="Times New Roman" w:cs="Times New Roman"/>
          <w:color w:val="000000" w:themeColor="text1"/>
          <w:sz w:val="28"/>
          <w:szCs w:val="28"/>
        </w:rPr>
        <w:t>.</w:t>
      </w:r>
      <w:r w:rsidRPr="009232D5">
        <w:rPr>
          <w:rFonts w:ascii="Times New Roman" w:hAnsi="Times New Roman" w:cs="Times New Roman"/>
          <w:color w:val="000000" w:themeColor="text1"/>
          <w:sz w:val="28"/>
          <w:szCs w:val="28"/>
        </w:rPr>
        <w:t>), составленные по нескольким номинациям.</w:t>
      </w:r>
    </w:p>
    <w:p w:rsidR="009232D5" w:rsidRDefault="009232D5" w:rsidP="009232D5">
      <w:pPr>
        <w:jc w:val="both"/>
        <w:rPr>
          <w:rFonts w:ascii="Times New Roman" w:hAnsi="Times New Roman" w:cs="Times New Roman"/>
          <w:color w:val="000000" w:themeColor="text1"/>
          <w:sz w:val="28"/>
          <w:szCs w:val="28"/>
        </w:rPr>
      </w:pPr>
      <w:r w:rsidRPr="009232D5">
        <w:rPr>
          <w:rFonts w:ascii="Times New Roman" w:hAnsi="Times New Roman" w:cs="Times New Roman"/>
          <w:color w:val="000000" w:themeColor="text1"/>
          <w:sz w:val="28"/>
          <w:szCs w:val="28"/>
        </w:rPr>
        <w:t>Выполнение проектов в процессе обучения улучшит качество образовательной работы, использование всех преимуществ образовательной системы, повысит производительность труда учителя, активизирует познавательную деятельность учащихся на уроке, будет способствовать повышению самостоятельности учащихся при изучении нового материала. Участие в проекте позволяет приобрести уникальный опыт, невозможный при других формах обучения.</w:t>
      </w:r>
    </w:p>
    <w:p w:rsidR="009232D5" w:rsidRPr="009232D5" w:rsidRDefault="009232D5" w:rsidP="009232D5">
      <w:pPr>
        <w:rPr>
          <w:rFonts w:ascii="Times New Roman" w:hAnsi="Times New Roman" w:cs="Times New Roman"/>
          <w:color w:val="000000" w:themeColor="text1"/>
          <w:sz w:val="28"/>
          <w:szCs w:val="28"/>
        </w:rPr>
      </w:pPr>
    </w:p>
    <w:p w:rsidR="009232D5" w:rsidRPr="009232D5" w:rsidRDefault="009232D5" w:rsidP="009232D5">
      <w:pPr>
        <w:rPr>
          <w:rFonts w:ascii="Times New Roman" w:hAnsi="Times New Roman" w:cs="Times New Roman"/>
          <w:b/>
          <w:color w:val="000000" w:themeColor="text1"/>
          <w:sz w:val="28"/>
          <w:szCs w:val="28"/>
        </w:rPr>
      </w:pPr>
      <w:r w:rsidRPr="009232D5">
        <w:rPr>
          <w:rFonts w:ascii="Times New Roman" w:hAnsi="Times New Roman" w:cs="Times New Roman"/>
          <w:b/>
          <w:color w:val="000000" w:themeColor="text1"/>
          <w:sz w:val="28"/>
          <w:szCs w:val="28"/>
        </w:rPr>
        <w:t>Список литературы:</w:t>
      </w:r>
    </w:p>
    <w:p w:rsidR="009232D5" w:rsidRPr="009C3ED8" w:rsidRDefault="009232D5" w:rsidP="009C3ED8">
      <w:pPr>
        <w:pStyle w:val="a3"/>
        <w:numPr>
          <w:ilvl w:val="0"/>
          <w:numId w:val="1"/>
        </w:numPr>
        <w:ind w:left="0" w:firstLine="709"/>
        <w:rPr>
          <w:rFonts w:ascii="Times New Roman" w:hAnsi="Times New Roman" w:cs="Times New Roman"/>
          <w:color w:val="000000" w:themeColor="text1"/>
          <w:sz w:val="28"/>
          <w:szCs w:val="28"/>
        </w:rPr>
      </w:pPr>
      <w:r w:rsidRPr="009C3ED8">
        <w:rPr>
          <w:rFonts w:ascii="Times New Roman" w:hAnsi="Times New Roman" w:cs="Times New Roman"/>
          <w:color w:val="000000" w:themeColor="text1"/>
          <w:sz w:val="28"/>
          <w:szCs w:val="28"/>
        </w:rPr>
        <w:t xml:space="preserve">Клейменова Г.М. Учебный проект как средство самореализации обучающихся/ Г.М </w:t>
      </w:r>
      <w:proofErr w:type="gramStart"/>
      <w:r w:rsidRPr="009C3ED8">
        <w:rPr>
          <w:rFonts w:ascii="Times New Roman" w:hAnsi="Times New Roman" w:cs="Times New Roman"/>
          <w:color w:val="000000" w:themeColor="text1"/>
          <w:sz w:val="28"/>
          <w:szCs w:val="28"/>
        </w:rPr>
        <w:t>Клейменова./</w:t>
      </w:r>
      <w:proofErr w:type="gramEnd"/>
      <w:r w:rsidRPr="009C3ED8">
        <w:rPr>
          <w:rFonts w:ascii="Times New Roman" w:hAnsi="Times New Roman" w:cs="Times New Roman"/>
          <w:color w:val="000000" w:themeColor="text1"/>
          <w:sz w:val="28"/>
          <w:szCs w:val="28"/>
        </w:rPr>
        <w:t xml:space="preserve">/ Теория и практика дополнительного образования – 2008. – №10. – С. 15-19. </w:t>
      </w:r>
    </w:p>
    <w:p w:rsidR="009232D5" w:rsidRPr="009C3ED8" w:rsidRDefault="009232D5" w:rsidP="009C3ED8">
      <w:pPr>
        <w:pStyle w:val="a3"/>
        <w:numPr>
          <w:ilvl w:val="0"/>
          <w:numId w:val="1"/>
        </w:numPr>
        <w:ind w:left="0" w:firstLine="709"/>
        <w:rPr>
          <w:rFonts w:ascii="Times New Roman" w:hAnsi="Times New Roman" w:cs="Times New Roman"/>
          <w:color w:val="000000" w:themeColor="text1"/>
          <w:sz w:val="28"/>
          <w:szCs w:val="28"/>
        </w:rPr>
      </w:pPr>
      <w:r w:rsidRPr="009C3ED8">
        <w:rPr>
          <w:rFonts w:ascii="Times New Roman" w:hAnsi="Times New Roman" w:cs="Times New Roman"/>
          <w:color w:val="000000" w:themeColor="text1"/>
          <w:sz w:val="28"/>
          <w:szCs w:val="28"/>
        </w:rPr>
        <w:t xml:space="preserve">Ларина Э.С. Информатика. 9-11 классы: проектная деятельность учащихся / Э.С. Ларина – Волгоград: Учитель, 2009. – 155 с. </w:t>
      </w:r>
    </w:p>
    <w:sectPr w:rsidR="009232D5" w:rsidRPr="009C3ED8" w:rsidSect="009C3ED8">
      <w:pgSz w:w="11906" w:h="16838"/>
      <w:pgMar w:top="567"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7370E4"/>
    <w:multiLevelType w:val="hybridMultilevel"/>
    <w:tmpl w:val="7934280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2D5"/>
    <w:rsid w:val="000E4A13"/>
    <w:rsid w:val="001645F0"/>
    <w:rsid w:val="00291E1E"/>
    <w:rsid w:val="004D4430"/>
    <w:rsid w:val="009232D5"/>
    <w:rsid w:val="009C3ED8"/>
    <w:rsid w:val="00C548B4"/>
    <w:rsid w:val="00FD2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0F9237-D9C6-4D30-9685-8DD39E79F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2D5"/>
    <w:pPr>
      <w:spacing w:after="0" w:line="240" w:lineRule="auto"/>
      <w:ind w:firstLine="709"/>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3E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555</Words>
  <Characters>3170</Characters>
  <Application>Microsoft Office Word</Application>
  <DocSecurity>0</DocSecurity>
  <Lines>26</Lines>
  <Paragraphs>7</Paragraphs>
  <ScaleCrop>false</ScaleCrop>
  <Company/>
  <LinksUpToDate>false</LinksUpToDate>
  <CharactersWithSpaces>3718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Настя</dc:creator>
  <cp:keywords/>
  <dc:description/>
  <cp:lastModifiedBy>Настя</cp:lastModifiedBy>
  <cp:revision>7</cp:revision>
  <dcterms:created xsi:type="dcterms:W3CDTF">2023-11-09T19:59:00Z</dcterms:created>
  <dcterms:modified xsi:type="dcterms:W3CDTF">2023-11-09T21:36:00Z</dcterms:modified>
</cp:coreProperties>
</file>