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34A" w:rsidRDefault="0011034A" w:rsidP="0011034A">
      <w:pPr>
        <w:jc w:val="center"/>
        <w:rPr>
          <w:b/>
          <w:sz w:val="72"/>
        </w:rPr>
      </w:pPr>
    </w:p>
    <w:p w:rsidR="0011034A" w:rsidRDefault="0011034A" w:rsidP="0011034A">
      <w:pPr>
        <w:jc w:val="center"/>
        <w:rPr>
          <w:b/>
          <w:sz w:val="72"/>
        </w:rPr>
      </w:pPr>
    </w:p>
    <w:p w:rsidR="0011034A" w:rsidRDefault="0011034A" w:rsidP="0011034A">
      <w:pPr>
        <w:jc w:val="center"/>
        <w:rPr>
          <w:b/>
          <w:sz w:val="72"/>
        </w:rPr>
      </w:pPr>
    </w:p>
    <w:p w:rsidR="0011034A" w:rsidRDefault="0011034A" w:rsidP="0011034A">
      <w:pPr>
        <w:jc w:val="center"/>
        <w:rPr>
          <w:b/>
          <w:sz w:val="72"/>
        </w:rPr>
      </w:pPr>
    </w:p>
    <w:p w:rsidR="0011034A" w:rsidRPr="005062D9" w:rsidRDefault="0011034A" w:rsidP="0011034A">
      <w:pPr>
        <w:jc w:val="center"/>
        <w:rPr>
          <w:b/>
          <w:sz w:val="72"/>
        </w:rPr>
      </w:pPr>
      <w:r w:rsidRPr="005062D9">
        <w:rPr>
          <w:b/>
          <w:sz w:val="72"/>
        </w:rPr>
        <w:t>Работа учителя-</w:t>
      </w:r>
      <w:r>
        <w:rPr>
          <w:b/>
          <w:sz w:val="72"/>
        </w:rPr>
        <w:t xml:space="preserve"> предметника как </w:t>
      </w:r>
      <w:r w:rsidRPr="005062D9">
        <w:rPr>
          <w:b/>
          <w:sz w:val="72"/>
        </w:rPr>
        <w:t xml:space="preserve">наставника </w:t>
      </w:r>
      <w:r>
        <w:rPr>
          <w:b/>
          <w:sz w:val="72"/>
        </w:rPr>
        <w:t>студента –практиканта.</w:t>
      </w:r>
      <w:bookmarkStart w:id="0" w:name="_GoBack"/>
      <w:bookmarkEnd w:id="0"/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Pr="005062D9" w:rsidRDefault="0011034A" w:rsidP="0011034A">
      <w:pPr>
        <w:jc w:val="right"/>
        <w:rPr>
          <w:sz w:val="28"/>
        </w:rPr>
      </w:pPr>
      <w:r w:rsidRPr="005062D9">
        <w:rPr>
          <w:sz w:val="28"/>
        </w:rPr>
        <w:t>Зотова Вера Николаевна</w:t>
      </w:r>
    </w:p>
    <w:p w:rsidR="0011034A" w:rsidRPr="005062D9" w:rsidRDefault="0011034A" w:rsidP="0011034A">
      <w:pPr>
        <w:jc w:val="right"/>
        <w:rPr>
          <w:sz w:val="28"/>
        </w:rPr>
      </w:pPr>
      <w:r w:rsidRPr="005062D9">
        <w:rPr>
          <w:sz w:val="28"/>
        </w:rPr>
        <w:t>учитель  английского языка</w:t>
      </w:r>
    </w:p>
    <w:p w:rsidR="0011034A" w:rsidRPr="005062D9" w:rsidRDefault="0011034A" w:rsidP="0011034A">
      <w:pPr>
        <w:jc w:val="right"/>
        <w:rPr>
          <w:sz w:val="28"/>
        </w:rPr>
      </w:pPr>
      <w:r w:rsidRPr="005062D9">
        <w:rPr>
          <w:sz w:val="28"/>
        </w:rPr>
        <w:t xml:space="preserve">МОУ СОШ с УИОП № 16 </w:t>
      </w: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Pr="005062D9" w:rsidRDefault="0011034A" w:rsidP="0011034A">
      <w:pPr>
        <w:jc w:val="center"/>
        <w:rPr>
          <w:b/>
          <w:sz w:val="28"/>
        </w:rPr>
      </w:pPr>
      <w:r w:rsidRPr="005062D9">
        <w:rPr>
          <w:b/>
          <w:sz w:val="28"/>
        </w:rPr>
        <w:t>Цели и задачи работы со студентом</w:t>
      </w:r>
    </w:p>
    <w:p w:rsidR="0011034A" w:rsidRPr="005062D9" w:rsidRDefault="0011034A" w:rsidP="0011034A">
      <w:pPr>
        <w:rPr>
          <w:sz w:val="24"/>
        </w:rPr>
      </w:pPr>
      <w:r w:rsidRPr="005062D9">
        <w:rPr>
          <w:sz w:val="24"/>
        </w:rPr>
        <w:t>1.Оказание помощи студенту-практиканту в его профессиональном становлении.</w:t>
      </w:r>
    </w:p>
    <w:p w:rsidR="0011034A" w:rsidRPr="005062D9" w:rsidRDefault="0011034A" w:rsidP="0011034A">
      <w:pPr>
        <w:rPr>
          <w:sz w:val="24"/>
        </w:rPr>
      </w:pPr>
      <w:r w:rsidRPr="005062D9">
        <w:rPr>
          <w:sz w:val="24"/>
        </w:rPr>
        <w:t>2.Создание условий самореализации.</w:t>
      </w:r>
    </w:p>
    <w:p w:rsidR="0011034A" w:rsidRPr="005062D9" w:rsidRDefault="0011034A" w:rsidP="0011034A">
      <w:pPr>
        <w:rPr>
          <w:sz w:val="24"/>
        </w:rPr>
      </w:pPr>
      <w:r w:rsidRPr="005062D9">
        <w:rPr>
          <w:sz w:val="24"/>
        </w:rPr>
        <w:t>3.Приобретение студентом практических навыков , необходимых для педагогической деятельности.</w:t>
      </w: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Pr="005A3ABB" w:rsidRDefault="0011034A" w:rsidP="0011034A">
      <w:pPr>
        <w:spacing w:line="312" w:lineRule="auto"/>
        <w:jc w:val="center"/>
        <w:rPr>
          <w:b/>
          <w:sz w:val="28"/>
          <w:szCs w:val="28"/>
        </w:rPr>
      </w:pPr>
      <w:r w:rsidRPr="005A3ABB">
        <w:rPr>
          <w:b/>
          <w:sz w:val="28"/>
          <w:szCs w:val="28"/>
        </w:rPr>
        <w:t>Работа учителя-предметника как наставника студента-практиканта.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 xml:space="preserve">В условиях модернизации системы образования в Российской Федерации  остро встает вопрос  о педагогических кадрах для российских школ. Не секрет, что идет старение преподавательского состава. Мало того, приходящие молодые кадры  ненадолго удерживаются в школах, и, имея высшее педагогическое образование, предпочитают иную профессию профессии учителя. 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 xml:space="preserve">Стратегически важной характеристикой является возраст педагогического персонала в образовательной организации. Практически во всех категориях педагогов (администрация, педагогические работники и учителя-предметники) велика доля работников пенсионного возраста - более 20%.  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 xml:space="preserve">Средний возраст учителей общеобразовательных школ-47 лет.  Эти факты говорят об имеющемся дисбалансе: нехватке молодых педагогов и преобладающем количестве педагогов старшего возраста, что характеризует коллективы школ, как стареющие. Психологи считают, что молодые учителя легче находят контакт с детьми и подростками, в то время как учителя в «возрасте» обладают большим опытом и багажом знаний, которым они могут поделиться со своими учениками. Поэтому, по мнению экспертов, в школах должны быть и молодые, и педагоги  со стажем. При этом число молодых специалистов достаточно низко и варьируется от 0,13% до 4,6%. 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Причин, приводящих к этому, много: в университетах студенты часто осваивают старые установки, а, приходя в школу, сталкиваются с требованиями новых установок. Естественно, что это тормозит и осложняет профессиональное становление молодого педагога. Иногда возникает  нежелательное противостояние между педагогами молодого и старшего поколения  учителей из-за различных взглядов на преподавание предмета, воспитание учащихся. Наверное, именно поэтому возрастает роль учителя-наставника не только для молодого учителя, ставшего на путь  преподавания, но и для студента-практиканта. Задача наставника не только  познакомить  его/её  с жизнью школы изнутри, её плюсами и минусами, трудностями и  положительными моментами, но и помочь студенту понять суть предмета, который он/ она собирается преподавать в школе.</w:t>
      </w:r>
    </w:p>
    <w:p w:rsidR="0011034A" w:rsidRPr="006540FD" w:rsidRDefault="0011034A" w:rsidP="0011034A">
      <w:pPr>
        <w:spacing w:after="0" w:line="312" w:lineRule="auto"/>
        <w:jc w:val="both"/>
        <w:rPr>
          <w:b/>
          <w:i/>
          <w:sz w:val="24"/>
        </w:rPr>
      </w:pPr>
      <w:r w:rsidRPr="006540FD">
        <w:rPr>
          <w:b/>
          <w:i/>
          <w:sz w:val="24"/>
        </w:rPr>
        <w:t>Какие же задачи стоят перед учителем, который становится  наставником  практиканта- студента?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Во-первых, оказать помощь  студенту- практиканту в его профессиональном  становлении.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 xml:space="preserve"> Во-вторых, создать условия для самореализации.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В-третьих, помочь студенту в приобретении практических навыков, необходимых для педагогической деятельности.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 xml:space="preserve">Как выполнить эти сложные задачи, стоящие перед учителем?  Думается, учитель должен иметь свою программу наставничества. При большой загруженности учителя без четко </w:t>
      </w:r>
      <w:r w:rsidRPr="006540FD">
        <w:rPr>
          <w:sz w:val="24"/>
        </w:rPr>
        <w:lastRenderedPageBreak/>
        <w:t xml:space="preserve">составленной программы работа со студентом может стать хаотичной, какие-то важные аспекты  могут просто выпасть из поля зрения. Результат практики, на который рассчитывают наставник и студент-практикант,  может быть достигнут не в полной мере.  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Программа должна помочь становлению будущего учителя на всех уровнях педагогической практики: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1.Вхождение в профессиональное образовательное пространство.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2.Профессиональное самоопределение.</w:t>
      </w:r>
    </w:p>
    <w:p w:rsidR="0011034A" w:rsidRPr="006540FD" w:rsidRDefault="0011034A" w:rsidP="0011034A">
      <w:pPr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3. Творческая самореализация.</w:t>
      </w:r>
    </w:p>
    <w:p w:rsidR="0011034A" w:rsidRPr="006540FD" w:rsidRDefault="0011034A" w:rsidP="0011034A">
      <w:pPr>
        <w:tabs>
          <w:tab w:val="left" w:pos="6928"/>
        </w:tabs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4. Вхождение в профессиональную самостоятельную деятельность.</w:t>
      </w:r>
      <w:r w:rsidRPr="006540FD">
        <w:rPr>
          <w:sz w:val="24"/>
        </w:rPr>
        <w:tab/>
      </w:r>
    </w:p>
    <w:p w:rsidR="0011034A" w:rsidRPr="006540FD" w:rsidRDefault="0011034A" w:rsidP="0011034A">
      <w:pPr>
        <w:tabs>
          <w:tab w:val="left" w:pos="6928"/>
        </w:tabs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Когда мы говорим о вхождении в профессиональное образовательное пространство, мы имеем в виду, что для студента необходимо создать атмосферу поддержки в педагогическом коллективе. Педагог-наставник знакомит студента с коллективом школы, с её традициями. Для удобства работы студенту можно и нужно рассказать о кабинетах, в которых ему придется работать. Студент должен знать об основных обязанностях, требованиях, предъявляемых ему как члену  коллектива (пусть и временного). Он должен быть ознакомлен с правилами внутреннего распорядка, охраны труда и ТБ в школе. На мой взгляд, в школе должно стать традицией  проведение встречи-знакомства  администрации школы и учителей-наставников со всеми студентами, проходящими педагогическую практику. А в конце практики можно провести «Круглый стол» с представителем университета, дать оценку работы студентов в целом, а может, и пригласить на работу (если в этом будет необходимость) и на практику в следующем году.</w:t>
      </w:r>
    </w:p>
    <w:p w:rsidR="0011034A" w:rsidRPr="006540FD" w:rsidRDefault="0011034A" w:rsidP="0011034A">
      <w:pPr>
        <w:tabs>
          <w:tab w:val="left" w:pos="6928"/>
        </w:tabs>
        <w:spacing w:after="0" w:line="312" w:lineRule="auto"/>
        <w:jc w:val="both"/>
        <w:rPr>
          <w:sz w:val="24"/>
        </w:rPr>
      </w:pPr>
      <w:r w:rsidRPr="006540FD">
        <w:rPr>
          <w:sz w:val="24"/>
        </w:rPr>
        <w:t xml:space="preserve">Приступая к непосредственной работе со студентом, учитель подробно знакомит его с учебной группой, индивидуальными особенностями обучающихся. Это поможет в дальнейшем общении с учащимися группы и класса избежать трудностей и конфликтов. Кроме того, и учащимся необходимо представить студента-практиканта, настроить детей на сознательную    работу с молодым педагогом. Необходимо напомнить и  о тех обязанностях студента-практиканта, которые ему предъявляются преподавателями кафедры языкового факультета. </w:t>
      </w:r>
    </w:p>
    <w:p w:rsidR="0011034A" w:rsidRPr="006540FD" w:rsidRDefault="0011034A" w:rsidP="0011034A">
      <w:pPr>
        <w:tabs>
          <w:tab w:val="left" w:pos="6928"/>
        </w:tabs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1.Изучать нормативные документы, определяющие его служебную  деятельность, структуру, штаты, особенности деятельности школы и функциональные обязанности по занимаемой должности.</w:t>
      </w:r>
    </w:p>
    <w:p w:rsidR="0011034A" w:rsidRPr="006540FD" w:rsidRDefault="0011034A" w:rsidP="0011034A">
      <w:pPr>
        <w:tabs>
          <w:tab w:val="left" w:pos="6928"/>
        </w:tabs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2. Выполнять план профессиональной практики в установленные сроки.</w:t>
      </w:r>
    </w:p>
    <w:p w:rsidR="0011034A" w:rsidRPr="006540FD" w:rsidRDefault="0011034A" w:rsidP="0011034A">
      <w:pPr>
        <w:tabs>
          <w:tab w:val="left" w:pos="6928"/>
        </w:tabs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3. Постоянно работать над повышением профессионального мастерства, овладевать практическими навыками.</w:t>
      </w:r>
    </w:p>
    <w:p w:rsidR="0011034A" w:rsidRPr="006540FD" w:rsidRDefault="0011034A" w:rsidP="0011034A">
      <w:pPr>
        <w:tabs>
          <w:tab w:val="left" w:pos="6928"/>
        </w:tabs>
        <w:spacing w:after="0" w:line="312" w:lineRule="auto"/>
        <w:jc w:val="both"/>
        <w:rPr>
          <w:sz w:val="24"/>
        </w:rPr>
      </w:pPr>
      <w:r w:rsidRPr="006540FD">
        <w:rPr>
          <w:sz w:val="24"/>
        </w:rPr>
        <w:t>4.Учиться у наставника передовым методам и формам работы, правильно строить свои взаимоотношения с ним.</w:t>
      </w:r>
    </w:p>
    <w:p w:rsidR="0011034A" w:rsidRPr="006540FD" w:rsidRDefault="0011034A" w:rsidP="0011034A">
      <w:pPr>
        <w:tabs>
          <w:tab w:val="left" w:pos="6928"/>
        </w:tabs>
        <w:spacing w:after="0" w:line="312" w:lineRule="auto"/>
        <w:jc w:val="both"/>
        <w:rPr>
          <w:sz w:val="24"/>
        </w:rPr>
      </w:pPr>
      <w:r w:rsidRPr="006540FD">
        <w:rPr>
          <w:sz w:val="24"/>
        </w:rPr>
        <w:t xml:space="preserve">5. Совершенствовать свой общеобразовательный и культурный уровень. 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312" w:lineRule="auto"/>
        <w:jc w:val="both"/>
        <w:rPr>
          <w:b/>
          <w:i/>
          <w:sz w:val="24"/>
        </w:rPr>
      </w:pPr>
      <w:r w:rsidRPr="006540FD">
        <w:rPr>
          <w:b/>
          <w:i/>
          <w:sz w:val="24"/>
        </w:rPr>
        <w:t>А что сами студенты  думают о предстоящей педагогической практике в школе?</w:t>
      </w:r>
      <w:r w:rsidRPr="006540FD">
        <w:rPr>
          <w:b/>
          <w:i/>
          <w:sz w:val="24"/>
        </w:rPr>
        <w:tab/>
      </w:r>
    </w:p>
    <w:p w:rsidR="0011034A" w:rsidRDefault="0011034A" w:rsidP="0011034A">
      <w:pPr>
        <w:tabs>
          <w:tab w:val="left" w:pos="6928"/>
          <w:tab w:val="right" w:pos="9355"/>
        </w:tabs>
        <w:spacing w:after="0" w:line="312" w:lineRule="auto"/>
        <w:jc w:val="both"/>
        <w:rPr>
          <w:sz w:val="24"/>
        </w:rPr>
      </w:pPr>
      <w:r w:rsidRPr="006540FD">
        <w:rPr>
          <w:sz w:val="24"/>
        </w:rPr>
        <w:lastRenderedPageBreak/>
        <w:t>Студентам  АмГПГУ (4и 5 курсы) была предложена анкета, в которую вошли следующие вопросы:</w:t>
      </w:r>
    </w:p>
    <w:p w:rsidR="0011034A" w:rsidRPr="006540FD" w:rsidRDefault="0011034A" w:rsidP="0011034A">
      <w:pPr>
        <w:pStyle w:val="a5"/>
        <w:numPr>
          <w:ilvl w:val="0"/>
          <w:numId w:val="1"/>
        </w:numPr>
        <w:tabs>
          <w:tab w:val="left" w:pos="6928"/>
          <w:tab w:val="right" w:pos="9355"/>
        </w:tabs>
        <w:rPr>
          <w:sz w:val="24"/>
        </w:rPr>
      </w:pPr>
      <w:r w:rsidRPr="006540FD">
        <w:rPr>
          <w:sz w:val="24"/>
        </w:rPr>
        <w:t>Чем бы вы хотели заниматься на практике в большей мере? (выберите 1-2 варианта)</w:t>
      </w:r>
    </w:p>
    <w:p w:rsidR="0011034A" w:rsidRPr="006540FD" w:rsidRDefault="0011034A" w:rsidP="0011034A">
      <w:pPr>
        <w:pStyle w:val="a5"/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>а) учебная деятельность – 90%</w:t>
      </w:r>
    </w:p>
    <w:p w:rsidR="0011034A" w:rsidRPr="006540FD" w:rsidRDefault="0011034A" w:rsidP="0011034A">
      <w:pPr>
        <w:pStyle w:val="a5"/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>б) воспитательная работа – 40%</w:t>
      </w:r>
    </w:p>
    <w:p w:rsidR="0011034A" w:rsidRPr="006540FD" w:rsidRDefault="0011034A" w:rsidP="0011034A">
      <w:pPr>
        <w:pStyle w:val="a5"/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в) внеклассная работа по предмету – 20%</w:t>
      </w:r>
    </w:p>
    <w:p w:rsidR="0011034A" w:rsidRPr="006540FD" w:rsidRDefault="0011034A" w:rsidP="0011034A">
      <w:pPr>
        <w:pStyle w:val="a5"/>
        <w:tabs>
          <w:tab w:val="left" w:pos="4510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г) научно-исследовательская работа – 0%</w:t>
      </w:r>
      <w:r w:rsidRPr="006540FD">
        <w:rPr>
          <w:sz w:val="24"/>
        </w:rPr>
        <w:tab/>
      </w:r>
    </w:p>
    <w:p w:rsidR="0011034A" w:rsidRPr="006540FD" w:rsidRDefault="0011034A" w:rsidP="0011034A">
      <w:pPr>
        <w:pStyle w:val="a5"/>
        <w:tabs>
          <w:tab w:val="left" w:pos="4510"/>
        </w:tabs>
        <w:rPr>
          <w:sz w:val="24"/>
        </w:rPr>
      </w:pPr>
    </w:p>
    <w:p w:rsidR="0011034A" w:rsidRPr="006540FD" w:rsidRDefault="0011034A" w:rsidP="0011034A">
      <w:pPr>
        <w:pStyle w:val="a5"/>
        <w:tabs>
          <w:tab w:val="left" w:pos="4510"/>
        </w:tabs>
        <w:ind w:left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76925" cy="3362325"/>
            <wp:effectExtent l="19050" t="0" r="9525" b="0"/>
            <wp:docPr id="1" name="Рисунок 1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57" t="24573" r="8250"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2. Что вы ждете  от педагогической практики в школе?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 а) методическая помощь от учителя – 50%;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  б) научиться работать с детьми разного возраста – 50%;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  в) приобрести опыт преподавательской работы – 80%;</w:t>
      </w:r>
    </w:p>
    <w:p w:rsidR="0011034A" w:rsidRDefault="0011034A" w:rsidP="0011034A">
      <w:pPr>
        <w:tabs>
          <w:tab w:val="left" w:pos="5665"/>
          <w:tab w:val="left" w:pos="6229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   г) уверенности в правильном выборе профессии – 10%</w:t>
      </w:r>
      <w:r w:rsidRPr="006540FD">
        <w:rPr>
          <w:sz w:val="24"/>
        </w:rPr>
        <w:tab/>
      </w:r>
    </w:p>
    <w:p w:rsidR="0011034A" w:rsidRPr="006540FD" w:rsidRDefault="0011034A" w:rsidP="0011034A">
      <w:pPr>
        <w:tabs>
          <w:tab w:val="left" w:pos="5665"/>
          <w:tab w:val="left" w:pos="6229"/>
        </w:tabs>
        <w:spacing w:after="0" w:line="240" w:lineRule="auto"/>
        <w:rPr>
          <w:sz w:val="24"/>
        </w:rPr>
      </w:pPr>
    </w:p>
    <w:p w:rsidR="0011034A" w:rsidRPr="006540FD" w:rsidRDefault="0011034A" w:rsidP="0011034A">
      <w:pPr>
        <w:tabs>
          <w:tab w:val="left" w:pos="5665"/>
          <w:tab w:val="left" w:pos="6229"/>
        </w:tabs>
        <w:rPr>
          <w:sz w:val="24"/>
        </w:rPr>
      </w:pPr>
      <w:r w:rsidRPr="006540FD">
        <w:rPr>
          <w:noProof/>
          <w:sz w:val="24"/>
          <w:lang w:eastAsia="ru-RU"/>
        </w:rPr>
        <w:lastRenderedPageBreak/>
        <w:drawing>
          <wp:inline distT="0" distB="0" distL="0" distR="0">
            <wp:extent cx="5749148" cy="3325091"/>
            <wp:effectExtent l="19050" t="0" r="3952" b="0"/>
            <wp:docPr id="19" name="Рисунок 19" descr="C:\Users\user\AppData\Local\Microsoft\Windows\INetCache\Content.Word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Слайд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40" t="22192" r="7524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32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0FD">
        <w:rPr>
          <w:sz w:val="24"/>
        </w:rPr>
        <w:tab/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3.Какую помощь от учителя-наставника вы бы хотели получить?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а) составление  конспектов урока – 20%;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б) освоение новых технологий – 70%;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в) индивидуальная работа с учениками – 50%;</w:t>
      </w:r>
    </w:p>
    <w:p w:rsidR="0011034A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г) организация внеурочной деятельности -40%.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</w:p>
    <w:p w:rsidR="0011034A" w:rsidRPr="006540FD" w:rsidRDefault="0011034A" w:rsidP="0011034A">
      <w:pPr>
        <w:tabs>
          <w:tab w:val="left" w:pos="6928"/>
          <w:tab w:val="right" w:pos="9355"/>
        </w:tabs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57875" cy="3638550"/>
            <wp:effectExtent l="19050" t="0" r="9525" b="0"/>
            <wp:docPr id="2" name="Рисунок 2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46" t="22192" r="9323" b="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4. Если вы уже проходили практику, то что показалось вам наиболее  сложным ?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а) разработка КТП и  планирование урока – 40%;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б) проведение урока, организация учащихся – 20%;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в) активизация учебной деятельности учащихся на уроке – 50%;</w:t>
      </w:r>
    </w:p>
    <w:p w:rsidR="0011034A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г) поддержка дисциплины на уроке – 40%;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</w:p>
    <w:p w:rsidR="0011034A" w:rsidRPr="006540FD" w:rsidRDefault="0011034A" w:rsidP="0011034A">
      <w:pPr>
        <w:tabs>
          <w:tab w:val="left" w:pos="6928"/>
          <w:tab w:val="right" w:pos="9355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05500" cy="3390900"/>
            <wp:effectExtent l="19050" t="0" r="0" b="0"/>
            <wp:docPr id="3" name="Рисунок 3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48" t="23860" r="10574"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5. Что вы ждете от своей будущей педагогической деятельности?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а) установление взаимопонимания с коллегами -30%;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б) установления добрых отношений с учащимися -60%;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 в) высоких показателей в учебной деятельности учащихся -50%;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  г) поддержки администрации школы в решении возникающих  проблем -0%;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  д) взаимопонимания с родителями учащихся – 0%;</w:t>
      </w:r>
    </w:p>
    <w:p w:rsidR="0011034A" w:rsidRPr="006540FD" w:rsidRDefault="0011034A" w:rsidP="0011034A">
      <w:pPr>
        <w:tabs>
          <w:tab w:val="left" w:pos="6928"/>
          <w:tab w:val="right" w:pos="9355"/>
        </w:tabs>
        <w:spacing w:after="0" w:line="240" w:lineRule="auto"/>
        <w:rPr>
          <w:sz w:val="24"/>
        </w:rPr>
      </w:pPr>
      <w:r w:rsidRPr="006540FD">
        <w:rPr>
          <w:sz w:val="24"/>
        </w:rPr>
        <w:t xml:space="preserve">               е) достойного материального вознаграждения – 90%</w:t>
      </w:r>
    </w:p>
    <w:p w:rsidR="0011034A" w:rsidRPr="006540FD" w:rsidRDefault="0011034A" w:rsidP="0011034A">
      <w:pPr>
        <w:tabs>
          <w:tab w:val="left" w:pos="6928"/>
          <w:tab w:val="right" w:pos="9355"/>
        </w:tabs>
        <w:rPr>
          <w:sz w:val="24"/>
        </w:rPr>
      </w:pPr>
    </w:p>
    <w:p w:rsidR="0011034A" w:rsidRPr="006540FD" w:rsidRDefault="0011034A" w:rsidP="0011034A">
      <w:pPr>
        <w:tabs>
          <w:tab w:val="left" w:pos="6928"/>
          <w:tab w:val="right" w:pos="9355"/>
        </w:tabs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676900" cy="3324225"/>
            <wp:effectExtent l="19050" t="0" r="0" b="0"/>
            <wp:docPr id="4" name="Рисунок 4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61" t="25285" r="10757" b="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4A" w:rsidRPr="006540FD" w:rsidRDefault="0011034A" w:rsidP="0011034A">
      <w:pPr>
        <w:tabs>
          <w:tab w:val="left" w:pos="6928"/>
          <w:tab w:val="right" w:pos="9355"/>
        </w:tabs>
        <w:ind w:firstLine="567"/>
        <w:rPr>
          <w:sz w:val="24"/>
        </w:rPr>
      </w:pPr>
      <w:r w:rsidRPr="006540FD">
        <w:rPr>
          <w:sz w:val="24"/>
        </w:rPr>
        <w:t xml:space="preserve">Как мы видим из результатов анкетирования, главное  для студентов является их стремление получить практические навыки  в учебной деятельности, общении с учащимися, получении высоких результатов в работе с учащимися.   Значит, самым главным направлением в работе наставника со студентом, конечно же, является оказание </w:t>
      </w:r>
      <w:r w:rsidRPr="006540FD">
        <w:rPr>
          <w:sz w:val="24"/>
        </w:rPr>
        <w:lastRenderedPageBreak/>
        <w:t xml:space="preserve">методической и  практической помощи студенту- практиканту в повышении общедидактического и методического уровня организации учебно - воспитательной деятельности, в планировании и организации учебной деятельности. </w:t>
      </w:r>
    </w:p>
    <w:p w:rsidR="0011034A" w:rsidRPr="006540FD" w:rsidRDefault="0011034A" w:rsidP="0011034A">
      <w:pPr>
        <w:tabs>
          <w:tab w:val="left" w:pos="6928"/>
        </w:tabs>
        <w:ind w:firstLine="567"/>
        <w:rPr>
          <w:sz w:val="24"/>
        </w:rPr>
      </w:pPr>
      <w:r w:rsidRPr="006540FD">
        <w:rPr>
          <w:sz w:val="24"/>
        </w:rPr>
        <w:t>Наставник знакомит  студента с документацией, необходимой для работы во время учебной практики. Сюда входит детальное знакомство с программой по учебному предмету на весь период учебной практики. Не менее пристальное внимание обращается на КТП, работу с Дневником. Ру (заполнение проведенных уроков, заполнение домашнего задания).</w:t>
      </w:r>
    </w:p>
    <w:p w:rsidR="0011034A" w:rsidRPr="006540FD" w:rsidRDefault="0011034A" w:rsidP="0011034A">
      <w:pPr>
        <w:pStyle w:val="a3"/>
        <w:ind w:firstLine="567"/>
        <w:rPr>
          <w:sz w:val="24"/>
        </w:rPr>
      </w:pPr>
      <w:r w:rsidRPr="006540FD">
        <w:rPr>
          <w:sz w:val="24"/>
        </w:rPr>
        <w:t>Педагог учит практиканта планировать и организовывать работу по предмету. При составлении плана-конспекта (технологической карты) урока обращает внимание на четкую постановку целей и задач учебного занятия с учетом требований ФГОС, КТП, уровня языковой подготовленности учащихся группы, планирование работы по разным видам речевой деятельности.  На начальном этапе,  используя знания индивидуальных особенностей учащихся группы, учитель помогает в организации индивидуальной работы с учащимися группы. Наставник  обучает  практиканта правильно и объективно оценивать своё самостоятельное проведение  учебных занятий и внеклассных мероприятий. Учитель даёт студенту конкретные задания с определённым сроком их выполнения, контролирует работу и оказывает помощь. Эти же требования относятся и  к  внеклассной работе по языку, проведение которой требует знание методики воспитывающего обучения, освоение современных требований к внеурочной работе по иностранному языку.</w:t>
      </w:r>
    </w:p>
    <w:p w:rsidR="0011034A" w:rsidRPr="006540FD" w:rsidRDefault="0011034A" w:rsidP="0011034A">
      <w:pPr>
        <w:pStyle w:val="a3"/>
        <w:ind w:firstLine="567"/>
        <w:rPr>
          <w:sz w:val="24"/>
        </w:rPr>
      </w:pPr>
      <w:r w:rsidRPr="006540FD">
        <w:rPr>
          <w:sz w:val="24"/>
        </w:rPr>
        <w:t xml:space="preserve">   Уже на практике студент настраивает себя на долгий процесс саморазвития  и самообразования как путь развития и становления личности педагога. Роль наставника состоит в том, что он дает рекомендации для углубления практических знаний, получаемых им в стенах университета.</w:t>
      </w:r>
    </w:p>
    <w:p w:rsidR="0011034A" w:rsidRPr="006540FD" w:rsidRDefault="0011034A" w:rsidP="0011034A">
      <w:pPr>
        <w:pStyle w:val="a3"/>
        <w:ind w:firstLine="567"/>
        <w:rPr>
          <w:sz w:val="24"/>
        </w:rPr>
      </w:pPr>
    </w:p>
    <w:p w:rsidR="0011034A" w:rsidRPr="006540FD" w:rsidRDefault="0011034A" w:rsidP="0011034A">
      <w:pPr>
        <w:pStyle w:val="a3"/>
        <w:ind w:firstLine="567"/>
        <w:rPr>
          <w:sz w:val="24"/>
        </w:rPr>
      </w:pPr>
      <w:r w:rsidRPr="006540FD">
        <w:rPr>
          <w:sz w:val="24"/>
        </w:rPr>
        <w:t>Немаловажным направлением в деятельности наставника является психолого-педагогическая поддержка. Для студента наставник должен стать прежде всего старшим другом, помогающим преодолеть  трудности, возникающие в ходе практики в школе. Именно ему придется оказывать индивидуальную помощь в овладении будущей педагогической профессией, практическими приемами и способами качественного проведения учебных занятий, выявлении и совместном устранении допущенных ошибок. Поддержка наставника сможет быть рычагом для стремления студента повышать свою теоретическую и психолого-педагогическую подготовку, стремления глубже изучать передовой педагогический опыт в ходе дальнейшей учебы в университете.</w:t>
      </w:r>
    </w:p>
    <w:p w:rsidR="0011034A" w:rsidRPr="006540FD" w:rsidRDefault="0011034A" w:rsidP="0011034A">
      <w:pPr>
        <w:pStyle w:val="a3"/>
        <w:ind w:firstLine="567"/>
        <w:rPr>
          <w:sz w:val="24"/>
        </w:rPr>
      </w:pPr>
    </w:p>
    <w:p w:rsidR="0011034A" w:rsidRPr="006540FD" w:rsidRDefault="0011034A" w:rsidP="0011034A">
      <w:pPr>
        <w:pStyle w:val="a3"/>
        <w:ind w:firstLine="567"/>
        <w:rPr>
          <w:sz w:val="24"/>
        </w:rPr>
      </w:pPr>
      <w:r w:rsidRPr="006540FD">
        <w:rPr>
          <w:sz w:val="24"/>
        </w:rPr>
        <w:t>Чтобы осуществлять  руководство и контроль за деятельностью студента-практиканта, наставник должен иметь свой план работы  с ним и научить студента составлять  план работы в школе в течение педагогической практики, уметь составлять отчет по  итогам проведенных уроков, внеклассных мероприятий. Сам наставник также подводит итоги педагогической практики студента, давая свою характеристику, в которой дает свое заключение о результатах прохождения практики, с предложениями по дальнейшей работе студента.</w:t>
      </w:r>
    </w:p>
    <w:p w:rsidR="0011034A" w:rsidRPr="006540FD" w:rsidRDefault="0011034A" w:rsidP="0011034A">
      <w:pPr>
        <w:pStyle w:val="a3"/>
        <w:rPr>
          <w:sz w:val="24"/>
        </w:rPr>
      </w:pPr>
    </w:p>
    <w:p w:rsidR="0011034A" w:rsidRPr="006540FD" w:rsidRDefault="0011034A" w:rsidP="0011034A">
      <w:pPr>
        <w:pStyle w:val="a3"/>
        <w:rPr>
          <w:sz w:val="24"/>
        </w:rPr>
      </w:pPr>
      <w:r w:rsidRPr="006540FD">
        <w:rPr>
          <w:sz w:val="24"/>
        </w:rPr>
        <w:t>Примерный план работы по организации наставничества</w:t>
      </w:r>
    </w:p>
    <w:tbl>
      <w:tblPr>
        <w:tblStyle w:val="a4"/>
        <w:tblW w:w="5000" w:type="pct"/>
        <w:tblLook w:val="04A0"/>
      </w:tblPr>
      <w:tblGrid>
        <w:gridCol w:w="4077"/>
        <w:gridCol w:w="2552"/>
        <w:gridCol w:w="2942"/>
      </w:tblGrid>
      <w:tr w:rsidR="0011034A" w:rsidRPr="006540FD" w:rsidTr="00C2210A">
        <w:tc>
          <w:tcPr>
            <w:tcW w:w="2130" w:type="pct"/>
            <w:vAlign w:val="center"/>
          </w:tcPr>
          <w:p w:rsidR="0011034A" w:rsidRPr="006540FD" w:rsidRDefault="0011034A" w:rsidP="00C2210A">
            <w:pPr>
              <w:pStyle w:val="a3"/>
              <w:jc w:val="center"/>
              <w:rPr>
                <w:sz w:val="24"/>
              </w:rPr>
            </w:pPr>
            <w:r w:rsidRPr="006540FD">
              <w:rPr>
                <w:sz w:val="24"/>
              </w:rPr>
              <w:t>Планируемые мероприятия</w:t>
            </w:r>
          </w:p>
        </w:tc>
        <w:tc>
          <w:tcPr>
            <w:tcW w:w="1333" w:type="pct"/>
            <w:vAlign w:val="center"/>
          </w:tcPr>
          <w:p w:rsidR="0011034A" w:rsidRPr="006540FD" w:rsidRDefault="0011034A" w:rsidP="00C2210A">
            <w:pPr>
              <w:pStyle w:val="a3"/>
              <w:jc w:val="center"/>
              <w:rPr>
                <w:sz w:val="24"/>
              </w:rPr>
            </w:pPr>
            <w:r w:rsidRPr="006540FD">
              <w:rPr>
                <w:sz w:val="24"/>
              </w:rPr>
              <w:t>Срок исполнения</w:t>
            </w:r>
          </w:p>
        </w:tc>
        <w:tc>
          <w:tcPr>
            <w:tcW w:w="1537" w:type="pct"/>
            <w:vAlign w:val="center"/>
          </w:tcPr>
          <w:p w:rsidR="0011034A" w:rsidRPr="006540FD" w:rsidRDefault="0011034A" w:rsidP="00C2210A">
            <w:pPr>
              <w:pStyle w:val="a3"/>
              <w:jc w:val="center"/>
              <w:rPr>
                <w:sz w:val="24"/>
              </w:rPr>
            </w:pPr>
            <w:r w:rsidRPr="006540FD">
              <w:rPr>
                <w:sz w:val="24"/>
              </w:rPr>
              <w:t>Содержание работы</w:t>
            </w: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 xml:space="preserve">1.Нормативно-правовая база школы (программы, ФГОС),правила внутреннего распорядка, устав </w:t>
            </w:r>
            <w:r w:rsidRPr="006540FD">
              <w:rPr>
                <w:sz w:val="24"/>
              </w:rPr>
              <w:lastRenderedPageBreak/>
              <w:t>школы</w:t>
            </w: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lastRenderedPageBreak/>
              <w:t>Первая неделя</w:t>
            </w: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Инструктаж</w:t>
            </w: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lastRenderedPageBreak/>
              <w:t>2.Знакомство с положениями о ведении журналов, дневников учащихся, о едином орфографическом режиме к ведению тетрадей, внешнем виде учащихся, дежурстве  по школе.</w:t>
            </w: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rPr>
                <w:sz w:val="24"/>
              </w:rPr>
            </w:pPr>
            <w:r w:rsidRPr="006540FD">
              <w:rPr>
                <w:sz w:val="24"/>
              </w:rPr>
              <w:t>Первая неделя</w:t>
            </w:r>
          </w:p>
          <w:p w:rsidR="0011034A" w:rsidRPr="006540FD" w:rsidRDefault="0011034A" w:rsidP="00C2210A">
            <w:pPr>
              <w:rPr>
                <w:sz w:val="24"/>
              </w:rPr>
            </w:pPr>
          </w:p>
          <w:p w:rsidR="0011034A" w:rsidRPr="006540FD" w:rsidRDefault="0011034A" w:rsidP="00C2210A">
            <w:pPr>
              <w:rPr>
                <w:sz w:val="24"/>
              </w:rPr>
            </w:pPr>
          </w:p>
          <w:p w:rsidR="0011034A" w:rsidRPr="006540FD" w:rsidRDefault="0011034A" w:rsidP="00C2210A">
            <w:pPr>
              <w:rPr>
                <w:sz w:val="24"/>
              </w:rPr>
            </w:pPr>
          </w:p>
          <w:p w:rsidR="0011034A" w:rsidRPr="006540FD" w:rsidRDefault="0011034A" w:rsidP="00C2210A">
            <w:pPr>
              <w:rPr>
                <w:sz w:val="24"/>
              </w:rPr>
            </w:pPr>
          </w:p>
          <w:p w:rsidR="0011034A" w:rsidRPr="006540FD" w:rsidRDefault="0011034A" w:rsidP="00C2210A">
            <w:pPr>
              <w:rPr>
                <w:sz w:val="24"/>
              </w:rPr>
            </w:pPr>
          </w:p>
          <w:p w:rsidR="0011034A" w:rsidRPr="006540FD" w:rsidRDefault="0011034A" w:rsidP="00C2210A">
            <w:pPr>
              <w:rPr>
                <w:sz w:val="24"/>
              </w:rPr>
            </w:pPr>
          </w:p>
          <w:p w:rsidR="0011034A" w:rsidRPr="006540FD" w:rsidRDefault="0011034A" w:rsidP="00C2210A">
            <w:pPr>
              <w:rPr>
                <w:sz w:val="24"/>
              </w:rPr>
            </w:pPr>
          </w:p>
          <w:p w:rsidR="0011034A" w:rsidRPr="006540FD" w:rsidRDefault="0011034A" w:rsidP="00C2210A">
            <w:pPr>
              <w:rPr>
                <w:sz w:val="24"/>
              </w:rPr>
            </w:pP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Инструктаж</w:t>
            </w:r>
          </w:p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  <w:p w:rsidR="0011034A" w:rsidRPr="006540FD" w:rsidRDefault="0011034A" w:rsidP="00C2210A">
            <w:pPr>
              <w:ind w:firstLine="708"/>
              <w:rPr>
                <w:sz w:val="24"/>
              </w:rPr>
            </w:pP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3.Изучение рабочих учебных  программ и КТП по предмету, программы воспитательной работы.</w:t>
            </w:r>
          </w:p>
          <w:p w:rsidR="0011034A" w:rsidRPr="006540FD" w:rsidRDefault="0011034A" w:rsidP="00C2210A">
            <w:pPr>
              <w:pStyle w:val="a3"/>
              <w:ind w:left="720"/>
              <w:rPr>
                <w:sz w:val="24"/>
              </w:rPr>
            </w:pP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Первая неделя</w:t>
            </w:r>
          </w:p>
          <w:p w:rsidR="0011034A" w:rsidRPr="006540FD" w:rsidRDefault="0011034A" w:rsidP="00C2210A">
            <w:pPr>
              <w:ind w:firstLine="708"/>
              <w:rPr>
                <w:sz w:val="24"/>
              </w:rPr>
            </w:pP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Инструктаж, практическое занятие</w:t>
            </w: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4.Посещение студентом уроков учителя-наставника.</w:t>
            </w: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По графику практики</w:t>
            </w: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Обсуждение</w:t>
            </w: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 xml:space="preserve">5.Проектирование самостоятельных уроков. Обсуждение  итогов проведенных  уроков. </w:t>
            </w: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По графику, по плану учителя-наставника</w:t>
            </w: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Обсуждение</w:t>
            </w: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6. Методика проведения  внеклассной деятельности по  предмету. Планирование внеклассного мероприятия.</w:t>
            </w: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Вторая неделя</w:t>
            </w: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Консультация, обсуждения самостоятельного  мероприятия по языку</w:t>
            </w: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7.Как проводить индивидуальную работу на уроке.</w:t>
            </w: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Вторая неделя</w:t>
            </w: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Консультация</w:t>
            </w: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8. Психолого-педагогические требования к проверке, учету и оценке знаний учащихся.</w:t>
            </w: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9. Домашнее задание:  как, сколько, когда. Как проверять.</w:t>
            </w: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Третья неделя</w:t>
            </w: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Консультация. Анализ после проведенных уроков</w:t>
            </w: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  <w:r w:rsidRPr="006540FD">
              <w:rPr>
                <w:sz w:val="24"/>
              </w:rPr>
              <w:t>10.Как составить отчет по окончанию педагогической практики</w:t>
            </w: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</w:tc>
      </w:tr>
      <w:tr w:rsidR="0011034A" w:rsidRPr="006540FD" w:rsidTr="00C2210A">
        <w:tc>
          <w:tcPr>
            <w:tcW w:w="2130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</w:tc>
        <w:tc>
          <w:tcPr>
            <w:tcW w:w="1333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</w:tc>
        <w:tc>
          <w:tcPr>
            <w:tcW w:w="1537" w:type="pct"/>
          </w:tcPr>
          <w:p w:rsidR="0011034A" w:rsidRPr="006540FD" w:rsidRDefault="0011034A" w:rsidP="00C2210A">
            <w:pPr>
              <w:pStyle w:val="a3"/>
              <w:rPr>
                <w:sz w:val="24"/>
              </w:rPr>
            </w:pPr>
          </w:p>
        </w:tc>
      </w:tr>
    </w:tbl>
    <w:p w:rsidR="0011034A" w:rsidRPr="006540FD" w:rsidRDefault="0011034A" w:rsidP="0011034A">
      <w:pPr>
        <w:pStyle w:val="a3"/>
        <w:rPr>
          <w:sz w:val="24"/>
        </w:rPr>
      </w:pPr>
    </w:p>
    <w:p w:rsidR="0011034A" w:rsidRPr="006540FD" w:rsidRDefault="0011034A" w:rsidP="0011034A">
      <w:pPr>
        <w:pStyle w:val="a3"/>
        <w:rPr>
          <w:sz w:val="24"/>
        </w:rPr>
      </w:pPr>
    </w:p>
    <w:p w:rsidR="0011034A" w:rsidRPr="006540FD" w:rsidRDefault="0011034A" w:rsidP="0011034A">
      <w:pPr>
        <w:pStyle w:val="a3"/>
        <w:rPr>
          <w:sz w:val="24"/>
        </w:rPr>
      </w:pPr>
      <w:r w:rsidRPr="006540FD">
        <w:rPr>
          <w:sz w:val="24"/>
        </w:rPr>
        <w:t xml:space="preserve">Я думаю, что четко спланированная работа с практикантом даст свои плоды, главный из которых – укрепление желания студента стать учителем, хорошим учителем. </w:t>
      </w:r>
    </w:p>
    <w:p w:rsidR="0011034A" w:rsidRPr="006540FD" w:rsidRDefault="0011034A" w:rsidP="0011034A">
      <w:pPr>
        <w:pStyle w:val="a3"/>
        <w:rPr>
          <w:sz w:val="24"/>
        </w:rPr>
      </w:pPr>
    </w:p>
    <w:p w:rsidR="0011034A" w:rsidRPr="006540FD" w:rsidRDefault="0011034A" w:rsidP="0011034A">
      <w:pPr>
        <w:pStyle w:val="a3"/>
        <w:rPr>
          <w:sz w:val="24"/>
        </w:rPr>
      </w:pPr>
    </w:p>
    <w:p w:rsidR="0011034A" w:rsidRPr="006540FD" w:rsidRDefault="0011034A" w:rsidP="0011034A">
      <w:pPr>
        <w:pStyle w:val="a3"/>
        <w:rPr>
          <w:b/>
          <w:i/>
          <w:sz w:val="24"/>
        </w:rPr>
      </w:pPr>
    </w:p>
    <w:p w:rsidR="0011034A" w:rsidRPr="006540FD" w:rsidRDefault="0011034A" w:rsidP="0011034A">
      <w:pPr>
        <w:jc w:val="center"/>
        <w:rPr>
          <w:sz w:val="24"/>
        </w:rPr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11034A" w:rsidRDefault="0011034A" w:rsidP="0011034A">
      <w:pPr>
        <w:jc w:val="center"/>
      </w:pPr>
    </w:p>
    <w:p w:rsidR="0053334B" w:rsidRDefault="0053334B"/>
    <w:sectPr w:rsidR="0053334B" w:rsidSect="006540FD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44A2C"/>
    <w:multiLevelType w:val="hybridMultilevel"/>
    <w:tmpl w:val="91C4B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1034A"/>
    <w:rsid w:val="0011034A"/>
    <w:rsid w:val="00533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034A"/>
    <w:pPr>
      <w:spacing w:after="0" w:line="240" w:lineRule="auto"/>
    </w:pPr>
  </w:style>
  <w:style w:type="table" w:styleId="a4">
    <w:name w:val="Table Grid"/>
    <w:basedOn w:val="a1"/>
    <w:uiPriority w:val="59"/>
    <w:rsid w:val="001103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03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1812</Words>
  <Characters>10331</Characters>
  <Application>Microsoft Office Word</Application>
  <DocSecurity>0</DocSecurity>
  <Lines>86</Lines>
  <Paragraphs>24</Paragraphs>
  <ScaleCrop>false</ScaleCrop>
  <Company>Microsoft</Company>
  <LinksUpToDate>false</LinksUpToDate>
  <CharactersWithSpaces>12119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2023-01-20T11:26:00Z</dcterms:created>
  <dcterms:modified xsi:type="dcterms:W3CDTF">2023-01-20T11:26:00Z</dcterms:modified>
</cp:coreProperties>
</file>