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3F" w:rsidRPr="00DA6C3F" w:rsidRDefault="00DA6C3F" w:rsidP="00DA6C3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A6C3F">
        <w:rPr>
          <w:sz w:val="28"/>
          <w:szCs w:val="28"/>
          <w:shd w:val="clear" w:color="auto" w:fill="FFFFFF"/>
        </w:rPr>
        <w:t xml:space="preserve"> </w:t>
      </w:r>
      <w:r w:rsidRPr="00DA6C3F">
        <w:rPr>
          <w:sz w:val="28"/>
          <w:szCs w:val="28"/>
        </w:rPr>
        <w:t>Театрализованная деятельность как сре</w:t>
      </w:r>
      <w:r>
        <w:rPr>
          <w:sz w:val="28"/>
          <w:szCs w:val="28"/>
        </w:rPr>
        <w:t>дство развития личности ребенка</w:t>
      </w:r>
    </w:p>
    <w:p w:rsidR="00DA6C3F" w:rsidRPr="00DA6C3F" w:rsidRDefault="00DA6C3F" w:rsidP="00E3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6C3F" w:rsidRDefault="00DA6C3F" w:rsidP="00E301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0151" w:rsidRPr="00E30151" w:rsidRDefault="00DA6C3F" w:rsidP="00E3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E30151" w:rsidRPr="00E30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Школьный театр – это университет добрых чувств и положительных эмоций. Именно здесь есть место эксперименту, самостоятельному творчеству по велению души.</w:t>
      </w:r>
    </w:p>
    <w:p w:rsidR="00E30151" w:rsidRPr="00E30151" w:rsidRDefault="00E30151" w:rsidP="00E30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Театральные занятия с детьми - сложный творческий педагогический процесс и рассматривается как неотъемлемая часть общей системы эстетического воспитания. </w:t>
      </w:r>
    </w:p>
    <w:p w:rsidR="00E30151" w:rsidRPr="00E30151" w:rsidRDefault="00E30151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Школьный театр является средством развития творческих задатков и способностей учащихся как в области восприятия и оценки произведений искусства, так и в собственном творчестве. Он развивает активность внимания, наблюдательность, умение фантазировать. Иными словами, театральная деятельность - путь ребенка в культуру, к нравственным ценностям, путь к себе.</w:t>
      </w:r>
    </w:p>
    <w:p w:rsidR="00E30151" w:rsidRPr="00E30151" w:rsidRDefault="00DA6C3F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E30151" w:rsidRPr="00E30151">
        <w:rPr>
          <w:color w:val="000000"/>
          <w:sz w:val="28"/>
          <w:szCs w:val="28"/>
        </w:rPr>
        <w:t>Театр – это живое общение, однако в настоящее время в нашу жизнь все более прочно входят новые информационные технологии. У большинства школьников имеется персональный компьютер, подключение к сети Интернет, которые поглощая ребёнка, вытесняют живое общение.</w:t>
      </w:r>
    </w:p>
    <w:p w:rsidR="00E30151" w:rsidRPr="00E30151" w:rsidRDefault="00DA6C3F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30151" w:rsidRPr="00E30151">
        <w:rPr>
          <w:color w:val="000000"/>
          <w:sz w:val="28"/>
          <w:szCs w:val="28"/>
        </w:rPr>
        <w:t>В школьные годы, когда человек формируется, складывается его характер, мировоззрение, дети должны получить возможности развивать свои художественные способности.</w:t>
      </w:r>
    </w:p>
    <w:p w:rsidR="00E30151" w:rsidRPr="00E30151" w:rsidRDefault="00DA6C3F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E30151" w:rsidRPr="00E30151">
        <w:rPr>
          <w:color w:val="000000"/>
          <w:sz w:val="28"/>
          <w:szCs w:val="28"/>
        </w:rPr>
        <w:t>Таким средством является школьный театральный кружок, так как он является средой развития творческих, коммуникативных способностей ребёнка, прививается любовь к родной земле.</w:t>
      </w:r>
    </w:p>
    <w:p w:rsidR="00E30151" w:rsidRPr="00E30151" w:rsidRDefault="00DA6C3F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30151" w:rsidRPr="00E30151">
        <w:rPr>
          <w:color w:val="000000"/>
          <w:sz w:val="28"/>
          <w:szCs w:val="28"/>
        </w:rPr>
        <w:t>Следовательно, на современном этапе необходимо поднять значение искусства театра в общей системе образования и воспитания.</w:t>
      </w:r>
    </w:p>
    <w:p w:rsidR="00E30151" w:rsidRPr="00E30151" w:rsidRDefault="00E30151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Развитие личности происходит с самого раннего детства и зачастую продолжается всю жизнь. Поэтому так важно дать ребёнку максимальное восприятие жизни и самого себя. Каким образом можно воспитать и обучить ребёнка  в рамках театрального искусства жизненным навыкам, социальным нормам, умению выражать свои мысли при помощи слов и движений? Воспитательные возможности театральной деятельности широки. Участвуя в ней, дети знакомятся с окружающим миром во всём его многообразии через образы, краски, звуки, а грамотно поставленные вопросы заставляют их думать, анализировать, делать выводы и обобщения.</w:t>
      </w:r>
    </w:p>
    <w:p w:rsidR="00E30151" w:rsidRPr="00E30151" w:rsidRDefault="00E30151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Театр, должен быть полноценным, интересным, доставлять наслаждение.</w:t>
      </w:r>
    </w:p>
    <w:p w:rsidR="00E30151" w:rsidRPr="00E30151" w:rsidRDefault="00E30151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Театральное искусство близко и понятно детям, ведь в основе театра лежит игра. Театральные игры развивают эмоциональную сферу ребёнка, позволяют формировать социально-нравственную направленность (дружба, доброта, честность, смелость и др.).</w:t>
      </w:r>
    </w:p>
    <w:p w:rsidR="00E30151" w:rsidRPr="00E30151" w:rsidRDefault="00DA6C3F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E30151" w:rsidRPr="00E30151">
        <w:rPr>
          <w:color w:val="000000"/>
          <w:sz w:val="28"/>
          <w:szCs w:val="28"/>
        </w:rPr>
        <w:t>Настоящая театрализованная игра представляет собой богатейшее поле для творчества детей.</w:t>
      </w:r>
    </w:p>
    <w:p w:rsidR="00E30151" w:rsidRPr="00E30151" w:rsidRDefault="00E30151" w:rsidP="00E3015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 xml:space="preserve">В театрализованной игре образ героя, его основные черты, действия, переживания определены содержанием произведения. Творчество ребенка проявляется в правдивом изображении персонажа. Чтобы это осуществить, надо понять, каков </w:t>
      </w:r>
      <w:r w:rsidRPr="00E30151">
        <w:rPr>
          <w:color w:val="000000"/>
          <w:sz w:val="28"/>
          <w:szCs w:val="28"/>
        </w:rPr>
        <w:lastRenderedPageBreak/>
        <w:t>персонаж, почему так поступает, представить себе его состояние, чувства, т. е. проникнуть в его внутренний мир.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Полноценное участие детей в игре требует особой подготовленности, которая проявляется в способности к эстетическому восприятию искусства художественного слова, умении вслушиваться в текст, улавливать интонации, особенности речевых оборотов.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Новая роль, особенно диалог персонажей, ставит учащегося перед необходимостью ясно, четко, понятно изъясняться. У него улучшается диалогическая речь, ее грамматический строй, он начинает активно пользоваться словарем, который, свою очередь, тоже пополняется.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 воздействует на воображение ребенка различными средствами: словом, действием, изобразительным искусством, музыкой и т.д. Кому по</w:t>
      </w:r>
      <w:r w:rsidRPr="00E30151">
        <w:rPr>
          <w:color w:val="000000"/>
          <w:sz w:val="28"/>
          <w:szCs w:val="28"/>
        </w:rPr>
        <w:softHyphen/>
        <w:t>счастливилось именно в раннем возрасте окунуться в атмосферу волшебства театра, тот всю жизнь будет воспринимать мир прекрасным, душа его не очерствеет, не ожесточится.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 развлекает детей и воспитывает морально и эстетически, способствует умению сопереживать происходящему, создает соответствующий эмоциональный настрой, раскрепощает ребенка, повышает уверенность в себе. Общаясь непосредственно изо дня в день с искусством театра, дети учатся быть более терпимыми друг к другу, уживчивыми, сдержанными, собранными. Театр формирует у детей целеустремленность, собранность, взаимовыручку, взаимозаменяемость.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Театральные импровизации способствуют умению выплеснуть свою энергию, передать свое видение мира. Театр дает возможность ребенку проявить себя в различных видах дея</w:t>
      </w:r>
      <w:r w:rsidRPr="00E30151">
        <w:rPr>
          <w:color w:val="000000"/>
          <w:sz w:val="28"/>
          <w:szCs w:val="28"/>
        </w:rPr>
        <w:softHyphen/>
        <w:t>тельности: песенном, танцевальном, игровом.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 как вид искусства наиболее полно способствует творческому раз</w:t>
      </w:r>
      <w:r w:rsidRPr="00E30151">
        <w:rPr>
          <w:color w:val="000000"/>
          <w:sz w:val="28"/>
          <w:szCs w:val="28"/>
        </w:rPr>
        <w:softHyphen/>
        <w:t>витию личности школьников. Важно создать в детских коллективах атмосферу свободного выражения мыслей и чувств, поощрять желание детей быть непохожими на других, разбудить их фантазию, попытаться максимально реализовать их способности.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 w:firstLine="567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 xml:space="preserve">Театрализованная деятельность является источником развития чувств, глубоких </w:t>
      </w:r>
      <w:r w:rsidR="00DA6C3F">
        <w:rPr>
          <w:color w:val="000000"/>
          <w:sz w:val="28"/>
          <w:szCs w:val="28"/>
        </w:rPr>
        <w:t xml:space="preserve"> </w:t>
      </w:r>
      <w:r w:rsidRPr="00E30151">
        <w:rPr>
          <w:color w:val="000000"/>
          <w:sz w:val="28"/>
          <w:szCs w:val="28"/>
        </w:rPr>
        <w:t>переживаний ребенка, приобщает его к духовным ценностям, одним из самых ярких, красочных и доступных восприятию ребенка сфер искусства.</w:t>
      </w:r>
    </w:p>
    <w:p w:rsidR="00E30151" w:rsidRPr="00E30151" w:rsidRDefault="00E30151" w:rsidP="00DA6C3F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color w:val="000000"/>
          <w:sz w:val="28"/>
          <w:szCs w:val="28"/>
        </w:rPr>
      </w:pPr>
      <w:r w:rsidRPr="00E30151">
        <w:rPr>
          <w:color w:val="000000"/>
          <w:sz w:val="28"/>
          <w:szCs w:val="28"/>
        </w:rPr>
        <w:t>Театральное творчество несет в себе большой коллективно-образующий заряд.</w:t>
      </w:r>
    </w:p>
    <w:p w:rsidR="00E30151" w:rsidRPr="00E30151" w:rsidRDefault="00E30151" w:rsidP="00DA6C3F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151">
        <w:rPr>
          <w:rFonts w:ascii="Times New Roman" w:hAnsi="Times New Roman" w:cs="Times New Roman"/>
          <w:sz w:val="28"/>
          <w:szCs w:val="28"/>
        </w:rPr>
        <w:t>В заключение хочется ещё раз сказать, что каждый ребенок, «свободный артист от природы», развивается, прежде всего, личностно, а не профессионально в зависимости от собственных потребностей, приобретает жизненно необходимые умения. Конечным продуктом детского театра является само творчество детей, захватывающее своей непосредственностью и безыскусностью. Так же, как детство ценно само по себе, а не как подготовка к взрослой жизни, так и творчество детей во время спектакля является ценностным результатом.</w:t>
      </w:r>
    </w:p>
    <w:p w:rsidR="00E30151" w:rsidRPr="00E30151" w:rsidRDefault="00E30151" w:rsidP="00E30151">
      <w:pPr>
        <w:spacing w:after="0" w:line="240" w:lineRule="auto"/>
        <w:ind w:left="-42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61954" w:rsidRPr="00E30151" w:rsidRDefault="00361954" w:rsidP="00E3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61954" w:rsidRPr="00E30151" w:rsidSect="00DA6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51"/>
    <w:rsid w:val="00361954"/>
    <w:rsid w:val="00DA6C3F"/>
    <w:rsid w:val="00E3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54"/>
  </w:style>
  <w:style w:type="paragraph" w:styleId="1">
    <w:name w:val="heading 1"/>
    <w:basedOn w:val="a"/>
    <w:link w:val="10"/>
    <w:uiPriority w:val="9"/>
    <w:qFormat/>
    <w:rsid w:val="00DA6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6C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2024-01-21T14:42:00Z</dcterms:created>
  <dcterms:modified xsi:type="dcterms:W3CDTF">2024-01-21T14:57:00Z</dcterms:modified>
</cp:coreProperties>
</file>