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7C0" w:rsidRPr="001B6E62" w:rsidRDefault="00C527C0" w:rsidP="00752370">
      <w:pPr>
        <w:jc w:val="center"/>
        <w:rPr>
          <w:rFonts w:ascii="Times New Roman" w:hAnsi="Times New Roman" w:cs="Times New Roman"/>
          <w:sz w:val="24"/>
          <w:szCs w:val="24"/>
        </w:rPr>
      </w:pPr>
      <w:r w:rsidRPr="001B6E62">
        <w:rPr>
          <w:rFonts w:ascii="Times New Roman" w:hAnsi="Times New Roman" w:cs="Times New Roman"/>
          <w:sz w:val="24"/>
          <w:szCs w:val="24"/>
        </w:rPr>
        <w:t>Положий Жанна Альбертовна</w:t>
      </w:r>
    </w:p>
    <w:p w:rsidR="00C527C0" w:rsidRPr="001B6E62" w:rsidRDefault="00C527C0" w:rsidP="00752370">
      <w:pPr>
        <w:jc w:val="center"/>
        <w:rPr>
          <w:rFonts w:ascii="Times New Roman" w:hAnsi="Times New Roman" w:cs="Times New Roman"/>
          <w:sz w:val="24"/>
          <w:szCs w:val="24"/>
        </w:rPr>
      </w:pPr>
      <w:r w:rsidRPr="001B6E62">
        <w:rPr>
          <w:rFonts w:ascii="Times New Roman" w:hAnsi="Times New Roman" w:cs="Times New Roman"/>
          <w:sz w:val="24"/>
          <w:szCs w:val="24"/>
        </w:rPr>
        <w:t>МБОУ СОШ № 10  г. Калининград</w:t>
      </w:r>
    </w:p>
    <w:p w:rsidR="00DD45E4" w:rsidRPr="001B6E62" w:rsidRDefault="005852D2" w:rsidP="00752370">
      <w:pPr>
        <w:jc w:val="center"/>
        <w:rPr>
          <w:rFonts w:ascii="Times New Roman" w:hAnsi="Times New Roman" w:cs="Times New Roman"/>
          <w:b/>
          <w:sz w:val="24"/>
          <w:szCs w:val="24"/>
        </w:rPr>
      </w:pPr>
      <w:r w:rsidRPr="001B6E62">
        <w:rPr>
          <w:rFonts w:ascii="Times New Roman" w:hAnsi="Times New Roman" w:cs="Times New Roman"/>
          <w:b/>
          <w:sz w:val="24"/>
          <w:szCs w:val="24"/>
        </w:rPr>
        <w:t>Нестандартные формы и методы  проведения уроков.</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Важным моментом подготовки к уроку является поиск приемов и методов, позволяющих эффективно использовать учебный материал для выработки у школьников навыков самообразования. На хорошем уроке есть своя сверхзадача, сводящаяся именно к формированию этих навыков и меняющаяся в зависимости от темы урока. В одном случае она состоит в обучении приемам анализа, умению видеть закономерности, ставить вопросы, делать выводы. В  другом случае - в формировании критического отношения учащихся к результатам своей работы, требовательности к себе. Постоянного внимания учителя требует и проблема воспитания у учащихся веры в свои способности. Найти приемы, позволяющие реализовать такую сверхзадачу, помогает практика, пережитые неудачи и долгие раздумья над работами психологов.</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Известно, что многие ученики просто боятся приступить к задачам, алгоритм которых им неизвестен. В старших классах новая проблема не всегда вызывает только интерес. Порой появляется страх перед трудностями, неумение преодолеть их самостоятельно. В таком случае нужна задача, которая на первый  </w:t>
      </w:r>
      <w:proofErr w:type="gramStart"/>
      <w:r w:rsidRPr="001B6E62">
        <w:rPr>
          <w:rFonts w:ascii="Times New Roman" w:hAnsi="Times New Roman" w:cs="Times New Roman"/>
          <w:sz w:val="24"/>
          <w:szCs w:val="24"/>
        </w:rPr>
        <w:t>взгляд</w:t>
      </w:r>
      <w:proofErr w:type="gramEnd"/>
      <w:r w:rsidRPr="001B6E62">
        <w:rPr>
          <w:rFonts w:ascii="Times New Roman" w:hAnsi="Times New Roman" w:cs="Times New Roman"/>
          <w:sz w:val="24"/>
          <w:szCs w:val="24"/>
        </w:rPr>
        <w:t xml:space="preserve">  кажется простой, а на самом деле требует нестандартного подхода. Иллюзия простоты усилится, если предложить ее на первых минутах урока, когда учащиеся еще не устали и психологически готовы к выполнению заданий средней трудности.</w:t>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Укажем теперь </w:t>
      </w:r>
      <w:r w:rsidRPr="001B6E62">
        <w:rPr>
          <w:rFonts w:ascii="Times New Roman" w:hAnsi="Times New Roman" w:cs="Times New Roman"/>
          <w:b/>
          <w:i/>
          <w:sz w:val="24"/>
          <w:szCs w:val="24"/>
        </w:rPr>
        <w:t xml:space="preserve">прием </w:t>
      </w:r>
      <w:r w:rsidRPr="001B6E62">
        <w:rPr>
          <w:rFonts w:ascii="Times New Roman" w:hAnsi="Times New Roman" w:cs="Times New Roman"/>
          <w:sz w:val="24"/>
          <w:szCs w:val="24"/>
        </w:rPr>
        <w:t>формирования критического отношения учеников к результатам своей работы. Учащимся предлагается рассмотреть решение ряда примеров и оценить их. Обычно эти решения содержат типичные ошибки, которые надо обнаружить. Иногда требуется выяснить, верен ли ответ к заданию.</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Навыки самоконтроля можно развивать и на занимательных задачах. </w:t>
      </w:r>
      <w:proofErr w:type="gramStart"/>
      <w:r w:rsidRPr="001B6E62">
        <w:rPr>
          <w:rFonts w:ascii="Times New Roman" w:hAnsi="Times New Roman" w:cs="Times New Roman"/>
          <w:sz w:val="24"/>
          <w:szCs w:val="24"/>
        </w:rPr>
        <w:t>Основанных</w:t>
      </w:r>
      <w:proofErr w:type="gramEnd"/>
      <w:r w:rsidRPr="001B6E62">
        <w:rPr>
          <w:rFonts w:ascii="Times New Roman" w:hAnsi="Times New Roman" w:cs="Times New Roman"/>
          <w:sz w:val="24"/>
          <w:szCs w:val="24"/>
        </w:rPr>
        <w:t xml:space="preserve"> на житейской смекалке. Их полезно рассматривать как в младших, так и в старших классах. Эти задачи привлекают внимание всех учащихся, даже тех, которые не имеют особых успехов в нашем предмете. </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Трудно удержать интерес к предмету, если преследуется единственная цель: научить школьников действовать по образцу. Поэтому наряду с изучением алгоритмов возникает необходимость учить осознанному их  применению.</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Укажем один распространенный </w:t>
      </w:r>
      <w:r w:rsidRPr="001B6E62">
        <w:rPr>
          <w:rFonts w:ascii="Times New Roman" w:hAnsi="Times New Roman" w:cs="Times New Roman"/>
          <w:b/>
          <w:i/>
          <w:sz w:val="24"/>
          <w:szCs w:val="24"/>
        </w:rPr>
        <w:t>прием</w:t>
      </w:r>
      <w:r w:rsidRPr="001B6E62">
        <w:rPr>
          <w:rFonts w:ascii="Times New Roman" w:hAnsi="Times New Roman" w:cs="Times New Roman"/>
          <w:sz w:val="24"/>
          <w:szCs w:val="24"/>
        </w:rPr>
        <w:t xml:space="preserve"> такого обучения. Сразу после того, как учащиеся освоили все этапы алгоритма, им предлагается задача, которая решается по изученному алгоритму, но не самым рациональным способом. Более красивое решение получается, если не следовать алгоритму, а просто проанализировать условие и сделать верные выводы.</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До сих пор мы рассматривали методические </w:t>
      </w:r>
      <w:r w:rsidRPr="001B6E62">
        <w:rPr>
          <w:rFonts w:ascii="Times New Roman" w:hAnsi="Times New Roman" w:cs="Times New Roman"/>
          <w:b/>
          <w:i/>
          <w:sz w:val="24"/>
          <w:szCs w:val="24"/>
        </w:rPr>
        <w:t>приемы,</w:t>
      </w:r>
      <w:r w:rsidRPr="001B6E62">
        <w:rPr>
          <w:rFonts w:ascii="Times New Roman" w:hAnsi="Times New Roman" w:cs="Times New Roman"/>
          <w:sz w:val="24"/>
          <w:szCs w:val="24"/>
        </w:rPr>
        <w:t xml:space="preserve"> связанные с особенностями  решения нестандартных задач. Укажем теперь приемы, которые можно применять в сочетании с самыми разными наборами упражнений. На уроках алгебры и геометрии </w:t>
      </w:r>
      <w:r w:rsidRPr="001B6E62">
        <w:rPr>
          <w:rFonts w:ascii="Times New Roman" w:hAnsi="Times New Roman" w:cs="Times New Roman"/>
          <w:sz w:val="24"/>
          <w:szCs w:val="24"/>
        </w:rPr>
        <w:lastRenderedPageBreak/>
        <w:t>можно использовать такой прием: ученикам предлагается набор задач,  которые оцениваются в 1балл, 2 балла, 3 балла. Ученик в сумме должен  максимально набрать 5 баллов. Он  может решить пять задач по 1 баллу или  одну трехбалльную и одну двухбалльную задачу и т.п. Оценка выставляется по количеству баллов, которые набрал ученик.</w:t>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r>
      <w:r w:rsidRPr="001B6E62">
        <w:rPr>
          <w:rFonts w:ascii="Times New Roman" w:hAnsi="Times New Roman" w:cs="Times New Roman"/>
          <w:sz w:val="24"/>
          <w:szCs w:val="24"/>
        </w:rPr>
        <w:tab/>
        <w:t xml:space="preserve">Особое внимание заслуживает геометрия. Возникает вопрос: можно ли всех учеников научить решать геометрические задачи? </w:t>
      </w:r>
      <w:proofErr w:type="gramStart"/>
      <w:r w:rsidRPr="001B6E62">
        <w:rPr>
          <w:rFonts w:ascii="Times New Roman" w:hAnsi="Times New Roman" w:cs="Times New Roman"/>
          <w:sz w:val="24"/>
          <w:szCs w:val="24"/>
        </w:rPr>
        <w:t>Простые</w:t>
      </w:r>
      <w:proofErr w:type="gramEnd"/>
      <w:r w:rsidRPr="001B6E62">
        <w:rPr>
          <w:rFonts w:ascii="Times New Roman" w:hAnsi="Times New Roman" w:cs="Times New Roman"/>
          <w:sz w:val="24"/>
          <w:szCs w:val="24"/>
        </w:rPr>
        <w:t xml:space="preserve"> -</w:t>
      </w:r>
      <w:r w:rsidR="0048616F" w:rsidRPr="001B6E62">
        <w:rPr>
          <w:rFonts w:ascii="Times New Roman" w:hAnsi="Times New Roman" w:cs="Times New Roman"/>
          <w:sz w:val="24"/>
          <w:szCs w:val="24"/>
        </w:rPr>
        <w:t xml:space="preserve"> </w:t>
      </w:r>
      <w:r w:rsidRPr="001B6E62">
        <w:rPr>
          <w:rFonts w:ascii="Times New Roman" w:hAnsi="Times New Roman" w:cs="Times New Roman"/>
          <w:sz w:val="24"/>
          <w:szCs w:val="24"/>
        </w:rPr>
        <w:t>можно, если хорошо продумать методику. Пространственное представление надо развивать с 7 класса, так как оно у ребят имеется с детств</w:t>
      </w:r>
      <w:proofErr w:type="gramStart"/>
      <w:r w:rsidRPr="001B6E62">
        <w:rPr>
          <w:rFonts w:ascii="Times New Roman" w:hAnsi="Times New Roman" w:cs="Times New Roman"/>
          <w:sz w:val="24"/>
          <w:szCs w:val="24"/>
        </w:rPr>
        <w:t>а(</w:t>
      </w:r>
      <w:proofErr w:type="gramEnd"/>
      <w:r w:rsidRPr="001B6E62">
        <w:rPr>
          <w:rFonts w:ascii="Times New Roman" w:hAnsi="Times New Roman" w:cs="Times New Roman"/>
          <w:sz w:val="24"/>
          <w:szCs w:val="24"/>
        </w:rPr>
        <w:t xml:space="preserve">кубики и т.д.). Поэтому можно отрабатывать  признаки равенства треугольников на моделях стереометрии, например, пирамиде. Самое трудное в 7 классе – понятие высоты треугольника. С точки зрения ребенка высоты у плоских фигур нет. Поэтому, чтобы увидеть высоту, фигуры надо ставить вертикально. Сразу станет понятно, как будет выглядеть высота тупоугольного треугольника, проведенная из вершины острого угла, дети пытаются «запихнуть» ее в треугольник. </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Как работать над задачей? Могу предложить такую схему: </w:t>
      </w:r>
    </w:p>
    <w:p w:rsidR="005852D2" w:rsidRPr="001B6E62" w:rsidRDefault="005852D2" w:rsidP="00752370">
      <w:pPr>
        <w:pStyle w:val="a3"/>
        <w:rPr>
          <w:sz w:val="24"/>
          <w:szCs w:val="24"/>
        </w:rPr>
      </w:pPr>
      <w:r w:rsidRPr="001B6E62">
        <w:rPr>
          <w:sz w:val="24"/>
          <w:szCs w:val="24"/>
        </w:rPr>
        <w:t>Разбираемся в решении.</w:t>
      </w:r>
    </w:p>
    <w:p w:rsidR="005852D2" w:rsidRPr="001B6E62" w:rsidRDefault="005852D2" w:rsidP="00752370">
      <w:pPr>
        <w:pStyle w:val="a3"/>
        <w:rPr>
          <w:sz w:val="24"/>
          <w:szCs w:val="24"/>
        </w:rPr>
      </w:pPr>
      <w:r w:rsidRPr="001B6E62">
        <w:rPr>
          <w:sz w:val="24"/>
          <w:szCs w:val="24"/>
        </w:rPr>
        <w:t>Дополняем теорию.</w:t>
      </w:r>
    </w:p>
    <w:p w:rsidR="005852D2" w:rsidRPr="001B6E62" w:rsidRDefault="005852D2" w:rsidP="00752370">
      <w:pPr>
        <w:pStyle w:val="a3"/>
        <w:rPr>
          <w:sz w:val="24"/>
          <w:szCs w:val="24"/>
        </w:rPr>
      </w:pPr>
      <w:r w:rsidRPr="001B6E62">
        <w:rPr>
          <w:sz w:val="24"/>
          <w:szCs w:val="24"/>
        </w:rPr>
        <w:t>Рисуем правильно, чтобы было красиво.</w:t>
      </w:r>
    </w:p>
    <w:p w:rsidR="005852D2" w:rsidRPr="001B6E62" w:rsidRDefault="005852D2" w:rsidP="00752370">
      <w:pPr>
        <w:pStyle w:val="a3"/>
        <w:rPr>
          <w:sz w:val="24"/>
          <w:szCs w:val="24"/>
        </w:rPr>
      </w:pPr>
      <w:r w:rsidRPr="001B6E62">
        <w:rPr>
          <w:sz w:val="24"/>
          <w:szCs w:val="24"/>
        </w:rPr>
        <w:t>Планируем.</w:t>
      </w:r>
    </w:p>
    <w:p w:rsidR="005852D2" w:rsidRPr="001B6E62" w:rsidRDefault="005852D2" w:rsidP="00752370">
      <w:pPr>
        <w:pStyle w:val="a3"/>
        <w:rPr>
          <w:sz w:val="24"/>
          <w:szCs w:val="24"/>
        </w:rPr>
      </w:pPr>
      <w:r w:rsidRPr="001B6E62">
        <w:rPr>
          <w:sz w:val="24"/>
          <w:szCs w:val="24"/>
        </w:rPr>
        <w:t xml:space="preserve">Представляем.  Закрыли глаза,  представили себе 2 перпендикулярные плоскости. В каждой из них- 2 параллельные прямые, находящиеся на расстоянии 1 от линии пересечения плоскостей. Чему равно расстояние между ними? Или, что будет, если бумагу, свернутую в трубочку разрезать не </w:t>
      </w:r>
      <w:proofErr w:type="gramStart"/>
      <w:r w:rsidRPr="001B6E62">
        <w:rPr>
          <w:sz w:val="24"/>
          <w:szCs w:val="24"/>
        </w:rPr>
        <w:t>по</w:t>
      </w:r>
      <w:proofErr w:type="gramEnd"/>
      <w:r w:rsidRPr="001B6E62">
        <w:rPr>
          <w:sz w:val="24"/>
          <w:szCs w:val="24"/>
        </w:rPr>
        <w:t xml:space="preserve"> прямой? Получится синусоида.</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При необходимости повторения большого объема теоретического материала и различных задач мною разработаны уроки-повторения геометрии в 11 классе и 5 классе с использованием ИКТ.</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Дидактические игры на уроках и во время проведения внеклассных мероприятий способствуют формированию устойчивых свойств личности и индивидуальности в соответствии с поставленными целями. Психологами отмечаются значительные возможности игры в развитии интеллектуальной и эмоциональной сфер ребенка, творческих способностей, социальных навыков поведения, формировании навыков культуры общения. Составляя свой разработки, во-первых, я хотела, чтобы ученик почувствовал себя героем какой-нибудь известной телепередачи. При участии в такой игре почти все дети стараются копировать жесты и фразы участников или </w:t>
      </w:r>
      <w:proofErr w:type="gramStart"/>
      <w:r w:rsidRPr="001B6E62">
        <w:rPr>
          <w:rFonts w:ascii="Times New Roman" w:hAnsi="Times New Roman" w:cs="Times New Roman"/>
          <w:sz w:val="24"/>
          <w:szCs w:val="24"/>
        </w:rPr>
        <w:t>ведущих</w:t>
      </w:r>
      <w:proofErr w:type="gramEnd"/>
      <w:r w:rsidRPr="001B6E62">
        <w:rPr>
          <w:rFonts w:ascii="Times New Roman" w:hAnsi="Times New Roman" w:cs="Times New Roman"/>
          <w:sz w:val="24"/>
          <w:szCs w:val="24"/>
        </w:rPr>
        <w:t xml:space="preserve"> например: «кто-то уйдет домой с пятеркой, а кто-то ни с чем…», учатся вести дискуссию, И, во-вторых, я считаю, что технология должна существовать отдельно от личности, поэтому, использовать мои разработки может любой заинтересованный учитель.</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Крат</w:t>
      </w:r>
      <w:r w:rsidR="00752370" w:rsidRPr="001B6E62">
        <w:rPr>
          <w:rFonts w:ascii="Times New Roman" w:hAnsi="Times New Roman" w:cs="Times New Roman"/>
          <w:sz w:val="24"/>
          <w:szCs w:val="24"/>
        </w:rPr>
        <w:t>кое описание урока «Своя игра»</w:t>
      </w:r>
      <w:proofErr w:type="gramStart"/>
      <w:r w:rsidR="00752370" w:rsidRPr="001B6E62">
        <w:rPr>
          <w:rFonts w:ascii="Times New Roman" w:hAnsi="Times New Roman" w:cs="Times New Roman"/>
          <w:sz w:val="24"/>
          <w:szCs w:val="24"/>
        </w:rPr>
        <w:t xml:space="preserve"> ,</w:t>
      </w:r>
      <w:proofErr w:type="gramEnd"/>
      <w:r w:rsidRPr="001B6E62">
        <w:rPr>
          <w:rFonts w:ascii="Times New Roman" w:hAnsi="Times New Roman" w:cs="Times New Roman"/>
          <w:sz w:val="24"/>
          <w:szCs w:val="24"/>
        </w:rPr>
        <w:t xml:space="preserve"> внеклассного мероприятия «Интеллектуал года»</w:t>
      </w:r>
      <w:r w:rsidR="00752370" w:rsidRPr="001B6E62">
        <w:rPr>
          <w:rFonts w:ascii="Times New Roman" w:hAnsi="Times New Roman" w:cs="Times New Roman"/>
          <w:sz w:val="24"/>
          <w:szCs w:val="24"/>
        </w:rPr>
        <w:t xml:space="preserve"> и карточной игры «Умник»</w:t>
      </w:r>
    </w:p>
    <w:p w:rsidR="005852D2" w:rsidRPr="001B6E62" w:rsidRDefault="005852D2" w:rsidP="00752370">
      <w:pPr>
        <w:jc w:val="center"/>
        <w:rPr>
          <w:rFonts w:ascii="Times New Roman" w:hAnsi="Times New Roman" w:cs="Times New Roman"/>
          <w:sz w:val="24"/>
          <w:szCs w:val="24"/>
        </w:rPr>
      </w:pPr>
      <w:r w:rsidRPr="001B6E62">
        <w:rPr>
          <w:rFonts w:ascii="Times New Roman" w:hAnsi="Times New Roman" w:cs="Times New Roman"/>
          <w:sz w:val="24"/>
          <w:szCs w:val="24"/>
        </w:rPr>
        <w:t>Урок «Своя игра»</w:t>
      </w:r>
    </w:p>
    <w:p w:rsidR="005852D2" w:rsidRPr="001B6E62" w:rsidRDefault="005852D2" w:rsidP="00752370">
      <w:pPr>
        <w:jc w:val="center"/>
        <w:rPr>
          <w:rFonts w:ascii="Times New Roman" w:hAnsi="Times New Roman" w:cs="Times New Roman"/>
          <w:sz w:val="24"/>
          <w:szCs w:val="24"/>
        </w:rPr>
      </w:pPr>
      <w:r w:rsidRPr="001B6E62">
        <w:rPr>
          <w:rFonts w:ascii="Times New Roman" w:hAnsi="Times New Roman" w:cs="Times New Roman"/>
          <w:i/>
          <w:sz w:val="24"/>
          <w:szCs w:val="24"/>
        </w:rPr>
        <w:lastRenderedPageBreak/>
        <w:t>Цели и задачи: повторение курса математики 7-9 класса, применение полученных знаний к решению задач, развитие логического мышления, воспитание чувства товарищества, осуществление самоконтроля и взаимоконтроля, получение положительных эмоций, подготовка к ГИА.</w:t>
      </w:r>
    </w:p>
    <w:p w:rsidR="005852D2" w:rsidRPr="001B6E62" w:rsidRDefault="005852D2" w:rsidP="00752370">
      <w:pPr>
        <w:rPr>
          <w:rFonts w:ascii="Times New Roman" w:hAnsi="Times New Roman" w:cs="Times New Roman"/>
          <w:b/>
          <w:sz w:val="24"/>
          <w:szCs w:val="24"/>
        </w:rPr>
      </w:pPr>
      <w:r w:rsidRPr="001B6E62">
        <w:rPr>
          <w:rFonts w:ascii="Times New Roman" w:hAnsi="Times New Roman" w:cs="Times New Roman"/>
          <w:b/>
          <w:sz w:val="24"/>
          <w:szCs w:val="24"/>
        </w:rPr>
        <w:t>Ход урока:</w:t>
      </w:r>
    </w:p>
    <w:p w:rsidR="005852D2" w:rsidRPr="001B6E62" w:rsidRDefault="005852D2" w:rsidP="00752370">
      <w:pPr>
        <w:pStyle w:val="a3"/>
        <w:numPr>
          <w:ilvl w:val="0"/>
          <w:numId w:val="1"/>
        </w:numPr>
        <w:ind w:right="0"/>
        <w:jc w:val="left"/>
        <w:rPr>
          <w:sz w:val="24"/>
          <w:szCs w:val="24"/>
        </w:rPr>
      </w:pPr>
      <w:r w:rsidRPr="001B6E62">
        <w:rPr>
          <w:sz w:val="24"/>
          <w:szCs w:val="24"/>
        </w:rPr>
        <w:t>Знакомство с правилами «Своей игры», выбор жюри и девяти учащихся (знатоков). Знатоки разбиваются на 3 группы по 3 человека.</w:t>
      </w:r>
    </w:p>
    <w:p w:rsidR="005852D2" w:rsidRPr="001B6E62" w:rsidRDefault="005852D2" w:rsidP="00752370">
      <w:pPr>
        <w:pStyle w:val="a3"/>
        <w:numPr>
          <w:ilvl w:val="0"/>
          <w:numId w:val="1"/>
        </w:numPr>
        <w:ind w:right="0"/>
        <w:jc w:val="left"/>
        <w:rPr>
          <w:sz w:val="24"/>
          <w:szCs w:val="24"/>
        </w:rPr>
      </w:pPr>
      <w:r w:rsidRPr="001B6E62">
        <w:rPr>
          <w:sz w:val="24"/>
          <w:szCs w:val="24"/>
        </w:rPr>
        <w:t xml:space="preserve">Первая тройка отвечает на вопросы 1 таблицы. Если игроку выпадает «Кот в мешке» - вопрос надо отдать сопернику, «Аукцион» </w:t>
      </w:r>
      <w:proofErr w:type="gramStart"/>
      <w:r w:rsidRPr="001B6E62">
        <w:rPr>
          <w:sz w:val="24"/>
          <w:szCs w:val="24"/>
        </w:rPr>
        <w:t>-и</w:t>
      </w:r>
      <w:proofErr w:type="gramEnd"/>
      <w:r w:rsidRPr="001B6E62">
        <w:rPr>
          <w:sz w:val="24"/>
          <w:szCs w:val="24"/>
        </w:rPr>
        <w:t>гроки делают ставки, исходя из количества набранных баллов. Когда игроки ответят на все вопросы 1 таблицы, жюри подводит итог и выбирает победителя 1 тройки. Если ни один игрок не дает правильный ответ на вопрос в игру вступают болельщики, полученные баллы болельщик отдает «любимому» игроку. Аналогично отвечают на вопросы 2 и 3 таблицы  игроки 2 и 3 тройки. Таким образом,  выбираются три победителя.</w:t>
      </w:r>
    </w:p>
    <w:p w:rsidR="005852D2" w:rsidRPr="001B6E62" w:rsidRDefault="005852D2" w:rsidP="00752370">
      <w:pPr>
        <w:pStyle w:val="a3"/>
        <w:numPr>
          <w:ilvl w:val="0"/>
          <w:numId w:val="1"/>
        </w:numPr>
        <w:ind w:right="0"/>
        <w:jc w:val="left"/>
        <w:rPr>
          <w:sz w:val="24"/>
          <w:szCs w:val="24"/>
        </w:rPr>
      </w:pPr>
      <w:r w:rsidRPr="001B6E62">
        <w:rPr>
          <w:sz w:val="24"/>
          <w:szCs w:val="24"/>
        </w:rPr>
        <w:t>Три победителя начинают «Супе</w:t>
      </w:r>
      <w:proofErr w:type="gramStart"/>
      <w:r w:rsidRPr="001B6E62">
        <w:rPr>
          <w:sz w:val="24"/>
          <w:szCs w:val="24"/>
        </w:rPr>
        <w:t>р-</w:t>
      </w:r>
      <w:proofErr w:type="gramEnd"/>
      <w:r w:rsidRPr="001B6E62">
        <w:rPr>
          <w:sz w:val="24"/>
          <w:szCs w:val="24"/>
        </w:rPr>
        <w:t xml:space="preserve"> игру». Сначала они выбирают темы, которые им не нравятся. Когда из четырех предложенных тем останется одна, игроки делают на листочках бумаги ставки и пишут ответ на оставшийся вопрос. Учитель, ведущий игру, собирает ответы и определяет победителя.</w:t>
      </w:r>
    </w:p>
    <w:p w:rsidR="005852D2" w:rsidRPr="001B6E62" w:rsidRDefault="005852D2" w:rsidP="00752370">
      <w:pPr>
        <w:rPr>
          <w:rFonts w:ascii="Times New Roman" w:hAnsi="Times New Roman" w:cs="Times New Roman"/>
          <w:b/>
          <w:sz w:val="24"/>
          <w:szCs w:val="24"/>
        </w:rPr>
      </w:pPr>
      <w:r w:rsidRPr="001B6E62">
        <w:rPr>
          <w:rFonts w:ascii="Times New Roman" w:hAnsi="Times New Roman" w:cs="Times New Roman"/>
          <w:b/>
          <w:sz w:val="24"/>
          <w:szCs w:val="24"/>
        </w:rPr>
        <w:t>Игра «Интеллектуал года»</w:t>
      </w:r>
    </w:p>
    <w:p w:rsidR="005852D2" w:rsidRPr="001B6E62" w:rsidRDefault="005852D2" w:rsidP="00752370">
      <w:pPr>
        <w:rPr>
          <w:rFonts w:ascii="Times New Roman" w:hAnsi="Times New Roman" w:cs="Times New Roman"/>
          <w:b/>
          <w:sz w:val="24"/>
          <w:szCs w:val="24"/>
        </w:rPr>
      </w:pPr>
      <w:r w:rsidRPr="001B6E62">
        <w:rPr>
          <w:rFonts w:ascii="Times New Roman" w:hAnsi="Times New Roman" w:cs="Times New Roman"/>
          <w:b/>
          <w:sz w:val="24"/>
          <w:szCs w:val="24"/>
        </w:rPr>
        <w:t xml:space="preserve">Цели: формирование </w:t>
      </w:r>
      <w:proofErr w:type="spellStart"/>
      <w:r w:rsidRPr="001B6E62">
        <w:rPr>
          <w:rFonts w:ascii="Times New Roman" w:hAnsi="Times New Roman" w:cs="Times New Roman"/>
          <w:b/>
          <w:sz w:val="24"/>
          <w:szCs w:val="24"/>
        </w:rPr>
        <w:t>метапредметных</w:t>
      </w:r>
      <w:proofErr w:type="spellEnd"/>
      <w:r w:rsidR="004B727C" w:rsidRPr="001B6E62">
        <w:rPr>
          <w:rFonts w:ascii="Times New Roman" w:hAnsi="Times New Roman" w:cs="Times New Roman"/>
          <w:b/>
          <w:sz w:val="24"/>
          <w:szCs w:val="24"/>
        </w:rPr>
        <w:t xml:space="preserve">  </w:t>
      </w:r>
      <w:r w:rsidRPr="001B6E62">
        <w:rPr>
          <w:rFonts w:ascii="Times New Roman" w:hAnsi="Times New Roman" w:cs="Times New Roman"/>
          <w:b/>
          <w:sz w:val="24"/>
          <w:szCs w:val="24"/>
        </w:rPr>
        <w:t>результатов (коммуникативных, познавательных)</w:t>
      </w:r>
    </w:p>
    <w:p w:rsidR="005852D2" w:rsidRPr="001B6E62" w:rsidRDefault="005852D2" w:rsidP="00752370">
      <w:pPr>
        <w:rPr>
          <w:rFonts w:ascii="Times New Roman" w:hAnsi="Times New Roman" w:cs="Times New Roman"/>
          <w:sz w:val="24"/>
          <w:szCs w:val="24"/>
        </w:rPr>
      </w:pPr>
      <w:r w:rsidRPr="001B6E62">
        <w:rPr>
          <w:rFonts w:ascii="Times New Roman" w:hAnsi="Times New Roman" w:cs="Times New Roman"/>
          <w:sz w:val="24"/>
          <w:szCs w:val="24"/>
        </w:rPr>
        <w:t xml:space="preserve">Как показала </w:t>
      </w:r>
      <w:proofErr w:type="gramStart"/>
      <w:r w:rsidRPr="001B6E62">
        <w:rPr>
          <w:rFonts w:ascii="Times New Roman" w:hAnsi="Times New Roman" w:cs="Times New Roman"/>
          <w:sz w:val="24"/>
          <w:szCs w:val="24"/>
        </w:rPr>
        <w:t>практика</w:t>
      </w:r>
      <w:proofErr w:type="gramEnd"/>
      <w:r w:rsidRPr="001B6E62">
        <w:rPr>
          <w:rFonts w:ascii="Times New Roman" w:hAnsi="Times New Roman" w:cs="Times New Roman"/>
          <w:sz w:val="24"/>
          <w:szCs w:val="24"/>
        </w:rPr>
        <w:t xml:space="preserve"> эта игра предназначена для детей любой возрастной категории с 6 по 11 класс. Она вызывает интерес у школьников любого возраста. </w:t>
      </w:r>
    </w:p>
    <w:p w:rsidR="005852D2" w:rsidRPr="001B6E62" w:rsidRDefault="005852D2" w:rsidP="00752370">
      <w:pPr>
        <w:rPr>
          <w:rFonts w:ascii="Times New Roman" w:hAnsi="Times New Roman" w:cs="Times New Roman"/>
          <w:b/>
          <w:sz w:val="24"/>
          <w:szCs w:val="24"/>
        </w:rPr>
      </w:pPr>
      <w:r w:rsidRPr="001B6E62">
        <w:rPr>
          <w:rFonts w:ascii="Times New Roman" w:hAnsi="Times New Roman" w:cs="Times New Roman"/>
          <w:b/>
          <w:sz w:val="24"/>
          <w:szCs w:val="24"/>
        </w:rPr>
        <w:t>Ход игры</w:t>
      </w:r>
    </w:p>
    <w:p w:rsidR="005852D2" w:rsidRPr="001B6E62" w:rsidRDefault="005852D2" w:rsidP="001B6E62">
      <w:pPr>
        <w:pStyle w:val="a3"/>
        <w:jc w:val="left"/>
        <w:rPr>
          <w:sz w:val="24"/>
          <w:szCs w:val="24"/>
        </w:rPr>
      </w:pPr>
      <w:r w:rsidRPr="001B6E62">
        <w:rPr>
          <w:sz w:val="24"/>
          <w:szCs w:val="24"/>
        </w:rPr>
        <w:t>Из группы учеников выбираются 4 «самых умных». Их соперниками могут быть четверо учителей или старшеклассников. Обязательно приглашается или выбирается жюри. Игра состоит из трех частей.</w:t>
      </w:r>
    </w:p>
    <w:p w:rsidR="005852D2" w:rsidRPr="001B6E62" w:rsidRDefault="005852D2" w:rsidP="001B6E62">
      <w:pPr>
        <w:pStyle w:val="a3"/>
        <w:jc w:val="left"/>
        <w:rPr>
          <w:sz w:val="24"/>
          <w:szCs w:val="24"/>
        </w:rPr>
      </w:pPr>
      <w:r w:rsidRPr="001B6E62">
        <w:rPr>
          <w:b/>
          <w:sz w:val="24"/>
          <w:szCs w:val="24"/>
        </w:rPr>
        <w:t>1 часть.</w:t>
      </w:r>
      <w:r w:rsidRPr="001B6E62">
        <w:rPr>
          <w:sz w:val="24"/>
          <w:szCs w:val="24"/>
        </w:rPr>
        <w:t xml:space="preserve"> Каждый из четырех учеников выбирает по очереди по одному вопросу из первой таблицы два раза. Сначала на вопрос отвечает учитель (старшеклассник), который хочет ответить, а потом ученик, выбравший этот вопрос. Ученик может согласиться с ответом учителя, а может дать свой ответ на вопрос. Жюри оценивает результат команд и личный результат учеников. У учителей оценивается только результат команды.</w:t>
      </w:r>
    </w:p>
    <w:p w:rsidR="001B6E62" w:rsidRDefault="005852D2" w:rsidP="001B6E62">
      <w:pPr>
        <w:pStyle w:val="a3"/>
        <w:jc w:val="left"/>
        <w:rPr>
          <w:sz w:val="24"/>
          <w:szCs w:val="24"/>
        </w:rPr>
      </w:pPr>
      <w:r w:rsidRPr="001B6E62">
        <w:rPr>
          <w:b/>
          <w:sz w:val="24"/>
          <w:szCs w:val="24"/>
        </w:rPr>
        <w:t>2 часть</w:t>
      </w:r>
      <w:r w:rsidRPr="001B6E62">
        <w:rPr>
          <w:sz w:val="24"/>
          <w:szCs w:val="24"/>
        </w:rPr>
        <w:t xml:space="preserve"> «Слайд-шоу». Работают 4 пары (учитель-ученик). Каждой паре участников предлагается запомнить 5 слайдов. Ведущий задает каждому участнику индивидуальный вопрос, например: сколько луковиц изображено на слайдах? (вопрос ученику). Какое литературное произведение зашифровано в слайдах? (вопрос учителю)</w:t>
      </w:r>
    </w:p>
    <w:p w:rsidR="005852D2" w:rsidRPr="001B6E62" w:rsidRDefault="005852D2" w:rsidP="001B6E62">
      <w:pPr>
        <w:pStyle w:val="a3"/>
        <w:jc w:val="left"/>
        <w:rPr>
          <w:sz w:val="24"/>
          <w:szCs w:val="24"/>
        </w:rPr>
      </w:pPr>
      <w:bookmarkStart w:id="0" w:name="_GoBack"/>
      <w:bookmarkEnd w:id="0"/>
      <w:r w:rsidRPr="001B6E62">
        <w:rPr>
          <w:b/>
          <w:sz w:val="24"/>
          <w:szCs w:val="24"/>
        </w:rPr>
        <w:lastRenderedPageBreak/>
        <w:t>3 часть</w:t>
      </w:r>
      <w:r w:rsidRPr="001B6E62">
        <w:rPr>
          <w:sz w:val="24"/>
          <w:szCs w:val="24"/>
        </w:rPr>
        <w:t xml:space="preserve"> «Выбор соперника». Ученик сам выбирает тему вопроса</w:t>
      </w:r>
      <w:proofErr w:type="gramStart"/>
      <w:r w:rsidRPr="001B6E62">
        <w:rPr>
          <w:sz w:val="24"/>
          <w:szCs w:val="24"/>
        </w:rPr>
        <w:t xml:space="preserve"> ,</w:t>
      </w:r>
      <w:proofErr w:type="gramEnd"/>
      <w:r w:rsidRPr="001B6E62">
        <w:rPr>
          <w:sz w:val="24"/>
          <w:szCs w:val="24"/>
        </w:rPr>
        <w:t xml:space="preserve"> например, математика, и соперника учителя. Каждой паре предлагается персональный вопрос по выбранной теме.</w:t>
      </w:r>
    </w:p>
    <w:p w:rsidR="005852D2" w:rsidRPr="001B6E62" w:rsidRDefault="005852D2" w:rsidP="001B6E62">
      <w:pPr>
        <w:pStyle w:val="a3"/>
        <w:jc w:val="left"/>
        <w:rPr>
          <w:sz w:val="24"/>
          <w:szCs w:val="24"/>
        </w:rPr>
      </w:pPr>
      <w:r w:rsidRPr="001B6E62">
        <w:rPr>
          <w:sz w:val="24"/>
          <w:szCs w:val="24"/>
        </w:rPr>
        <w:t>Заключение. Жюри подводит итог игры, Ученик, набравший больше всех баллов, объявляется «Интеллектуалом года». Объявляются также результаты команд.</w:t>
      </w:r>
    </w:p>
    <w:p w:rsidR="005852D2" w:rsidRPr="001B6E62" w:rsidRDefault="005852D2" w:rsidP="001B6E62">
      <w:pPr>
        <w:pStyle w:val="a3"/>
        <w:jc w:val="left"/>
        <w:rPr>
          <w:sz w:val="24"/>
          <w:szCs w:val="24"/>
        </w:rPr>
      </w:pPr>
    </w:p>
    <w:p w:rsidR="001B6E62" w:rsidRPr="001B6E62" w:rsidRDefault="001B6E62" w:rsidP="001B6E62">
      <w:pPr>
        <w:pStyle w:val="a4"/>
        <w:spacing w:line="276" w:lineRule="auto"/>
        <w:rPr>
          <w:b/>
        </w:rPr>
      </w:pPr>
    </w:p>
    <w:p w:rsidR="004B727C" w:rsidRPr="001B6E62" w:rsidRDefault="004B727C" w:rsidP="001B6E62">
      <w:pPr>
        <w:pStyle w:val="a4"/>
        <w:spacing w:line="276" w:lineRule="auto"/>
        <w:rPr>
          <w:b/>
        </w:rPr>
      </w:pPr>
      <w:r w:rsidRPr="001B6E62">
        <w:rPr>
          <w:b/>
        </w:rPr>
        <w:t>Игра «Умник» как средство обучения математике.</w:t>
      </w:r>
    </w:p>
    <w:p w:rsidR="004B727C" w:rsidRPr="001B6E62" w:rsidRDefault="004B727C" w:rsidP="001B6E62">
      <w:pPr>
        <w:ind w:right="-1"/>
        <w:rPr>
          <w:rFonts w:ascii="Times New Roman" w:eastAsiaTheme="minorHAnsi" w:hAnsi="Times New Roman" w:cs="Times New Roman"/>
          <w:sz w:val="24"/>
          <w:szCs w:val="24"/>
          <w:lang w:eastAsia="en-US"/>
        </w:rPr>
      </w:pPr>
      <w:r w:rsidRPr="001B6E62">
        <w:rPr>
          <w:rFonts w:ascii="Times New Roman" w:hAnsi="Times New Roman" w:cs="Times New Roman"/>
          <w:b/>
          <w:sz w:val="24"/>
          <w:szCs w:val="24"/>
        </w:rPr>
        <w:t>Цели</w:t>
      </w:r>
      <w:r w:rsidRPr="001B6E62">
        <w:rPr>
          <w:rFonts w:ascii="Times New Roman" w:hAnsi="Times New Roman" w:cs="Times New Roman"/>
          <w:sz w:val="24"/>
          <w:szCs w:val="24"/>
        </w:rPr>
        <w:t xml:space="preserve">: </w:t>
      </w:r>
      <w:r w:rsidRPr="001B6E62">
        <w:rPr>
          <w:rFonts w:ascii="Times New Roman" w:eastAsiaTheme="minorHAnsi" w:hAnsi="Times New Roman" w:cs="Times New Roman"/>
          <w:sz w:val="24"/>
          <w:szCs w:val="24"/>
          <w:lang w:eastAsia="en-US"/>
        </w:rPr>
        <w:t>Совершенствование обучения ма</w:t>
      </w:r>
      <w:r w:rsidRPr="001B6E62">
        <w:rPr>
          <w:rFonts w:ascii="Times New Roman" w:hAnsi="Times New Roman" w:cs="Times New Roman"/>
          <w:sz w:val="24"/>
          <w:szCs w:val="24"/>
        </w:rPr>
        <w:t>тематики в современных условиях.</w:t>
      </w:r>
      <w:r w:rsidRPr="001B6E62">
        <w:rPr>
          <w:rFonts w:ascii="Times New Roman" w:hAnsi="Times New Roman" w:cs="Times New Roman"/>
          <w:color w:val="000000" w:themeColor="text1"/>
          <w:kern w:val="24"/>
          <w:sz w:val="24"/>
          <w:szCs w:val="24"/>
        </w:rPr>
        <w:t xml:space="preserve"> </w:t>
      </w:r>
      <w:r w:rsidRPr="001B6E62">
        <w:rPr>
          <w:rFonts w:ascii="Times New Roman" w:hAnsi="Times New Roman" w:cs="Times New Roman"/>
          <w:color w:val="000000" w:themeColor="text1"/>
          <w:kern w:val="24"/>
          <w:sz w:val="24"/>
          <w:szCs w:val="24"/>
          <w:lang w:eastAsia="en-US"/>
        </w:rPr>
        <w:t>Усиление  подготовки  к сдаче экзамена по математике.</w:t>
      </w:r>
      <w:r w:rsidRPr="001B6E62">
        <w:rPr>
          <w:rFonts w:ascii="Times New Roman" w:hAnsi="Times New Roman" w:cs="Times New Roman"/>
          <w:color w:val="000000" w:themeColor="text1"/>
          <w:kern w:val="24"/>
          <w:sz w:val="24"/>
          <w:szCs w:val="24"/>
        </w:rPr>
        <w:t xml:space="preserve"> </w:t>
      </w:r>
      <w:r w:rsidRPr="001B6E62">
        <w:rPr>
          <w:rFonts w:ascii="Times New Roman" w:hAnsi="Times New Roman" w:cs="Times New Roman"/>
          <w:color w:val="000000" w:themeColor="text1"/>
          <w:kern w:val="24"/>
          <w:sz w:val="24"/>
          <w:szCs w:val="24"/>
          <w:lang w:eastAsia="en-US"/>
        </w:rPr>
        <w:t>Показать,  как можно с пользой использовать правила известной игры в обучающих целях</w:t>
      </w:r>
      <w:r w:rsidRPr="001B6E62">
        <w:rPr>
          <w:rFonts w:ascii="Times New Roman" w:hAnsi="Times New Roman" w:cs="Times New Roman"/>
          <w:color w:val="000000" w:themeColor="text1"/>
          <w:kern w:val="24"/>
          <w:sz w:val="24"/>
          <w:szCs w:val="24"/>
        </w:rPr>
        <w:t>.</w:t>
      </w:r>
    </w:p>
    <w:p w:rsidR="00F1387A" w:rsidRPr="001B6E62" w:rsidRDefault="00F1387A" w:rsidP="001B6E62">
      <w:pPr>
        <w:ind w:right="-1"/>
        <w:rPr>
          <w:rFonts w:ascii="Times New Roman" w:hAnsi="Times New Roman" w:cs="Times New Roman"/>
          <w:color w:val="000000" w:themeColor="text1"/>
          <w:kern w:val="24"/>
          <w:sz w:val="24"/>
          <w:szCs w:val="24"/>
          <w:lang w:eastAsia="en-US"/>
        </w:rPr>
      </w:pPr>
      <w:r w:rsidRPr="001B6E62">
        <w:rPr>
          <w:rFonts w:ascii="Times New Roman" w:hAnsi="Times New Roman" w:cs="Times New Roman"/>
          <w:b/>
          <w:color w:val="000000" w:themeColor="text1"/>
          <w:kern w:val="24"/>
          <w:sz w:val="24"/>
          <w:szCs w:val="24"/>
        </w:rPr>
        <w:t>Задачи</w:t>
      </w:r>
      <w:r w:rsidRPr="001B6E62">
        <w:rPr>
          <w:rFonts w:ascii="Times New Roman" w:hAnsi="Times New Roman" w:cs="Times New Roman"/>
          <w:b/>
          <w:color w:val="000000" w:themeColor="text1"/>
          <w:kern w:val="24"/>
          <w:sz w:val="24"/>
          <w:szCs w:val="24"/>
          <w:lang w:eastAsia="en-US"/>
        </w:rPr>
        <w:t>:</w:t>
      </w:r>
      <w:r w:rsidRPr="001B6E62">
        <w:rPr>
          <w:rFonts w:ascii="Times New Roman" w:hAnsi="Times New Roman" w:cs="Times New Roman"/>
          <w:color w:val="000000" w:themeColor="text1"/>
          <w:kern w:val="24"/>
          <w:sz w:val="24"/>
          <w:szCs w:val="24"/>
        </w:rPr>
        <w:t xml:space="preserve"> </w:t>
      </w:r>
      <w:r w:rsidRPr="001B6E62">
        <w:rPr>
          <w:rFonts w:ascii="Times New Roman" w:hAnsi="Times New Roman" w:cs="Times New Roman"/>
          <w:color w:val="000000" w:themeColor="text1"/>
          <w:kern w:val="24"/>
          <w:sz w:val="24"/>
          <w:szCs w:val="24"/>
          <w:lang w:eastAsia="en-US"/>
        </w:rPr>
        <w:t>Автоматизировать умения решать типовые задачи  по математике.</w:t>
      </w:r>
      <w:r w:rsidRPr="001B6E62">
        <w:rPr>
          <w:rFonts w:ascii="Times New Roman" w:hAnsi="Times New Roman" w:cs="Times New Roman"/>
          <w:color w:val="000000" w:themeColor="text1"/>
          <w:kern w:val="24"/>
          <w:sz w:val="24"/>
          <w:szCs w:val="24"/>
        </w:rPr>
        <w:t xml:space="preserve"> </w:t>
      </w:r>
      <w:r w:rsidRPr="001B6E62">
        <w:rPr>
          <w:rFonts w:ascii="Times New Roman" w:hAnsi="Times New Roman" w:cs="Times New Roman"/>
          <w:color w:val="000000" w:themeColor="text1"/>
          <w:kern w:val="24"/>
          <w:sz w:val="24"/>
          <w:szCs w:val="24"/>
          <w:lang w:eastAsia="en-US"/>
        </w:rPr>
        <w:t>С помощью предложенной технологии выучить формулы, получая при этом удовольствие.</w:t>
      </w:r>
    </w:p>
    <w:p w:rsidR="00F1387A" w:rsidRPr="001B6E62" w:rsidRDefault="00F1387A" w:rsidP="001B6E62">
      <w:pPr>
        <w:ind w:right="-1"/>
        <w:rPr>
          <w:rFonts w:ascii="Times New Roman" w:hAnsi="Times New Roman" w:cs="Times New Roman"/>
          <w:color w:val="000000" w:themeColor="text1"/>
          <w:kern w:val="24"/>
          <w:sz w:val="24"/>
          <w:szCs w:val="24"/>
        </w:rPr>
      </w:pPr>
      <w:r w:rsidRPr="001B6E62">
        <w:rPr>
          <w:rFonts w:ascii="Times New Roman" w:hAnsi="Times New Roman" w:cs="Times New Roman"/>
          <w:color w:val="000000" w:themeColor="text1"/>
          <w:kern w:val="24"/>
          <w:sz w:val="24"/>
          <w:szCs w:val="24"/>
          <w:lang w:eastAsia="en-US"/>
        </w:rPr>
        <w:t>Автоматизировать умения решать типовые задачи  по математике.</w:t>
      </w:r>
    </w:p>
    <w:p w:rsidR="00F1387A" w:rsidRPr="001B6E62" w:rsidRDefault="00F1387A" w:rsidP="001B6E62">
      <w:pPr>
        <w:ind w:right="-1" w:firstLine="708"/>
        <w:rPr>
          <w:rFonts w:ascii="Times New Roman" w:hAnsi="Times New Roman" w:cs="Times New Roman"/>
          <w:color w:val="232323"/>
          <w:sz w:val="24"/>
          <w:szCs w:val="24"/>
          <w:shd w:val="clear" w:color="auto" w:fill="FFFFFF"/>
        </w:rPr>
      </w:pPr>
      <w:r w:rsidRPr="001B6E62">
        <w:rPr>
          <w:rFonts w:ascii="Times New Roman" w:eastAsiaTheme="minorHAnsi" w:hAnsi="Times New Roman" w:cs="Times New Roman"/>
          <w:sz w:val="24"/>
          <w:szCs w:val="24"/>
          <w:lang w:eastAsia="en-US"/>
        </w:rPr>
        <w:t>Продукт – карточная игра «Умник»  построен на принципе метафоричности, присущему языку.</w:t>
      </w:r>
      <w:r w:rsidRPr="001B6E62">
        <w:rPr>
          <w:rFonts w:ascii="Times New Roman" w:eastAsiaTheme="minorHAnsi" w:hAnsi="Times New Roman" w:cs="Times New Roman"/>
          <w:b/>
          <w:bCs/>
          <w:color w:val="222222"/>
          <w:sz w:val="24"/>
          <w:szCs w:val="24"/>
          <w:shd w:val="clear" w:color="auto" w:fill="FFFFFF"/>
          <w:lang w:eastAsia="en-US"/>
        </w:rPr>
        <w:t xml:space="preserve"> </w:t>
      </w:r>
      <w:proofErr w:type="spellStart"/>
      <w:r w:rsidRPr="001B6E62">
        <w:rPr>
          <w:rFonts w:ascii="Times New Roman" w:eastAsiaTheme="minorHAnsi" w:hAnsi="Times New Roman" w:cs="Times New Roman"/>
          <w:b/>
          <w:bCs/>
          <w:color w:val="222222"/>
          <w:sz w:val="24"/>
          <w:szCs w:val="24"/>
          <w:shd w:val="clear" w:color="auto" w:fill="FFFFFF"/>
          <w:lang w:eastAsia="en-US"/>
        </w:rPr>
        <w:t>Мета́фора</w:t>
      </w:r>
      <w:proofErr w:type="spellEnd"/>
      <w:r w:rsidRPr="001B6E62">
        <w:rPr>
          <w:rFonts w:ascii="Times New Roman" w:eastAsiaTheme="minorHAnsi" w:hAnsi="Times New Roman" w:cs="Times New Roman"/>
          <w:color w:val="222222"/>
          <w:sz w:val="24"/>
          <w:szCs w:val="24"/>
          <w:shd w:val="clear" w:color="auto" w:fill="FFFFFF"/>
          <w:lang w:eastAsia="en-US"/>
        </w:rPr>
        <w:t> (др</w:t>
      </w:r>
      <w:proofErr w:type="gramStart"/>
      <w:r w:rsidRPr="001B6E62">
        <w:rPr>
          <w:rFonts w:ascii="Times New Roman" w:eastAsiaTheme="minorHAnsi" w:hAnsi="Times New Roman" w:cs="Times New Roman"/>
          <w:color w:val="222222"/>
          <w:sz w:val="24"/>
          <w:szCs w:val="24"/>
          <w:shd w:val="clear" w:color="auto" w:fill="FFFFFF"/>
          <w:lang w:eastAsia="en-US"/>
        </w:rPr>
        <w:t>.-</w:t>
      </w:r>
      <w:proofErr w:type="gramEnd"/>
      <w:r w:rsidRPr="001B6E62">
        <w:rPr>
          <w:rFonts w:ascii="Times New Roman" w:eastAsiaTheme="minorHAnsi" w:hAnsi="Times New Roman" w:cs="Times New Roman"/>
          <w:color w:val="222222"/>
          <w:sz w:val="24"/>
          <w:szCs w:val="24"/>
          <w:shd w:val="clear" w:color="auto" w:fill="FFFFFF"/>
          <w:lang w:eastAsia="en-US"/>
        </w:rPr>
        <w:t xml:space="preserve">греч. </w:t>
      </w:r>
      <w:proofErr w:type="spellStart"/>
      <w:r w:rsidRPr="001B6E62">
        <w:rPr>
          <w:rFonts w:ascii="Times New Roman" w:eastAsiaTheme="minorHAnsi" w:hAnsi="Times New Roman" w:cs="Times New Roman"/>
          <w:color w:val="222222"/>
          <w:sz w:val="24"/>
          <w:szCs w:val="24"/>
          <w:shd w:val="clear" w:color="auto" w:fill="FFFFFF"/>
          <w:lang w:eastAsia="en-US"/>
        </w:rPr>
        <w:t>μετ</w:t>
      </w:r>
      <w:proofErr w:type="spellEnd"/>
      <w:r w:rsidRPr="001B6E62">
        <w:rPr>
          <w:rFonts w:ascii="Times New Roman" w:eastAsiaTheme="minorHAnsi" w:hAnsi="Times New Roman" w:cs="Times New Roman"/>
          <w:color w:val="222222"/>
          <w:sz w:val="24"/>
          <w:szCs w:val="24"/>
          <w:shd w:val="clear" w:color="auto" w:fill="FFFFFF"/>
          <w:lang w:eastAsia="en-US"/>
        </w:rPr>
        <w:t xml:space="preserve">αφορά «перенос; переносное значение», от </w:t>
      </w:r>
      <w:proofErr w:type="spellStart"/>
      <w:r w:rsidRPr="001B6E62">
        <w:rPr>
          <w:rFonts w:ascii="Times New Roman" w:eastAsiaTheme="minorHAnsi" w:hAnsi="Times New Roman" w:cs="Times New Roman"/>
          <w:color w:val="222222"/>
          <w:sz w:val="24"/>
          <w:szCs w:val="24"/>
          <w:shd w:val="clear" w:color="auto" w:fill="FFFFFF"/>
          <w:lang w:eastAsia="en-US"/>
        </w:rPr>
        <w:t>μετά</w:t>
      </w:r>
      <w:proofErr w:type="spellEnd"/>
      <w:r w:rsidRPr="001B6E62">
        <w:rPr>
          <w:rFonts w:ascii="Times New Roman" w:eastAsiaTheme="minorHAnsi" w:hAnsi="Times New Roman" w:cs="Times New Roman"/>
          <w:color w:val="222222"/>
          <w:sz w:val="24"/>
          <w:szCs w:val="24"/>
          <w:shd w:val="clear" w:color="auto" w:fill="FFFFFF"/>
          <w:lang w:eastAsia="en-US"/>
        </w:rPr>
        <w:t xml:space="preserve"> «над» + </w:t>
      </w:r>
      <w:proofErr w:type="spellStart"/>
      <w:r w:rsidRPr="001B6E62">
        <w:rPr>
          <w:rFonts w:ascii="Times New Roman" w:eastAsiaTheme="minorHAnsi" w:hAnsi="Times New Roman" w:cs="Times New Roman"/>
          <w:color w:val="222222"/>
          <w:sz w:val="24"/>
          <w:szCs w:val="24"/>
          <w:shd w:val="clear" w:color="auto" w:fill="FFFFFF"/>
          <w:lang w:eastAsia="en-US"/>
        </w:rPr>
        <w:t>φορός</w:t>
      </w:r>
      <w:proofErr w:type="spellEnd"/>
      <w:r w:rsidRPr="001B6E62">
        <w:rPr>
          <w:rFonts w:ascii="Times New Roman" w:eastAsiaTheme="minorHAnsi" w:hAnsi="Times New Roman" w:cs="Times New Roman"/>
          <w:color w:val="222222"/>
          <w:sz w:val="24"/>
          <w:szCs w:val="24"/>
          <w:shd w:val="clear" w:color="auto" w:fill="FFFFFF"/>
          <w:lang w:eastAsia="en-US"/>
        </w:rPr>
        <w:t xml:space="preserve"> «несущий») — слово или выражение, употребляемое в переносном значении, в основе которого лежит сравнение неназванного предмета или явления с каким-либо другим на основании их общего признака.</w:t>
      </w:r>
      <w:r w:rsidRPr="001B6E62">
        <w:rPr>
          <w:rFonts w:ascii="Times New Roman" w:eastAsiaTheme="minorHAnsi" w:hAnsi="Times New Roman" w:cs="Times New Roman"/>
          <w:sz w:val="24"/>
          <w:szCs w:val="24"/>
          <w:lang w:eastAsia="en-US"/>
        </w:rPr>
        <w:t xml:space="preserve"> </w:t>
      </w:r>
      <w:r w:rsidRPr="001B6E62">
        <w:rPr>
          <w:rFonts w:ascii="Times New Roman" w:eastAsiaTheme="minorHAnsi" w:hAnsi="Times New Roman" w:cs="Times New Roman"/>
          <w:color w:val="262626"/>
          <w:sz w:val="24"/>
          <w:szCs w:val="24"/>
          <w:shd w:val="clear" w:color="auto" w:fill="FFFFFF"/>
          <w:lang w:eastAsia="en-US"/>
        </w:rPr>
        <w:t xml:space="preserve">Наш глаз «фотографирует» внешний мир непрерывно. Поэтому внутри нас существует множество визуальных образов – к одним мы обращаемся часто, про другие забываем. Но при виде похожей картинки архивное «фото» вдруг всплывает из памяти. Организовать эту встречу  помогают наши  «метафорические» карты. </w:t>
      </w:r>
      <w:r w:rsidRPr="001B6E62">
        <w:rPr>
          <w:rFonts w:ascii="Times New Roman" w:eastAsiaTheme="minorHAnsi" w:hAnsi="Times New Roman" w:cs="Times New Roman"/>
          <w:color w:val="232323"/>
          <w:sz w:val="24"/>
          <w:szCs w:val="24"/>
          <w:shd w:val="clear" w:color="auto" w:fill="FFFFFF"/>
          <w:lang w:eastAsia="en-US"/>
        </w:rPr>
        <w:t>Представьте, что у вас появилась методика, которая позволяет «вытащить» из подсознания нужную формулу или определение.  На что другие тратят 5-7 вечеров, доступно вам уже за первые 30 минут игры в «Умника»</w:t>
      </w:r>
      <w:r w:rsidRPr="001B6E62">
        <w:rPr>
          <w:rFonts w:ascii="Times New Roman" w:hAnsi="Times New Roman" w:cs="Times New Roman"/>
          <w:color w:val="232323"/>
          <w:sz w:val="24"/>
          <w:szCs w:val="24"/>
          <w:shd w:val="clear" w:color="auto" w:fill="FFFFFF"/>
        </w:rPr>
        <w:t>.</w:t>
      </w:r>
    </w:p>
    <w:p w:rsidR="00F1387A" w:rsidRPr="001B6E62" w:rsidRDefault="00F1387A" w:rsidP="001B6E62">
      <w:pPr>
        <w:ind w:right="-1"/>
        <w:rPr>
          <w:rFonts w:ascii="Times New Roman" w:eastAsiaTheme="minorHAnsi" w:hAnsi="Times New Roman" w:cs="Times New Roman"/>
          <w:b/>
          <w:sz w:val="24"/>
          <w:szCs w:val="24"/>
          <w:lang w:eastAsia="en-US"/>
        </w:rPr>
      </w:pPr>
      <w:r w:rsidRPr="001B6E62">
        <w:rPr>
          <w:rFonts w:ascii="Times New Roman" w:eastAsiaTheme="minorHAnsi" w:hAnsi="Times New Roman" w:cs="Times New Roman"/>
          <w:b/>
          <w:sz w:val="24"/>
          <w:szCs w:val="24"/>
          <w:lang w:eastAsia="en-US"/>
        </w:rPr>
        <w:t>Практическая часть: Описание игры «Умник»</w:t>
      </w:r>
    </w:p>
    <w:p w:rsidR="00F1387A" w:rsidRPr="001B6E62" w:rsidRDefault="00F1387A"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Количество игроков может быть от двух до шести человек. Правила нашей игры похожи на правила карточной игры,  которую знают практически все. Имеются козыри. Карта может быть «бита» козырем, картой старшей масти или ответом на вопрос карты. Обязательно выбирается крупье, который следит за правильностью ответов игроков. Выигравший первую игру получает право быть крупье во второй игре. После того как один из игроков сделал ход, второй может отбить карту правильным ответом или ответом на козырную карту или на карту старшей масти. Если ответить не удалось, ученик забирает карту себе.</w:t>
      </w:r>
    </w:p>
    <w:p w:rsidR="00F1387A" w:rsidRPr="001B6E62" w:rsidRDefault="00F1387A" w:rsidP="001B6E62">
      <w:pPr>
        <w:ind w:right="-1" w:firstLine="708"/>
        <w:rPr>
          <w:rFonts w:ascii="Times New Roman" w:eastAsiaTheme="minorHAnsi" w:hAnsi="Times New Roman" w:cs="Times New Roman"/>
          <w:b/>
          <w:sz w:val="24"/>
          <w:szCs w:val="24"/>
          <w:lang w:eastAsia="en-US"/>
        </w:rPr>
      </w:pPr>
      <w:r w:rsidRPr="001B6E62">
        <w:rPr>
          <w:rFonts w:ascii="Times New Roman" w:eastAsiaTheme="minorHAnsi" w:hAnsi="Times New Roman" w:cs="Times New Roman"/>
          <w:b/>
          <w:sz w:val="24"/>
          <w:szCs w:val="24"/>
          <w:lang w:eastAsia="en-US"/>
        </w:rPr>
        <w:t>Особенности составления колоды карт заключается  в том, что «туз»- самый легкий вопрос, а «шестерка»- самый трудный, чтобы было, чем побить карту, если не знаешь ответ на свой вопрос.</w:t>
      </w:r>
    </w:p>
    <w:p w:rsidR="00F1387A" w:rsidRPr="001B6E62" w:rsidRDefault="00F1387A" w:rsidP="001B6E62">
      <w:pPr>
        <w:ind w:right="-1" w:firstLine="708"/>
        <w:rPr>
          <w:rFonts w:ascii="Times New Roman" w:eastAsiaTheme="minorHAnsi" w:hAnsi="Times New Roman" w:cs="Times New Roman"/>
          <w:b/>
          <w:sz w:val="24"/>
          <w:szCs w:val="24"/>
          <w:lang w:eastAsia="en-US"/>
        </w:rPr>
      </w:pPr>
      <w:r w:rsidRPr="001B6E62">
        <w:rPr>
          <w:rFonts w:ascii="Times New Roman" w:eastAsiaTheme="minorHAnsi" w:hAnsi="Times New Roman" w:cs="Times New Roman"/>
          <w:b/>
          <w:sz w:val="24"/>
          <w:szCs w:val="24"/>
          <w:lang w:eastAsia="en-US"/>
        </w:rPr>
        <w:lastRenderedPageBreak/>
        <w:t>Преимущества «Умника»:</w:t>
      </w:r>
    </w:p>
    <w:p w:rsidR="00F1387A" w:rsidRPr="001B6E62" w:rsidRDefault="00F1387A"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Колода карт «Умник» всегда напоминает» каждому ученику,  что он должен выучить и что он уже знает.</w:t>
      </w:r>
    </w:p>
    <w:p w:rsidR="00F1387A" w:rsidRPr="001B6E62" w:rsidRDefault="00F1387A"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Игроки знают все, что написано на картах.</w:t>
      </w:r>
    </w:p>
    <w:p w:rsidR="00F1387A" w:rsidRPr="001B6E62" w:rsidRDefault="00F1387A"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Каждая параллель классов может составить свою колоду карт в зависимости от программы по предмету.</w:t>
      </w:r>
    </w:p>
    <w:p w:rsidR="00F1387A" w:rsidRPr="001B6E62" w:rsidRDefault="00F1387A"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«Умник» может передаваться «по наследству», например, 11 класс передает свои карты 10 классу.</w:t>
      </w:r>
    </w:p>
    <w:p w:rsidR="00F1387A" w:rsidRPr="001B6E62" w:rsidRDefault="00F1387A" w:rsidP="001B6E62">
      <w:pPr>
        <w:ind w:right="-1" w:firstLine="708"/>
        <w:rPr>
          <w:rFonts w:ascii="Times New Roman" w:hAnsi="Times New Roman" w:cs="Times New Roman"/>
          <w:sz w:val="24"/>
          <w:szCs w:val="24"/>
        </w:rPr>
      </w:pPr>
      <w:r w:rsidRPr="001B6E62">
        <w:rPr>
          <w:rFonts w:ascii="Times New Roman" w:eastAsiaTheme="minorHAnsi" w:hAnsi="Times New Roman" w:cs="Times New Roman"/>
          <w:sz w:val="24"/>
          <w:szCs w:val="24"/>
          <w:lang w:eastAsia="en-US"/>
        </w:rPr>
        <w:t>Колода «Умник» может быть использована родителями, например, для игры в преферанс или как карточки опроса собственных детей.</w:t>
      </w:r>
    </w:p>
    <w:p w:rsidR="00F1387A" w:rsidRPr="001B6E62" w:rsidRDefault="00F1387A" w:rsidP="001B6E62">
      <w:pPr>
        <w:ind w:right="-1"/>
        <w:rPr>
          <w:rFonts w:ascii="Times New Roman" w:eastAsiaTheme="minorHAnsi" w:hAnsi="Times New Roman" w:cs="Times New Roman"/>
          <w:b/>
          <w:sz w:val="24"/>
          <w:szCs w:val="24"/>
          <w:lang w:eastAsia="en-US"/>
        </w:rPr>
      </w:pPr>
      <w:r w:rsidRPr="001B6E62">
        <w:rPr>
          <w:rFonts w:ascii="Times New Roman" w:eastAsiaTheme="minorHAnsi" w:hAnsi="Times New Roman" w:cs="Times New Roman"/>
          <w:b/>
          <w:sz w:val="24"/>
          <w:szCs w:val="24"/>
          <w:lang w:eastAsia="en-US"/>
        </w:rPr>
        <w:t>Практическая часть: Описание игры «Умник»</w:t>
      </w:r>
    </w:p>
    <w:p w:rsidR="00F1387A" w:rsidRPr="001B6E62" w:rsidRDefault="00F1387A"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Количество игроков может быть от двух до шести человек. Правила нашей игры похожи на правила карточной игры,  которую знают практически все. Имеются козыри. Карта может быть «бита» козырем, картой старшей масти или ответом на вопрос карты. Обязательно выбирается крупье, который следит за правильностью ответов игроков. Выигравший первую игру получает право быть крупье во второй игре. После того как один из игроков сделал ход, второй может отбить карту правильным ответом или ответом на козырную карту или на карту старшей масти. Если ответить не удалось, ученик забирает карту себе.</w:t>
      </w:r>
    </w:p>
    <w:p w:rsidR="00F1387A" w:rsidRPr="001B6E62" w:rsidRDefault="00F1387A" w:rsidP="001B6E62">
      <w:pPr>
        <w:ind w:right="-1" w:firstLine="708"/>
        <w:rPr>
          <w:rFonts w:ascii="Times New Roman" w:eastAsiaTheme="minorHAnsi" w:hAnsi="Times New Roman" w:cs="Times New Roman"/>
          <w:b/>
          <w:sz w:val="24"/>
          <w:szCs w:val="24"/>
          <w:lang w:eastAsia="en-US"/>
        </w:rPr>
      </w:pPr>
      <w:r w:rsidRPr="001B6E62">
        <w:rPr>
          <w:rFonts w:ascii="Times New Roman" w:eastAsiaTheme="minorHAnsi" w:hAnsi="Times New Roman" w:cs="Times New Roman"/>
          <w:b/>
          <w:sz w:val="24"/>
          <w:szCs w:val="24"/>
          <w:lang w:eastAsia="en-US"/>
        </w:rPr>
        <w:t>Особенности составления колоды карт заключается  в том, что «туз»- самый легкий вопрос, а «шестерка»- самый трудный, чтобы было, чем побить карту, если не знаешь ответ на свой вопрос.</w:t>
      </w:r>
    </w:p>
    <w:p w:rsidR="00F1387A" w:rsidRPr="001B6E62" w:rsidRDefault="00F1387A" w:rsidP="001B6E62">
      <w:pPr>
        <w:ind w:right="-1" w:firstLine="708"/>
        <w:rPr>
          <w:rFonts w:ascii="Times New Roman" w:eastAsiaTheme="minorHAnsi" w:hAnsi="Times New Roman" w:cs="Times New Roman"/>
          <w:b/>
          <w:sz w:val="24"/>
          <w:szCs w:val="24"/>
          <w:lang w:eastAsia="en-US"/>
        </w:rPr>
      </w:pPr>
      <w:r w:rsidRPr="001B6E62">
        <w:rPr>
          <w:rFonts w:ascii="Times New Roman" w:eastAsiaTheme="minorHAnsi" w:hAnsi="Times New Roman" w:cs="Times New Roman"/>
          <w:b/>
          <w:sz w:val="24"/>
          <w:szCs w:val="24"/>
          <w:lang w:eastAsia="en-US"/>
        </w:rPr>
        <w:t>Преимущества «Умника»:</w:t>
      </w:r>
    </w:p>
    <w:p w:rsidR="00752370" w:rsidRPr="001B6E62" w:rsidRDefault="00F1387A" w:rsidP="001B6E62">
      <w:pPr>
        <w:ind w:right="-1"/>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 xml:space="preserve">Колода карт «Умник» всегда напоминает» каждому ученику,  что он должен выучить и что он уже </w:t>
      </w:r>
      <w:proofErr w:type="spellStart"/>
      <w:r w:rsidRPr="001B6E62">
        <w:rPr>
          <w:rFonts w:ascii="Times New Roman" w:eastAsiaTheme="minorHAnsi" w:hAnsi="Times New Roman" w:cs="Times New Roman"/>
          <w:sz w:val="24"/>
          <w:szCs w:val="24"/>
          <w:lang w:eastAsia="en-US"/>
        </w:rPr>
        <w:t>знает</w:t>
      </w:r>
      <w:proofErr w:type="gramStart"/>
      <w:r w:rsidRPr="001B6E62">
        <w:rPr>
          <w:rFonts w:ascii="Times New Roman" w:eastAsiaTheme="minorHAnsi" w:hAnsi="Times New Roman" w:cs="Times New Roman"/>
          <w:sz w:val="24"/>
          <w:szCs w:val="24"/>
          <w:lang w:eastAsia="en-US"/>
        </w:rPr>
        <w:t>.И</w:t>
      </w:r>
      <w:proofErr w:type="gramEnd"/>
      <w:r w:rsidRPr="001B6E62">
        <w:rPr>
          <w:rFonts w:ascii="Times New Roman" w:eastAsiaTheme="minorHAnsi" w:hAnsi="Times New Roman" w:cs="Times New Roman"/>
          <w:sz w:val="24"/>
          <w:szCs w:val="24"/>
          <w:lang w:eastAsia="en-US"/>
        </w:rPr>
        <w:t>гроки</w:t>
      </w:r>
      <w:proofErr w:type="spellEnd"/>
      <w:r w:rsidRPr="001B6E62">
        <w:rPr>
          <w:rFonts w:ascii="Times New Roman" w:eastAsiaTheme="minorHAnsi" w:hAnsi="Times New Roman" w:cs="Times New Roman"/>
          <w:sz w:val="24"/>
          <w:szCs w:val="24"/>
          <w:lang w:eastAsia="en-US"/>
        </w:rPr>
        <w:t xml:space="preserve"> знают все, что написано на картах.</w:t>
      </w:r>
      <w:r w:rsidRPr="001B6E62">
        <w:rPr>
          <w:rFonts w:ascii="Times New Roman" w:hAnsi="Times New Roman" w:cs="Times New Roman"/>
          <w:sz w:val="24"/>
          <w:szCs w:val="24"/>
        </w:rPr>
        <w:t xml:space="preserve"> </w:t>
      </w:r>
      <w:r w:rsidRPr="001B6E62">
        <w:rPr>
          <w:rFonts w:ascii="Times New Roman" w:eastAsiaTheme="minorHAnsi" w:hAnsi="Times New Roman" w:cs="Times New Roman"/>
          <w:sz w:val="24"/>
          <w:szCs w:val="24"/>
          <w:lang w:eastAsia="en-US"/>
        </w:rPr>
        <w:t>Каждая параллель классов может составить свою колоду карт в зависимости от программы по предмету.</w:t>
      </w:r>
      <w:r w:rsidRPr="001B6E62">
        <w:rPr>
          <w:rFonts w:ascii="Times New Roman" w:hAnsi="Times New Roman" w:cs="Times New Roman"/>
          <w:sz w:val="24"/>
          <w:szCs w:val="24"/>
        </w:rPr>
        <w:t xml:space="preserve"> </w:t>
      </w:r>
      <w:r w:rsidRPr="001B6E62">
        <w:rPr>
          <w:rFonts w:ascii="Times New Roman" w:eastAsiaTheme="minorHAnsi" w:hAnsi="Times New Roman" w:cs="Times New Roman"/>
          <w:sz w:val="24"/>
          <w:szCs w:val="24"/>
          <w:lang w:eastAsia="en-US"/>
        </w:rPr>
        <w:t>«Умник» может передаваться «по наследству», например, 11 класс передает свои карты 10 классу.</w:t>
      </w:r>
      <w:r w:rsidRPr="001B6E62">
        <w:rPr>
          <w:rFonts w:ascii="Times New Roman" w:hAnsi="Times New Roman" w:cs="Times New Roman"/>
          <w:sz w:val="24"/>
          <w:szCs w:val="24"/>
        </w:rPr>
        <w:t xml:space="preserve"> </w:t>
      </w:r>
      <w:r w:rsidRPr="001B6E62">
        <w:rPr>
          <w:rFonts w:ascii="Times New Roman" w:eastAsiaTheme="minorHAnsi" w:hAnsi="Times New Roman" w:cs="Times New Roman"/>
          <w:sz w:val="24"/>
          <w:szCs w:val="24"/>
          <w:lang w:eastAsia="en-US"/>
        </w:rPr>
        <w:t>Колода «Умник» может быть использована родителями, например, для игры в преферанс или как карточки опроса собственных детей.</w:t>
      </w:r>
    </w:p>
    <w:p w:rsidR="00752370" w:rsidRPr="001B6E62" w:rsidRDefault="00752370" w:rsidP="001B6E62">
      <w:pPr>
        <w:ind w:right="-1"/>
        <w:rPr>
          <w:rFonts w:ascii="Times New Roman" w:eastAsiaTheme="minorHAnsi" w:hAnsi="Times New Roman" w:cs="Times New Roman"/>
          <w:b/>
          <w:sz w:val="24"/>
          <w:szCs w:val="24"/>
          <w:lang w:eastAsia="en-US"/>
        </w:rPr>
      </w:pPr>
      <w:r w:rsidRPr="001B6E62">
        <w:rPr>
          <w:rFonts w:ascii="Times New Roman" w:eastAsiaTheme="minorHAnsi" w:hAnsi="Times New Roman" w:cs="Times New Roman"/>
          <w:b/>
          <w:sz w:val="24"/>
          <w:szCs w:val="24"/>
          <w:lang w:eastAsia="en-US"/>
        </w:rPr>
        <w:t>Отзывы одноклассников и не только:</w:t>
      </w:r>
    </w:p>
    <w:p w:rsidR="00752370" w:rsidRPr="001B6E62" w:rsidRDefault="00752370"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Ура! Наконец-то я не путаю формулы решения тригонометрический уравнений.  Второй год  играю в «Умника». (Панарин Н.11а</w:t>
      </w:r>
      <w:proofErr w:type="gramStart"/>
      <w:r w:rsidRPr="001B6E62">
        <w:rPr>
          <w:rFonts w:ascii="Times New Roman" w:eastAsiaTheme="minorHAnsi" w:hAnsi="Times New Roman" w:cs="Times New Roman"/>
          <w:sz w:val="24"/>
          <w:szCs w:val="24"/>
          <w:lang w:eastAsia="en-US"/>
        </w:rPr>
        <w:t xml:space="preserve"> )</w:t>
      </w:r>
      <w:proofErr w:type="gramEnd"/>
    </w:p>
    <w:p w:rsidR="00752370" w:rsidRPr="001B6E62" w:rsidRDefault="00752370" w:rsidP="001B6E62">
      <w:pPr>
        <w:ind w:right="-1"/>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Я хочу выучить теорию. Попросила дома колоду карт, заклеила бумагой внутреннюю сторону карт, принесла колоду в школу и мы вместе с ребятами составили вопросы. (Леонова В. 10а)</w:t>
      </w:r>
    </w:p>
    <w:p w:rsidR="00752370" w:rsidRPr="001B6E62" w:rsidRDefault="00752370" w:rsidP="001B6E62">
      <w:pPr>
        <w:ind w:right="-1" w:firstLine="708"/>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lastRenderedPageBreak/>
        <w:t>Пока составляли вопросы, взял «Умника» на пикник с родителями. Они  свои  карты забыли дома, а наш «Умник» пригодился для обычной игры. Родители по ходу еще и свои школьные знания «освежили» и мои проверили</w:t>
      </w:r>
      <w:proofErr w:type="gramStart"/>
      <w:r w:rsidRPr="001B6E62">
        <w:rPr>
          <w:rFonts w:ascii="Times New Roman" w:eastAsiaTheme="minorHAnsi" w:hAnsi="Times New Roman" w:cs="Times New Roman"/>
          <w:sz w:val="24"/>
          <w:szCs w:val="24"/>
          <w:lang w:eastAsia="en-US"/>
        </w:rPr>
        <w:t>.(</w:t>
      </w:r>
      <w:proofErr w:type="gramEnd"/>
      <w:r w:rsidRPr="001B6E62">
        <w:rPr>
          <w:rFonts w:ascii="Times New Roman" w:eastAsiaTheme="minorHAnsi" w:hAnsi="Times New Roman" w:cs="Times New Roman"/>
          <w:sz w:val="24"/>
          <w:szCs w:val="24"/>
          <w:lang w:eastAsia="en-US"/>
        </w:rPr>
        <w:t>Петренко М. 10а )</w:t>
      </w:r>
    </w:p>
    <w:p w:rsidR="00752370" w:rsidRPr="001B6E62" w:rsidRDefault="00752370" w:rsidP="001B6E62">
      <w:pPr>
        <w:rPr>
          <w:rFonts w:ascii="Times New Roman" w:eastAsiaTheme="minorHAnsi" w:hAnsi="Times New Roman" w:cs="Times New Roman"/>
          <w:sz w:val="24"/>
          <w:szCs w:val="24"/>
          <w:lang w:eastAsia="en-US"/>
        </w:rPr>
      </w:pPr>
      <w:r w:rsidRPr="001B6E62">
        <w:rPr>
          <w:rFonts w:ascii="Times New Roman" w:eastAsiaTheme="minorHAnsi" w:hAnsi="Times New Roman" w:cs="Times New Roman"/>
          <w:sz w:val="24"/>
          <w:szCs w:val="24"/>
          <w:lang w:eastAsia="en-US"/>
        </w:rPr>
        <w:t>Составляем свою колоду карт 7б класса. Пока записываем формулы сокращенного умножения и примеры, с ними связанные (</w:t>
      </w:r>
      <w:proofErr w:type="spellStart"/>
      <w:r w:rsidRPr="001B6E62">
        <w:rPr>
          <w:rFonts w:ascii="Times New Roman" w:eastAsiaTheme="minorHAnsi" w:hAnsi="Times New Roman" w:cs="Times New Roman"/>
          <w:sz w:val="24"/>
          <w:szCs w:val="24"/>
          <w:lang w:eastAsia="en-US"/>
        </w:rPr>
        <w:t>Амандина</w:t>
      </w:r>
      <w:proofErr w:type="spellEnd"/>
      <w:r w:rsidRPr="001B6E62">
        <w:rPr>
          <w:rFonts w:ascii="Times New Roman" w:eastAsiaTheme="minorHAnsi" w:hAnsi="Times New Roman" w:cs="Times New Roman"/>
          <w:sz w:val="24"/>
          <w:szCs w:val="24"/>
          <w:lang w:eastAsia="en-US"/>
        </w:rPr>
        <w:t xml:space="preserve"> В. 7б)</w:t>
      </w:r>
    </w:p>
    <w:p w:rsidR="00752370" w:rsidRPr="001B6E62" w:rsidRDefault="00752370" w:rsidP="001B6E62">
      <w:pPr>
        <w:rPr>
          <w:rFonts w:ascii="Times New Roman" w:hAnsi="Times New Roman" w:cs="Times New Roman"/>
          <w:sz w:val="24"/>
          <w:szCs w:val="24"/>
        </w:rPr>
      </w:pPr>
      <w:r w:rsidRPr="001B6E62">
        <w:rPr>
          <w:rFonts w:ascii="Times New Roman" w:hAnsi="Times New Roman" w:cs="Times New Roman"/>
          <w:sz w:val="24"/>
          <w:szCs w:val="24"/>
        </w:rPr>
        <w:t>Так выглядят наши карты.</w:t>
      </w:r>
    </w:p>
    <w:p w:rsidR="001B6E62" w:rsidRPr="001B6E62" w:rsidRDefault="00752370" w:rsidP="001B6E62">
      <w:pPr>
        <w:spacing w:line="360" w:lineRule="auto"/>
        <w:rPr>
          <w:rFonts w:ascii="Times New Roman" w:hAnsi="Times New Roman" w:cs="Times New Roman"/>
          <w:sz w:val="24"/>
          <w:szCs w:val="24"/>
        </w:rPr>
      </w:pPr>
      <w:r w:rsidRPr="001B6E62">
        <w:rPr>
          <w:rFonts w:ascii="Times New Roman" w:hAnsi="Times New Roman" w:cs="Times New Roman"/>
          <w:noProof/>
          <w:sz w:val="24"/>
          <w:szCs w:val="24"/>
        </w:rPr>
        <w:drawing>
          <wp:inline distT="0" distB="0" distL="0" distR="0" wp14:anchorId="45D821C4" wp14:editId="0F943E10">
            <wp:extent cx="5281930" cy="5937250"/>
            <wp:effectExtent l="0" t="0" r="0" b="6350"/>
            <wp:docPr id="2" name="Рисунок 2"/>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81930" cy="5937250"/>
                    </a:xfrm>
                    <a:prstGeom prst="rect">
                      <a:avLst/>
                    </a:prstGeom>
                    <a:noFill/>
                  </pic:spPr>
                </pic:pic>
              </a:graphicData>
            </a:graphic>
          </wp:inline>
        </w:drawing>
      </w:r>
    </w:p>
    <w:p w:rsidR="00F1387A" w:rsidRPr="001B6E62" w:rsidRDefault="00F1387A" w:rsidP="001B6E62">
      <w:pPr>
        <w:spacing w:line="360" w:lineRule="auto"/>
        <w:rPr>
          <w:rFonts w:ascii="Times New Roman" w:hAnsi="Times New Roman" w:cs="Times New Roman"/>
          <w:sz w:val="24"/>
          <w:szCs w:val="24"/>
        </w:rPr>
      </w:pPr>
      <w:r w:rsidRPr="001B6E62">
        <w:rPr>
          <w:rFonts w:ascii="Times New Roman" w:hAnsi="Times New Roman" w:cs="Times New Roman"/>
          <w:sz w:val="24"/>
          <w:szCs w:val="24"/>
        </w:rPr>
        <w:t>Нам удалось преобразовать обычную карточную игру в интеллектуально познавательное занятие для всей школы.</w:t>
      </w:r>
      <w:r w:rsidRPr="001B6E62">
        <w:rPr>
          <w:rFonts w:ascii="Times New Roman" w:hAnsi="Times New Roman" w:cs="Times New Roman"/>
          <w:b/>
          <w:sz w:val="24"/>
          <w:szCs w:val="24"/>
        </w:rPr>
        <w:t xml:space="preserve"> </w:t>
      </w:r>
      <w:r w:rsidRPr="001B6E62">
        <w:rPr>
          <w:rFonts w:ascii="Times New Roman" w:hAnsi="Times New Roman" w:cs="Times New Roman"/>
          <w:sz w:val="24"/>
          <w:szCs w:val="24"/>
        </w:rPr>
        <w:t>Игра позволяет</w:t>
      </w:r>
      <w:r w:rsidRPr="001B6E62">
        <w:rPr>
          <w:rFonts w:ascii="Times New Roman" w:hAnsi="Times New Roman" w:cs="Times New Roman"/>
          <w:b/>
          <w:sz w:val="24"/>
          <w:szCs w:val="24"/>
        </w:rPr>
        <w:t xml:space="preserve"> </w:t>
      </w:r>
      <w:r w:rsidRPr="001B6E62">
        <w:rPr>
          <w:rFonts w:ascii="Times New Roman" w:hAnsi="Times New Roman" w:cs="Times New Roman"/>
          <w:color w:val="000000" w:themeColor="text1"/>
          <w:kern w:val="24"/>
          <w:sz w:val="24"/>
          <w:szCs w:val="24"/>
        </w:rPr>
        <w:t>лучше запоминать формулы по математике, быстрее решать примеры и задачи, развивать мышление.</w:t>
      </w:r>
    </w:p>
    <w:p w:rsidR="004B727C" w:rsidRPr="001B6E62" w:rsidRDefault="004B727C" w:rsidP="001B6E62">
      <w:pPr>
        <w:ind w:right="-1"/>
        <w:rPr>
          <w:rFonts w:ascii="Times New Roman" w:eastAsiaTheme="minorHAnsi" w:hAnsi="Times New Roman" w:cs="Times New Roman"/>
          <w:sz w:val="24"/>
          <w:szCs w:val="24"/>
          <w:lang w:eastAsia="en-US"/>
        </w:rPr>
      </w:pPr>
    </w:p>
    <w:p w:rsidR="004B727C" w:rsidRPr="001B6E62" w:rsidRDefault="004B727C" w:rsidP="001B6E62">
      <w:pPr>
        <w:spacing w:line="360" w:lineRule="auto"/>
        <w:ind w:right="-1"/>
        <w:rPr>
          <w:rFonts w:ascii="Times New Roman" w:eastAsiaTheme="minorHAnsi" w:hAnsi="Times New Roman" w:cs="Times New Roman"/>
          <w:b/>
          <w:sz w:val="24"/>
          <w:szCs w:val="24"/>
          <w:lang w:eastAsia="en-US"/>
        </w:rPr>
      </w:pPr>
    </w:p>
    <w:p w:rsidR="005852D2" w:rsidRPr="001B6E62" w:rsidRDefault="005852D2" w:rsidP="001B6E62">
      <w:pPr>
        <w:pStyle w:val="a3"/>
        <w:jc w:val="left"/>
        <w:rPr>
          <w:sz w:val="24"/>
          <w:szCs w:val="24"/>
        </w:rPr>
      </w:pPr>
    </w:p>
    <w:p w:rsidR="005852D2" w:rsidRPr="001B6E62" w:rsidRDefault="005852D2" w:rsidP="001B6E62">
      <w:pPr>
        <w:pStyle w:val="a3"/>
        <w:jc w:val="left"/>
        <w:rPr>
          <w:sz w:val="24"/>
          <w:szCs w:val="24"/>
        </w:rPr>
      </w:pPr>
    </w:p>
    <w:p w:rsidR="005852D2" w:rsidRPr="001B6E62" w:rsidRDefault="005852D2" w:rsidP="001B6E62">
      <w:pPr>
        <w:pStyle w:val="a3"/>
        <w:jc w:val="left"/>
        <w:rPr>
          <w:sz w:val="24"/>
          <w:szCs w:val="24"/>
        </w:rPr>
      </w:pPr>
    </w:p>
    <w:p w:rsidR="005852D2" w:rsidRPr="001B6E62" w:rsidRDefault="005852D2" w:rsidP="001B6E62">
      <w:pPr>
        <w:rPr>
          <w:rFonts w:ascii="Times New Roman" w:hAnsi="Times New Roman" w:cs="Times New Roman"/>
          <w:sz w:val="24"/>
          <w:szCs w:val="24"/>
        </w:rPr>
      </w:pPr>
    </w:p>
    <w:sectPr w:rsidR="005852D2" w:rsidRPr="001B6E62" w:rsidSect="001B6E62">
      <w:pgSz w:w="11906" w:h="16838"/>
      <w:pgMar w:top="1134"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232BDD"/>
    <w:multiLevelType w:val="hybridMultilevel"/>
    <w:tmpl w:val="C60C30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2D2"/>
    <w:rsid w:val="0016507F"/>
    <w:rsid w:val="001B6E62"/>
    <w:rsid w:val="0048616F"/>
    <w:rsid w:val="004B727C"/>
    <w:rsid w:val="004D6B62"/>
    <w:rsid w:val="005852D2"/>
    <w:rsid w:val="00752370"/>
    <w:rsid w:val="00C527C0"/>
    <w:rsid w:val="00DD45E4"/>
    <w:rsid w:val="00F138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D2"/>
    <w:pPr>
      <w:ind w:left="720" w:right="-794"/>
      <w:contextualSpacing/>
      <w:jc w:val="both"/>
    </w:pPr>
    <w:rPr>
      <w:rFonts w:ascii="Times New Roman" w:hAnsi="Times New Roman" w:cs="Times New Roman"/>
      <w:sz w:val="28"/>
      <w:szCs w:val="28"/>
    </w:rPr>
  </w:style>
  <w:style w:type="paragraph" w:styleId="a4">
    <w:name w:val="Normal (Web)"/>
    <w:basedOn w:val="a"/>
    <w:uiPriority w:val="99"/>
    <w:rsid w:val="004B727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861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1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52D2"/>
    <w:pPr>
      <w:ind w:left="720" w:right="-794"/>
      <w:contextualSpacing/>
      <w:jc w:val="both"/>
    </w:pPr>
    <w:rPr>
      <w:rFonts w:ascii="Times New Roman" w:hAnsi="Times New Roman" w:cs="Times New Roman"/>
      <w:sz w:val="28"/>
      <w:szCs w:val="28"/>
    </w:rPr>
  </w:style>
  <w:style w:type="paragraph" w:styleId="a4">
    <w:name w:val="Normal (Web)"/>
    <w:basedOn w:val="a"/>
    <w:uiPriority w:val="99"/>
    <w:rsid w:val="004B727C"/>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8616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861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8670FF-6AEA-4DB7-BE77-004DDABA1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1934</Words>
  <Characters>11026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Положий</dc:creator>
  <cp:lastModifiedBy>L</cp:lastModifiedBy>
  <cp:revision>5</cp:revision>
  <dcterms:created xsi:type="dcterms:W3CDTF">2022-11-30T19:52:00Z</dcterms:created>
  <dcterms:modified xsi:type="dcterms:W3CDTF">2024-01-27T12:38:00Z</dcterms:modified>
</cp:coreProperties>
</file>