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0F4" w:rsidRPr="002F5D2E" w:rsidRDefault="00E8078D" w:rsidP="002F5D2E">
      <w:pPr>
        <w:shd w:val="clear" w:color="auto" w:fill="FFFFFF"/>
        <w:spacing w:after="0" w:line="240" w:lineRule="auto"/>
        <w:jc w:val="center"/>
        <w:rPr>
          <w:rFonts w:ascii="Times New Roman" w:eastAsia="Times New Roman" w:hAnsi="Times New Roman" w:cs="Times New Roman"/>
          <w:color w:val="000000"/>
          <w:sz w:val="28"/>
          <w:szCs w:val="28"/>
        </w:rPr>
      </w:pPr>
      <w:bookmarkStart w:id="0" w:name="_GoBack"/>
      <w:r>
        <w:rPr>
          <w:rFonts w:ascii="Times New Roman" w:eastAsia="Times New Roman" w:hAnsi="Times New Roman" w:cs="Times New Roman"/>
          <w:b/>
          <w:bCs/>
          <w:color w:val="4A4949"/>
          <w:sz w:val="32"/>
          <w:szCs w:val="32"/>
        </w:rPr>
        <w:t>«</w:t>
      </w:r>
      <w:r w:rsidR="002F5D2E" w:rsidRPr="002F5D2E">
        <w:rPr>
          <w:rFonts w:ascii="Times New Roman" w:eastAsia="Times New Roman" w:hAnsi="Times New Roman" w:cs="Times New Roman"/>
          <w:b/>
          <w:bCs/>
          <w:color w:val="4A4949"/>
          <w:sz w:val="32"/>
          <w:szCs w:val="32"/>
        </w:rPr>
        <w:t>Формирование правильной осанки у детей дошкольного возраста в условиях детского сада</w:t>
      </w:r>
      <w:r>
        <w:rPr>
          <w:rFonts w:ascii="Times New Roman" w:eastAsia="Times New Roman" w:hAnsi="Times New Roman" w:cs="Times New Roman"/>
          <w:b/>
          <w:bCs/>
          <w:color w:val="4A4949"/>
          <w:sz w:val="32"/>
          <w:szCs w:val="32"/>
        </w:rPr>
        <w:t>»</w:t>
      </w:r>
    </w:p>
    <w:bookmarkEnd w:id="0"/>
    <w:p w:rsidR="008310F4" w:rsidRPr="002F5D2E" w:rsidRDefault="00742333" w:rsidP="003B0D52">
      <w:pPr>
        <w:shd w:val="clear" w:color="auto" w:fill="FFFFFF"/>
        <w:spacing w:after="0" w:line="240" w:lineRule="auto"/>
        <w:jc w:val="both"/>
        <w:rPr>
          <w:rFonts w:ascii="Times New Roman" w:eastAsia="Times New Roman" w:hAnsi="Times New Roman" w:cs="Times New Roman"/>
          <w:color w:val="4A4949"/>
          <w:sz w:val="28"/>
          <w:szCs w:val="28"/>
        </w:rPr>
      </w:pPr>
      <w:r w:rsidRPr="002F5D2E">
        <w:rPr>
          <w:rFonts w:ascii="Times New Roman" w:eastAsia="Times New Roman" w:hAnsi="Times New Roman" w:cs="Times New Roman"/>
          <w:color w:val="4A4949"/>
          <w:sz w:val="28"/>
          <w:szCs w:val="28"/>
        </w:rPr>
        <w:t xml:space="preserve">В дошкольный период формируются основы психического и физического здоровья ребенка, вырабатываются определенные черты характера, приобретаются жизненно важные умения и навыки. В связи с этим особая роль отводится правильно организованному физическому воспитанию в условиях детского сада и семьи. </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4A4949"/>
          <w:sz w:val="28"/>
          <w:szCs w:val="28"/>
        </w:rPr>
        <w:t>Умение держать свое тело не только придает ребенку приятный внешний вид, но и оказывает большое влияние на состояние его здоровья, на жизнедеятельность всего организма.</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i/>
          <w:iCs/>
          <w:color w:val="4A4949"/>
          <w:sz w:val="28"/>
          <w:szCs w:val="28"/>
        </w:rPr>
        <w:t> </w:t>
      </w:r>
      <w:r w:rsidR="009E2146" w:rsidRPr="002F5D2E">
        <w:rPr>
          <w:rFonts w:ascii="Times New Roman" w:eastAsia="Times New Roman" w:hAnsi="Times New Roman" w:cs="Times New Roman"/>
          <w:color w:val="4A4949"/>
          <w:sz w:val="28"/>
          <w:szCs w:val="28"/>
        </w:rPr>
        <w:t xml:space="preserve">Позвоночник </w:t>
      </w:r>
      <w:r w:rsidRPr="002F5D2E">
        <w:rPr>
          <w:rFonts w:ascii="Times New Roman" w:eastAsia="Times New Roman" w:hAnsi="Times New Roman" w:cs="Times New Roman"/>
          <w:color w:val="4A4949"/>
          <w:sz w:val="28"/>
          <w:szCs w:val="28"/>
        </w:rPr>
        <w:t>имеет небольшие изгибы: в шейном и поясничном отделе - вперед, в грудном и крестцовом - назад. Они образуются постепенно по мере роста организма, особенно после того как ребёнок научится стоять и ходить. Эти изгибы имеют положительное значение для организма, так как смягчают резкие вертикальные нагрузки на позвоночник (при прыжках, падении и др.); они называются </w:t>
      </w:r>
      <w:r w:rsidRPr="002F5D2E">
        <w:rPr>
          <w:rFonts w:ascii="Times New Roman" w:eastAsia="Times New Roman" w:hAnsi="Times New Roman" w:cs="Times New Roman"/>
          <w:i/>
          <w:iCs/>
          <w:color w:val="4A4949"/>
          <w:sz w:val="28"/>
          <w:szCs w:val="28"/>
        </w:rPr>
        <w:t>физиологическими изгибами</w:t>
      </w:r>
      <w:r w:rsidRPr="002F5D2E">
        <w:rPr>
          <w:rFonts w:ascii="Times New Roman" w:eastAsia="Times New Roman" w:hAnsi="Times New Roman" w:cs="Times New Roman"/>
          <w:color w:val="4A4949"/>
          <w:sz w:val="28"/>
          <w:szCs w:val="28"/>
        </w:rPr>
        <w:t>.</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4A4949"/>
          <w:sz w:val="28"/>
          <w:szCs w:val="28"/>
        </w:rPr>
      </w:pPr>
      <w:r w:rsidRPr="002F5D2E">
        <w:rPr>
          <w:rFonts w:ascii="Times New Roman" w:eastAsia="Times New Roman" w:hAnsi="Times New Roman" w:cs="Times New Roman"/>
          <w:i/>
          <w:iCs/>
          <w:color w:val="4A4949"/>
          <w:sz w:val="28"/>
          <w:szCs w:val="28"/>
        </w:rPr>
        <w:t>Осанка</w:t>
      </w:r>
      <w:r w:rsidRPr="002F5D2E">
        <w:rPr>
          <w:rFonts w:ascii="Times New Roman" w:eastAsia="Times New Roman" w:hAnsi="Times New Roman" w:cs="Times New Roman"/>
          <w:color w:val="4A4949"/>
          <w:sz w:val="28"/>
          <w:szCs w:val="28"/>
        </w:rPr>
        <w:t> – привычное положение тела ребенка, развивается в процессе индивидуального становления на основе наследственных факторов под воздействием воспитания. Наследственные факторы могут обусловливать похожие варианты осанки у родителей и детей, предрасположенность к определенному виду нарушений осанки. В то же время условия физического воспитания дают возможность не только сформировать соответствующую эстетическим и физиологическим требованиям осанку ребенка, но и исправить, создать новый вариант осанки.</w:t>
      </w:r>
    </w:p>
    <w:p w:rsidR="00F7105D" w:rsidRPr="002F5D2E" w:rsidRDefault="00F7105D" w:rsidP="003B0D52">
      <w:pPr>
        <w:shd w:val="clear" w:color="auto" w:fill="FFFFFF"/>
        <w:spacing w:after="0" w:line="240" w:lineRule="auto"/>
        <w:jc w:val="both"/>
        <w:rPr>
          <w:rFonts w:ascii="Times New Roman" w:eastAsia="Times New Roman" w:hAnsi="Times New Roman" w:cs="Times New Roman"/>
          <w:color w:val="4A4949"/>
          <w:sz w:val="28"/>
          <w:szCs w:val="28"/>
        </w:rPr>
      </w:pPr>
      <w:r w:rsidRPr="002F5D2E">
        <w:rPr>
          <w:rFonts w:ascii="Times New Roman" w:hAnsi="Times New Roman" w:cs="Times New Roman"/>
          <w:color w:val="333333"/>
          <w:sz w:val="28"/>
          <w:szCs w:val="28"/>
          <w:shd w:val="clear" w:color="auto" w:fill="FFFFFF"/>
        </w:rPr>
        <w:t>Правильная осанка – это нормальная поза при стоянии и сидении: плечи развернуты и находятся на одном уровне, лопатки не выступают, расположены симметрично, живот подтянут, ноги в коленях не согнуты при стоянии, пятки вместе, голова держится прямо. Осанка человека не только сказывается на красоте его фигуры, всём внешнем облике, но и оказывает прямое влияние на его здоровье. При её ухудшении нарушается функция дыхания и кровообращения, затрудняется деятельность печени и кишечника, снижаются окислительные процессы, что ведет к понижению физической и умственной работоспособности.</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4A4949"/>
          <w:sz w:val="28"/>
          <w:szCs w:val="28"/>
        </w:rPr>
      </w:pPr>
      <w:r w:rsidRPr="002F5D2E">
        <w:rPr>
          <w:rFonts w:ascii="Times New Roman" w:eastAsia="Times New Roman" w:hAnsi="Times New Roman" w:cs="Times New Roman"/>
          <w:color w:val="4A4949"/>
          <w:sz w:val="28"/>
          <w:szCs w:val="28"/>
        </w:rPr>
        <w:t xml:space="preserve">Как свойство развивающегося организма, осанка не является статическим понятием и может нарушаться при резком изменении условий внешней среды. Особенно легко это может произойти в дошкольном возрасте, когда осанка еще только формируется. Поэтому любое нарушение условий ее формирования приводит </w:t>
      </w:r>
      <w:r w:rsidR="00F7105D" w:rsidRPr="002F5D2E">
        <w:rPr>
          <w:rFonts w:ascii="Times New Roman" w:eastAsia="Times New Roman" w:hAnsi="Times New Roman" w:cs="Times New Roman"/>
          <w:color w:val="4A4949"/>
          <w:sz w:val="28"/>
          <w:szCs w:val="28"/>
        </w:rPr>
        <w:t>к патологическим изменениям. Большую роль в формировании осанки играет физическое воспитание</w:t>
      </w:r>
      <w:r w:rsidRPr="002F5D2E">
        <w:rPr>
          <w:rFonts w:ascii="Times New Roman" w:eastAsia="Times New Roman" w:hAnsi="Times New Roman" w:cs="Times New Roman"/>
          <w:color w:val="4A4949"/>
          <w:sz w:val="28"/>
          <w:szCs w:val="28"/>
        </w:rPr>
        <w:t xml:space="preserve">. </w:t>
      </w:r>
    </w:p>
    <w:p w:rsidR="00F7105D" w:rsidRPr="002F5D2E" w:rsidRDefault="00F7105D" w:rsidP="003B0D52">
      <w:pPr>
        <w:shd w:val="clear" w:color="auto" w:fill="FFFFFF"/>
        <w:spacing w:after="0" w:line="240" w:lineRule="auto"/>
        <w:jc w:val="both"/>
        <w:rPr>
          <w:rFonts w:ascii="Times New Roman" w:eastAsia="Times New Roman" w:hAnsi="Times New Roman" w:cs="Times New Roman"/>
          <w:color w:val="4A4949"/>
          <w:sz w:val="28"/>
          <w:szCs w:val="28"/>
        </w:rPr>
      </w:pPr>
    </w:p>
    <w:p w:rsidR="00F7105D" w:rsidRPr="002F5D2E" w:rsidRDefault="00F7105D" w:rsidP="003B0D52">
      <w:pPr>
        <w:shd w:val="clear" w:color="auto" w:fill="FFFFFF"/>
        <w:spacing w:after="0" w:line="240" w:lineRule="auto"/>
        <w:jc w:val="both"/>
        <w:rPr>
          <w:rFonts w:ascii="Times New Roman" w:eastAsia="Times New Roman" w:hAnsi="Times New Roman" w:cs="Times New Roman"/>
          <w:color w:val="000000"/>
          <w:sz w:val="28"/>
          <w:szCs w:val="28"/>
        </w:rPr>
      </w:pPr>
    </w:p>
    <w:p w:rsidR="00873B66" w:rsidRPr="002F5D2E" w:rsidRDefault="00873B66" w:rsidP="003B0D52">
      <w:pPr>
        <w:spacing w:after="0" w:line="240" w:lineRule="auto"/>
        <w:jc w:val="center"/>
        <w:rPr>
          <w:rFonts w:ascii="Times New Roman" w:eastAsia="Times New Roman" w:hAnsi="Times New Roman" w:cs="Times New Roman"/>
          <w:b/>
          <w:bCs/>
          <w:color w:val="000000"/>
          <w:sz w:val="32"/>
          <w:szCs w:val="32"/>
        </w:rPr>
      </w:pPr>
      <w:r w:rsidRPr="002F5D2E">
        <w:rPr>
          <w:rFonts w:ascii="Times New Roman" w:eastAsia="Times New Roman" w:hAnsi="Times New Roman" w:cs="Times New Roman"/>
          <w:b/>
          <w:bCs/>
          <w:color w:val="000000"/>
          <w:sz w:val="32"/>
          <w:szCs w:val="32"/>
        </w:rPr>
        <w:t>1.Анатомо-физиологические особенности опорно-двигательного аппарата детей дошкольного возраста.</w:t>
      </w:r>
    </w:p>
    <w:p w:rsidR="001147E1" w:rsidRPr="002F5D2E" w:rsidRDefault="001147E1" w:rsidP="003B0D52">
      <w:pPr>
        <w:spacing w:after="0" w:line="240" w:lineRule="auto"/>
        <w:jc w:val="both"/>
        <w:rPr>
          <w:rFonts w:ascii="Times New Roman" w:eastAsia="Times New Roman" w:hAnsi="Times New Roman" w:cs="Times New Roman"/>
          <w:bCs/>
          <w:color w:val="000000"/>
          <w:sz w:val="28"/>
          <w:szCs w:val="28"/>
        </w:rPr>
      </w:pPr>
    </w:p>
    <w:p w:rsidR="001147E1" w:rsidRPr="002F5D2E" w:rsidRDefault="001147E1" w:rsidP="003B0D52">
      <w:pPr>
        <w:spacing w:after="0" w:line="240" w:lineRule="auto"/>
        <w:jc w:val="both"/>
        <w:rPr>
          <w:rFonts w:ascii="Times New Roman" w:eastAsia="Times New Roman" w:hAnsi="Times New Roman" w:cs="Times New Roman"/>
          <w:bCs/>
          <w:color w:val="000000"/>
          <w:sz w:val="28"/>
          <w:szCs w:val="28"/>
        </w:rPr>
      </w:pPr>
      <w:r w:rsidRPr="002F5D2E">
        <w:rPr>
          <w:rFonts w:ascii="Times New Roman" w:eastAsia="Times New Roman" w:hAnsi="Times New Roman" w:cs="Times New Roman"/>
          <w:bCs/>
          <w:color w:val="000000"/>
          <w:sz w:val="28"/>
          <w:szCs w:val="28"/>
        </w:rPr>
        <w:t xml:space="preserve">Развитие скелета, суставно-связочного аппарата у детей до 7лет </w:t>
      </w:r>
      <w:r w:rsidR="003B0D52" w:rsidRPr="002F5D2E">
        <w:rPr>
          <w:rFonts w:ascii="Times New Roman" w:eastAsia="Times New Roman" w:hAnsi="Times New Roman" w:cs="Times New Roman"/>
          <w:bCs/>
          <w:color w:val="000000"/>
          <w:sz w:val="28"/>
          <w:szCs w:val="28"/>
        </w:rPr>
        <w:t>еще не окончено. По сравнению со</w:t>
      </w:r>
      <w:r w:rsidRPr="002F5D2E">
        <w:rPr>
          <w:rFonts w:ascii="Times New Roman" w:eastAsia="Times New Roman" w:hAnsi="Times New Roman" w:cs="Times New Roman"/>
          <w:bCs/>
          <w:color w:val="000000"/>
          <w:sz w:val="28"/>
          <w:szCs w:val="28"/>
        </w:rPr>
        <w:t xml:space="preserve"> взрослыми костная система ребенка богаче хрящевой тканью и содержит больше органических веществ и меньше минеральных солей, поэтому кости ребенка, легко поддающиеся искривлению, могут приобрести неправильную форму под влиянием неблагоприятных внешних факторов. Окостенение скелета происходит постепенно на протяжении всего периода детства. В это время все кости скелета продолжают значительно изменя</w:t>
      </w:r>
      <w:r w:rsidR="00180E99" w:rsidRPr="002F5D2E">
        <w:rPr>
          <w:rFonts w:ascii="Times New Roman" w:eastAsia="Times New Roman" w:hAnsi="Times New Roman" w:cs="Times New Roman"/>
          <w:bCs/>
          <w:color w:val="000000"/>
          <w:sz w:val="28"/>
          <w:szCs w:val="28"/>
        </w:rPr>
        <w:t>е</w:t>
      </w:r>
      <w:r w:rsidRPr="002F5D2E">
        <w:rPr>
          <w:rFonts w:ascii="Times New Roman" w:eastAsia="Times New Roman" w:hAnsi="Times New Roman" w:cs="Times New Roman"/>
          <w:bCs/>
          <w:color w:val="000000"/>
          <w:sz w:val="28"/>
          <w:szCs w:val="28"/>
        </w:rPr>
        <w:t>тся по форме, размерам и внутреннему строению. Костная система дошкольников характеризуется незавершенностью костеобразовательного процесса и сохраняет в отдельных местах хрящевое строение (кисти рук, берцовые кости,</w:t>
      </w:r>
      <w:r w:rsidR="00180E99" w:rsidRPr="002F5D2E">
        <w:rPr>
          <w:rFonts w:ascii="Times New Roman" w:eastAsia="Times New Roman" w:hAnsi="Times New Roman" w:cs="Times New Roman"/>
          <w:bCs/>
          <w:color w:val="000000"/>
          <w:sz w:val="28"/>
          <w:szCs w:val="28"/>
        </w:rPr>
        <w:t xml:space="preserve"> некоторые части позвоночника).</w:t>
      </w:r>
    </w:p>
    <w:p w:rsidR="00180E99" w:rsidRPr="002F5D2E" w:rsidRDefault="00180E99" w:rsidP="003B0D52">
      <w:pPr>
        <w:spacing w:after="0" w:line="240" w:lineRule="auto"/>
        <w:jc w:val="both"/>
        <w:rPr>
          <w:rFonts w:ascii="Times New Roman" w:eastAsia="Times New Roman" w:hAnsi="Times New Roman" w:cs="Times New Roman"/>
          <w:bCs/>
          <w:color w:val="000000"/>
          <w:sz w:val="28"/>
          <w:szCs w:val="28"/>
        </w:rPr>
      </w:pPr>
      <w:r w:rsidRPr="002F5D2E">
        <w:rPr>
          <w:rFonts w:ascii="Times New Roman" w:eastAsia="Times New Roman" w:hAnsi="Times New Roman" w:cs="Times New Roman"/>
          <w:bCs/>
          <w:color w:val="000000"/>
          <w:sz w:val="28"/>
          <w:szCs w:val="28"/>
        </w:rPr>
        <w:t xml:space="preserve">Следует помнить, что чрезмерные нагрузки отрицательно сказываются на развитии скелета, вызывают искривление костей, и наоборот, умеренные по нагрузке и доступные для данного </w:t>
      </w:r>
      <w:r w:rsidRPr="002F5D2E">
        <w:rPr>
          <w:rFonts w:ascii="Times New Roman" w:eastAsia="Times New Roman" w:hAnsi="Times New Roman" w:cs="Times New Roman"/>
          <w:bCs/>
          <w:color w:val="000000"/>
          <w:sz w:val="28"/>
          <w:szCs w:val="28"/>
        </w:rPr>
        <w:lastRenderedPageBreak/>
        <w:t>возраста физические упражнения – бег, прыжки, лазание</w:t>
      </w:r>
      <w:r w:rsidR="008C3168" w:rsidRPr="002F5D2E">
        <w:rPr>
          <w:rFonts w:ascii="Times New Roman" w:eastAsia="Times New Roman" w:hAnsi="Times New Roman" w:cs="Times New Roman"/>
          <w:bCs/>
          <w:color w:val="000000"/>
          <w:sz w:val="28"/>
          <w:szCs w:val="28"/>
        </w:rPr>
        <w:t xml:space="preserve"> </w:t>
      </w:r>
      <w:r w:rsidRPr="002F5D2E">
        <w:rPr>
          <w:rFonts w:ascii="Times New Roman" w:eastAsia="Times New Roman" w:hAnsi="Times New Roman" w:cs="Times New Roman"/>
          <w:bCs/>
          <w:color w:val="000000"/>
          <w:sz w:val="28"/>
          <w:szCs w:val="28"/>
        </w:rPr>
        <w:t>- стимулируют рост костей, способствуют их укреплению.</w:t>
      </w:r>
    </w:p>
    <w:p w:rsidR="00180E99" w:rsidRPr="002F5D2E" w:rsidRDefault="00180E99" w:rsidP="003B0D52">
      <w:pPr>
        <w:spacing w:after="0" w:line="240" w:lineRule="auto"/>
        <w:jc w:val="both"/>
        <w:rPr>
          <w:rFonts w:ascii="Times New Roman" w:eastAsia="Times New Roman" w:hAnsi="Times New Roman" w:cs="Times New Roman"/>
          <w:bCs/>
          <w:color w:val="000000"/>
          <w:sz w:val="28"/>
          <w:szCs w:val="28"/>
        </w:rPr>
      </w:pPr>
      <w:r w:rsidRPr="002F5D2E">
        <w:rPr>
          <w:rFonts w:ascii="Times New Roman" w:eastAsia="Times New Roman" w:hAnsi="Times New Roman" w:cs="Times New Roman"/>
          <w:bCs/>
          <w:color w:val="000000"/>
          <w:sz w:val="28"/>
          <w:szCs w:val="28"/>
        </w:rPr>
        <w:t>Формирование костного скелета продолжается до периода полового созревания.</w:t>
      </w:r>
    </w:p>
    <w:p w:rsidR="008C3168" w:rsidRPr="002F5D2E" w:rsidRDefault="008C3168" w:rsidP="003B0D52">
      <w:pPr>
        <w:spacing w:after="0" w:line="240" w:lineRule="auto"/>
        <w:jc w:val="both"/>
        <w:rPr>
          <w:rFonts w:ascii="Times New Roman" w:eastAsia="Times New Roman" w:hAnsi="Times New Roman" w:cs="Times New Roman"/>
          <w:bCs/>
          <w:color w:val="000000"/>
          <w:sz w:val="28"/>
          <w:szCs w:val="28"/>
        </w:rPr>
      </w:pPr>
    </w:p>
    <w:p w:rsidR="00873B66" w:rsidRPr="002F5D2E" w:rsidRDefault="00873B66" w:rsidP="003B0D52">
      <w:pPr>
        <w:spacing w:after="0" w:line="240" w:lineRule="auto"/>
        <w:jc w:val="both"/>
        <w:rPr>
          <w:rFonts w:ascii="Times New Roman" w:eastAsia="Times New Roman" w:hAnsi="Times New Roman" w:cs="Times New Roman"/>
          <w:bCs/>
          <w:color w:val="000000"/>
          <w:sz w:val="28"/>
          <w:szCs w:val="28"/>
        </w:rPr>
      </w:pPr>
    </w:p>
    <w:p w:rsidR="00266E4F" w:rsidRPr="002F5D2E" w:rsidRDefault="001C2FCF" w:rsidP="008C3168">
      <w:pPr>
        <w:spacing w:after="0" w:line="240" w:lineRule="auto"/>
        <w:jc w:val="center"/>
        <w:rPr>
          <w:rFonts w:ascii="Times New Roman" w:eastAsia="Times New Roman" w:hAnsi="Times New Roman" w:cs="Times New Roman"/>
          <w:b/>
          <w:bCs/>
          <w:color w:val="000000"/>
          <w:sz w:val="32"/>
          <w:szCs w:val="32"/>
        </w:rPr>
      </w:pPr>
      <w:r w:rsidRPr="002F5D2E">
        <w:rPr>
          <w:rFonts w:ascii="Times New Roman" w:eastAsia="Times New Roman" w:hAnsi="Times New Roman" w:cs="Times New Roman"/>
          <w:b/>
          <w:bCs/>
          <w:color w:val="000000"/>
          <w:sz w:val="32"/>
          <w:szCs w:val="32"/>
        </w:rPr>
        <w:t xml:space="preserve">2. Особенности мышечной системы </w:t>
      </w:r>
      <w:r w:rsidR="00266E4F" w:rsidRPr="002F5D2E">
        <w:rPr>
          <w:rFonts w:ascii="Times New Roman" w:eastAsia="Times New Roman" w:hAnsi="Times New Roman" w:cs="Times New Roman"/>
          <w:b/>
          <w:bCs/>
          <w:color w:val="000000"/>
          <w:sz w:val="32"/>
          <w:szCs w:val="32"/>
        </w:rPr>
        <w:t>у детей дошкольного возраста</w:t>
      </w:r>
      <w:r w:rsidR="008C3168" w:rsidRPr="002F5D2E">
        <w:rPr>
          <w:rFonts w:ascii="Times New Roman" w:eastAsia="Times New Roman" w:hAnsi="Times New Roman" w:cs="Times New Roman"/>
          <w:b/>
          <w:bCs/>
          <w:color w:val="000000"/>
          <w:sz w:val="32"/>
          <w:szCs w:val="32"/>
        </w:rPr>
        <w:t>.</w:t>
      </w:r>
    </w:p>
    <w:p w:rsidR="008C3168" w:rsidRPr="002F5D2E" w:rsidRDefault="008C3168" w:rsidP="008C3168">
      <w:pPr>
        <w:spacing w:after="0" w:line="240" w:lineRule="auto"/>
        <w:jc w:val="center"/>
        <w:rPr>
          <w:rFonts w:ascii="Times New Roman" w:eastAsia="Times New Roman" w:hAnsi="Times New Roman" w:cs="Times New Roman"/>
          <w:b/>
          <w:bCs/>
          <w:color w:val="000000"/>
          <w:sz w:val="32"/>
          <w:szCs w:val="32"/>
        </w:rPr>
      </w:pPr>
    </w:p>
    <w:p w:rsidR="00266E4F" w:rsidRPr="002F5D2E" w:rsidRDefault="00266E4F" w:rsidP="003B0D52">
      <w:pPr>
        <w:spacing w:after="0" w:line="240" w:lineRule="auto"/>
        <w:jc w:val="both"/>
        <w:rPr>
          <w:rFonts w:ascii="Times New Roman" w:eastAsia="Times New Roman" w:hAnsi="Times New Roman" w:cs="Times New Roman"/>
          <w:color w:val="282828"/>
          <w:sz w:val="28"/>
          <w:szCs w:val="28"/>
        </w:rPr>
      </w:pPr>
      <w:r w:rsidRPr="002F5D2E">
        <w:rPr>
          <w:rFonts w:ascii="Times New Roman" w:eastAsia="Times New Roman" w:hAnsi="Times New Roman" w:cs="Times New Roman"/>
          <w:color w:val="282828"/>
          <w:sz w:val="28"/>
          <w:szCs w:val="28"/>
        </w:rPr>
        <w:t>Рост и развитие мышц у детей происходит неравномерно и зависит от их функциональной активности.</w:t>
      </w:r>
    </w:p>
    <w:p w:rsidR="00266E4F" w:rsidRPr="002F5D2E" w:rsidRDefault="00266E4F" w:rsidP="003B0D52">
      <w:pPr>
        <w:spacing w:after="0" w:line="240" w:lineRule="auto"/>
        <w:jc w:val="both"/>
        <w:rPr>
          <w:rFonts w:ascii="Times New Roman" w:eastAsia="Times New Roman" w:hAnsi="Times New Roman" w:cs="Times New Roman"/>
          <w:color w:val="282828"/>
          <w:sz w:val="28"/>
          <w:szCs w:val="28"/>
        </w:rPr>
      </w:pPr>
      <w:r w:rsidRPr="002F5D2E">
        <w:rPr>
          <w:rFonts w:ascii="Times New Roman" w:eastAsia="Times New Roman" w:hAnsi="Times New Roman" w:cs="Times New Roman"/>
          <w:color w:val="282828"/>
          <w:sz w:val="28"/>
          <w:szCs w:val="28"/>
        </w:rPr>
        <w:t>Мышечная система у новорожденных слабо развита, как и апоневрозы и фасции живота, что обусловливает выпуклую форму передней брюшной стенки, сохраняющуюся до 3-5 лет. Пупочное кольцо у новорождённого ещё не сформировано, особенно в верхней его части, в связи с чем возможно образование пупочных грыж. Поверхностное паховое кольцо образует воронкообразное выпячивание, более выраженное у девочек.</w:t>
      </w:r>
    </w:p>
    <w:p w:rsidR="008C3168" w:rsidRPr="002F5D2E" w:rsidRDefault="00266E4F" w:rsidP="003B0D52">
      <w:pPr>
        <w:spacing w:after="0" w:line="240" w:lineRule="auto"/>
        <w:jc w:val="both"/>
        <w:rPr>
          <w:rFonts w:ascii="Times New Roman" w:eastAsia="Times New Roman" w:hAnsi="Times New Roman" w:cs="Times New Roman"/>
          <w:color w:val="282828"/>
          <w:sz w:val="28"/>
          <w:szCs w:val="28"/>
        </w:rPr>
      </w:pPr>
      <w:r w:rsidRPr="002F5D2E">
        <w:rPr>
          <w:rFonts w:ascii="Times New Roman" w:eastAsia="Times New Roman" w:hAnsi="Times New Roman" w:cs="Times New Roman"/>
          <w:color w:val="282828"/>
          <w:sz w:val="28"/>
          <w:szCs w:val="28"/>
        </w:rPr>
        <w:t xml:space="preserve">У новорождённого преобладает масса мышц туловища. В первые годы жизни ребёнка в связи с нарастанием двигательной активности быстро растут мышцы конечностей, причём развитие мышц верхних конечностей на всех этапах опережает развитие мышц нижних конечностей. В первую очередь развиваются крупные мышцы плеча, предплечья, гораздо позднее - мышцы кисти, что приводит к трудностям в выполнении тонкой ручной работы до 5-6летнего возраста. </w:t>
      </w:r>
    </w:p>
    <w:p w:rsidR="008F0A28" w:rsidRPr="002F5D2E" w:rsidRDefault="00266E4F" w:rsidP="003B0D52">
      <w:pPr>
        <w:spacing w:after="0" w:line="240" w:lineRule="auto"/>
        <w:jc w:val="both"/>
        <w:rPr>
          <w:rFonts w:ascii="Times New Roman" w:eastAsia="Times New Roman" w:hAnsi="Times New Roman" w:cs="Times New Roman"/>
          <w:color w:val="282828"/>
          <w:sz w:val="28"/>
          <w:szCs w:val="28"/>
        </w:rPr>
      </w:pPr>
      <w:r w:rsidRPr="002F5D2E">
        <w:rPr>
          <w:rFonts w:ascii="Times New Roman" w:eastAsia="Times New Roman" w:hAnsi="Times New Roman" w:cs="Times New Roman"/>
          <w:color w:val="282828"/>
          <w:sz w:val="28"/>
          <w:szCs w:val="28"/>
        </w:rPr>
        <w:t>До 7 лет у детей не</w:t>
      </w:r>
      <w:r w:rsidR="008F0A28" w:rsidRPr="002F5D2E">
        <w:rPr>
          <w:rFonts w:ascii="Times New Roman" w:eastAsia="Times New Roman" w:hAnsi="Times New Roman" w:cs="Times New Roman"/>
          <w:color w:val="282828"/>
          <w:sz w:val="28"/>
          <w:szCs w:val="28"/>
        </w:rPr>
        <w:t xml:space="preserve">достаточно развиты мышцы ног, в </w:t>
      </w:r>
      <w:r w:rsidRPr="002F5D2E">
        <w:rPr>
          <w:rFonts w:ascii="Times New Roman" w:eastAsia="Times New Roman" w:hAnsi="Times New Roman" w:cs="Times New Roman"/>
          <w:color w:val="282828"/>
          <w:sz w:val="28"/>
          <w:szCs w:val="28"/>
        </w:rPr>
        <w:t xml:space="preserve">связи с чем они плохо переносят длительные нагрузки. В возрасте 2-4 лет усиленно растут большие ягодичные мышцы и длинные мышцы спины. </w:t>
      </w:r>
    </w:p>
    <w:p w:rsidR="008F0A28" w:rsidRPr="002F5D2E" w:rsidRDefault="008C3168" w:rsidP="003B0D52">
      <w:pPr>
        <w:spacing w:after="0" w:line="240" w:lineRule="auto"/>
        <w:jc w:val="both"/>
        <w:rPr>
          <w:rFonts w:ascii="Times New Roman" w:eastAsia="Times New Roman" w:hAnsi="Times New Roman" w:cs="Times New Roman"/>
          <w:color w:val="282828"/>
          <w:sz w:val="28"/>
          <w:szCs w:val="28"/>
        </w:rPr>
      </w:pPr>
      <w:r w:rsidRPr="002F5D2E">
        <w:rPr>
          <w:rFonts w:ascii="Times New Roman" w:eastAsia="Times New Roman" w:hAnsi="Times New Roman" w:cs="Times New Roman"/>
          <w:bCs/>
          <w:color w:val="000000"/>
          <w:sz w:val="28"/>
          <w:szCs w:val="28"/>
        </w:rPr>
        <w:t xml:space="preserve"> М</w:t>
      </w:r>
      <w:r w:rsidR="008F0A28" w:rsidRPr="002F5D2E">
        <w:rPr>
          <w:rFonts w:ascii="Times New Roman" w:eastAsia="Times New Roman" w:hAnsi="Times New Roman" w:cs="Times New Roman"/>
          <w:bCs/>
          <w:color w:val="000000"/>
          <w:sz w:val="28"/>
          <w:szCs w:val="28"/>
        </w:rPr>
        <w:t>ышцы-сгибатели развиты несколько больше, чем разгибатели. Поэтому дети 3—4 лет довольно часто п</w:t>
      </w:r>
      <w:r w:rsidRPr="002F5D2E">
        <w:rPr>
          <w:rFonts w:ascii="Times New Roman" w:eastAsia="Times New Roman" w:hAnsi="Times New Roman" w:cs="Times New Roman"/>
          <w:bCs/>
          <w:color w:val="000000"/>
          <w:sz w:val="28"/>
          <w:szCs w:val="28"/>
        </w:rPr>
        <w:t>ринимают неправильные позы — го</w:t>
      </w:r>
      <w:r w:rsidR="008F0A28" w:rsidRPr="002F5D2E">
        <w:rPr>
          <w:rFonts w:ascii="Times New Roman" w:eastAsia="Times New Roman" w:hAnsi="Times New Roman" w:cs="Times New Roman"/>
          <w:bCs/>
          <w:color w:val="000000"/>
          <w:sz w:val="28"/>
          <w:szCs w:val="28"/>
        </w:rPr>
        <w:t>лова опущена, плечи сведены вперед, спина сутулая.</w:t>
      </w:r>
    </w:p>
    <w:p w:rsidR="008F0A28" w:rsidRPr="002F5D2E" w:rsidRDefault="008F0A28" w:rsidP="003B0D52">
      <w:pPr>
        <w:spacing w:after="0" w:line="240" w:lineRule="auto"/>
        <w:jc w:val="both"/>
        <w:rPr>
          <w:rFonts w:ascii="Times New Roman" w:eastAsia="Times New Roman" w:hAnsi="Times New Roman" w:cs="Times New Roman"/>
          <w:bCs/>
          <w:color w:val="000000"/>
          <w:sz w:val="28"/>
          <w:szCs w:val="28"/>
        </w:rPr>
      </w:pPr>
      <w:r w:rsidRPr="002F5D2E">
        <w:rPr>
          <w:rFonts w:ascii="Times New Roman" w:eastAsia="Times New Roman" w:hAnsi="Times New Roman" w:cs="Times New Roman"/>
          <w:bCs/>
          <w:color w:val="000000"/>
          <w:sz w:val="28"/>
          <w:szCs w:val="28"/>
        </w:rPr>
        <w:t>К пяти годам у ребенка значительно увеличивается мышечная масса (особенно нижних конечностей), возрастают сила и работоспособность мышц. Однако дети еще не способны к значительному мышечному напряжению и длительной физической работе.</w:t>
      </w:r>
    </w:p>
    <w:p w:rsidR="008F0A28" w:rsidRPr="002F5D2E" w:rsidRDefault="008F0A28" w:rsidP="003B0D52">
      <w:pPr>
        <w:spacing w:after="0" w:line="240" w:lineRule="auto"/>
        <w:jc w:val="both"/>
        <w:rPr>
          <w:rFonts w:ascii="Times New Roman" w:eastAsia="Times New Roman" w:hAnsi="Times New Roman" w:cs="Times New Roman"/>
          <w:bCs/>
          <w:color w:val="000000"/>
          <w:sz w:val="28"/>
          <w:szCs w:val="28"/>
        </w:rPr>
      </w:pPr>
      <w:r w:rsidRPr="002F5D2E">
        <w:rPr>
          <w:rFonts w:ascii="Times New Roman" w:eastAsia="Times New Roman" w:hAnsi="Times New Roman" w:cs="Times New Roman"/>
          <w:bCs/>
          <w:color w:val="000000"/>
          <w:sz w:val="28"/>
          <w:szCs w:val="28"/>
        </w:rPr>
        <w:t>Работа с попеременным напряжением и расслаблением мышц меньше утомляет ребенка по сравнению с той, которая требует статических усилий (удержание тела или отдельных его частей в определенном фиксированном положении). Поэтому длительное стояние или сидение всегда утомляет ребенка.</w:t>
      </w:r>
    </w:p>
    <w:p w:rsidR="008F0A28" w:rsidRPr="002F5D2E" w:rsidRDefault="008F0A28" w:rsidP="003B0D52">
      <w:pPr>
        <w:spacing w:after="0" w:line="240" w:lineRule="auto"/>
        <w:jc w:val="both"/>
        <w:rPr>
          <w:rFonts w:ascii="Times New Roman" w:eastAsia="Times New Roman" w:hAnsi="Times New Roman" w:cs="Times New Roman"/>
          <w:bCs/>
          <w:color w:val="000000"/>
          <w:sz w:val="28"/>
          <w:szCs w:val="28"/>
        </w:rPr>
      </w:pPr>
      <w:r w:rsidRPr="002F5D2E">
        <w:rPr>
          <w:rFonts w:ascii="Times New Roman" w:eastAsia="Times New Roman" w:hAnsi="Times New Roman" w:cs="Times New Roman"/>
          <w:bCs/>
          <w:color w:val="000000"/>
          <w:sz w:val="28"/>
          <w:szCs w:val="28"/>
        </w:rPr>
        <w:t>Динамическая работа способствует активному притоку крови не только к мышцам, но и костям, что обеспечивает их интенсивный рост. Дети, которые достаточно двигаются, как правило, лучше физически развиты по сравнению с малоподвижными.</w:t>
      </w:r>
    </w:p>
    <w:p w:rsidR="008F0A28" w:rsidRPr="002F5D2E" w:rsidRDefault="008F0A28" w:rsidP="003B0D52">
      <w:pPr>
        <w:spacing w:after="0" w:line="240" w:lineRule="auto"/>
        <w:jc w:val="both"/>
        <w:rPr>
          <w:rFonts w:ascii="Times New Roman" w:eastAsia="Times New Roman" w:hAnsi="Times New Roman" w:cs="Times New Roman"/>
          <w:bCs/>
          <w:color w:val="000000"/>
          <w:sz w:val="28"/>
          <w:szCs w:val="28"/>
        </w:rPr>
      </w:pPr>
      <w:r w:rsidRPr="002F5D2E">
        <w:rPr>
          <w:rFonts w:ascii="Times New Roman" w:eastAsia="Times New Roman" w:hAnsi="Times New Roman" w:cs="Times New Roman"/>
          <w:bCs/>
          <w:color w:val="000000"/>
          <w:sz w:val="28"/>
          <w:szCs w:val="28"/>
        </w:rPr>
        <w:t>Нормальное физическое развитие организма невозможно без всестороннего развития мускулатуры. Однако наряду с систематической тренировкой мышечного аппарата ребенка следует ограничивать для него мышечные напряжения, связанные с дл</w:t>
      </w:r>
      <w:r w:rsidR="008C3168" w:rsidRPr="002F5D2E">
        <w:rPr>
          <w:rFonts w:ascii="Times New Roman" w:eastAsia="Times New Roman" w:hAnsi="Times New Roman" w:cs="Times New Roman"/>
          <w:bCs/>
          <w:color w:val="000000"/>
          <w:sz w:val="28"/>
          <w:szCs w:val="28"/>
        </w:rPr>
        <w:t>ительным сохранением неподвижно</w:t>
      </w:r>
      <w:r w:rsidRPr="002F5D2E">
        <w:rPr>
          <w:rFonts w:ascii="Times New Roman" w:eastAsia="Times New Roman" w:hAnsi="Times New Roman" w:cs="Times New Roman"/>
          <w:bCs/>
          <w:color w:val="000000"/>
          <w:sz w:val="28"/>
          <w:szCs w:val="28"/>
        </w:rPr>
        <w:t>го положения туловища. Учитывая быструю утомляемость мышц у дошкольников, нужно избегать чрезмерных физических усилий при выполнении упражнений и во время подвижных игр.</w:t>
      </w:r>
    </w:p>
    <w:p w:rsidR="008F0A28" w:rsidRPr="002F5D2E" w:rsidRDefault="008F0A28" w:rsidP="003B0D52">
      <w:pPr>
        <w:spacing w:after="0" w:line="240" w:lineRule="auto"/>
        <w:jc w:val="both"/>
        <w:rPr>
          <w:rFonts w:ascii="Times New Roman" w:eastAsia="Times New Roman" w:hAnsi="Times New Roman" w:cs="Times New Roman"/>
          <w:bCs/>
          <w:color w:val="000000"/>
          <w:sz w:val="28"/>
          <w:szCs w:val="28"/>
        </w:rPr>
      </w:pPr>
    </w:p>
    <w:p w:rsidR="00A15827" w:rsidRPr="002F5D2E" w:rsidRDefault="00A15827" w:rsidP="00A15827">
      <w:pPr>
        <w:spacing w:after="0" w:line="240" w:lineRule="auto"/>
        <w:rPr>
          <w:rFonts w:ascii="Times New Roman" w:eastAsia="Times New Roman" w:hAnsi="Times New Roman" w:cs="Times New Roman"/>
          <w:bCs/>
          <w:color w:val="000000"/>
          <w:sz w:val="28"/>
          <w:szCs w:val="28"/>
        </w:rPr>
      </w:pPr>
    </w:p>
    <w:p w:rsidR="009E2146" w:rsidRPr="002F5D2E" w:rsidRDefault="007849B5" w:rsidP="009E2146">
      <w:pPr>
        <w:spacing w:after="0" w:line="240" w:lineRule="auto"/>
        <w:jc w:val="center"/>
        <w:rPr>
          <w:rFonts w:ascii="Times New Roman" w:eastAsia="Times New Roman" w:hAnsi="Times New Roman" w:cs="Times New Roman"/>
          <w:b/>
          <w:bCs/>
          <w:color w:val="000000"/>
          <w:sz w:val="32"/>
          <w:szCs w:val="32"/>
        </w:rPr>
      </w:pPr>
      <w:r w:rsidRPr="002F5D2E">
        <w:rPr>
          <w:rFonts w:ascii="Times New Roman" w:eastAsia="Times New Roman" w:hAnsi="Times New Roman" w:cs="Times New Roman"/>
          <w:b/>
          <w:bCs/>
          <w:color w:val="000000"/>
          <w:sz w:val="32"/>
          <w:szCs w:val="32"/>
        </w:rPr>
        <w:t>3</w:t>
      </w:r>
      <w:r w:rsidR="00873B66" w:rsidRPr="002F5D2E">
        <w:rPr>
          <w:rFonts w:ascii="Times New Roman" w:eastAsia="Times New Roman" w:hAnsi="Times New Roman" w:cs="Times New Roman"/>
          <w:b/>
          <w:bCs/>
          <w:color w:val="000000"/>
          <w:sz w:val="32"/>
          <w:szCs w:val="32"/>
        </w:rPr>
        <w:t>.</w:t>
      </w:r>
      <w:r w:rsidR="009E2146" w:rsidRPr="002F5D2E">
        <w:rPr>
          <w:rFonts w:ascii="Times New Roman" w:eastAsia="Times New Roman" w:hAnsi="Times New Roman" w:cs="Times New Roman"/>
          <w:b/>
          <w:bCs/>
          <w:color w:val="000000"/>
          <w:sz w:val="32"/>
          <w:szCs w:val="32"/>
        </w:rPr>
        <w:t>Актуальность проблемы.</w:t>
      </w:r>
    </w:p>
    <w:p w:rsidR="00742333" w:rsidRPr="002F5D2E" w:rsidRDefault="001C2FCF" w:rsidP="009E2146">
      <w:pPr>
        <w:spacing w:after="0" w:line="240" w:lineRule="auto"/>
        <w:jc w:val="center"/>
        <w:rPr>
          <w:rFonts w:ascii="Times New Roman" w:eastAsia="Times New Roman" w:hAnsi="Times New Roman" w:cs="Times New Roman"/>
          <w:b/>
          <w:color w:val="000000"/>
          <w:sz w:val="32"/>
          <w:szCs w:val="32"/>
        </w:rPr>
      </w:pPr>
      <w:r w:rsidRPr="002F5D2E">
        <w:rPr>
          <w:rFonts w:ascii="Times New Roman" w:eastAsia="Times New Roman" w:hAnsi="Times New Roman" w:cs="Times New Roman"/>
          <w:b/>
          <w:bCs/>
          <w:color w:val="000000"/>
          <w:sz w:val="32"/>
          <w:szCs w:val="32"/>
        </w:rPr>
        <w:t>Причины нарушения осанки у детей</w:t>
      </w:r>
      <w:r w:rsidR="00742333" w:rsidRPr="002F5D2E">
        <w:rPr>
          <w:rFonts w:ascii="Times New Roman" w:eastAsia="Times New Roman" w:hAnsi="Times New Roman" w:cs="Times New Roman"/>
          <w:b/>
          <w:bCs/>
          <w:color w:val="000000"/>
          <w:sz w:val="32"/>
          <w:szCs w:val="32"/>
        </w:rPr>
        <w:t>.</w:t>
      </w:r>
    </w:p>
    <w:p w:rsidR="00F7105D" w:rsidRPr="002F5D2E" w:rsidRDefault="00F7105D" w:rsidP="003B0D52">
      <w:pPr>
        <w:spacing w:after="0" w:line="240" w:lineRule="auto"/>
        <w:jc w:val="both"/>
        <w:rPr>
          <w:rFonts w:ascii="Times New Roman" w:eastAsia="Times New Roman" w:hAnsi="Times New Roman" w:cs="Times New Roman"/>
          <w:color w:val="000000"/>
          <w:sz w:val="28"/>
          <w:szCs w:val="28"/>
        </w:rPr>
      </w:pPr>
    </w:p>
    <w:p w:rsidR="00CB6828" w:rsidRPr="002F5D2E" w:rsidRDefault="00742333" w:rsidP="00CB6828">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Предупредить возникновение неправильной осанки легче, чем проводить работу по ее исправлению.</w:t>
      </w:r>
      <w:r w:rsidR="00CB6828" w:rsidRPr="002F5D2E">
        <w:rPr>
          <w:rFonts w:ascii="Times New Roman" w:eastAsia="Times New Roman" w:hAnsi="Times New Roman" w:cs="Times New Roman"/>
          <w:color w:val="000000"/>
          <w:sz w:val="28"/>
          <w:szCs w:val="28"/>
        </w:rPr>
        <w:t xml:space="preserve"> Важно постоянное наблюдение в процессе всей жизни за положением тела каждого ребенка. Только общими усилиями воспитательного учреждения, семьи, при активном </w:t>
      </w:r>
      <w:r w:rsidR="00CB6828" w:rsidRPr="002F5D2E">
        <w:rPr>
          <w:rFonts w:ascii="Times New Roman" w:eastAsia="Times New Roman" w:hAnsi="Times New Roman" w:cs="Times New Roman"/>
          <w:color w:val="000000"/>
          <w:sz w:val="28"/>
          <w:szCs w:val="28"/>
        </w:rPr>
        <w:lastRenderedPageBreak/>
        <w:t>участии и контроле медицинского персонала можно добиться формирования правильной осанки у детей.</w:t>
      </w:r>
    </w:p>
    <w:p w:rsidR="00CB6828" w:rsidRPr="002F5D2E" w:rsidRDefault="00CB6828" w:rsidP="00CB6828">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Тем не менее, по статистике на протяжении последних десятилетий в нашей стране сложилась тревожная тенденция ухудшения физического развития и состояния здоровья всего населения, в том числе и детей.</w:t>
      </w:r>
    </w:p>
    <w:p w:rsidR="00CB6828" w:rsidRPr="002F5D2E" w:rsidRDefault="00CB6828" w:rsidP="00CB6828">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Высок процент дошкольников с нарушениями телосложения и осанки. Главные причины такого положения:</w:t>
      </w:r>
    </w:p>
    <w:p w:rsidR="00CB6828" w:rsidRPr="002F5D2E" w:rsidRDefault="00CB6828" w:rsidP="00CB6828">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недостаточная двигательная активность,</w:t>
      </w:r>
    </w:p>
    <w:p w:rsidR="00CB6828" w:rsidRPr="002F5D2E" w:rsidRDefault="00CB6828" w:rsidP="00CB6828">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2F5D2E">
        <w:rPr>
          <w:rFonts w:ascii="Times New Roman" w:eastAsia="Times New Roman" w:hAnsi="Times New Roman" w:cs="Times New Roman"/>
          <w:color w:val="000000"/>
          <w:sz w:val="28"/>
          <w:szCs w:val="28"/>
        </w:rPr>
        <w:t>переуплотненность</w:t>
      </w:r>
      <w:proofErr w:type="spellEnd"/>
      <w:r w:rsidRPr="002F5D2E">
        <w:rPr>
          <w:rFonts w:ascii="Times New Roman" w:eastAsia="Times New Roman" w:hAnsi="Times New Roman" w:cs="Times New Roman"/>
          <w:color w:val="000000"/>
          <w:sz w:val="28"/>
          <w:szCs w:val="28"/>
        </w:rPr>
        <w:t xml:space="preserve"> групп, </w:t>
      </w:r>
    </w:p>
    <w:p w:rsidR="00CB6828" w:rsidRPr="002F5D2E" w:rsidRDefault="00CB6828" w:rsidP="00CB6828">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несвоевременный медицинский осмотр,</w:t>
      </w:r>
    </w:p>
    <w:p w:rsidR="00CB6828" w:rsidRPr="002F5D2E" w:rsidRDefault="00CB6828" w:rsidP="00CB6828">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нерегулярная лечебно-профилактическая работа,</w:t>
      </w:r>
    </w:p>
    <w:p w:rsidR="00CB6828" w:rsidRPr="002F5D2E" w:rsidRDefault="00CB6828" w:rsidP="00CB6828">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нарушение режима питания и отдыха в детском саду</w:t>
      </w:r>
    </w:p>
    <w:p w:rsidR="00CB6828" w:rsidRPr="002F5D2E" w:rsidRDefault="00CB6828" w:rsidP="00CB6828">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слабая организация закаливающих мероприятий и физкультурно-оздоровительной работы </w:t>
      </w:r>
    </w:p>
    <w:p w:rsidR="00CB6828" w:rsidRPr="002F5D2E" w:rsidRDefault="00CB6828" w:rsidP="00CB6828">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несоответствующая росту ребенка мебель, </w:t>
      </w:r>
    </w:p>
    <w:p w:rsidR="00CB6828" w:rsidRPr="002F5D2E" w:rsidRDefault="00CB6828" w:rsidP="00CB6828">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неудобная одежда, </w:t>
      </w:r>
    </w:p>
    <w:p w:rsidR="00CB6828" w:rsidRPr="002F5D2E" w:rsidRDefault="00CB6828" w:rsidP="00CB6828">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неправильные позы и привычки детей (например, опора при стоянии на одну ногу, чтение и рисование лежа в постели на боку);</w:t>
      </w:r>
    </w:p>
    <w:p w:rsidR="00CB6828" w:rsidRPr="002F5D2E" w:rsidRDefault="00CB6828" w:rsidP="00CB6828">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однообразные движения (отталкивание одной и той же ногой при езде на самокате, при прыжках во время игр; ношение какого-либо груза в одной и той же руке),</w:t>
      </w:r>
    </w:p>
    <w:p w:rsidR="00CB6828" w:rsidRPr="002F5D2E" w:rsidRDefault="00CB6828" w:rsidP="00CB6828">
      <w:pPr>
        <w:pStyle w:val="a4"/>
        <w:numPr>
          <w:ilvl w:val="0"/>
          <w:numId w:val="7"/>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 частые инфекционные и острые респираторные заболевания, ослабляющие организм и ухудшающие физическое развитие.</w:t>
      </w:r>
    </w:p>
    <w:p w:rsidR="00CB6828" w:rsidRPr="002F5D2E" w:rsidRDefault="00CB6828" w:rsidP="00CB6828">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Многие дошкольные учреждения не имеют спортивных залов, оборудованных спортивных площадок для проведения физкультурных занятий, подвижных и спортивных игр.</w:t>
      </w:r>
    </w:p>
    <w:p w:rsidR="00CB6828" w:rsidRPr="002F5D2E" w:rsidRDefault="00CB6828" w:rsidP="00CB6828">
      <w:pPr>
        <w:shd w:val="clear" w:color="auto" w:fill="FFFFFF"/>
        <w:spacing w:after="0" w:line="240" w:lineRule="auto"/>
        <w:jc w:val="both"/>
        <w:rPr>
          <w:rFonts w:ascii="Times New Roman" w:eastAsia="Times New Roman" w:hAnsi="Times New Roman" w:cs="Times New Roman"/>
          <w:color w:val="000000"/>
          <w:sz w:val="28"/>
          <w:szCs w:val="28"/>
        </w:rPr>
      </w:pPr>
    </w:p>
    <w:p w:rsidR="00A15827" w:rsidRPr="002F5D2E" w:rsidRDefault="00CB6828" w:rsidP="00822FBC">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 </w:t>
      </w:r>
    </w:p>
    <w:p w:rsidR="00E11CB3" w:rsidRPr="002F5D2E" w:rsidRDefault="00E11CB3" w:rsidP="003B0D52">
      <w:pPr>
        <w:shd w:val="clear" w:color="auto" w:fill="FFFFFF"/>
        <w:spacing w:after="0" w:line="240" w:lineRule="auto"/>
        <w:jc w:val="both"/>
        <w:rPr>
          <w:rFonts w:ascii="Times New Roman" w:eastAsia="Times New Roman" w:hAnsi="Times New Roman" w:cs="Times New Roman"/>
          <w:color w:val="000000"/>
          <w:sz w:val="28"/>
          <w:szCs w:val="28"/>
        </w:rPr>
      </w:pP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p>
    <w:p w:rsidR="00742333" w:rsidRPr="002F5D2E" w:rsidRDefault="00E11CB3" w:rsidP="00A15827">
      <w:pPr>
        <w:shd w:val="clear" w:color="auto" w:fill="FFFFFF"/>
        <w:spacing w:after="0" w:line="240" w:lineRule="auto"/>
        <w:jc w:val="center"/>
        <w:rPr>
          <w:rFonts w:ascii="Times New Roman" w:eastAsia="Times New Roman" w:hAnsi="Times New Roman" w:cs="Times New Roman"/>
          <w:b/>
          <w:color w:val="000000"/>
          <w:sz w:val="28"/>
          <w:szCs w:val="28"/>
        </w:rPr>
      </w:pPr>
      <w:r w:rsidRPr="002F5D2E">
        <w:rPr>
          <w:rFonts w:ascii="Times New Roman" w:eastAsia="Times New Roman" w:hAnsi="Times New Roman" w:cs="Times New Roman"/>
          <w:b/>
          <w:color w:val="000000"/>
          <w:sz w:val="28"/>
          <w:szCs w:val="28"/>
        </w:rPr>
        <w:t>Как</w:t>
      </w:r>
      <w:r w:rsidR="001C2FCF" w:rsidRPr="002F5D2E">
        <w:rPr>
          <w:rFonts w:ascii="Times New Roman" w:eastAsia="Times New Roman" w:hAnsi="Times New Roman" w:cs="Times New Roman"/>
          <w:b/>
          <w:color w:val="000000"/>
          <w:sz w:val="28"/>
          <w:szCs w:val="28"/>
        </w:rPr>
        <w:t xml:space="preserve"> определить нарушение осанки </w:t>
      </w:r>
      <w:r w:rsidRPr="002F5D2E">
        <w:rPr>
          <w:rFonts w:ascii="Times New Roman" w:eastAsia="Times New Roman" w:hAnsi="Times New Roman" w:cs="Times New Roman"/>
          <w:b/>
          <w:color w:val="000000"/>
          <w:sz w:val="28"/>
          <w:szCs w:val="28"/>
        </w:rPr>
        <w:t>у ребенка дошкольного возраста.</w:t>
      </w:r>
    </w:p>
    <w:p w:rsidR="00E11CB3" w:rsidRPr="002F5D2E" w:rsidRDefault="00E11CB3" w:rsidP="00A15827">
      <w:pPr>
        <w:shd w:val="clear" w:color="auto" w:fill="FFFFFF"/>
        <w:spacing w:after="0" w:line="240" w:lineRule="auto"/>
        <w:jc w:val="center"/>
        <w:rPr>
          <w:rFonts w:ascii="Times New Roman" w:eastAsia="Times New Roman" w:hAnsi="Times New Roman" w:cs="Times New Roman"/>
          <w:b/>
          <w:color w:val="000000"/>
          <w:sz w:val="28"/>
          <w:szCs w:val="28"/>
        </w:rPr>
      </w:pPr>
    </w:p>
    <w:p w:rsidR="001C2FCF"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Как же определить осанку ребенка дошкольного возраста? Сделать это можно следующим образом: </w:t>
      </w:r>
    </w:p>
    <w:p w:rsidR="001C2FCF" w:rsidRPr="002F5D2E" w:rsidRDefault="001C2FCF" w:rsidP="003B0D52">
      <w:pPr>
        <w:pStyle w:val="a4"/>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w:t>
      </w:r>
      <w:r w:rsidR="00742333" w:rsidRPr="002F5D2E">
        <w:rPr>
          <w:rFonts w:ascii="Times New Roman" w:eastAsia="Times New Roman" w:hAnsi="Times New Roman" w:cs="Times New Roman"/>
          <w:color w:val="000000"/>
          <w:sz w:val="28"/>
          <w:szCs w:val="28"/>
        </w:rPr>
        <w:t xml:space="preserve">оставить малыша спиной к себе на возвышение так, чтобы лопатки находились на уровне ваших глаз (ребенок в трусах, без майки). Поговорить с ним для того, чтобы снять первоначально возникшее у него напряжение и увидеть естественную картину состояния позвоночника. Посмотреть спереди, как расположены у него плечи: составляют ли они одну прямую горизонтальную линию или одно несколько выше другого, развернуты или сведены; сзади увидеть, не отстают ли лопатки, симметричны ли </w:t>
      </w:r>
      <w:proofErr w:type="spellStart"/>
      <w:r w:rsidR="00742333" w:rsidRPr="002F5D2E">
        <w:rPr>
          <w:rFonts w:ascii="Times New Roman" w:eastAsia="Times New Roman" w:hAnsi="Times New Roman" w:cs="Times New Roman"/>
          <w:color w:val="000000"/>
          <w:sz w:val="28"/>
          <w:szCs w:val="28"/>
        </w:rPr>
        <w:t>надплечья</w:t>
      </w:r>
      <w:proofErr w:type="spellEnd"/>
      <w:r w:rsidR="00742333" w:rsidRPr="002F5D2E">
        <w:rPr>
          <w:rFonts w:ascii="Times New Roman" w:eastAsia="Times New Roman" w:hAnsi="Times New Roman" w:cs="Times New Roman"/>
          <w:color w:val="000000"/>
          <w:sz w:val="28"/>
          <w:szCs w:val="28"/>
        </w:rPr>
        <w:t>.</w:t>
      </w:r>
    </w:p>
    <w:p w:rsidR="001C2FCF" w:rsidRPr="002F5D2E" w:rsidRDefault="001C2FCF" w:rsidP="003B0D52">
      <w:pPr>
        <w:pStyle w:val="a4"/>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С</w:t>
      </w:r>
      <w:r w:rsidR="00742333" w:rsidRPr="002F5D2E">
        <w:rPr>
          <w:rFonts w:ascii="Times New Roman" w:eastAsia="Times New Roman" w:hAnsi="Times New Roman" w:cs="Times New Roman"/>
          <w:color w:val="000000"/>
          <w:sz w:val="28"/>
          <w:szCs w:val="28"/>
        </w:rPr>
        <w:t xml:space="preserve">антиметровой лентой измерьте расстояние от 7 шейного позвонка (наиболее выступающего) до нижнего угла левой, а затем правой лопаток (ребёнок во время измерений должен быть раздет до пояса и стоять в непринуждённой позе). При нормальной осанке эти расстояния равны. </w:t>
      </w:r>
    </w:p>
    <w:p w:rsidR="00742333" w:rsidRPr="002F5D2E" w:rsidRDefault="00742333" w:rsidP="003B0D52">
      <w:pPr>
        <w:pStyle w:val="a4"/>
        <w:numPr>
          <w:ilvl w:val="0"/>
          <w:numId w:val="15"/>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Оценить осанку ребёнка поможет и так называемый плечевой индекс. Измерьте сантиметровой лентой ширину плеч со стороны груди, затем со стороны спины (плечевую дугу</w:t>
      </w:r>
      <w:proofErr w:type="gramStart"/>
      <w:r w:rsidRPr="002F5D2E">
        <w:rPr>
          <w:rFonts w:ascii="Times New Roman" w:eastAsia="Times New Roman" w:hAnsi="Times New Roman" w:cs="Times New Roman"/>
          <w:color w:val="000000"/>
          <w:sz w:val="28"/>
          <w:szCs w:val="28"/>
        </w:rPr>
        <w:t>).Плечевой</w:t>
      </w:r>
      <w:proofErr w:type="gramEnd"/>
      <w:r w:rsidRPr="002F5D2E">
        <w:rPr>
          <w:rFonts w:ascii="Times New Roman" w:eastAsia="Times New Roman" w:hAnsi="Times New Roman" w:cs="Times New Roman"/>
          <w:color w:val="000000"/>
          <w:sz w:val="28"/>
          <w:szCs w:val="28"/>
        </w:rPr>
        <w:t xml:space="preserve"> индекс = (ширина плеч/плечевая дуга)*100%. Если плечевой индекс равен 90 - 100%, у ребёнка правильная осанка. Меньшая величина индекса свидетельствует о её нарушении.</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Осанка человека рано принимает характер навыка и может определяться уже в дошкольном возрасте. Вначале она неустойчива, так как в период роста организму ребенка свойственна </w:t>
      </w:r>
      <w:r w:rsidRPr="002F5D2E">
        <w:rPr>
          <w:rFonts w:ascii="Times New Roman" w:eastAsia="Times New Roman" w:hAnsi="Times New Roman" w:cs="Times New Roman"/>
          <w:color w:val="000000"/>
          <w:sz w:val="28"/>
          <w:szCs w:val="28"/>
        </w:rPr>
        <w:lastRenderedPageBreak/>
        <w:t>неравномерность в развитии костного, суставно-связочного аппаратов и мышечной системы. Это несоответствие постепенно уменьшается, и к окончанию роста осанка стабилизируется.</w:t>
      </w:r>
    </w:p>
    <w:p w:rsidR="00E11CB3" w:rsidRPr="002F5D2E" w:rsidRDefault="00E11CB3" w:rsidP="003B0D52">
      <w:pPr>
        <w:shd w:val="clear" w:color="auto" w:fill="FFFFFF"/>
        <w:spacing w:after="0" w:line="240" w:lineRule="auto"/>
        <w:jc w:val="both"/>
        <w:rPr>
          <w:rFonts w:ascii="Times New Roman" w:eastAsia="Times New Roman" w:hAnsi="Times New Roman" w:cs="Times New Roman"/>
          <w:color w:val="000000"/>
          <w:sz w:val="28"/>
          <w:szCs w:val="28"/>
        </w:rPr>
      </w:pPr>
    </w:p>
    <w:p w:rsidR="00E11CB3" w:rsidRPr="002F5D2E" w:rsidRDefault="007B4EC9" w:rsidP="007B4EC9">
      <w:pPr>
        <w:shd w:val="clear" w:color="auto" w:fill="FFFFFF"/>
        <w:spacing w:after="0" w:line="240" w:lineRule="auto"/>
        <w:jc w:val="center"/>
        <w:rPr>
          <w:rFonts w:ascii="Times New Roman" w:eastAsia="Times New Roman" w:hAnsi="Times New Roman" w:cs="Times New Roman"/>
          <w:b/>
          <w:color w:val="000000"/>
          <w:sz w:val="32"/>
          <w:szCs w:val="32"/>
        </w:rPr>
      </w:pPr>
      <w:r w:rsidRPr="002F5D2E">
        <w:rPr>
          <w:rFonts w:ascii="Times New Roman" w:eastAsia="Times New Roman" w:hAnsi="Times New Roman" w:cs="Times New Roman"/>
          <w:b/>
          <w:color w:val="000000"/>
          <w:sz w:val="32"/>
          <w:szCs w:val="32"/>
        </w:rPr>
        <w:t>Виды нарушения осанки в дошкольном возрасте</w:t>
      </w:r>
      <w:r w:rsidR="00591FAD" w:rsidRPr="002F5D2E">
        <w:rPr>
          <w:rFonts w:ascii="Times New Roman" w:eastAsia="Times New Roman" w:hAnsi="Times New Roman" w:cs="Times New Roman"/>
          <w:b/>
          <w:color w:val="000000"/>
          <w:sz w:val="32"/>
          <w:szCs w:val="32"/>
        </w:rPr>
        <w:t xml:space="preserve"> и последствия.</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p>
    <w:p w:rsidR="007B4EC9"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Отклонения от нормальной осанки принято называть </w:t>
      </w:r>
      <w:r w:rsidRPr="002F5D2E">
        <w:rPr>
          <w:rFonts w:ascii="Times New Roman" w:eastAsia="Times New Roman" w:hAnsi="Times New Roman" w:cs="Times New Roman"/>
          <w:i/>
          <w:iCs/>
          <w:color w:val="000000"/>
          <w:sz w:val="28"/>
          <w:szCs w:val="28"/>
        </w:rPr>
        <w:t>нарушениями</w:t>
      </w:r>
      <w:r w:rsidRPr="002F5D2E">
        <w:rPr>
          <w:rFonts w:ascii="Times New Roman" w:eastAsia="Times New Roman" w:hAnsi="Times New Roman" w:cs="Times New Roman"/>
          <w:color w:val="000000"/>
          <w:sz w:val="28"/>
          <w:szCs w:val="28"/>
        </w:rPr>
        <w:t>, или </w:t>
      </w:r>
      <w:r w:rsidRPr="002F5D2E">
        <w:rPr>
          <w:rFonts w:ascii="Times New Roman" w:eastAsia="Times New Roman" w:hAnsi="Times New Roman" w:cs="Times New Roman"/>
          <w:i/>
          <w:iCs/>
          <w:color w:val="000000"/>
          <w:sz w:val="28"/>
          <w:szCs w:val="28"/>
        </w:rPr>
        <w:t>дефектами, осанки</w:t>
      </w:r>
      <w:r w:rsidRPr="002F5D2E">
        <w:rPr>
          <w:rFonts w:ascii="Times New Roman" w:eastAsia="Times New Roman" w:hAnsi="Times New Roman" w:cs="Times New Roman"/>
          <w:color w:val="000000"/>
          <w:sz w:val="28"/>
          <w:szCs w:val="28"/>
        </w:rPr>
        <w:t xml:space="preserve">. </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Нарушения осан</w:t>
      </w:r>
      <w:r w:rsidR="009020FE" w:rsidRPr="002F5D2E">
        <w:rPr>
          <w:rFonts w:ascii="Times New Roman" w:eastAsia="Times New Roman" w:hAnsi="Times New Roman" w:cs="Times New Roman"/>
          <w:color w:val="000000"/>
          <w:sz w:val="28"/>
          <w:szCs w:val="28"/>
        </w:rPr>
        <w:t>ки</w:t>
      </w:r>
      <w:r w:rsidRPr="002F5D2E">
        <w:rPr>
          <w:rFonts w:ascii="Times New Roman" w:eastAsia="Times New Roman" w:hAnsi="Times New Roman" w:cs="Times New Roman"/>
          <w:color w:val="000000"/>
          <w:sz w:val="28"/>
          <w:szCs w:val="28"/>
        </w:rPr>
        <w:t xml:space="preserve"> связаны с функциональными изменениями опорно-двигательного аппарата, при которых образуются порочные условно-рефлекторные связи, закрепляющие неправильное положение тела, а навык правильной осанки утрачивается.</w:t>
      </w:r>
    </w:p>
    <w:p w:rsidR="005F4BF8" w:rsidRPr="002F5D2E" w:rsidRDefault="00742333" w:rsidP="005F4BF8">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Наиболее часто встречающиеся н</w:t>
      </w:r>
      <w:r w:rsidR="007B4EC9" w:rsidRPr="002F5D2E">
        <w:rPr>
          <w:rFonts w:ascii="Times New Roman" w:eastAsia="Times New Roman" w:hAnsi="Times New Roman" w:cs="Times New Roman"/>
          <w:color w:val="000000"/>
          <w:sz w:val="28"/>
          <w:szCs w:val="28"/>
        </w:rPr>
        <w:t>арушения осанки у дошкольников:</w:t>
      </w:r>
    </w:p>
    <w:p w:rsidR="009020FE" w:rsidRPr="002F5D2E" w:rsidRDefault="00563069" w:rsidP="005F4BF8">
      <w:pPr>
        <w:pStyle w:val="a4"/>
        <w:numPr>
          <w:ilvl w:val="0"/>
          <w:numId w:val="14"/>
        </w:numPr>
        <w:shd w:val="clear" w:color="auto" w:fill="FFFFFF"/>
        <w:spacing w:after="0" w:line="240" w:lineRule="auto"/>
        <w:jc w:val="both"/>
        <w:rPr>
          <w:rStyle w:val="apple-converted-space"/>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сколиотическая осанка</w:t>
      </w:r>
      <w:r w:rsidR="005F4BF8" w:rsidRPr="002F5D2E">
        <w:rPr>
          <w:rFonts w:ascii="Times New Roman" w:hAnsi="Times New Roman" w:cs="Times New Roman"/>
          <w:color w:val="000000"/>
          <w:sz w:val="28"/>
          <w:szCs w:val="28"/>
        </w:rPr>
        <w:t xml:space="preserve"> </w:t>
      </w:r>
      <w:r w:rsidRPr="002F5D2E">
        <w:rPr>
          <w:rFonts w:ascii="Times New Roman" w:hAnsi="Times New Roman" w:cs="Times New Roman"/>
          <w:color w:val="000000"/>
          <w:sz w:val="28"/>
          <w:szCs w:val="28"/>
        </w:rPr>
        <w:t xml:space="preserve">- функциональное </w:t>
      </w:r>
      <w:proofErr w:type="spellStart"/>
      <w:r w:rsidRPr="002F5D2E">
        <w:rPr>
          <w:rFonts w:ascii="Times New Roman" w:hAnsi="Times New Roman" w:cs="Times New Roman"/>
          <w:color w:val="000000"/>
          <w:sz w:val="28"/>
          <w:szCs w:val="28"/>
        </w:rPr>
        <w:t>искревление</w:t>
      </w:r>
      <w:proofErr w:type="spellEnd"/>
      <w:r w:rsidRPr="002F5D2E">
        <w:rPr>
          <w:rFonts w:ascii="Times New Roman" w:hAnsi="Times New Roman" w:cs="Times New Roman"/>
          <w:color w:val="000000"/>
          <w:sz w:val="28"/>
          <w:szCs w:val="28"/>
        </w:rPr>
        <w:t xml:space="preserve"> позвоночника в боковой плоскости</w:t>
      </w:r>
      <w:r w:rsidR="005F4BF8" w:rsidRPr="002F5D2E">
        <w:rPr>
          <w:rFonts w:ascii="Times New Roman" w:hAnsi="Times New Roman" w:cs="Times New Roman"/>
          <w:color w:val="000000"/>
          <w:sz w:val="28"/>
          <w:szCs w:val="28"/>
        </w:rPr>
        <w:t xml:space="preserve"> (чаще встречается у детей в дошкольном возрасте</w:t>
      </w:r>
      <w:r w:rsidR="009020FE" w:rsidRPr="002F5D2E">
        <w:rPr>
          <w:rFonts w:ascii="Times New Roman" w:hAnsi="Times New Roman" w:cs="Times New Roman"/>
          <w:color w:val="000000"/>
          <w:sz w:val="28"/>
          <w:szCs w:val="28"/>
        </w:rPr>
        <w:t xml:space="preserve"> и легко поддается исправлению</w:t>
      </w:r>
      <w:r w:rsidR="005F4BF8" w:rsidRPr="002F5D2E">
        <w:rPr>
          <w:rFonts w:ascii="Times New Roman" w:hAnsi="Times New Roman" w:cs="Times New Roman"/>
          <w:color w:val="000000"/>
          <w:sz w:val="28"/>
          <w:szCs w:val="28"/>
        </w:rPr>
        <w:t xml:space="preserve">). Она определяется </w:t>
      </w:r>
      <w:proofErr w:type="gramStart"/>
      <w:r w:rsidR="005F4BF8" w:rsidRPr="002F5D2E">
        <w:rPr>
          <w:rFonts w:ascii="Times New Roman" w:hAnsi="Times New Roman" w:cs="Times New Roman"/>
          <w:color w:val="000000"/>
          <w:sz w:val="28"/>
          <w:szCs w:val="28"/>
        </w:rPr>
        <w:t>при  положении</w:t>
      </w:r>
      <w:proofErr w:type="gramEnd"/>
      <w:r w:rsidR="005F4BF8" w:rsidRPr="002F5D2E">
        <w:rPr>
          <w:rFonts w:ascii="Times New Roman" w:hAnsi="Times New Roman" w:cs="Times New Roman"/>
          <w:color w:val="000000"/>
          <w:sz w:val="28"/>
          <w:szCs w:val="28"/>
        </w:rPr>
        <w:t xml:space="preserve"> больного стоя, исчезает при наклонах тела и в горизонтальном положении. Это связано с расслаблением мышц спины, что возвращает позвоночный столб к срединной оси тела.</w:t>
      </w:r>
      <w:r w:rsidR="007B507B" w:rsidRPr="002F5D2E">
        <w:rPr>
          <w:rFonts w:ascii="Times New Roman" w:hAnsi="Times New Roman" w:cs="Times New Roman"/>
          <w:color w:val="000000"/>
          <w:sz w:val="28"/>
          <w:szCs w:val="28"/>
        </w:rPr>
        <w:t xml:space="preserve"> Это нарушение осанки легко поддается коррекции. Проведение комплексной терапии способствует полному </w:t>
      </w:r>
      <w:proofErr w:type="gramStart"/>
      <w:r w:rsidR="007B507B" w:rsidRPr="002F5D2E">
        <w:rPr>
          <w:rFonts w:ascii="Times New Roman" w:hAnsi="Times New Roman" w:cs="Times New Roman"/>
          <w:color w:val="000000"/>
          <w:sz w:val="28"/>
          <w:szCs w:val="28"/>
        </w:rPr>
        <w:t>излечению,  а</w:t>
      </w:r>
      <w:proofErr w:type="gramEnd"/>
      <w:r w:rsidR="007B507B" w:rsidRPr="002F5D2E">
        <w:rPr>
          <w:rFonts w:ascii="Times New Roman" w:hAnsi="Times New Roman" w:cs="Times New Roman"/>
          <w:color w:val="000000"/>
          <w:sz w:val="28"/>
          <w:szCs w:val="28"/>
        </w:rPr>
        <w:t xml:space="preserve"> при несвоевременном лечении может привести к формированию сколиоза. </w:t>
      </w:r>
      <w:r w:rsidR="007B507B" w:rsidRPr="002F5D2E">
        <w:rPr>
          <w:rStyle w:val="apple-converted-space"/>
          <w:rFonts w:ascii="Times New Roman" w:hAnsi="Times New Roman" w:cs="Times New Roman"/>
          <w:color w:val="47585F"/>
          <w:sz w:val="21"/>
          <w:szCs w:val="21"/>
          <w:shd w:val="clear" w:color="auto" w:fill="FFFFFF"/>
        </w:rPr>
        <w:t> </w:t>
      </w:r>
    </w:p>
    <w:p w:rsidR="00703D17" w:rsidRPr="002F5D2E" w:rsidRDefault="00703D17" w:rsidP="00703D17">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Асимметрия плеч – снижение одного плеча относительно другого в детском возрасте встречается очень часто. При своевременном обнаружении такого нарушения осанки на фоне лечения или занятий физической культурой в дальнейшем проходит, не неся никаких осложнений</w:t>
      </w:r>
      <w:r w:rsidR="009E2146" w:rsidRPr="002F5D2E">
        <w:rPr>
          <w:rFonts w:ascii="Times New Roman" w:eastAsia="Times New Roman" w:hAnsi="Times New Roman" w:cs="Times New Roman"/>
          <w:color w:val="000000"/>
          <w:sz w:val="28"/>
          <w:szCs w:val="28"/>
        </w:rPr>
        <w:t>.</w:t>
      </w:r>
    </w:p>
    <w:p w:rsidR="007B4EC9" w:rsidRPr="002F5D2E" w:rsidRDefault="005F4BF8" w:rsidP="005F4BF8">
      <w:pPr>
        <w:pStyle w:val="a4"/>
        <w:numPr>
          <w:ilvl w:val="0"/>
          <w:numId w:val="14"/>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hAnsi="Times New Roman" w:cs="Times New Roman"/>
          <w:color w:val="000000"/>
          <w:sz w:val="28"/>
          <w:szCs w:val="28"/>
        </w:rPr>
        <w:t>С</w:t>
      </w:r>
      <w:r w:rsidR="007B4EC9" w:rsidRPr="002F5D2E">
        <w:rPr>
          <w:rFonts w:ascii="Times New Roman" w:eastAsia="Times New Roman" w:hAnsi="Times New Roman" w:cs="Times New Roman"/>
          <w:color w:val="000000"/>
          <w:sz w:val="28"/>
          <w:szCs w:val="28"/>
        </w:rPr>
        <w:t>колиоз</w:t>
      </w:r>
      <w:r w:rsidRPr="002F5D2E">
        <w:rPr>
          <w:rFonts w:ascii="Times New Roman" w:hAnsi="Times New Roman" w:cs="Times New Roman"/>
          <w:color w:val="000000"/>
          <w:sz w:val="28"/>
          <w:szCs w:val="28"/>
        </w:rPr>
        <w:t xml:space="preserve"> – органическое изменение положения позвонков</w:t>
      </w:r>
      <w:r w:rsidR="009020FE" w:rsidRPr="002F5D2E">
        <w:rPr>
          <w:rFonts w:ascii="Times New Roman" w:hAnsi="Times New Roman" w:cs="Times New Roman"/>
          <w:color w:val="000000"/>
          <w:sz w:val="28"/>
          <w:szCs w:val="28"/>
        </w:rPr>
        <w:t xml:space="preserve"> и искривление позвоночника во всех плоскостях (вправо, влево, вперед, назад и вокруг всех его осей). В таком состоянии позвоночник похож на перекрученную виноградную лозу. Это заболевание чаще встречается у детей и особенно опасно, когда такой диагноз ставят детям в дошкольном возрасте, т.к. сколиоз прогрессирует в период с 5 до 7 лет и может иметь тяжелые </w:t>
      </w:r>
      <w:proofErr w:type="gramStart"/>
      <w:r w:rsidR="009020FE" w:rsidRPr="002F5D2E">
        <w:rPr>
          <w:rFonts w:ascii="Times New Roman" w:hAnsi="Times New Roman" w:cs="Times New Roman"/>
          <w:color w:val="000000"/>
          <w:sz w:val="28"/>
          <w:szCs w:val="28"/>
        </w:rPr>
        <w:t>необратимые  последствия</w:t>
      </w:r>
      <w:proofErr w:type="gramEnd"/>
      <w:r w:rsidR="00971F45" w:rsidRPr="002F5D2E">
        <w:rPr>
          <w:rFonts w:ascii="Times New Roman" w:hAnsi="Times New Roman" w:cs="Times New Roman"/>
          <w:color w:val="000000"/>
          <w:sz w:val="28"/>
          <w:szCs w:val="28"/>
        </w:rPr>
        <w:t xml:space="preserve"> </w:t>
      </w:r>
      <w:r w:rsidR="000D59D7" w:rsidRPr="002F5D2E">
        <w:rPr>
          <w:rFonts w:ascii="Times New Roman" w:hAnsi="Times New Roman" w:cs="Times New Roman"/>
          <w:color w:val="000000"/>
          <w:sz w:val="28"/>
          <w:szCs w:val="28"/>
        </w:rPr>
        <w:t>(</w:t>
      </w:r>
      <w:r w:rsidR="009020FE" w:rsidRPr="002F5D2E">
        <w:rPr>
          <w:rFonts w:ascii="Times New Roman" w:hAnsi="Times New Roman" w:cs="Times New Roman"/>
          <w:color w:val="000000"/>
          <w:sz w:val="28"/>
          <w:szCs w:val="28"/>
        </w:rPr>
        <w:t>нарушени</w:t>
      </w:r>
      <w:r w:rsidR="00971F45" w:rsidRPr="002F5D2E">
        <w:rPr>
          <w:rFonts w:ascii="Times New Roman" w:hAnsi="Times New Roman" w:cs="Times New Roman"/>
          <w:color w:val="000000"/>
          <w:sz w:val="28"/>
          <w:szCs w:val="28"/>
        </w:rPr>
        <w:t xml:space="preserve">е работы жизненно важных систем организма – дыхательной, </w:t>
      </w:r>
      <w:proofErr w:type="spellStart"/>
      <w:r w:rsidR="00971F45" w:rsidRPr="002F5D2E">
        <w:rPr>
          <w:rFonts w:ascii="Times New Roman" w:hAnsi="Times New Roman" w:cs="Times New Roman"/>
          <w:color w:val="000000"/>
          <w:sz w:val="28"/>
          <w:szCs w:val="28"/>
        </w:rPr>
        <w:t>сердечнососудистой</w:t>
      </w:r>
      <w:proofErr w:type="spellEnd"/>
      <w:r w:rsidR="00971F45" w:rsidRPr="002F5D2E">
        <w:rPr>
          <w:rFonts w:ascii="Times New Roman" w:hAnsi="Times New Roman" w:cs="Times New Roman"/>
          <w:color w:val="000000"/>
          <w:sz w:val="28"/>
          <w:szCs w:val="28"/>
        </w:rPr>
        <w:t>, пищеварительной, мочеполовой).</w:t>
      </w:r>
    </w:p>
    <w:p w:rsidR="00591FAD" w:rsidRPr="002F5D2E" w:rsidRDefault="00591FAD" w:rsidP="007B4EC9">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Патологический к</w:t>
      </w:r>
      <w:r w:rsidR="000D59D7" w:rsidRPr="002F5D2E">
        <w:rPr>
          <w:rFonts w:ascii="Times New Roman" w:eastAsia="Times New Roman" w:hAnsi="Times New Roman" w:cs="Times New Roman"/>
          <w:color w:val="000000"/>
          <w:sz w:val="28"/>
          <w:szCs w:val="28"/>
        </w:rPr>
        <w:t xml:space="preserve">ифоз - </w:t>
      </w:r>
      <w:r w:rsidRPr="002F5D2E">
        <w:rPr>
          <w:rFonts w:ascii="Times New Roman" w:eastAsia="Times New Roman" w:hAnsi="Times New Roman" w:cs="Times New Roman"/>
          <w:color w:val="000000"/>
          <w:sz w:val="28"/>
          <w:szCs w:val="28"/>
        </w:rPr>
        <w:t>чрезмерное отклонение</w:t>
      </w:r>
      <w:r w:rsidR="000D59D7" w:rsidRPr="002F5D2E">
        <w:rPr>
          <w:rFonts w:ascii="Times New Roman" w:eastAsia="Times New Roman" w:hAnsi="Times New Roman" w:cs="Times New Roman"/>
          <w:color w:val="000000"/>
          <w:sz w:val="28"/>
          <w:szCs w:val="28"/>
        </w:rPr>
        <w:t xml:space="preserve"> позвоночника в грудном отделе (сутулость). Родители мало обращают внимание на такое нарушение осанки. Часто кифоз сопровождается такими </w:t>
      </w:r>
      <w:proofErr w:type="gramStart"/>
      <w:r w:rsidR="000D59D7" w:rsidRPr="002F5D2E">
        <w:rPr>
          <w:rFonts w:ascii="Times New Roman" w:eastAsia="Times New Roman" w:hAnsi="Times New Roman" w:cs="Times New Roman"/>
          <w:color w:val="000000"/>
          <w:sz w:val="28"/>
          <w:szCs w:val="28"/>
        </w:rPr>
        <w:t>дефектами ,</w:t>
      </w:r>
      <w:proofErr w:type="gramEnd"/>
      <w:r w:rsidR="000D59D7" w:rsidRPr="002F5D2E">
        <w:rPr>
          <w:rFonts w:ascii="Times New Roman" w:eastAsia="Times New Roman" w:hAnsi="Times New Roman" w:cs="Times New Roman"/>
          <w:color w:val="000000"/>
          <w:sz w:val="28"/>
          <w:szCs w:val="28"/>
        </w:rPr>
        <w:t xml:space="preserve"> как бочкообразная, </w:t>
      </w:r>
      <w:proofErr w:type="spellStart"/>
      <w:r w:rsidR="000D59D7" w:rsidRPr="002F5D2E">
        <w:rPr>
          <w:rFonts w:ascii="Times New Roman" w:eastAsia="Times New Roman" w:hAnsi="Times New Roman" w:cs="Times New Roman"/>
          <w:color w:val="000000"/>
          <w:sz w:val="28"/>
          <w:szCs w:val="28"/>
        </w:rPr>
        <w:t>килевидная</w:t>
      </w:r>
      <w:proofErr w:type="spellEnd"/>
      <w:r w:rsidR="000D59D7" w:rsidRPr="002F5D2E">
        <w:rPr>
          <w:rFonts w:ascii="Times New Roman" w:eastAsia="Times New Roman" w:hAnsi="Times New Roman" w:cs="Times New Roman"/>
          <w:color w:val="000000"/>
          <w:sz w:val="28"/>
          <w:szCs w:val="28"/>
        </w:rPr>
        <w:t>, или «куриная» грудная клетка, воронкообразная деформация реберных дуг и грудины. Иногда укорачиваются ключицы: при таком дефекте плечи постоянно повернуты вперед.</w:t>
      </w:r>
    </w:p>
    <w:p w:rsidR="007B507B" w:rsidRPr="002F5D2E" w:rsidRDefault="00591FAD" w:rsidP="007B4EC9">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Патологический лордоз - чрезмерное отклонение позвоночника в поясничном отделе. Если он возникает в детском возрасте – развивается деформация грудной клетки, сопровождающаяся сдавливанием и нарушением функции органов грудной клетки, а в тяжелых случаях может наблюдаться деформация и других частей тела.</w:t>
      </w:r>
    </w:p>
    <w:p w:rsidR="007B4EC9" w:rsidRPr="002F5D2E" w:rsidRDefault="007B507B" w:rsidP="0086722C">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proofErr w:type="spellStart"/>
      <w:r w:rsidRPr="002F5D2E">
        <w:rPr>
          <w:rFonts w:ascii="Times New Roman" w:eastAsia="Times New Roman" w:hAnsi="Times New Roman" w:cs="Times New Roman"/>
          <w:color w:val="000000"/>
          <w:sz w:val="28"/>
          <w:szCs w:val="28"/>
        </w:rPr>
        <w:t>Плосковальгусные</w:t>
      </w:r>
      <w:proofErr w:type="spellEnd"/>
      <w:r w:rsidRPr="002F5D2E">
        <w:rPr>
          <w:rFonts w:ascii="Times New Roman" w:eastAsia="Times New Roman" w:hAnsi="Times New Roman" w:cs="Times New Roman"/>
          <w:color w:val="000000"/>
          <w:sz w:val="28"/>
          <w:szCs w:val="28"/>
        </w:rPr>
        <w:t xml:space="preserve"> стопы – снижение высоты свода стопы и Х- образным искривлением ее оси. Визуально – явное заваливание стопы внутрь</w:t>
      </w:r>
      <w:r w:rsidR="00F730F3" w:rsidRPr="002F5D2E">
        <w:rPr>
          <w:rFonts w:ascii="Times New Roman" w:eastAsia="Times New Roman" w:hAnsi="Times New Roman" w:cs="Times New Roman"/>
          <w:color w:val="000000"/>
          <w:sz w:val="28"/>
          <w:szCs w:val="28"/>
        </w:rPr>
        <w:t>. Ребенок, страдающий вальгусной деформацией, неуклюже передвигается, быстро устает. В детском возрасте хорошо поддается исправлению при регулярных сеансах ЛФК и массажа. Если эту проблем</w:t>
      </w:r>
      <w:r w:rsidR="0086722C" w:rsidRPr="002F5D2E">
        <w:rPr>
          <w:rFonts w:ascii="Times New Roman" w:eastAsia="Times New Roman" w:hAnsi="Times New Roman" w:cs="Times New Roman"/>
          <w:color w:val="000000"/>
          <w:sz w:val="28"/>
          <w:szCs w:val="28"/>
        </w:rPr>
        <w:t>у не устранить вовремя</w:t>
      </w:r>
      <w:r w:rsidR="00F730F3" w:rsidRPr="002F5D2E">
        <w:rPr>
          <w:rFonts w:ascii="Times New Roman" w:eastAsia="Times New Roman" w:hAnsi="Times New Roman" w:cs="Times New Roman"/>
          <w:color w:val="000000"/>
          <w:sz w:val="28"/>
          <w:szCs w:val="28"/>
        </w:rPr>
        <w:t xml:space="preserve">, то без лечения легко может перейти в </w:t>
      </w:r>
      <w:proofErr w:type="gramStart"/>
      <w:r w:rsidR="00F730F3" w:rsidRPr="002F5D2E">
        <w:rPr>
          <w:rFonts w:ascii="Times New Roman" w:eastAsia="Times New Roman" w:hAnsi="Times New Roman" w:cs="Times New Roman"/>
          <w:color w:val="000000"/>
          <w:sz w:val="28"/>
          <w:szCs w:val="28"/>
        </w:rPr>
        <w:t>плоскостопие  и</w:t>
      </w:r>
      <w:proofErr w:type="gramEnd"/>
      <w:r w:rsidR="00F730F3" w:rsidRPr="002F5D2E">
        <w:rPr>
          <w:rFonts w:ascii="Times New Roman" w:eastAsia="Times New Roman" w:hAnsi="Times New Roman" w:cs="Times New Roman"/>
          <w:color w:val="000000"/>
          <w:sz w:val="28"/>
          <w:szCs w:val="28"/>
        </w:rPr>
        <w:t xml:space="preserve"> нарушение осанки</w:t>
      </w:r>
      <w:r w:rsidR="0086722C" w:rsidRPr="002F5D2E">
        <w:rPr>
          <w:rFonts w:ascii="Times New Roman" w:eastAsia="Times New Roman" w:hAnsi="Times New Roman" w:cs="Times New Roman"/>
          <w:color w:val="000000"/>
          <w:sz w:val="28"/>
          <w:szCs w:val="28"/>
        </w:rPr>
        <w:t>.</w:t>
      </w:r>
    </w:p>
    <w:p w:rsidR="007B4EC9" w:rsidRPr="002F5D2E" w:rsidRDefault="00E47FEC" w:rsidP="007B4EC9">
      <w:pPr>
        <w:pStyle w:val="a4"/>
        <w:numPr>
          <w:ilvl w:val="0"/>
          <w:numId w:val="10"/>
        </w:num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w:t>
      </w:r>
      <w:r w:rsidR="00742333" w:rsidRPr="002F5D2E">
        <w:rPr>
          <w:rFonts w:ascii="Times New Roman" w:eastAsia="Times New Roman" w:hAnsi="Times New Roman" w:cs="Times New Roman"/>
          <w:color w:val="000000"/>
          <w:sz w:val="28"/>
          <w:szCs w:val="28"/>
        </w:rPr>
        <w:t>лоскос</w:t>
      </w:r>
      <w:r w:rsidR="00F730F3" w:rsidRPr="002F5D2E">
        <w:rPr>
          <w:rFonts w:ascii="Times New Roman" w:eastAsia="Times New Roman" w:hAnsi="Times New Roman" w:cs="Times New Roman"/>
          <w:color w:val="000000"/>
          <w:sz w:val="28"/>
          <w:szCs w:val="28"/>
        </w:rPr>
        <w:t>топие</w:t>
      </w:r>
      <w:r w:rsidRPr="002F5D2E">
        <w:rPr>
          <w:rFonts w:ascii="Times New Roman" w:eastAsia="Times New Roman" w:hAnsi="Times New Roman" w:cs="Times New Roman"/>
          <w:color w:val="000000"/>
          <w:sz w:val="28"/>
          <w:szCs w:val="28"/>
        </w:rPr>
        <w:t xml:space="preserve"> – деформация области стопы с понижением сводов, в результате чего происходит полная утрата </w:t>
      </w:r>
      <w:r w:rsidR="0086722C" w:rsidRPr="002F5D2E">
        <w:rPr>
          <w:rFonts w:ascii="Times New Roman" w:eastAsia="Times New Roman" w:hAnsi="Times New Roman" w:cs="Times New Roman"/>
          <w:color w:val="000000"/>
          <w:sz w:val="28"/>
          <w:szCs w:val="28"/>
        </w:rPr>
        <w:t>амортизирующих и рессорных функций. Сопровождается болями в икроножных мышцах, быстрая утомляемость при ходьбе и длительном стоянии.</w:t>
      </w:r>
      <w:r w:rsidRPr="002F5D2E">
        <w:rPr>
          <w:rFonts w:ascii="Times New Roman" w:eastAsia="Times New Roman" w:hAnsi="Times New Roman" w:cs="Times New Roman"/>
          <w:color w:val="000000"/>
          <w:sz w:val="28"/>
          <w:szCs w:val="28"/>
        </w:rPr>
        <w:t xml:space="preserve"> </w:t>
      </w:r>
      <w:r w:rsidR="0086722C" w:rsidRPr="002F5D2E">
        <w:rPr>
          <w:rFonts w:ascii="Times New Roman" w:eastAsia="Times New Roman" w:hAnsi="Times New Roman" w:cs="Times New Roman"/>
          <w:color w:val="000000"/>
          <w:sz w:val="28"/>
          <w:szCs w:val="28"/>
        </w:rPr>
        <w:t>Велика вероятность проблем с нарушением осанки, изменением суставов, мышц, нарушение кровообращения в тканях.</w:t>
      </w:r>
    </w:p>
    <w:p w:rsidR="00742333" w:rsidRPr="002F5D2E" w:rsidRDefault="00742333" w:rsidP="0086722C">
      <w:pPr>
        <w:pStyle w:val="a4"/>
        <w:shd w:val="clear" w:color="auto" w:fill="FFFFFF"/>
        <w:spacing w:after="0" w:line="240" w:lineRule="auto"/>
        <w:jc w:val="both"/>
        <w:rPr>
          <w:rFonts w:ascii="Times New Roman" w:eastAsia="Times New Roman" w:hAnsi="Times New Roman" w:cs="Times New Roman"/>
          <w:color w:val="000000"/>
          <w:sz w:val="28"/>
          <w:szCs w:val="28"/>
        </w:rPr>
      </w:pPr>
    </w:p>
    <w:p w:rsidR="00B117CD" w:rsidRPr="002F5D2E" w:rsidRDefault="00B117CD" w:rsidP="0086722C">
      <w:pPr>
        <w:pStyle w:val="a4"/>
        <w:shd w:val="clear" w:color="auto" w:fill="FFFFFF"/>
        <w:spacing w:after="0" w:line="240" w:lineRule="auto"/>
        <w:jc w:val="both"/>
        <w:rPr>
          <w:rFonts w:ascii="Times New Roman" w:eastAsia="Times New Roman" w:hAnsi="Times New Roman" w:cs="Times New Roman"/>
          <w:color w:val="000000"/>
          <w:sz w:val="28"/>
          <w:szCs w:val="28"/>
        </w:rPr>
      </w:pPr>
    </w:p>
    <w:p w:rsidR="00B117CD" w:rsidRPr="002F5D2E" w:rsidRDefault="001C2FCF" w:rsidP="008B7A43">
      <w:pPr>
        <w:shd w:val="clear" w:color="auto" w:fill="FFFFFF"/>
        <w:spacing w:after="0" w:line="240" w:lineRule="auto"/>
        <w:jc w:val="center"/>
        <w:rPr>
          <w:rFonts w:ascii="Times New Roman" w:eastAsia="Times New Roman" w:hAnsi="Times New Roman" w:cs="Times New Roman"/>
          <w:b/>
          <w:color w:val="000000"/>
          <w:sz w:val="32"/>
          <w:szCs w:val="32"/>
        </w:rPr>
      </w:pPr>
      <w:r w:rsidRPr="002F5D2E">
        <w:rPr>
          <w:rFonts w:ascii="Times New Roman" w:eastAsia="Times New Roman" w:hAnsi="Times New Roman" w:cs="Times New Roman"/>
          <w:b/>
          <w:color w:val="000000"/>
          <w:sz w:val="32"/>
          <w:szCs w:val="32"/>
        </w:rPr>
        <w:t>Мероприятия в дошкольном учреждении направленные на формирование правильной осанки у детей.</w:t>
      </w:r>
    </w:p>
    <w:p w:rsidR="00B117CD" w:rsidRPr="002F5D2E" w:rsidRDefault="00B117CD" w:rsidP="00B117CD">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 Очень важно строгое соблюдение гигиенического режима в ДОУ</w:t>
      </w:r>
    </w:p>
    <w:p w:rsidR="00B117CD" w:rsidRPr="002F5D2E" w:rsidRDefault="00B117CD" w:rsidP="00B117CD">
      <w:pPr>
        <w:shd w:val="clear" w:color="auto" w:fill="FFFFFF"/>
        <w:spacing w:after="0" w:line="240" w:lineRule="auto"/>
        <w:rPr>
          <w:rFonts w:ascii="Times New Roman" w:eastAsia="Times New Roman" w:hAnsi="Times New Roman" w:cs="Times New Roman"/>
          <w:color w:val="000000"/>
          <w:sz w:val="32"/>
          <w:szCs w:val="32"/>
        </w:rPr>
      </w:pPr>
    </w:p>
    <w:p w:rsidR="00822FBC" w:rsidRPr="002F5D2E" w:rsidRDefault="00822FBC" w:rsidP="00456ED8">
      <w:pPr>
        <w:pStyle w:val="a4"/>
        <w:numPr>
          <w:ilvl w:val="0"/>
          <w:numId w:val="16"/>
        </w:numPr>
        <w:shd w:val="clear" w:color="auto" w:fill="FFFFFF"/>
        <w:spacing w:after="0" w:line="240" w:lineRule="auto"/>
        <w:rPr>
          <w:rFonts w:ascii="Times New Roman" w:eastAsia="Times New Roman" w:hAnsi="Times New Roman" w:cs="Times New Roman"/>
          <w:b/>
          <w:color w:val="000000"/>
          <w:sz w:val="32"/>
          <w:szCs w:val="32"/>
        </w:rPr>
      </w:pPr>
      <w:r w:rsidRPr="002F5D2E">
        <w:rPr>
          <w:rFonts w:ascii="Times New Roman" w:eastAsia="Times New Roman" w:hAnsi="Times New Roman" w:cs="Times New Roman"/>
          <w:b/>
          <w:color w:val="000000"/>
          <w:sz w:val="28"/>
          <w:szCs w:val="28"/>
        </w:rPr>
        <w:t>Гигиенический режим в ДОУ</w:t>
      </w:r>
      <w:r w:rsidR="00456ED8" w:rsidRPr="002F5D2E">
        <w:rPr>
          <w:rFonts w:ascii="Times New Roman" w:eastAsia="Times New Roman" w:hAnsi="Times New Roman" w:cs="Times New Roman"/>
          <w:b/>
          <w:color w:val="000000"/>
          <w:sz w:val="28"/>
          <w:szCs w:val="28"/>
        </w:rPr>
        <w:t xml:space="preserve"> согласно </w:t>
      </w:r>
      <w:proofErr w:type="spellStart"/>
      <w:r w:rsidR="00456ED8" w:rsidRPr="002F5D2E">
        <w:rPr>
          <w:rFonts w:ascii="Times New Roman" w:eastAsia="Times New Roman" w:hAnsi="Times New Roman" w:cs="Times New Roman"/>
          <w:b/>
          <w:color w:val="000000"/>
          <w:sz w:val="28"/>
          <w:szCs w:val="28"/>
        </w:rPr>
        <w:t>СанПин</w:t>
      </w:r>
      <w:proofErr w:type="spellEnd"/>
      <w:r w:rsidRPr="002F5D2E">
        <w:rPr>
          <w:rFonts w:ascii="Times New Roman" w:eastAsia="Times New Roman" w:hAnsi="Times New Roman" w:cs="Times New Roman"/>
          <w:b/>
          <w:color w:val="000000"/>
          <w:sz w:val="28"/>
          <w:szCs w:val="28"/>
        </w:rPr>
        <w:t>:</w:t>
      </w:r>
    </w:p>
    <w:p w:rsidR="00F46F53" w:rsidRPr="002F5D2E" w:rsidRDefault="00F46F53" w:rsidP="00F46F53">
      <w:pPr>
        <w:pStyle w:val="a3"/>
        <w:spacing w:before="0" w:beforeAutospacing="0" w:after="300" w:afterAutospacing="0" w:line="384" w:lineRule="atLeast"/>
        <w:ind w:left="45"/>
        <w:rPr>
          <w:b/>
          <w:color w:val="000000"/>
          <w:sz w:val="28"/>
          <w:szCs w:val="28"/>
        </w:rPr>
      </w:pPr>
      <w:r w:rsidRPr="002F5D2E">
        <w:rPr>
          <w:b/>
          <w:color w:val="000000"/>
          <w:sz w:val="28"/>
          <w:szCs w:val="28"/>
        </w:rPr>
        <w:t xml:space="preserve">Оборудование и мебель: </w:t>
      </w:r>
    </w:p>
    <w:p w:rsidR="00F46F53" w:rsidRPr="002F5D2E" w:rsidRDefault="00F46F53" w:rsidP="00F46F53">
      <w:pPr>
        <w:pStyle w:val="a3"/>
        <w:numPr>
          <w:ilvl w:val="0"/>
          <w:numId w:val="20"/>
        </w:numPr>
        <w:spacing w:before="0" w:beforeAutospacing="0" w:after="300" w:afterAutospacing="0" w:line="384" w:lineRule="atLeast"/>
        <w:rPr>
          <w:color w:val="000000"/>
          <w:sz w:val="28"/>
          <w:szCs w:val="28"/>
        </w:rPr>
      </w:pPr>
      <w:r w:rsidRPr="002F5D2E">
        <w:rPr>
          <w:color w:val="000000"/>
          <w:sz w:val="28"/>
          <w:szCs w:val="28"/>
        </w:rPr>
        <w:t>6.1.</w:t>
      </w:r>
      <w:r w:rsidR="00E872A0" w:rsidRPr="002F5D2E">
        <w:rPr>
          <w:color w:val="000000"/>
          <w:spacing w:val="3"/>
        </w:rPr>
        <w:t xml:space="preserve"> Оборудование основных помещений должно соответствовать росту и возрасту детей</w:t>
      </w:r>
    </w:p>
    <w:p w:rsidR="00F46F53" w:rsidRPr="002F5D2E" w:rsidRDefault="00F46F53" w:rsidP="00F46F53">
      <w:pPr>
        <w:pStyle w:val="a3"/>
        <w:numPr>
          <w:ilvl w:val="0"/>
          <w:numId w:val="20"/>
        </w:numPr>
        <w:spacing w:before="0" w:beforeAutospacing="0" w:after="300" w:afterAutospacing="0" w:line="384" w:lineRule="atLeast"/>
        <w:rPr>
          <w:color w:val="000000"/>
          <w:sz w:val="28"/>
          <w:szCs w:val="28"/>
        </w:rPr>
      </w:pPr>
      <w:r w:rsidRPr="002F5D2E">
        <w:rPr>
          <w:color w:val="000000"/>
          <w:spacing w:val="3"/>
          <w:sz w:val="28"/>
          <w:szCs w:val="28"/>
        </w:rPr>
        <w:t>6.5. В групповых помещениях для детей 1,5 года и старше столы и стулья устанавливают по числу детей в группах. Для детей старшей и подготовительной групп рекомендуется использовать столы с изменяющимся наклоном крышки до 30 градусов.</w:t>
      </w:r>
    </w:p>
    <w:p w:rsidR="00452902" w:rsidRPr="002F5D2E" w:rsidRDefault="00F46F53" w:rsidP="00F46F53">
      <w:pPr>
        <w:pStyle w:val="a3"/>
        <w:numPr>
          <w:ilvl w:val="0"/>
          <w:numId w:val="20"/>
        </w:numPr>
        <w:spacing w:before="0" w:beforeAutospacing="0" w:after="300" w:afterAutospacing="0" w:line="384" w:lineRule="atLeast"/>
        <w:rPr>
          <w:color w:val="000000"/>
          <w:sz w:val="28"/>
          <w:szCs w:val="28"/>
        </w:rPr>
      </w:pPr>
      <w:r w:rsidRPr="002F5D2E">
        <w:rPr>
          <w:color w:val="000000"/>
          <w:spacing w:val="3"/>
          <w:sz w:val="28"/>
          <w:szCs w:val="28"/>
        </w:rPr>
        <w:t xml:space="preserve">6.6. Стулья должны быть в комплекте со столом одной группы, которая должна быть промаркирована. Подбор мебели для детей следует проводить с учетом антропометрических показателей согласно таблице </w:t>
      </w:r>
      <w:proofErr w:type="gramStart"/>
      <w:r w:rsidRPr="002F5D2E">
        <w:rPr>
          <w:color w:val="000000"/>
          <w:spacing w:val="3"/>
          <w:sz w:val="28"/>
          <w:szCs w:val="28"/>
        </w:rPr>
        <w:t>1.Для</w:t>
      </w:r>
      <w:proofErr w:type="gramEnd"/>
      <w:r w:rsidRPr="002F5D2E">
        <w:rPr>
          <w:color w:val="000000"/>
          <w:spacing w:val="3"/>
          <w:sz w:val="28"/>
          <w:szCs w:val="28"/>
        </w:rPr>
        <w:t xml:space="preserve"> организации настольных игр для детей допускается использовать подоконные ленточные и учебные столы.</w:t>
      </w:r>
    </w:p>
    <w:p w:rsidR="00452902" w:rsidRPr="002F5D2E" w:rsidRDefault="00F46F53" w:rsidP="00452902">
      <w:pPr>
        <w:pStyle w:val="a3"/>
        <w:numPr>
          <w:ilvl w:val="0"/>
          <w:numId w:val="20"/>
        </w:numPr>
        <w:spacing w:before="0" w:beforeAutospacing="0" w:after="300" w:afterAutospacing="0" w:line="384" w:lineRule="atLeast"/>
        <w:ind w:hanging="339"/>
        <w:rPr>
          <w:color w:val="000000"/>
          <w:sz w:val="28"/>
          <w:szCs w:val="28"/>
        </w:rPr>
      </w:pPr>
      <w:r w:rsidRPr="002F5D2E">
        <w:rPr>
          <w:color w:val="000000"/>
          <w:spacing w:val="3"/>
          <w:sz w:val="28"/>
          <w:szCs w:val="28"/>
        </w:rPr>
        <w:t>6.7. Для детей 1,5 - 3 лет в групповых следует предусмотреть спортивный уголок.</w:t>
      </w:r>
    </w:p>
    <w:p w:rsidR="00452902" w:rsidRPr="002F5D2E" w:rsidRDefault="00F46F53" w:rsidP="00F46F53">
      <w:pPr>
        <w:pStyle w:val="a3"/>
        <w:numPr>
          <w:ilvl w:val="0"/>
          <w:numId w:val="20"/>
        </w:numPr>
        <w:spacing w:before="0" w:beforeAutospacing="0" w:after="300" w:afterAutospacing="0" w:line="384" w:lineRule="atLeast"/>
        <w:rPr>
          <w:color w:val="000000"/>
          <w:sz w:val="28"/>
          <w:szCs w:val="28"/>
        </w:rPr>
      </w:pPr>
      <w:r w:rsidRPr="002F5D2E">
        <w:rPr>
          <w:color w:val="000000"/>
          <w:spacing w:val="3"/>
          <w:sz w:val="28"/>
          <w:szCs w:val="28"/>
        </w:rPr>
        <w:t>6.8. При оборудовании групповой соблюдают следующие требования:</w:t>
      </w:r>
    </w:p>
    <w:p w:rsidR="00452902" w:rsidRPr="002F5D2E" w:rsidRDefault="00F46F53" w:rsidP="00F46F53">
      <w:pPr>
        <w:pStyle w:val="a3"/>
        <w:numPr>
          <w:ilvl w:val="1"/>
          <w:numId w:val="20"/>
        </w:numPr>
        <w:spacing w:before="0" w:beforeAutospacing="0" w:after="300" w:afterAutospacing="0" w:line="384" w:lineRule="atLeast"/>
        <w:rPr>
          <w:color w:val="000000"/>
          <w:sz w:val="28"/>
          <w:szCs w:val="28"/>
        </w:rPr>
      </w:pPr>
      <w:r w:rsidRPr="002F5D2E">
        <w:rPr>
          <w:color w:val="000000"/>
          <w:spacing w:val="3"/>
          <w:sz w:val="28"/>
          <w:szCs w:val="28"/>
        </w:rPr>
        <w:t xml:space="preserve"> столы для занятий старших и подготовительных групп устанавливают вблизи </w:t>
      </w:r>
      <w:proofErr w:type="spellStart"/>
      <w:r w:rsidRPr="002F5D2E">
        <w:rPr>
          <w:color w:val="000000"/>
          <w:spacing w:val="3"/>
          <w:sz w:val="28"/>
          <w:szCs w:val="28"/>
        </w:rPr>
        <w:t>светонесущей</w:t>
      </w:r>
      <w:proofErr w:type="spellEnd"/>
      <w:r w:rsidRPr="002F5D2E">
        <w:rPr>
          <w:color w:val="000000"/>
          <w:spacing w:val="3"/>
          <w:sz w:val="28"/>
          <w:szCs w:val="28"/>
        </w:rPr>
        <w:t xml:space="preserve"> стены при обязательном левостороннем освещении рабочего места;</w:t>
      </w:r>
    </w:p>
    <w:p w:rsidR="00E872A0" w:rsidRPr="002F5D2E" w:rsidRDefault="00F46F53" w:rsidP="00B117CD">
      <w:pPr>
        <w:pStyle w:val="a3"/>
        <w:numPr>
          <w:ilvl w:val="1"/>
          <w:numId w:val="20"/>
        </w:numPr>
        <w:spacing w:before="0" w:beforeAutospacing="0" w:after="300" w:afterAutospacing="0" w:line="384" w:lineRule="atLeast"/>
        <w:rPr>
          <w:color w:val="000000"/>
          <w:sz w:val="28"/>
          <w:szCs w:val="28"/>
        </w:rPr>
      </w:pPr>
      <w:r w:rsidRPr="002F5D2E">
        <w:rPr>
          <w:color w:val="000000"/>
          <w:spacing w:val="3"/>
          <w:sz w:val="28"/>
          <w:szCs w:val="28"/>
        </w:rPr>
        <w:t xml:space="preserve"> для </w:t>
      </w:r>
      <w:proofErr w:type="spellStart"/>
      <w:r w:rsidRPr="002F5D2E">
        <w:rPr>
          <w:color w:val="000000"/>
          <w:spacing w:val="3"/>
          <w:sz w:val="28"/>
          <w:szCs w:val="28"/>
        </w:rPr>
        <w:t>леворуких</w:t>
      </w:r>
      <w:proofErr w:type="spellEnd"/>
      <w:r w:rsidRPr="002F5D2E">
        <w:rPr>
          <w:color w:val="000000"/>
          <w:spacing w:val="3"/>
          <w:sz w:val="28"/>
          <w:szCs w:val="28"/>
        </w:rPr>
        <w:t xml:space="preserve"> детей индивидуальные рабочие места организуют с правосторонним освещением рабочего места.</w:t>
      </w:r>
    </w:p>
    <w:p w:rsidR="00F46F53" w:rsidRPr="002F5D2E" w:rsidRDefault="00F46F53" w:rsidP="00E872A0">
      <w:pPr>
        <w:pStyle w:val="a4"/>
        <w:numPr>
          <w:ilvl w:val="0"/>
          <w:numId w:val="21"/>
        </w:numPr>
        <w:spacing w:after="300" w:line="384" w:lineRule="atLeast"/>
        <w:rPr>
          <w:rFonts w:ascii="Times New Roman" w:eastAsia="Times New Roman" w:hAnsi="Times New Roman" w:cs="Times New Roman"/>
          <w:color w:val="000000"/>
          <w:spacing w:val="3"/>
          <w:sz w:val="28"/>
          <w:szCs w:val="28"/>
        </w:rPr>
      </w:pPr>
      <w:r w:rsidRPr="002F5D2E">
        <w:rPr>
          <w:rFonts w:ascii="Times New Roman" w:eastAsia="Times New Roman" w:hAnsi="Times New Roman" w:cs="Times New Roman"/>
          <w:color w:val="000000"/>
          <w:spacing w:val="3"/>
          <w:sz w:val="28"/>
          <w:szCs w:val="28"/>
        </w:rPr>
        <w:t>6.21. Для детей младшего дошкольного возраста высота установки умывальников от пола до борта прибора составляет 0,4 м, для детей среднего и старшего дошкольного возраста - 0,5 м.</w:t>
      </w:r>
    </w:p>
    <w:p w:rsidR="00717C85" w:rsidRPr="002F5D2E" w:rsidRDefault="00717C85" w:rsidP="00717C85">
      <w:pPr>
        <w:pStyle w:val="a3"/>
        <w:spacing w:before="0" w:beforeAutospacing="0" w:after="300" w:afterAutospacing="0" w:line="384" w:lineRule="atLeast"/>
        <w:rPr>
          <w:color w:val="000000"/>
          <w:sz w:val="28"/>
          <w:szCs w:val="28"/>
        </w:rPr>
      </w:pPr>
      <w:r w:rsidRPr="002F5D2E">
        <w:rPr>
          <w:b/>
          <w:color w:val="000000"/>
          <w:sz w:val="28"/>
          <w:szCs w:val="28"/>
        </w:rPr>
        <w:t xml:space="preserve">Освещение: </w:t>
      </w:r>
    </w:p>
    <w:p w:rsidR="00717C85" w:rsidRPr="002F5D2E" w:rsidRDefault="00717C85" w:rsidP="00717C85">
      <w:pPr>
        <w:pStyle w:val="a3"/>
        <w:numPr>
          <w:ilvl w:val="0"/>
          <w:numId w:val="19"/>
        </w:numPr>
        <w:spacing w:before="0" w:beforeAutospacing="0" w:after="300" w:afterAutospacing="0" w:line="384" w:lineRule="atLeast"/>
        <w:rPr>
          <w:color w:val="000000"/>
          <w:sz w:val="28"/>
          <w:szCs w:val="28"/>
        </w:rPr>
      </w:pPr>
      <w:r w:rsidRPr="002F5D2E">
        <w:rPr>
          <w:color w:val="000000"/>
          <w:sz w:val="28"/>
          <w:szCs w:val="28"/>
        </w:rPr>
        <w:t>7.</w:t>
      </w:r>
      <w:proofErr w:type="gramStart"/>
      <w:r w:rsidRPr="002F5D2E">
        <w:rPr>
          <w:color w:val="000000"/>
          <w:sz w:val="28"/>
          <w:szCs w:val="28"/>
        </w:rPr>
        <w:t>1.основные</w:t>
      </w:r>
      <w:proofErr w:type="gramEnd"/>
      <w:r w:rsidRPr="002F5D2E">
        <w:rPr>
          <w:color w:val="000000"/>
          <w:sz w:val="28"/>
          <w:szCs w:val="28"/>
        </w:rPr>
        <w:t xml:space="preserve"> помещения должны </w:t>
      </w:r>
      <w:r w:rsidRPr="002F5D2E">
        <w:rPr>
          <w:color w:val="000000"/>
          <w:spacing w:val="3"/>
        </w:rPr>
        <w:t xml:space="preserve"> иметь естественное освещение.</w:t>
      </w:r>
    </w:p>
    <w:p w:rsidR="00717C85" w:rsidRPr="002F5D2E" w:rsidRDefault="00717C85" w:rsidP="00717C85">
      <w:pPr>
        <w:pStyle w:val="a4"/>
        <w:numPr>
          <w:ilvl w:val="0"/>
          <w:numId w:val="19"/>
        </w:numPr>
        <w:spacing w:after="300" w:line="384" w:lineRule="atLeast"/>
        <w:rPr>
          <w:rFonts w:ascii="Times New Roman" w:eastAsia="Times New Roman" w:hAnsi="Times New Roman" w:cs="Times New Roman"/>
          <w:color w:val="000000"/>
          <w:spacing w:val="3"/>
          <w:sz w:val="24"/>
          <w:szCs w:val="24"/>
        </w:rPr>
      </w:pPr>
      <w:r w:rsidRPr="002F5D2E">
        <w:rPr>
          <w:rFonts w:ascii="Times New Roman" w:eastAsia="Times New Roman" w:hAnsi="Times New Roman" w:cs="Times New Roman"/>
          <w:color w:val="000000"/>
          <w:spacing w:val="3"/>
          <w:sz w:val="24"/>
          <w:szCs w:val="24"/>
        </w:rPr>
        <w:t>7.3. Неравномерность естественного освещения основных помещений с верхним или комбинированным естественным освещением не должна превышать 3:1.</w:t>
      </w:r>
    </w:p>
    <w:p w:rsidR="00717C85" w:rsidRPr="002F5D2E" w:rsidRDefault="00717C85" w:rsidP="00717C85">
      <w:pPr>
        <w:pStyle w:val="a4"/>
        <w:numPr>
          <w:ilvl w:val="0"/>
          <w:numId w:val="19"/>
        </w:numPr>
        <w:spacing w:after="300" w:line="384" w:lineRule="atLeast"/>
        <w:rPr>
          <w:rFonts w:ascii="Times New Roman" w:eastAsia="Times New Roman" w:hAnsi="Times New Roman" w:cs="Times New Roman"/>
          <w:color w:val="000000"/>
          <w:spacing w:val="3"/>
          <w:sz w:val="24"/>
          <w:szCs w:val="24"/>
        </w:rPr>
      </w:pPr>
      <w:r w:rsidRPr="002F5D2E">
        <w:rPr>
          <w:rFonts w:ascii="Times New Roman" w:eastAsia="Times New Roman" w:hAnsi="Times New Roman" w:cs="Times New Roman"/>
          <w:color w:val="000000"/>
          <w:spacing w:val="3"/>
          <w:sz w:val="24"/>
          <w:szCs w:val="24"/>
        </w:rPr>
        <w:t xml:space="preserve">7.4. </w:t>
      </w:r>
      <w:proofErr w:type="spellStart"/>
      <w:r w:rsidRPr="002F5D2E">
        <w:rPr>
          <w:rFonts w:ascii="Times New Roman" w:eastAsia="Times New Roman" w:hAnsi="Times New Roman" w:cs="Times New Roman"/>
          <w:color w:val="000000"/>
          <w:spacing w:val="3"/>
          <w:sz w:val="24"/>
          <w:szCs w:val="24"/>
        </w:rPr>
        <w:t>Светопроемы</w:t>
      </w:r>
      <w:proofErr w:type="spellEnd"/>
      <w:r w:rsidRPr="002F5D2E">
        <w:rPr>
          <w:rFonts w:ascii="Times New Roman" w:eastAsia="Times New Roman" w:hAnsi="Times New Roman" w:cs="Times New Roman"/>
          <w:color w:val="000000"/>
          <w:spacing w:val="3"/>
          <w:sz w:val="24"/>
          <w:szCs w:val="24"/>
        </w:rPr>
        <w:t xml:space="preserve"> в групповых, игровых и спальнях оборудуют регулируемыми солнцезащитными устройствами. В качестве солнцезащитных устройств используются жалюзи внутренние, </w:t>
      </w:r>
      <w:proofErr w:type="spellStart"/>
      <w:r w:rsidRPr="002F5D2E">
        <w:rPr>
          <w:rFonts w:ascii="Times New Roman" w:eastAsia="Times New Roman" w:hAnsi="Times New Roman" w:cs="Times New Roman"/>
          <w:color w:val="000000"/>
          <w:spacing w:val="3"/>
          <w:sz w:val="24"/>
          <w:szCs w:val="24"/>
        </w:rPr>
        <w:t>межстекольные</w:t>
      </w:r>
      <w:proofErr w:type="spellEnd"/>
      <w:r w:rsidRPr="002F5D2E">
        <w:rPr>
          <w:rFonts w:ascii="Times New Roman" w:eastAsia="Times New Roman" w:hAnsi="Times New Roman" w:cs="Times New Roman"/>
          <w:color w:val="000000"/>
          <w:spacing w:val="3"/>
          <w:sz w:val="24"/>
          <w:szCs w:val="24"/>
        </w:rPr>
        <w:t xml:space="preserve"> и наружные только вертикально направленные. Материал, используемый для жалюзи, должен быть стойким к воде, моющим и дезинфицирующим средствам. В качестве </w:t>
      </w:r>
      <w:r w:rsidRPr="002F5D2E">
        <w:rPr>
          <w:rFonts w:ascii="Times New Roman" w:eastAsia="Times New Roman" w:hAnsi="Times New Roman" w:cs="Times New Roman"/>
          <w:color w:val="000000"/>
          <w:spacing w:val="3"/>
          <w:sz w:val="24"/>
          <w:szCs w:val="24"/>
        </w:rPr>
        <w:lastRenderedPageBreak/>
        <w:t>солнцезащитных устройств используют и тканевые шторы светлых тонов, сочетающихся с цветом стен. Допускается использовать шторы из хлопчатобумажных тканей (поплин, штапельное полотно, репс), обладающих достаточной степенью светопропускания и хорошими светорассеивающими свойствами.</w:t>
      </w:r>
    </w:p>
    <w:p w:rsidR="00717C85" w:rsidRPr="002F5D2E" w:rsidRDefault="00717C85" w:rsidP="00717C85">
      <w:pPr>
        <w:pStyle w:val="a3"/>
        <w:numPr>
          <w:ilvl w:val="0"/>
          <w:numId w:val="19"/>
        </w:numPr>
        <w:spacing w:before="0" w:beforeAutospacing="0" w:after="300" w:afterAutospacing="0" w:line="384" w:lineRule="atLeast"/>
        <w:rPr>
          <w:color w:val="000000"/>
          <w:sz w:val="28"/>
          <w:szCs w:val="28"/>
        </w:rPr>
      </w:pPr>
      <w:r w:rsidRPr="002F5D2E">
        <w:rPr>
          <w:color w:val="000000"/>
          <w:spacing w:val="3"/>
          <w:sz w:val="28"/>
          <w:szCs w:val="28"/>
        </w:rPr>
        <w:t>7.7. При проведении занятий в условиях недостаточного естественного освещения необходимо дополнительное искусственное освещение.</w:t>
      </w:r>
    </w:p>
    <w:p w:rsidR="00717C85" w:rsidRPr="002F5D2E" w:rsidRDefault="00717C85" w:rsidP="00717C85">
      <w:pPr>
        <w:pStyle w:val="a3"/>
        <w:numPr>
          <w:ilvl w:val="0"/>
          <w:numId w:val="19"/>
        </w:numPr>
        <w:spacing w:before="0" w:beforeAutospacing="0" w:after="300" w:afterAutospacing="0" w:line="384" w:lineRule="atLeast"/>
        <w:rPr>
          <w:color w:val="000000"/>
          <w:sz w:val="28"/>
          <w:szCs w:val="28"/>
        </w:rPr>
      </w:pPr>
      <w:r w:rsidRPr="002F5D2E">
        <w:rPr>
          <w:color w:val="000000"/>
          <w:spacing w:val="3"/>
          <w:sz w:val="28"/>
          <w:szCs w:val="28"/>
        </w:rPr>
        <w:t xml:space="preserve">7.8. Источники искусственного освещения должны обеспечивать достаточное равномерное освещение всех помещений. </w:t>
      </w:r>
      <w:r w:rsidRPr="002F5D2E">
        <w:rPr>
          <w:color w:val="000000"/>
          <w:sz w:val="28"/>
          <w:szCs w:val="28"/>
        </w:rPr>
        <w:t>(</w:t>
      </w:r>
      <w:proofErr w:type="gramStart"/>
      <w:r w:rsidRPr="002F5D2E">
        <w:rPr>
          <w:color w:val="000000"/>
          <w:spacing w:val="3"/>
          <w:sz w:val="28"/>
          <w:szCs w:val="28"/>
        </w:rPr>
        <w:t>В</w:t>
      </w:r>
      <w:proofErr w:type="gramEnd"/>
      <w:r w:rsidRPr="002F5D2E">
        <w:rPr>
          <w:color w:val="000000"/>
          <w:spacing w:val="3"/>
          <w:sz w:val="28"/>
          <w:szCs w:val="28"/>
        </w:rPr>
        <w:t xml:space="preserve"> основных помещениях предусматривается преимущественно люминесцентное освещение с использованием ламп по спектру </w:t>
      </w:r>
      <w:proofErr w:type="spellStart"/>
      <w:r w:rsidRPr="002F5D2E">
        <w:rPr>
          <w:color w:val="000000"/>
          <w:spacing w:val="3"/>
          <w:sz w:val="28"/>
          <w:szCs w:val="28"/>
        </w:rPr>
        <w:t>цветоизлучения</w:t>
      </w:r>
      <w:proofErr w:type="spellEnd"/>
      <w:r w:rsidRPr="002F5D2E">
        <w:rPr>
          <w:color w:val="000000"/>
          <w:spacing w:val="3"/>
          <w:sz w:val="28"/>
          <w:szCs w:val="28"/>
        </w:rPr>
        <w:t>: белый, тепло-белый, естественно-белый).</w:t>
      </w:r>
    </w:p>
    <w:p w:rsidR="00E872A0" w:rsidRPr="002F5D2E" w:rsidRDefault="00E872A0" w:rsidP="00E872A0">
      <w:pPr>
        <w:spacing w:after="300" w:line="384" w:lineRule="atLeast"/>
        <w:rPr>
          <w:rFonts w:ascii="Times New Roman" w:eastAsia="Times New Roman" w:hAnsi="Times New Roman" w:cs="Times New Roman"/>
          <w:b/>
          <w:color w:val="000000"/>
          <w:spacing w:val="3"/>
          <w:sz w:val="32"/>
          <w:szCs w:val="32"/>
        </w:rPr>
      </w:pPr>
      <w:r w:rsidRPr="002F5D2E">
        <w:rPr>
          <w:rFonts w:ascii="Times New Roman" w:eastAsia="Times New Roman" w:hAnsi="Times New Roman" w:cs="Times New Roman"/>
          <w:b/>
          <w:color w:val="000000"/>
          <w:spacing w:val="3"/>
          <w:sz w:val="32"/>
          <w:szCs w:val="32"/>
        </w:rPr>
        <w:t>Закаливание:</w:t>
      </w:r>
    </w:p>
    <w:p w:rsidR="00E872A0" w:rsidRPr="002F5D2E" w:rsidRDefault="00E872A0" w:rsidP="00E872A0">
      <w:pPr>
        <w:pStyle w:val="a4"/>
        <w:numPr>
          <w:ilvl w:val="0"/>
          <w:numId w:val="21"/>
        </w:numPr>
        <w:spacing w:after="300" w:line="384" w:lineRule="atLeast"/>
        <w:jc w:val="both"/>
        <w:rPr>
          <w:rFonts w:ascii="Times New Roman" w:eastAsia="Times New Roman" w:hAnsi="Times New Roman" w:cs="Times New Roman"/>
          <w:b/>
          <w:color w:val="000000"/>
          <w:spacing w:val="3"/>
          <w:sz w:val="28"/>
          <w:szCs w:val="28"/>
        </w:rPr>
      </w:pPr>
      <w:r w:rsidRPr="002F5D2E">
        <w:rPr>
          <w:rFonts w:ascii="Times New Roman" w:hAnsi="Times New Roman" w:cs="Times New Roman"/>
          <w:color w:val="000000"/>
          <w:spacing w:val="3"/>
          <w:sz w:val="28"/>
          <w:szCs w:val="28"/>
        </w:rPr>
        <w:t>13.6. Закаливание детей включает систему мероприятий:</w:t>
      </w:r>
    </w:p>
    <w:p w:rsidR="00E872A0" w:rsidRPr="002F5D2E" w:rsidRDefault="00E872A0" w:rsidP="00E872A0">
      <w:pPr>
        <w:pStyle w:val="a4"/>
        <w:numPr>
          <w:ilvl w:val="1"/>
          <w:numId w:val="22"/>
        </w:numPr>
        <w:spacing w:after="300" w:line="384" w:lineRule="atLeast"/>
        <w:jc w:val="both"/>
        <w:rPr>
          <w:rFonts w:ascii="Times New Roman" w:eastAsia="Times New Roman" w:hAnsi="Times New Roman" w:cs="Times New Roman"/>
          <w:b/>
          <w:color w:val="000000"/>
          <w:spacing w:val="3"/>
          <w:sz w:val="28"/>
          <w:szCs w:val="28"/>
        </w:rPr>
      </w:pPr>
      <w:r w:rsidRPr="002F5D2E">
        <w:rPr>
          <w:rFonts w:ascii="Times New Roman" w:hAnsi="Times New Roman" w:cs="Times New Roman"/>
          <w:color w:val="000000"/>
          <w:spacing w:val="3"/>
          <w:sz w:val="28"/>
          <w:szCs w:val="28"/>
        </w:rPr>
        <w:t>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w:t>
      </w:r>
    </w:p>
    <w:p w:rsidR="00717C85" w:rsidRPr="002F5D2E" w:rsidRDefault="00E872A0" w:rsidP="00E872A0">
      <w:pPr>
        <w:pStyle w:val="a4"/>
        <w:numPr>
          <w:ilvl w:val="1"/>
          <w:numId w:val="22"/>
        </w:numPr>
        <w:spacing w:after="300" w:line="384" w:lineRule="atLeast"/>
        <w:jc w:val="both"/>
        <w:rPr>
          <w:rFonts w:ascii="Times New Roman" w:eastAsia="Times New Roman" w:hAnsi="Times New Roman" w:cs="Times New Roman"/>
          <w:b/>
          <w:color w:val="000000"/>
          <w:spacing w:val="3"/>
          <w:sz w:val="28"/>
          <w:szCs w:val="28"/>
        </w:rPr>
      </w:pPr>
      <w:r w:rsidRPr="002F5D2E">
        <w:rPr>
          <w:rFonts w:ascii="Times New Roman" w:hAnsi="Times New Roman" w:cs="Times New Roman"/>
          <w:color w:val="000000"/>
          <w:spacing w:val="3"/>
          <w:sz w:val="28"/>
          <w:szCs w:val="28"/>
        </w:rPr>
        <w:t xml:space="preserve">специальные мероприятия: водные, воздушные и солнечные.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ДОУ,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w:t>
      </w:r>
    </w:p>
    <w:p w:rsidR="00717C85" w:rsidRPr="002F5D2E" w:rsidRDefault="00E872A0" w:rsidP="00E872A0">
      <w:pPr>
        <w:pStyle w:val="a4"/>
        <w:numPr>
          <w:ilvl w:val="0"/>
          <w:numId w:val="21"/>
        </w:numPr>
        <w:spacing w:after="300" w:line="384" w:lineRule="atLeast"/>
        <w:jc w:val="both"/>
        <w:rPr>
          <w:rFonts w:ascii="Times New Roman" w:eastAsia="Times New Roman" w:hAnsi="Times New Roman" w:cs="Times New Roman"/>
          <w:b/>
          <w:color w:val="000000"/>
          <w:spacing w:val="3"/>
          <w:sz w:val="28"/>
          <w:szCs w:val="28"/>
        </w:rPr>
      </w:pPr>
      <w:r w:rsidRPr="002F5D2E">
        <w:rPr>
          <w:rFonts w:ascii="Times New Roman" w:hAnsi="Times New Roman" w:cs="Times New Roman"/>
          <w:color w:val="000000"/>
          <w:spacing w:val="3"/>
          <w:sz w:val="28"/>
          <w:szCs w:val="28"/>
        </w:rPr>
        <w:t>13.10. Оздоровительная работа с детьми в летний период является составной частью системы профилактических мероприятий.</w:t>
      </w:r>
      <w:r w:rsidR="00717C85" w:rsidRPr="002F5D2E">
        <w:rPr>
          <w:rFonts w:ascii="Times New Roman" w:hAnsi="Times New Roman" w:cs="Times New Roman"/>
          <w:color w:val="000000"/>
          <w:spacing w:val="3"/>
          <w:sz w:val="28"/>
          <w:szCs w:val="28"/>
        </w:rPr>
        <w:t xml:space="preserve"> </w:t>
      </w:r>
      <w:r w:rsidRPr="002F5D2E">
        <w:rPr>
          <w:rFonts w:ascii="Times New Roman" w:hAnsi="Times New Roman" w:cs="Times New Roman"/>
          <w:color w:val="000000"/>
          <w:spacing w:val="3"/>
          <w:sz w:val="28"/>
          <w:szCs w:val="28"/>
        </w:rPr>
        <w:t>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w:t>
      </w:r>
      <w:r w:rsidR="00717C85" w:rsidRPr="002F5D2E">
        <w:rPr>
          <w:rFonts w:ascii="Times New Roman" w:hAnsi="Times New Roman" w:cs="Times New Roman"/>
          <w:color w:val="000000"/>
          <w:spacing w:val="3"/>
          <w:sz w:val="28"/>
          <w:szCs w:val="28"/>
        </w:rPr>
        <w:t xml:space="preserve"> </w:t>
      </w:r>
      <w:r w:rsidRPr="002F5D2E">
        <w:rPr>
          <w:rFonts w:ascii="Times New Roman" w:hAnsi="Times New Roman" w:cs="Times New Roman"/>
          <w:color w:val="000000"/>
          <w:spacing w:val="3"/>
          <w:sz w:val="28"/>
          <w:szCs w:val="28"/>
        </w:rPr>
        <w:t>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w:t>
      </w:r>
    </w:p>
    <w:p w:rsidR="00E872A0" w:rsidRPr="002F5D2E" w:rsidRDefault="00E872A0" w:rsidP="00E872A0">
      <w:pPr>
        <w:pStyle w:val="a4"/>
        <w:numPr>
          <w:ilvl w:val="0"/>
          <w:numId w:val="21"/>
        </w:numPr>
        <w:spacing w:after="300" w:line="384" w:lineRule="atLeast"/>
        <w:jc w:val="both"/>
        <w:rPr>
          <w:rFonts w:ascii="Times New Roman" w:eastAsia="Times New Roman" w:hAnsi="Times New Roman" w:cs="Times New Roman"/>
          <w:b/>
          <w:color w:val="000000"/>
          <w:spacing w:val="3"/>
          <w:sz w:val="28"/>
          <w:szCs w:val="28"/>
        </w:rPr>
      </w:pPr>
      <w:r w:rsidRPr="002F5D2E">
        <w:rPr>
          <w:rFonts w:ascii="Times New Roman" w:hAnsi="Times New Roman" w:cs="Times New Roman"/>
          <w:color w:val="000000"/>
          <w:spacing w:val="3"/>
          <w:sz w:val="28"/>
          <w:szCs w:val="28"/>
        </w:rPr>
        <w:t>13.11. Работа по физическому воспитанию проводится с учетом состояния здоровья детей при регулярном контроле со стороны медицинских работников.</w:t>
      </w:r>
    </w:p>
    <w:p w:rsidR="00E872A0" w:rsidRPr="002F5D2E" w:rsidRDefault="006F7EE1" w:rsidP="00E872A0">
      <w:pPr>
        <w:spacing w:after="300" w:line="384" w:lineRule="atLeast"/>
        <w:rPr>
          <w:rFonts w:ascii="Times New Roman" w:eastAsia="Times New Roman" w:hAnsi="Times New Roman" w:cs="Times New Roman"/>
          <w:b/>
          <w:color w:val="000000"/>
          <w:spacing w:val="3"/>
          <w:sz w:val="28"/>
          <w:szCs w:val="28"/>
        </w:rPr>
      </w:pPr>
      <w:r w:rsidRPr="002F5D2E">
        <w:rPr>
          <w:rFonts w:ascii="Times New Roman" w:eastAsia="Times New Roman" w:hAnsi="Times New Roman" w:cs="Times New Roman"/>
          <w:b/>
          <w:color w:val="000000"/>
          <w:spacing w:val="3"/>
          <w:sz w:val="28"/>
          <w:szCs w:val="28"/>
        </w:rPr>
        <w:t>Режим дня:</w:t>
      </w:r>
    </w:p>
    <w:p w:rsidR="006F7EE1" w:rsidRPr="002F5D2E" w:rsidRDefault="00C405CC" w:rsidP="00F05E7E">
      <w:pPr>
        <w:pStyle w:val="a4"/>
        <w:numPr>
          <w:ilvl w:val="0"/>
          <w:numId w:val="24"/>
        </w:numPr>
        <w:spacing w:after="300" w:line="384" w:lineRule="atLeast"/>
        <w:rPr>
          <w:rFonts w:ascii="Times New Roman" w:eastAsia="Times New Roman" w:hAnsi="Times New Roman" w:cs="Times New Roman"/>
          <w:color w:val="000000"/>
          <w:spacing w:val="3"/>
          <w:sz w:val="28"/>
          <w:szCs w:val="28"/>
        </w:rPr>
      </w:pPr>
      <w:r w:rsidRPr="002F5D2E">
        <w:rPr>
          <w:rFonts w:ascii="Times New Roman" w:eastAsia="Times New Roman" w:hAnsi="Times New Roman" w:cs="Times New Roman"/>
          <w:color w:val="000000"/>
          <w:spacing w:val="3"/>
          <w:sz w:val="28"/>
          <w:szCs w:val="28"/>
        </w:rPr>
        <w:t xml:space="preserve">В режиме дня дошкольника необходимо соблюдать </w:t>
      </w:r>
      <w:r w:rsidR="00F05E7E" w:rsidRPr="002F5D2E">
        <w:rPr>
          <w:rFonts w:ascii="Times New Roman" w:eastAsia="Times New Roman" w:hAnsi="Times New Roman" w:cs="Times New Roman"/>
          <w:color w:val="000000"/>
          <w:spacing w:val="3"/>
          <w:sz w:val="28"/>
          <w:szCs w:val="28"/>
        </w:rPr>
        <w:t xml:space="preserve">объем образовательной </w:t>
      </w:r>
      <w:proofErr w:type="gramStart"/>
      <w:r w:rsidR="00F05E7E" w:rsidRPr="002F5D2E">
        <w:rPr>
          <w:rFonts w:ascii="Times New Roman" w:eastAsia="Times New Roman" w:hAnsi="Times New Roman" w:cs="Times New Roman"/>
          <w:color w:val="000000"/>
          <w:spacing w:val="3"/>
          <w:sz w:val="28"/>
          <w:szCs w:val="28"/>
        </w:rPr>
        <w:t>нагрузки  согласно</w:t>
      </w:r>
      <w:proofErr w:type="gramEnd"/>
      <w:r w:rsidR="00F05E7E" w:rsidRPr="002F5D2E">
        <w:rPr>
          <w:rFonts w:ascii="Times New Roman" w:eastAsia="Times New Roman" w:hAnsi="Times New Roman" w:cs="Times New Roman"/>
          <w:color w:val="000000"/>
          <w:spacing w:val="3"/>
          <w:sz w:val="28"/>
          <w:szCs w:val="28"/>
        </w:rPr>
        <w:t xml:space="preserve"> возрастным особенностям детей и должны способствовать их гармоничному </w:t>
      </w:r>
      <w:r w:rsidR="00F05E7E" w:rsidRPr="002F5D2E">
        <w:rPr>
          <w:rFonts w:ascii="Times New Roman" w:eastAsia="Times New Roman" w:hAnsi="Times New Roman" w:cs="Times New Roman"/>
          <w:color w:val="000000"/>
          <w:spacing w:val="3"/>
          <w:sz w:val="28"/>
          <w:szCs w:val="28"/>
        </w:rPr>
        <w:lastRenderedPageBreak/>
        <w:t>развитию(</w:t>
      </w:r>
      <w:r w:rsidR="00F05E7E" w:rsidRPr="002F5D2E">
        <w:rPr>
          <w:rFonts w:ascii="Times New Roman" w:hAnsi="Times New Roman" w:cs="Times New Roman"/>
          <w:color w:val="000000"/>
          <w:spacing w:val="3"/>
        </w:rPr>
        <w:t xml:space="preserve">12.4.; 12.9.;12.11;12.16); </w:t>
      </w:r>
      <w:r w:rsidR="00F05E7E" w:rsidRPr="002F5D2E">
        <w:rPr>
          <w:rFonts w:ascii="Times New Roman" w:hAnsi="Times New Roman" w:cs="Times New Roman"/>
          <w:color w:val="000000"/>
          <w:spacing w:val="3"/>
          <w:sz w:val="28"/>
          <w:szCs w:val="28"/>
        </w:rPr>
        <w:t>прогулки( в зависимости от  погодных условий и возраста детей.(</w:t>
      </w:r>
      <w:r w:rsidR="006F7EE1" w:rsidRPr="002F5D2E">
        <w:rPr>
          <w:rFonts w:ascii="Times New Roman" w:hAnsi="Times New Roman" w:cs="Times New Roman"/>
          <w:color w:val="000000"/>
          <w:spacing w:val="3"/>
          <w:sz w:val="28"/>
          <w:szCs w:val="28"/>
        </w:rPr>
        <w:t>12.5.</w:t>
      </w:r>
      <w:r w:rsidRPr="002F5D2E">
        <w:rPr>
          <w:rFonts w:ascii="Times New Roman" w:hAnsi="Times New Roman" w:cs="Times New Roman"/>
          <w:color w:val="000000"/>
          <w:spacing w:val="3"/>
          <w:sz w:val="28"/>
          <w:szCs w:val="28"/>
        </w:rPr>
        <w:t>; 12.6;</w:t>
      </w:r>
      <w:r w:rsidR="00F05E7E" w:rsidRPr="002F5D2E">
        <w:rPr>
          <w:rFonts w:ascii="Times New Roman" w:hAnsi="Times New Roman" w:cs="Times New Roman"/>
          <w:color w:val="000000"/>
          <w:spacing w:val="3"/>
          <w:sz w:val="28"/>
          <w:szCs w:val="28"/>
        </w:rPr>
        <w:t xml:space="preserve">); продолжительность дневного сна(12.7); просмотр телепередач(12.20), занятия с </w:t>
      </w:r>
      <w:r w:rsidR="00F05E7E" w:rsidRPr="002F5D2E">
        <w:rPr>
          <w:rFonts w:ascii="Times New Roman" w:hAnsi="Times New Roman" w:cs="Times New Roman"/>
          <w:color w:val="000000"/>
          <w:spacing w:val="3"/>
        </w:rPr>
        <w:t xml:space="preserve"> </w:t>
      </w:r>
      <w:r w:rsidR="00F05E7E" w:rsidRPr="002F5D2E">
        <w:rPr>
          <w:rFonts w:ascii="Times New Roman" w:hAnsi="Times New Roman" w:cs="Times New Roman"/>
          <w:color w:val="000000"/>
          <w:spacing w:val="3"/>
          <w:sz w:val="28"/>
          <w:szCs w:val="28"/>
        </w:rPr>
        <w:t>использованием компьютеров для детей 5 - 7 лет</w:t>
      </w:r>
      <w:r w:rsidR="00CA177A" w:rsidRPr="002F5D2E">
        <w:rPr>
          <w:rFonts w:ascii="Times New Roman" w:hAnsi="Times New Roman" w:cs="Times New Roman"/>
          <w:color w:val="000000"/>
          <w:spacing w:val="3"/>
          <w:sz w:val="28"/>
          <w:szCs w:val="28"/>
        </w:rPr>
        <w:t>(12.21)</w:t>
      </w:r>
    </w:p>
    <w:p w:rsidR="00FF33D8" w:rsidRPr="002F5D2E" w:rsidRDefault="00FF33D8" w:rsidP="00FF33D8">
      <w:pPr>
        <w:spacing w:after="300" w:line="384" w:lineRule="atLeast"/>
        <w:rPr>
          <w:rFonts w:ascii="Times New Roman" w:eastAsia="Times New Roman" w:hAnsi="Times New Roman" w:cs="Times New Roman"/>
          <w:b/>
          <w:color w:val="000000"/>
          <w:spacing w:val="3"/>
          <w:sz w:val="28"/>
          <w:szCs w:val="28"/>
        </w:rPr>
      </w:pPr>
      <w:r w:rsidRPr="002F5D2E">
        <w:rPr>
          <w:rFonts w:ascii="Times New Roman" w:eastAsia="Times New Roman" w:hAnsi="Times New Roman" w:cs="Times New Roman"/>
          <w:b/>
          <w:color w:val="000000"/>
          <w:spacing w:val="3"/>
          <w:sz w:val="28"/>
          <w:szCs w:val="28"/>
        </w:rPr>
        <w:t>Физическое воспитание:</w:t>
      </w:r>
    </w:p>
    <w:p w:rsidR="00FF33D8" w:rsidRPr="002F5D2E" w:rsidRDefault="00FF33D8" w:rsidP="00FF33D8">
      <w:pPr>
        <w:pStyle w:val="a4"/>
        <w:numPr>
          <w:ilvl w:val="0"/>
          <w:numId w:val="24"/>
        </w:numPr>
        <w:spacing w:after="300" w:line="384" w:lineRule="atLeast"/>
        <w:rPr>
          <w:rFonts w:ascii="Times New Roman" w:eastAsia="Times New Roman" w:hAnsi="Times New Roman" w:cs="Times New Roman"/>
          <w:b/>
          <w:color w:val="000000"/>
          <w:spacing w:val="3"/>
          <w:sz w:val="28"/>
          <w:szCs w:val="28"/>
        </w:rPr>
      </w:pPr>
      <w:r w:rsidRPr="002F5D2E">
        <w:rPr>
          <w:rFonts w:ascii="Times New Roman" w:hAnsi="Times New Roman" w:cs="Times New Roman"/>
          <w:color w:val="000000"/>
          <w:spacing w:val="3"/>
          <w:sz w:val="28"/>
          <w:szCs w:val="28"/>
        </w:rPr>
        <w:t>Физическое воспитание детей должно быть направлено на улучшение состояния здоровья и физического развития, расширение функциональных возможностей растущего организма, формирование двигательных навыков и двигательных качеств (13.1;13.2;)</w:t>
      </w:r>
    </w:p>
    <w:p w:rsidR="00B117CD" w:rsidRPr="002F5D2E" w:rsidRDefault="00FF33D8" w:rsidP="00B117CD">
      <w:pPr>
        <w:pStyle w:val="a4"/>
        <w:numPr>
          <w:ilvl w:val="0"/>
          <w:numId w:val="24"/>
        </w:numPr>
        <w:spacing w:after="300" w:line="384" w:lineRule="atLeast"/>
        <w:rPr>
          <w:rFonts w:ascii="Times New Roman" w:eastAsia="Times New Roman" w:hAnsi="Times New Roman" w:cs="Times New Roman"/>
          <w:b/>
          <w:color w:val="000000"/>
          <w:spacing w:val="3"/>
          <w:sz w:val="28"/>
          <w:szCs w:val="28"/>
        </w:rPr>
      </w:pPr>
      <w:r w:rsidRPr="002F5D2E">
        <w:rPr>
          <w:rFonts w:ascii="Times New Roman" w:hAnsi="Times New Roman" w:cs="Times New Roman"/>
          <w:color w:val="000000"/>
          <w:spacing w:val="3"/>
          <w:sz w:val="28"/>
          <w:szCs w:val="28"/>
        </w:rPr>
        <w:t xml:space="preserve">оборудование и инвентарь физкультурного зала и спортивных площадок </w:t>
      </w:r>
      <w:proofErr w:type="gramStart"/>
      <w:r w:rsidRPr="002F5D2E">
        <w:rPr>
          <w:rFonts w:ascii="Times New Roman" w:hAnsi="Times New Roman" w:cs="Times New Roman"/>
          <w:color w:val="000000"/>
          <w:spacing w:val="3"/>
          <w:sz w:val="28"/>
          <w:szCs w:val="28"/>
        </w:rPr>
        <w:t>подбирается  в</w:t>
      </w:r>
      <w:proofErr w:type="gramEnd"/>
      <w:r w:rsidRPr="002F5D2E">
        <w:rPr>
          <w:rFonts w:ascii="Times New Roman" w:hAnsi="Times New Roman" w:cs="Times New Roman"/>
          <w:color w:val="000000"/>
          <w:spacing w:val="3"/>
          <w:sz w:val="28"/>
          <w:szCs w:val="28"/>
        </w:rPr>
        <w:t xml:space="preserve"> соответствии с возрастом и ростом ребенка(13.3)</w:t>
      </w:r>
    </w:p>
    <w:p w:rsidR="00B117CD" w:rsidRPr="002F5D2E" w:rsidRDefault="00B117CD" w:rsidP="00B117CD">
      <w:pPr>
        <w:pStyle w:val="a4"/>
        <w:numPr>
          <w:ilvl w:val="0"/>
          <w:numId w:val="24"/>
        </w:numPr>
        <w:spacing w:after="300" w:line="384" w:lineRule="atLeast"/>
        <w:rPr>
          <w:rFonts w:ascii="Times New Roman" w:eastAsia="Times New Roman" w:hAnsi="Times New Roman" w:cs="Times New Roman"/>
          <w:b/>
          <w:color w:val="000000"/>
          <w:spacing w:val="3"/>
          <w:sz w:val="28"/>
          <w:szCs w:val="28"/>
        </w:rPr>
      </w:pPr>
      <w:r w:rsidRPr="002F5D2E">
        <w:rPr>
          <w:rFonts w:ascii="Times New Roman" w:hAnsi="Times New Roman" w:cs="Times New Roman"/>
          <w:color w:val="000000"/>
          <w:spacing w:val="3"/>
          <w:sz w:val="28"/>
          <w:szCs w:val="28"/>
        </w:rPr>
        <w:t xml:space="preserve">Физкультурные занятия для дошкольников проводят не менее 3 раз в </w:t>
      </w:r>
      <w:proofErr w:type="gramStart"/>
      <w:r w:rsidRPr="002F5D2E">
        <w:rPr>
          <w:rFonts w:ascii="Times New Roman" w:hAnsi="Times New Roman" w:cs="Times New Roman"/>
          <w:color w:val="000000"/>
          <w:spacing w:val="3"/>
          <w:sz w:val="28"/>
          <w:szCs w:val="28"/>
        </w:rPr>
        <w:t>неделю( одно</w:t>
      </w:r>
      <w:proofErr w:type="gramEnd"/>
      <w:r w:rsidRPr="002F5D2E">
        <w:rPr>
          <w:rFonts w:ascii="Times New Roman" w:hAnsi="Times New Roman" w:cs="Times New Roman"/>
          <w:color w:val="000000"/>
          <w:spacing w:val="3"/>
          <w:sz w:val="28"/>
          <w:szCs w:val="28"/>
        </w:rPr>
        <w:t xml:space="preserve"> из них обязательно на свежем воздухе). Длительность занятия зависит от возраста детей (13.5.)</w:t>
      </w:r>
    </w:p>
    <w:p w:rsidR="00DA5C4D" w:rsidRPr="002F5D2E" w:rsidRDefault="00DA5C4D" w:rsidP="00B117CD">
      <w:pPr>
        <w:pStyle w:val="a4"/>
        <w:numPr>
          <w:ilvl w:val="0"/>
          <w:numId w:val="24"/>
        </w:numPr>
        <w:spacing w:after="300" w:line="384" w:lineRule="atLeast"/>
        <w:rPr>
          <w:rFonts w:ascii="Times New Roman" w:eastAsia="Times New Roman" w:hAnsi="Times New Roman" w:cs="Times New Roman"/>
          <w:b/>
          <w:color w:val="000000"/>
          <w:spacing w:val="3"/>
          <w:sz w:val="28"/>
          <w:szCs w:val="28"/>
        </w:rPr>
      </w:pPr>
      <w:r w:rsidRPr="002F5D2E">
        <w:rPr>
          <w:rFonts w:ascii="Times New Roman" w:hAnsi="Times New Roman" w:cs="Times New Roman"/>
          <w:color w:val="000000"/>
          <w:spacing w:val="3"/>
          <w:sz w:val="28"/>
          <w:szCs w:val="28"/>
        </w:rPr>
        <w:t>Проведение физкультминуток во время статических занятий</w:t>
      </w:r>
    </w:p>
    <w:p w:rsidR="00DA5C4D" w:rsidRPr="002F5D2E" w:rsidRDefault="00DA5C4D" w:rsidP="00DA5C4D">
      <w:pPr>
        <w:pStyle w:val="a4"/>
        <w:spacing w:after="300" w:line="384" w:lineRule="atLeast"/>
        <w:rPr>
          <w:rFonts w:ascii="Times New Roman" w:eastAsia="Times New Roman" w:hAnsi="Times New Roman" w:cs="Times New Roman"/>
          <w:b/>
          <w:color w:val="000000"/>
          <w:spacing w:val="3"/>
          <w:sz w:val="28"/>
          <w:szCs w:val="28"/>
        </w:rPr>
      </w:pPr>
    </w:p>
    <w:p w:rsidR="00FF33D8" w:rsidRPr="002F5D2E" w:rsidRDefault="00FF33D8" w:rsidP="00FF33D8">
      <w:pPr>
        <w:pStyle w:val="a4"/>
        <w:spacing w:after="300" w:line="384" w:lineRule="atLeast"/>
        <w:rPr>
          <w:rFonts w:ascii="Times New Roman" w:eastAsia="Times New Roman" w:hAnsi="Times New Roman" w:cs="Times New Roman"/>
          <w:b/>
          <w:color w:val="000000"/>
          <w:spacing w:val="3"/>
          <w:sz w:val="28"/>
          <w:szCs w:val="28"/>
        </w:rPr>
      </w:pPr>
    </w:p>
    <w:p w:rsidR="00FF33D8" w:rsidRPr="002F5D2E" w:rsidRDefault="00FF33D8" w:rsidP="00F46F53">
      <w:pPr>
        <w:spacing w:after="300" w:line="384" w:lineRule="atLeast"/>
        <w:rPr>
          <w:rFonts w:ascii="Times New Roman" w:eastAsia="Times New Roman" w:hAnsi="Times New Roman" w:cs="Times New Roman"/>
          <w:b/>
          <w:color w:val="000000"/>
          <w:spacing w:val="3"/>
          <w:sz w:val="28"/>
          <w:szCs w:val="28"/>
        </w:rPr>
      </w:pPr>
    </w:p>
    <w:p w:rsidR="00FF33D8" w:rsidRPr="002F5D2E" w:rsidRDefault="00FF33D8" w:rsidP="00F46F53">
      <w:pPr>
        <w:spacing w:after="300" w:line="384" w:lineRule="atLeast"/>
        <w:rPr>
          <w:rFonts w:ascii="Times New Roman" w:eastAsia="Times New Roman" w:hAnsi="Times New Roman" w:cs="Times New Roman"/>
          <w:b/>
          <w:color w:val="000000"/>
          <w:spacing w:val="3"/>
          <w:sz w:val="28"/>
          <w:szCs w:val="28"/>
        </w:rPr>
      </w:pPr>
    </w:p>
    <w:p w:rsidR="00F46F53" w:rsidRPr="002F5D2E" w:rsidRDefault="00F46F53" w:rsidP="003B0D52">
      <w:pPr>
        <w:shd w:val="clear" w:color="auto" w:fill="FFFFFF"/>
        <w:spacing w:after="0" w:line="240" w:lineRule="auto"/>
        <w:jc w:val="both"/>
        <w:rPr>
          <w:rFonts w:ascii="Times New Roman" w:eastAsia="Times New Roman" w:hAnsi="Times New Roman" w:cs="Times New Roman"/>
          <w:color w:val="000000"/>
          <w:sz w:val="28"/>
          <w:szCs w:val="28"/>
        </w:rPr>
      </w:pPr>
    </w:p>
    <w:p w:rsidR="00F46F53" w:rsidRPr="002F5D2E" w:rsidRDefault="00F46F53" w:rsidP="003B0D52">
      <w:pPr>
        <w:shd w:val="clear" w:color="auto" w:fill="FFFFFF"/>
        <w:spacing w:after="0" w:line="240" w:lineRule="auto"/>
        <w:jc w:val="both"/>
        <w:rPr>
          <w:rFonts w:ascii="Times New Roman" w:eastAsia="Times New Roman" w:hAnsi="Times New Roman" w:cs="Times New Roman"/>
          <w:color w:val="000000"/>
          <w:sz w:val="28"/>
          <w:szCs w:val="28"/>
        </w:rPr>
      </w:pPr>
    </w:p>
    <w:p w:rsidR="00F46F53" w:rsidRPr="002F5D2E" w:rsidRDefault="00F46F53" w:rsidP="003B0D52">
      <w:pPr>
        <w:shd w:val="clear" w:color="auto" w:fill="FFFFFF"/>
        <w:spacing w:after="0" w:line="240" w:lineRule="auto"/>
        <w:jc w:val="both"/>
        <w:rPr>
          <w:rFonts w:ascii="Times New Roman" w:eastAsia="Times New Roman" w:hAnsi="Times New Roman" w:cs="Times New Roman"/>
          <w:color w:val="000000"/>
          <w:sz w:val="28"/>
          <w:szCs w:val="28"/>
        </w:rPr>
      </w:pPr>
    </w:p>
    <w:p w:rsidR="00F46F53" w:rsidRPr="002F5D2E" w:rsidRDefault="00F46F53" w:rsidP="003B0D52">
      <w:pPr>
        <w:shd w:val="clear" w:color="auto" w:fill="FFFFFF"/>
        <w:spacing w:after="0" w:line="240" w:lineRule="auto"/>
        <w:jc w:val="both"/>
        <w:rPr>
          <w:rFonts w:ascii="Times New Roman" w:eastAsia="Times New Roman" w:hAnsi="Times New Roman" w:cs="Times New Roman"/>
          <w:color w:val="000000"/>
          <w:sz w:val="28"/>
          <w:szCs w:val="28"/>
        </w:rPr>
      </w:pP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1.3</w:t>
      </w:r>
      <w:r w:rsidRPr="002F5D2E">
        <w:rPr>
          <w:rFonts w:ascii="Times New Roman" w:eastAsia="Times New Roman" w:hAnsi="Times New Roman" w:cs="Times New Roman"/>
          <w:color w:val="000000"/>
          <w:sz w:val="28"/>
          <w:szCs w:val="28"/>
        </w:rPr>
        <w:t> Рекомендации взрослым для сохранения хорошей осанки ребёнка.</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i/>
          <w:iCs/>
          <w:color w:val="000000"/>
          <w:sz w:val="28"/>
          <w:szCs w:val="28"/>
        </w:rPr>
        <w:t>Постель</w:t>
      </w:r>
      <w:r w:rsidRPr="002F5D2E">
        <w:rPr>
          <w:rFonts w:ascii="Times New Roman" w:eastAsia="Times New Roman" w:hAnsi="Times New Roman" w:cs="Times New Roman"/>
          <w:color w:val="000000"/>
          <w:sz w:val="28"/>
          <w:szCs w:val="28"/>
        </w:rPr>
        <w:t> не должна быть слишком мягкой, подушка – большой. Длина кровати больше роста ребенка на 20-25 см, чтобы он смог свободно вытянуться.</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Поза ребенка в любых видах его деятельности должна постоянно быть в центре внимания взрослых.</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i/>
          <w:iCs/>
          <w:color w:val="000000"/>
          <w:sz w:val="28"/>
          <w:szCs w:val="28"/>
        </w:rPr>
        <w:t>Во время сна</w:t>
      </w:r>
      <w:r w:rsidRPr="002F5D2E">
        <w:rPr>
          <w:rFonts w:ascii="Times New Roman" w:eastAsia="Times New Roman" w:hAnsi="Times New Roman" w:cs="Times New Roman"/>
          <w:color w:val="000000"/>
          <w:sz w:val="28"/>
          <w:szCs w:val="28"/>
        </w:rPr>
        <w:t xml:space="preserve"> ребенок может часто менять положение своего тела (ведь дети спят днем 1,5-2 часа, а ночью 10-11 часов). Нельзя допускать, чтобы малыш спал, свернувшись «калачиком», с подтянутыми к груди ногами. В этом положении смещаются лопатки, сдавливаются верхние ребра в грудной полости, искривляется позвоночник. Вся тяжесть тела падает на две точки – плечевой и тазобедренный суставы, а позвоночник провисает между ними. </w:t>
      </w:r>
      <w:proofErr w:type="spellStart"/>
      <w:r w:rsidRPr="002F5D2E">
        <w:rPr>
          <w:rFonts w:ascii="Times New Roman" w:eastAsia="Times New Roman" w:hAnsi="Times New Roman" w:cs="Times New Roman"/>
          <w:color w:val="000000"/>
          <w:sz w:val="28"/>
          <w:szCs w:val="28"/>
        </w:rPr>
        <w:t>Связочно</w:t>
      </w:r>
      <w:proofErr w:type="spellEnd"/>
      <w:r w:rsidRPr="002F5D2E">
        <w:rPr>
          <w:rFonts w:ascii="Times New Roman" w:eastAsia="Times New Roman" w:hAnsi="Times New Roman" w:cs="Times New Roman"/>
          <w:color w:val="000000"/>
          <w:sz w:val="28"/>
          <w:szCs w:val="28"/>
        </w:rPr>
        <w:t xml:space="preserve">-мышечный аппарат </w:t>
      </w:r>
      <w:proofErr w:type="spellStart"/>
      <w:r w:rsidRPr="002F5D2E">
        <w:rPr>
          <w:rFonts w:ascii="Times New Roman" w:eastAsia="Times New Roman" w:hAnsi="Times New Roman" w:cs="Times New Roman"/>
          <w:color w:val="000000"/>
          <w:sz w:val="28"/>
          <w:szCs w:val="28"/>
        </w:rPr>
        <w:t>перерастягивается</w:t>
      </w:r>
      <w:proofErr w:type="spellEnd"/>
      <w:r w:rsidRPr="002F5D2E">
        <w:rPr>
          <w:rFonts w:ascii="Times New Roman" w:eastAsia="Times New Roman" w:hAnsi="Times New Roman" w:cs="Times New Roman"/>
          <w:color w:val="000000"/>
          <w:sz w:val="28"/>
          <w:szCs w:val="28"/>
        </w:rPr>
        <w:t>.</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Лучше всего, если ребенок спит на спине, голова на небольшой подушке, матрац ровный, плотный.</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Если ребенок </w:t>
      </w:r>
      <w:r w:rsidRPr="002F5D2E">
        <w:rPr>
          <w:rFonts w:ascii="Times New Roman" w:eastAsia="Times New Roman" w:hAnsi="Times New Roman" w:cs="Times New Roman"/>
          <w:i/>
          <w:iCs/>
          <w:color w:val="000000"/>
          <w:sz w:val="28"/>
          <w:szCs w:val="28"/>
        </w:rPr>
        <w:t>стоит</w:t>
      </w:r>
      <w:r w:rsidRPr="002F5D2E">
        <w:rPr>
          <w:rFonts w:ascii="Times New Roman" w:eastAsia="Times New Roman" w:hAnsi="Times New Roman" w:cs="Times New Roman"/>
          <w:color w:val="000000"/>
          <w:sz w:val="28"/>
          <w:szCs w:val="28"/>
        </w:rPr>
        <w:t>, надо следить, чтобы равномерно распределялась нагрузка от тяжести тела на обе ноги. В естественном положении ноги несколько расставлены (так удобнее удержать равновесие), носки немного развернуты наружу. Привычка стоять с опорой на одну ногу вызывает косое положение тела, неправильный изгиб позвоночника.</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Сохранение хорошей осанки </w:t>
      </w:r>
      <w:r w:rsidRPr="002F5D2E">
        <w:rPr>
          <w:rFonts w:ascii="Times New Roman" w:eastAsia="Times New Roman" w:hAnsi="Times New Roman" w:cs="Times New Roman"/>
          <w:i/>
          <w:iCs/>
          <w:color w:val="000000"/>
          <w:sz w:val="28"/>
          <w:szCs w:val="28"/>
        </w:rPr>
        <w:t>при движениях</w:t>
      </w:r>
      <w:r w:rsidRPr="002F5D2E">
        <w:rPr>
          <w:rFonts w:ascii="Times New Roman" w:eastAsia="Times New Roman" w:hAnsi="Times New Roman" w:cs="Times New Roman"/>
          <w:color w:val="000000"/>
          <w:sz w:val="28"/>
          <w:szCs w:val="28"/>
        </w:rPr>
        <w:t xml:space="preserve"> более сложно. Мышцы должны действовать, напрягаясь и расслабляясь, и этим поддерживать равновесие тела. Особенно большое участие </w:t>
      </w:r>
      <w:r w:rsidRPr="002F5D2E">
        <w:rPr>
          <w:rFonts w:ascii="Times New Roman" w:eastAsia="Times New Roman" w:hAnsi="Times New Roman" w:cs="Times New Roman"/>
          <w:color w:val="000000"/>
          <w:sz w:val="28"/>
          <w:szCs w:val="28"/>
        </w:rPr>
        <w:lastRenderedPageBreak/>
        <w:t xml:space="preserve">принимают мышцы плечевого пояса, шеи, спины, таза, бедер. Движения этих мышц должны быть согласованными, </w:t>
      </w:r>
      <w:proofErr w:type="spellStart"/>
      <w:r w:rsidRPr="002F5D2E">
        <w:rPr>
          <w:rFonts w:ascii="Times New Roman" w:eastAsia="Times New Roman" w:hAnsi="Times New Roman" w:cs="Times New Roman"/>
          <w:color w:val="000000"/>
          <w:sz w:val="28"/>
          <w:szCs w:val="28"/>
        </w:rPr>
        <w:t>взаимосочетаемыми</w:t>
      </w:r>
      <w:proofErr w:type="spellEnd"/>
      <w:r w:rsidRPr="002F5D2E">
        <w:rPr>
          <w:rFonts w:ascii="Times New Roman" w:eastAsia="Times New Roman" w:hAnsi="Times New Roman" w:cs="Times New Roman"/>
          <w:color w:val="000000"/>
          <w:sz w:val="28"/>
          <w:szCs w:val="28"/>
        </w:rPr>
        <w:t>.</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i/>
          <w:iCs/>
          <w:color w:val="000000"/>
          <w:sz w:val="28"/>
          <w:szCs w:val="28"/>
        </w:rPr>
        <w:t>При ходьбе</w:t>
      </w:r>
      <w:r w:rsidRPr="002F5D2E">
        <w:rPr>
          <w:rFonts w:ascii="Times New Roman" w:eastAsia="Times New Roman" w:hAnsi="Times New Roman" w:cs="Times New Roman"/>
          <w:color w:val="000000"/>
          <w:sz w:val="28"/>
          <w:szCs w:val="28"/>
        </w:rPr>
        <w:t> у ребенка с хорошей осанкой плечи на одном уровне, грудная клетка расправлена, лопатки чуть-чуть (без напряжения) отведены назад, живот подтянут, смотреть надо прямо (вперед на 3-4 шага). Идти надо не сутулясь, ногами не шаркать, спокойная ходьба сопровождается легкими взмахами рук, быстрая -–энергичными движениями рук.</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Опасность изменения осанки малыша, начинающего ходить, может возникнуть, если его водить за одну и ту же руку в течение продолжительного времени – это стимулирует боковое искривление позвоночника, асимметрию плечевого пояса.</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В возрасте 2-3 лет дети много ходят, и неокрепшие мышцы могут не выдержать длительной нагрузки. В результате дети принимают облегченные положения, которые переходят в привычку (наклоняются, чрезмерно сгибают ноги в коленях). Чтобы этого избежать, необходимо </w:t>
      </w:r>
      <w:r w:rsidRPr="002F5D2E">
        <w:rPr>
          <w:rFonts w:ascii="Times New Roman" w:eastAsia="Times New Roman" w:hAnsi="Times New Roman" w:cs="Times New Roman"/>
          <w:i/>
          <w:iCs/>
          <w:color w:val="000000"/>
          <w:sz w:val="28"/>
          <w:szCs w:val="28"/>
        </w:rPr>
        <w:t>чередовать движение и покой</w:t>
      </w:r>
      <w:r w:rsidRPr="002F5D2E">
        <w:rPr>
          <w:rFonts w:ascii="Times New Roman" w:eastAsia="Times New Roman" w:hAnsi="Times New Roman" w:cs="Times New Roman"/>
          <w:color w:val="000000"/>
          <w:sz w:val="28"/>
          <w:szCs w:val="28"/>
        </w:rPr>
        <w:t>. Гигиенисты считают, что отдых лежа в горизонтальном положении для дошкольников должен быть в середине дня не менее 1-2 часов. При длительном пребывании на ногах развивается статическое плоскостопие, искривляются трубчатые кости. В верхней и нижней трети (зоны роста) этих костей могут появиться утолщения. Это говорит о том, что кости растут не в длину, как положено, а в ширину.</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i/>
          <w:iCs/>
          <w:color w:val="000000"/>
          <w:sz w:val="28"/>
          <w:szCs w:val="28"/>
        </w:rPr>
        <w:t>Поза за столом</w:t>
      </w:r>
      <w:r w:rsidRPr="002F5D2E">
        <w:rPr>
          <w:rFonts w:ascii="Times New Roman" w:eastAsia="Times New Roman" w:hAnsi="Times New Roman" w:cs="Times New Roman"/>
          <w:color w:val="000000"/>
          <w:sz w:val="28"/>
          <w:szCs w:val="28"/>
        </w:rPr>
        <w:t xml:space="preserve"> во время рисования, рассматривания иллюстраций, во время настольно-печатных игр должна быть удобной и не напряженной. Локти обеих рук на столе, плечи находятся на одном уровне, голова чуть наклонена вперед. Расстояние от глаз до стола должно составлять 30-35 см, между грудью и столом – 8-10 см (проходит ладонь). Сидеть ребенок </w:t>
      </w:r>
      <w:proofErr w:type="spellStart"/>
      <w:r w:rsidRPr="002F5D2E">
        <w:rPr>
          <w:rFonts w:ascii="Times New Roman" w:eastAsia="Times New Roman" w:hAnsi="Times New Roman" w:cs="Times New Roman"/>
          <w:color w:val="000000"/>
          <w:sz w:val="28"/>
          <w:szCs w:val="28"/>
        </w:rPr>
        <w:t>долженсодинаковой</w:t>
      </w:r>
      <w:proofErr w:type="spellEnd"/>
      <w:r w:rsidRPr="002F5D2E">
        <w:rPr>
          <w:rFonts w:ascii="Times New Roman" w:eastAsia="Times New Roman" w:hAnsi="Times New Roman" w:cs="Times New Roman"/>
          <w:color w:val="000000"/>
          <w:sz w:val="28"/>
          <w:szCs w:val="28"/>
        </w:rPr>
        <w:t xml:space="preserve"> нагрузкой на обе ягодицы, не перекашиваясь на одну сторону. Стопы должны стоять на полу (или на подставке). При такой позе голеностопный, коленный и тазобедренный суставы образуют прямой угол. Нельзя допускать, чтобы дети </w:t>
      </w:r>
      <w:proofErr w:type="gramStart"/>
      <w:r w:rsidRPr="002F5D2E">
        <w:rPr>
          <w:rFonts w:ascii="Times New Roman" w:eastAsia="Times New Roman" w:hAnsi="Times New Roman" w:cs="Times New Roman"/>
          <w:color w:val="000000"/>
          <w:sz w:val="28"/>
          <w:szCs w:val="28"/>
        </w:rPr>
        <w:t>сидели</w:t>
      </w:r>
      <w:proofErr w:type="gramEnd"/>
      <w:r w:rsidRPr="002F5D2E">
        <w:rPr>
          <w:rFonts w:ascii="Times New Roman" w:eastAsia="Times New Roman" w:hAnsi="Times New Roman" w:cs="Times New Roman"/>
          <w:color w:val="000000"/>
          <w:sz w:val="28"/>
          <w:szCs w:val="28"/>
        </w:rPr>
        <w:t xml:space="preserve"> скрестив ноги, зацепляли их за ножки стула.</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Работу по формированию правильной осанки и коррекции ее нарушений должны вести не только врачи. Ведь дефекты осанки, кифозы, лордозы, сколиозы и плоскостопие могут развиваться еще в грудном возрасте, когда в костной системе ребенка имеется большое количество неокостеневшей хрящевой ткани. Они возникают в результате того, что слишком рано детей начинают сажать, ставить на ножки или учить ходить. Недостаточно развитые мышцы испытывают большую статическую нагрузку, а это приводит к деформации опорно-двигательного аппарата.</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Помнить о хорошей осанке следует и в спортивных упражнениях детей. Так, при игре в настольный теннис, бадминтон участвует одна рука, возможен перекос плечевого пояса. Катание на самокате зачастую выполняется толчком одной ногой, что также может привести к искривлению позвоночника. При длительном использовании велосипеда, плохом подборе его размера может появиться сутулость спины, перекашивается таз, грудная клетка сжимается. Чрезмерные прыжки в классики, через скакалку дают большую нагрузку на позвоночник, своды стоп, особенно если подскоки выполняются тяжело (у ребенка плохая координация движений). Совершенно необходимо соблюдать регламент и правила при занятиях спортивными упражнениями, целесообразно сочетать разные их виды.</w:t>
      </w:r>
    </w:p>
    <w:p w:rsidR="00873B66" w:rsidRPr="002F5D2E" w:rsidRDefault="00873B66" w:rsidP="003B0D52">
      <w:pPr>
        <w:shd w:val="clear" w:color="auto" w:fill="FFFFFF"/>
        <w:spacing w:after="0" w:line="240" w:lineRule="auto"/>
        <w:jc w:val="both"/>
        <w:rPr>
          <w:rFonts w:ascii="Times New Roman" w:eastAsia="Times New Roman" w:hAnsi="Times New Roman" w:cs="Times New Roman"/>
          <w:color w:val="000000"/>
          <w:sz w:val="28"/>
          <w:szCs w:val="28"/>
        </w:rPr>
      </w:pP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2. Физические упражнения</w:t>
      </w:r>
      <w:r w:rsidR="00873B66" w:rsidRPr="002F5D2E">
        <w:rPr>
          <w:rFonts w:ascii="Times New Roman" w:eastAsia="Times New Roman" w:hAnsi="Times New Roman" w:cs="Times New Roman"/>
          <w:color w:val="000000"/>
          <w:sz w:val="28"/>
          <w:szCs w:val="28"/>
        </w:rPr>
        <w:t xml:space="preserve"> </w:t>
      </w:r>
      <w:r w:rsidRPr="002F5D2E">
        <w:rPr>
          <w:rFonts w:ascii="Times New Roman" w:eastAsia="Times New Roman" w:hAnsi="Times New Roman" w:cs="Times New Roman"/>
          <w:color w:val="000000"/>
          <w:sz w:val="28"/>
          <w:szCs w:val="28"/>
        </w:rPr>
        <w:t>-</w:t>
      </w:r>
      <w:r w:rsidR="00873B66" w:rsidRPr="002F5D2E">
        <w:rPr>
          <w:rFonts w:ascii="Times New Roman" w:eastAsia="Times New Roman" w:hAnsi="Times New Roman" w:cs="Times New Roman"/>
          <w:color w:val="000000"/>
          <w:sz w:val="28"/>
          <w:szCs w:val="28"/>
        </w:rPr>
        <w:t xml:space="preserve"> </w:t>
      </w:r>
      <w:r w:rsidRPr="002F5D2E">
        <w:rPr>
          <w:rFonts w:ascii="Times New Roman" w:eastAsia="Times New Roman" w:hAnsi="Times New Roman" w:cs="Times New Roman"/>
          <w:color w:val="000000"/>
          <w:sz w:val="28"/>
          <w:szCs w:val="28"/>
        </w:rPr>
        <w:t>как средство формирования правильно</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осанки.</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Основным средством формирования правильной осанки и коррекции ее нарушений являются занятия физическими упражнениями.</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В детском саду необходимо использовать упражнения для развития больших мышечных групп, особенно спины, живота и ног, чтобы создать естественный мышечный корсет. Хорошим средством формирования правильной осанки и профилактики ее нарушений, по словам, являются гимнастические упражнения с различными предметами. Можно использовать </w:t>
      </w:r>
      <w:r w:rsidRPr="002F5D2E">
        <w:rPr>
          <w:rFonts w:ascii="Times New Roman" w:eastAsia="Times New Roman" w:hAnsi="Times New Roman" w:cs="Times New Roman"/>
          <w:color w:val="000000"/>
          <w:sz w:val="28"/>
          <w:szCs w:val="28"/>
        </w:rPr>
        <w:lastRenderedPageBreak/>
        <w:t>резиновые и теннисные мячи, обручи, палки, мешочки с песком и др. Малышам нравятся упражнения с флажками, кубиками, ленточкой, погремушкой. Хорошо влияет на осанку ползание, лазанье, ходьба с небольшим грузом на голове. Упражнения выполняются из различных исходных положений – стоя, лежа на спине и животе, сидя на стуле, скамейке, на четвереньках.</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Упражнения для малышей 2-3 лет чаще носят игровой характер: имитируют движения животных, птиц и др. Главное - вызвать у детей желание двигаться активно, с удовольствием. Например, в упражнении «Колобок» ребенок, лежа на животе, перекатывается несколько раз в одну, потом в другую сторону; тянется вверх, изображая «великана».</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Старшие ребята могут понять пользу упражнений, им объясняют, что движения помогут им стать здоровыми, красивыми, подтянутыми, а для этого надо делать движения правильно, энергично, проявляя усилия, настойчивость.</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Учитывая быструю утомляемость дошкольников, следует после наиболее трудных статических упражнений давать кратковременный отдых (40-50 сек.) с выполнением дыхательных упражнений в положении сидя, лежа на спине.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Для формирования правильной осанки и профилактики ее нарушений в процессе занятий физической культурой, утренней гимнастикой и во время физкультминуток можно использовать следующие </w:t>
      </w:r>
      <w:proofErr w:type="spellStart"/>
      <w:r w:rsidRPr="002F5D2E">
        <w:rPr>
          <w:rFonts w:ascii="Times New Roman" w:eastAsia="Times New Roman" w:hAnsi="Times New Roman" w:cs="Times New Roman"/>
          <w:color w:val="000000"/>
          <w:sz w:val="28"/>
          <w:szCs w:val="28"/>
        </w:rPr>
        <w:t>упражнения:прогибание</w:t>
      </w:r>
      <w:proofErr w:type="spellEnd"/>
      <w:r w:rsidRPr="002F5D2E">
        <w:rPr>
          <w:rFonts w:ascii="Times New Roman" w:eastAsia="Times New Roman" w:hAnsi="Times New Roman" w:cs="Times New Roman"/>
          <w:color w:val="000000"/>
          <w:sz w:val="28"/>
          <w:szCs w:val="28"/>
        </w:rPr>
        <w:t xml:space="preserve"> спины с обручем или с мячом в руках; наклоны в стороны с обручем за спиной; приседания стоя на носках с гимнастической палкой в руках; наклоны назад с разведением рук в стороны; наклоны вперед прогнувшись, ноги врозь, с гимнастической палкой в руках; поднимание ног вверх лежа на спине; ползание на четвереньках; ходьба с удержанием на голове груза с сохранением правильной осанки и др.</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Очень эффективны упражнения, особенно на начальном этапе работы, проводимые в игровой и соревновательной форме, </w:t>
      </w:r>
      <w:proofErr w:type="gramStart"/>
      <w:r w:rsidRPr="002F5D2E">
        <w:rPr>
          <w:rFonts w:ascii="Times New Roman" w:eastAsia="Times New Roman" w:hAnsi="Times New Roman" w:cs="Times New Roman"/>
          <w:color w:val="000000"/>
          <w:sz w:val="28"/>
          <w:szCs w:val="28"/>
        </w:rPr>
        <w:t>например</w:t>
      </w:r>
      <w:proofErr w:type="gramEnd"/>
      <w:r w:rsidRPr="002F5D2E">
        <w:rPr>
          <w:rFonts w:ascii="Times New Roman" w:eastAsia="Times New Roman" w:hAnsi="Times New Roman" w:cs="Times New Roman"/>
          <w:color w:val="000000"/>
          <w:sz w:val="28"/>
          <w:szCs w:val="28"/>
        </w:rPr>
        <w:t xml:space="preserve">: «лыжник» – приседание с отведением рук назад; «кошка» - ходьба на четвереньках с </w:t>
      </w:r>
      <w:proofErr w:type="spellStart"/>
      <w:r w:rsidRPr="002F5D2E">
        <w:rPr>
          <w:rFonts w:ascii="Times New Roman" w:eastAsia="Times New Roman" w:hAnsi="Times New Roman" w:cs="Times New Roman"/>
          <w:color w:val="000000"/>
          <w:sz w:val="28"/>
          <w:szCs w:val="28"/>
        </w:rPr>
        <w:t>прогибанием</w:t>
      </w:r>
      <w:proofErr w:type="spellEnd"/>
      <w:r w:rsidRPr="002F5D2E">
        <w:rPr>
          <w:rFonts w:ascii="Times New Roman" w:eastAsia="Times New Roman" w:hAnsi="Times New Roman" w:cs="Times New Roman"/>
          <w:color w:val="000000"/>
          <w:sz w:val="28"/>
          <w:szCs w:val="28"/>
        </w:rPr>
        <w:t xml:space="preserve"> и выгибанием спины; «Кто лучше и точнее выполнит упражнение»; «Делай как я» и др.</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Для формирования правильной осанки полезны упражнения, выполняемые у вертикальной плоскости (касание спиной, затылком, ягодицами и пятками стены или гимнастической стенки), и упражнения с удержанием на голове предмета (мешочка с песком, деревянного кубика, резинового мяча, деревянного или резинового кольца). Такие упражнения хорошо выполнять у зеркала, чтобы ребенок мог фиксировать правильное положение тела.</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Большой интерес для формирования навыка правильной осанки представляет </w:t>
      </w:r>
      <w:proofErr w:type="gramStart"/>
      <w:r w:rsidRPr="002F5D2E">
        <w:rPr>
          <w:rFonts w:ascii="Times New Roman" w:eastAsia="Times New Roman" w:hAnsi="Times New Roman" w:cs="Times New Roman"/>
          <w:color w:val="000000"/>
          <w:sz w:val="28"/>
          <w:szCs w:val="28"/>
        </w:rPr>
        <w:t>система физического воспитания</w:t>
      </w:r>
      <w:proofErr w:type="gramEnd"/>
      <w:r w:rsidRPr="002F5D2E">
        <w:rPr>
          <w:rFonts w:ascii="Times New Roman" w:eastAsia="Times New Roman" w:hAnsi="Times New Roman" w:cs="Times New Roman"/>
          <w:color w:val="000000"/>
          <w:sz w:val="28"/>
          <w:szCs w:val="28"/>
        </w:rPr>
        <w:t xml:space="preserve"> разработанная </w:t>
      </w:r>
      <w:proofErr w:type="spellStart"/>
      <w:r w:rsidRPr="002F5D2E">
        <w:rPr>
          <w:rFonts w:ascii="Times New Roman" w:eastAsia="Times New Roman" w:hAnsi="Times New Roman" w:cs="Times New Roman"/>
          <w:color w:val="000000"/>
          <w:sz w:val="28"/>
          <w:szCs w:val="28"/>
        </w:rPr>
        <w:t>Н.Н.Ефименко</w:t>
      </w:r>
      <w:proofErr w:type="spellEnd"/>
      <w:r w:rsidRPr="002F5D2E">
        <w:rPr>
          <w:rFonts w:ascii="Times New Roman" w:eastAsia="Times New Roman" w:hAnsi="Times New Roman" w:cs="Times New Roman"/>
          <w:color w:val="000000"/>
          <w:sz w:val="28"/>
          <w:szCs w:val="28"/>
        </w:rPr>
        <w:t xml:space="preserve">. Любую форму двигательной активности детей он предлагает начинать из лежачих или горизонтальных положений, как наиболее естественных, простых, разгрузочных. И постепенно усложнять двигательный режим к более вертикальным, нагрузочным, гравитационным положениям стоя и далее в ходьбе, лазании, беге и прыжках. Причем, чем меньше возраст детей (1-3 года) тем более естественными, доминирующими для них в занятиях будут лежачие или горизонтальные положения (лежа на спине, на животе, на боку, переворот со спины на живот, ползание по-пластунски, упражнения на четвереньках, в позе сидя, на коленях). И наоборот, чем старше дети (5-7 лет), тем более предпочтительнее в их двигательной активности вертикальные положения, </w:t>
      </w:r>
      <w:proofErr w:type="spellStart"/>
      <w:r w:rsidRPr="002F5D2E">
        <w:rPr>
          <w:rFonts w:ascii="Times New Roman" w:eastAsia="Times New Roman" w:hAnsi="Times New Roman" w:cs="Times New Roman"/>
          <w:color w:val="000000"/>
          <w:sz w:val="28"/>
          <w:szCs w:val="28"/>
        </w:rPr>
        <w:t>прямостояние</w:t>
      </w:r>
      <w:proofErr w:type="spellEnd"/>
      <w:r w:rsidRPr="002F5D2E">
        <w:rPr>
          <w:rFonts w:ascii="Times New Roman" w:eastAsia="Times New Roman" w:hAnsi="Times New Roman" w:cs="Times New Roman"/>
          <w:color w:val="000000"/>
          <w:sz w:val="28"/>
          <w:szCs w:val="28"/>
        </w:rPr>
        <w:t>, ходьба, лазание, бег, подскоки, прыжки.</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Занятия Ефименко проводит в форме </w:t>
      </w:r>
      <w:r w:rsidRPr="002F5D2E">
        <w:rPr>
          <w:rFonts w:ascii="Times New Roman" w:eastAsia="Times New Roman" w:hAnsi="Times New Roman" w:cs="Times New Roman"/>
          <w:i/>
          <w:iCs/>
          <w:color w:val="000000"/>
          <w:sz w:val="28"/>
          <w:szCs w:val="28"/>
        </w:rPr>
        <w:t>спектаклей</w:t>
      </w:r>
      <w:r w:rsidRPr="002F5D2E">
        <w:rPr>
          <w:rFonts w:ascii="Times New Roman" w:eastAsia="Times New Roman" w:hAnsi="Times New Roman" w:cs="Times New Roman"/>
          <w:color w:val="000000"/>
          <w:sz w:val="28"/>
          <w:szCs w:val="28"/>
        </w:rPr>
        <w:t xml:space="preserve">, с определенным сюжетом, что очень нравится детям. Вся программа </w:t>
      </w:r>
      <w:proofErr w:type="spellStart"/>
      <w:r w:rsidRPr="002F5D2E">
        <w:rPr>
          <w:rFonts w:ascii="Times New Roman" w:eastAsia="Times New Roman" w:hAnsi="Times New Roman" w:cs="Times New Roman"/>
          <w:color w:val="000000"/>
          <w:sz w:val="28"/>
          <w:szCs w:val="28"/>
        </w:rPr>
        <w:t>Н.Н.Ефименко</w:t>
      </w:r>
      <w:proofErr w:type="spellEnd"/>
      <w:r w:rsidRPr="002F5D2E">
        <w:rPr>
          <w:rFonts w:ascii="Times New Roman" w:eastAsia="Times New Roman" w:hAnsi="Times New Roman" w:cs="Times New Roman"/>
          <w:color w:val="000000"/>
          <w:sz w:val="28"/>
          <w:szCs w:val="28"/>
        </w:rPr>
        <w:t xml:space="preserve"> построена на том, что «детей можно вырастить здоровыми, если делать это в гармонии с естественными силами Природы и биологическими процессами».</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Кроме того, Ефименко создал </w:t>
      </w:r>
      <w:r w:rsidRPr="002F5D2E">
        <w:rPr>
          <w:rFonts w:ascii="Times New Roman" w:eastAsia="Times New Roman" w:hAnsi="Times New Roman" w:cs="Times New Roman"/>
          <w:i/>
          <w:iCs/>
          <w:color w:val="000000"/>
          <w:sz w:val="28"/>
          <w:szCs w:val="28"/>
        </w:rPr>
        <w:t>горизонтальный пластический балет</w:t>
      </w:r>
      <w:r w:rsidRPr="002F5D2E">
        <w:rPr>
          <w:rFonts w:ascii="Times New Roman" w:eastAsia="Times New Roman" w:hAnsi="Times New Roman" w:cs="Times New Roman"/>
          <w:color w:val="000000"/>
          <w:sz w:val="28"/>
          <w:szCs w:val="28"/>
        </w:rPr>
        <w:t> («пластик-шоу»). Выполняя программу пластического балета, малыш «погружается в особый мир движений, музыки, ритма, ассоциаций и вызванных ими эмоций».</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lastRenderedPageBreak/>
        <w:t>Все позы в программе «пластик-шоу» горизонтальные: лежа на спине, животе, на боку, переворот со спины на живот, упражнения в упоре лежа, в упоре сзади, ползание по-пластунски, на четвереньках, упражнения в позе сидя и в позе на низких и высоких коленях.</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Все движения пластичные, мягкие, плавные.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Упражнения выполняются под соответствующую музыку с использованием элементов хореографии.</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По словам </w:t>
      </w:r>
      <w:proofErr w:type="spellStart"/>
      <w:r w:rsidRPr="002F5D2E">
        <w:rPr>
          <w:rFonts w:ascii="Times New Roman" w:eastAsia="Times New Roman" w:hAnsi="Times New Roman" w:cs="Times New Roman"/>
          <w:color w:val="000000"/>
          <w:sz w:val="28"/>
          <w:szCs w:val="28"/>
        </w:rPr>
        <w:t>Н.Н.Ефименко</w:t>
      </w:r>
      <w:proofErr w:type="spellEnd"/>
      <w:r w:rsidRPr="002F5D2E">
        <w:rPr>
          <w:rFonts w:ascii="Times New Roman" w:eastAsia="Times New Roman" w:hAnsi="Times New Roman" w:cs="Times New Roman"/>
          <w:color w:val="000000"/>
          <w:sz w:val="28"/>
          <w:szCs w:val="28"/>
        </w:rPr>
        <w:t xml:space="preserve"> горизонтальный пластический балет имеет ряд преимуществ для коррекции осанки. Во-первых, режим </w:t>
      </w:r>
      <w:proofErr w:type="spellStart"/>
      <w:r w:rsidRPr="002F5D2E">
        <w:rPr>
          <w:rFonts w:ascii="Times New Roman" w:eastAsia="Times New Roman" w:hAnsi="Times New Roman" w:cs="Times New Roman"/>
          <w:color w:val="000000"/>
          <w:sz w:val="28"/>
          <w:szCs w:val="28"/>
        </w:rPr>
        <w:t>горизонтированных</w:t>
      </w:r>
      <w:proofErr w:type="spellEnd"/>
      <w:r w:rsidRPr="002F5D2E">
        <w:rPr>
          <w:rFonts w:ascii="Times New Roman" w:eastAsia="Times New Roman" w:hAnsi="Times New Roman" w:cs="Times New Roman"/>
          <w:color w:val="000000"/>
          <w:sz w:val="28"/>
          <w:szCs w:val="28"/>
        </w:rPr>
        <w:t xml:space="preserve"> поз обеспечивает позвоночнику оптимальное положение для коррекции, разгрузки, расслабления. Во-вторых, деятельность сердечно-сосудистой системы также находится в щадящем режиме, в то же время </w:t>
      </w:r>
      <w:proofErr w:type="spellStart"/>
      <w:r w:rsidRPr="002F5D2E">
        <w:rPr>
          <w:rFonts w:ascii="Times New Roman" w:eastAsia="Times New Roman" w:hAnsi="Times New Roman" w:cs="Times New Roman"/>
          <w:color w:val="000000"/>
          <w:sz w:val="28"/>
          <w:szCs w:val="28"/>
        </w:rPr>
        <w:t>нестоячие</w:t>
      </w:r>
      <w:proofErr w:type="spellEnd"/>
      <w:r w:rsidRPr="002F5D2E">
        <w:rPr>
          <w:rFonts w:ascii="Times New Roman" w:eastAsia="Times New Roman" w:hAnsi="Times New Roman" w:cs="Times New Roman"/>
          <w:color w:val="000000"/>
          <w:sz w:val="28"/>
          <w:szCs w:val="28"/>
        </w:rPr>
        <w:t xml:space="preserve">, неходячие дети имеют возможность нагрузить себя функционально. И, кроме того, музыкальность программ, наличие элементов хореографии, театрализации позволяют создать у детей во время упражнений </w:t>
      </w:r>
      <w:proofErr w:type="spellStart"/>
      <w:proofErr w:type="gramStart"/>
      <w:r w:rsidRPr="002F5D2E">
        <w:rPr>
          <w:rFonts w:ascii="Times New Roman" w:eastAsia="Times New Roman" w:hAnsi="Times New Roman" w:cs="Times New Roman"/>
          <w:color w:val="000000"/>
          <w:sz w:val="28"/>
          <w:szCs w:val="28"/>
        </w:rPr>
        <w:t>положитель-ный</w:t>
      </w:r>
      <w:proofErr w:type="spellEnd"/>
      <w:proofErr w:type="gramEnd"/>
      <w:r w:rsidRPr="002F5D2E">
        <w:rPr>
          <w:rFonts w:ascii="Times New Roman" w:eastAsia="Times New Roman" w:hAnsi="Times New Roman" w:cs="Times New Roman"/>
          <w:color w:val="000000"/>
          <w:sz w:val="28"/>
          <w:szCs w:val="28"/>
        </w:rPr>
        <w:t xml:space="preserve"> эмоциональный фон.</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Еще один из методов </w:t>
      </w:r>
      <w:proofErr w:type="gramStart"/>
      <w:r w:rsidRPr="002F5D2E">
        <w:rPr>
          <w:rFonts w:ascii="Times New Roman" w:eastAsia="Times New Roman" w:hAnsi="Times New Roman" w:cs="Times New Roman"/>
          <w:color w:val="000000"/>
          <w:sz w:val="28"/>
          <w:szCs w:val="28"/>
        </w:rPr>
        <w:t>коррекции осанки это</w:t>
      </w:r>
      <w:proofErr w:type="gramEnd"/>
      <w:r w:rsidRPr="002F5D2E">
        <w:rPr>
          <w:rFonts w:ascii="Times New Roman" w:eastAsia="Times New Roman" w:hAnsi="Times New Roman" w:cs="Times New Roman"/>
          <w:color w:val="000000"/>
          <w:sz w:val="28"/>
          <w:szCs w:val="28"/>
        </w:rPr>
        <w:t> </w:t>
      </w:r>
      <w:r w:rsidRPr="002F5D2E">
        <w:rPr>
          <w:rFonts w:ascii="Times New Roman" w:eastAsia="Times New Roman" w:hAnsi="Times New Roman" w:cs="Times New Roman"/>
          <w:i/>
          <w:iCs/>
          <w:color w:val="000000"/>
          <w:sz w:val="28"/>
          <w:szCs w:val="28"/>
        </w:rPr>
        <w:t>плавание</w:t>
      </w:r>
      <w:r w:rsidRPr="002F5D2E">
        <w:rPr>
          <w:rFonts w:ascii="Times New Roman" w:eastAsia="Times New Roman" w:hAnsi="Times New Roman" w:cs="Times New Roman"/>
          <w:color w:val="000000"/>
          <w:sz w:val="28"/>
          <w:szCs w:val="28"/>
        </w:rPr>
        <w:t>.</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Тело человека обладает плавучестью, поскольку его удельный вес приближается к удельному весу воды. Поэтому, находясь в водной среде, оно становится почти невесомым. Это имеет практическое значение: освобождается от нагрузки опорно-двигательный аппарат, включая позвоночник и связки.</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Исследования и практический опыт показали, что детский организм при плавании способен переносить относительно высокие нагрузки. И, наоборот, продолжительные физические упражнения на суше, при которых основная нагрузка приходится на опорный аппарат, вызывают чрезмерное напряжение еще недостаточно окрепших костей, связок и позвоночника.</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При плавании тело лежит в воде почти горизонтально и находится в вытянутом состоянии. Поэтому часто весьма серьезные искривления позвоночника исправляются с помощью плавания. Во время плавания мышцы конечностей ритмично напрягаются и расслабляются.</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При любых способах плавания руки принимают активное участие в движении. Это особенно характерно для кроля и плавания на спине. Кроме того, эти способы плавания влияют на гибкость позвоночника (вследствие активного попеременного движения руками в воде и над водой). Поэтому плавание активно рекомендуется ортопедами и педиатрами для предупреждения и лечения нарушений осанки и сутулости.</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При исправлении дефектов осанки используются определенные упражнения.</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i/>
          <w:iCs/>
          <w:color w:val="000000"/>
          <w:sz w:val="28"/>
          <w:szCs w:val="28"/>
        </w:rPr>
        <w:t>Для профилактики и коррекции сутулости (кифоза)</w:t>
      </w:r>
      <w:r w:rsidRPr="002F5D2E">
        <w:rPr>
          <w:rFonts w:ascii="Times New Roman" w:eastAsia="Times New Roman" w:hAnsi="Times New Roman" w:cs="Times New Roman"/>
          <w:color w:val="000000"/>
          <w:sz w:val="28"/>
          <w:szCs w:val="28"/>
        </w:rPr>
        <w:t xml:space="preserve">: </w:t>
      </w:r>
      <w:proofErr w:type="spellStart"/>
      <w:r w:rsidRPr="002F5D2E">
        <w:rPr>
          <w:rFonts w:ascii="Times New Roman" w:eastAsia="Times New Roman" w:hAnsi="Times New Roman" w:cs="Times New Roman"/>
          <w:color w:val="000000"/>
          <w:sz w:val="28"/>
          <w:szCs w:val="28"/>
        </w:rPr>
        <w:t>прогибание</w:t>
      </w:r>
      <w:proofErr w:type="spellEnd"/>
      <w:r w:rsidRPr="002F5D2E">
        <w:rPr>
          <w:rFonts w:ascii="Times New Roman" w:eastAsia="Times New Roman" w:hAnsi="Times New Roman" w:cs="Times New Roman"/>
          <w:color w:val="000000"/>
          <w:sz w:val="28"/>
          <w:szCs w:val="28"/>
        </w:rPr>
        <w:t xml:space="preserve"> спины назад с отведением рук вверх назад; ходьба на носках с </w:t>
      </w:r>
      <w:proofErr w:type="spellStart"/>
      <w:r w:rsidRPr="002F5D2E">
        <w:rPr>
          <w:rFonts w:ascii="Times New Roman" w:eastAsia="Times New Roman" w:hAnsi="Times New Roman" w:cs="Times New Roman"/>
          <w:color w:val="000000"/>
          <w:sz w:val="28"/>
          <w:szCs w:val="28"/>
        </w:rPr>
        <w:t>прогибанием</w:t>
      </w:r>
      <w:proofErr w:type="spellEnd"/>
      <w:r w:rsidRPr="002F5D2E">
        <w:rPr>
          <w:rFonts w:ascii="Times New Roman" w:eastAsia="Times New Roman" w:hAnsi="Times New Roman" w:cs="Times New Roman"/>
          <w:color w:val="000000"/>
          <w:sz w:val="28"/>
          <w:szCs w:val="28"/>
        </w:rPr>
        <w:t xml:space="preserve"> спины; </w:t>
      </w:r>
      <w:proofErr w:type="spellStart"/>
      <w:r w:rsidRPr="002F5D2E">
        <w:rPr>
          <w:rFonts w:ascii="Times New Roman" w:eastAsia="Times New Roman" w:hAnsi="Times New Roman" w:cs="Times New Roman"/>
          <w:color w:val="000000"/>
          <w:sz w:val="28"/>
          <w:szCs w:val="28"/>
        </w:rPr>
        <w:t>прогибание</w:t>
      </w:r>
      <w:proofErr w:type="spellEnd"/>
      <w:r w:rsidRPr="002F5D2E">
        <w:rPr>
          <w:rFonts w:ascii="Times New Roman" w:eastAsia="Times New Roman" w:hAnsi="Times New Roman" w:cs="Times New Roman"/>
          <w:color w:val="000000"/>
          <w:sz w:val="28"/>
          <w:szCs w:val="28"/>
        </w:rPr>
        <w:t xml:space="preserve"> спины, сидя на стуле (скамейке) с потягиванием; вытягивание сцепленных рук назад; </w:t>
      </w:r>
      <w:proofErr w:type="spellStart"/>
      <w:r w:rsidRPr="002F5D2E">
        <w:rPr>
          <w:rFonts w:ascii="Times New Roman" w:eastAsia="Times New Roman" w:hAnsi="Times New Roman" w:cs="Times New Roman"/>
          <w:color w:val="000000"/>
          <w:sz w:val="28"/>
          <w:szCs w:val="28"/>
        </w:rPr>
        <w:t>прогибание</w:t>
      </w:r>
      <w:proofErr w:type="spellEnd"/>
      <w:r w:rsidRPr="002F5D2E">
        <w:rPr>
          <w:rFonts w:ascii="Times New Roman" w:eastAsia="Times New Roman" w:hAnsi="Times New Roman" w:cs="Times New Roman"/>
          <w:color w:val="000000"/>
          <w:sz w:val="28"/>
          <w:szCs w:val="28"/>
        </w:rPr>
        <w:t xml:space="preserve"> спины в положении лежа с упором на локти; </w:t>
      </w:r>
      <w:proofErr w:type="spellStart"/>
      <w:r w:rsidRPr="002F5D2E">
        <w:rPr>
          <w:rFonts w:ascii="Times New Roman" w:eastAsia="Times New Roman" w:hAnsi="Times New Roman" w:cs="Times New Roman"/>
          <w:color w:val="000000"/>
          <w:sz w:val="28"/>
          <w:szCs w:val="28"/>
        </w:rPr>
        <w:t>прогибание</w:t>
      </w:r>
      <w:proofErr w:type="spellEnd"/>
      <w:r w:rsidRPr="002F5D2E">
        <w:rPr>
          <w:rFonts w:ascii="Times New Roman" w:eastAsia="Times New Roman" w:hAnsi="Times New Roman" w:cs="Times New Roman"/>
          <w:color w:val="000000"/>
          <w:sz w:val="28"/>
          <w:szCs w:val="28"/>
        </w:rPr>
        <w:t xml:space="preserve"> спины стоя на четвереньках и коленях; наклоны назад с отведением рук в стороны.</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i/>
          <w:iCs/>
          <w:color w:val="000000"/>
          <w:sz w:val="28"/>
          <w:szCs w:val="28"/>
        </w:rPr>
        <w:t>При искривлении позвоночника в поясничном отделе (лордозе)</w:t>
      </w:r>
      <w:r w:rsidRPr="002F5D2E">
        <w:rPr>
          <w:rFonts w:ascii="Times New Roman" w:eastAsia="Times New Roman" w:hAnsi="Times New Roman" w:cs="Times New Roman"/>
          <w:color w:val="000000"/>
          <w:sz w:val="28"/>
          <w:szCs w:val="28"/>
        </w:rPr>
        <w:t>: наклоны вперед с доставанием носков (пола); упражнение «велосипед» – в положении лежа на спине; наклоны туловища вправо и влево; сгибание ног и отведение в сторону, стоя спиной к вертикальной плоскости; сгибание ног в положении лежа; доставание носков ног в положении сидя на коврике (скамейке); подтягивание бедра к груди лежа на спине.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i/>
          <w:iCs/>
          <w:color w:val="000000"/>
          <w:sz w:val="28"/>
          <w:szCs w:val="28"/>
        </w:rPr>
        <w:t>При плоскостопии</w:t>
      </w:r>
      <w:r w:rsidRPr="002F5D2E">
        <w:rPr>
          <w:rFonts w:ascii="Times New Roman" w:eastAsia="Times New Roman" w:hAnsi="Times New Roman" w:cs="Times New Roman"/>
          <w:color w:val="000000"/>
          <w:sz w:val="28"/>
          <w:szCs w:val="28"/>
        </w:rPr>
        <w:t> и для его предупреждения вводятся упражнения, направленные на укрепление мышц стопы и голени: ходьба на носках и босиком по неровной поверхности (песку, мелкой гальке), на носках и пятках, на наружных краях стоп, по гимнастической палке и растянутому на полу канату; захватывание мяча ногами; собирание мелких предметов пальцами ног и переноска их на небольшое расстояние; катание обруча, мяча пальцами ног.</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i/>
          <w:iCs/>
          <w:color w:val="000000"/>
          <w:sz w:val="28"/>
          <w:szCs w:val="28"/>
        </w:rPr>
        <w:t>При боковом искривлении позвоночника (сколиозе)</w:t>
      </w:r>
      <w:r w:rsidRPr="002F5D2E">
        <w:rPr>
          <w:rFonts w:ascii="Times New Roman" w:eastAsia="Times New Roman" w:hAnsi="Times New Roman" w:cs="Times New Roman"/>
          <w:color w:val="000000"/>
          <w:sz w:val="28"/>
          <w:szCs w:val="28"/>
        </w:rPr>
        <w:t xml:space="preserve">: пружинящие наклоны вправо и влево; поднимание левой руки вверх с отведением правой назад и наоборот; </w:t>
      </w:r>
      <w:proofErr w:type="spellStart"/>
      <w:r w:rsidRPr="002F5D2E">
        <w:rPr>
          <w:rFonts w:ascii="Times New Roman" w:eastAsia="Times New Roman" w:hAnsi="Times New Roman" w:cs="Times New Roman"/>
          <w:color w:val="000000"/>
          <w:sz w:val="28"/>
          <w:szCs w:val="28"/>
        </w:rPr>
        <w:t>прогибание</w:t>
      </w:r>
      <w:proofErr w:type="spellEnd"/>
      <w:r w:rsidRPr="002F5D2E">
        <w:rPr>
          <w:rFonts w:ascii="Times New Roman" w:eastAsia="Times New Roman" w:hAnsi="Times New Roman" w:cs="Times New Roman"/>
          <w:color w:val="000000"/>
          <w:sz w:val="28"/>
          <w:szCs w:val="28"/>
        </w:rPr>
        <w:t xml:space="preserve"> спины с отведением левой руки вверх в положении лежа на животе, затем то же с отведением правой руки; </w:t>
      </w:r>
      <w:proofErr w:type="spellStart"/>
      <w:r w:rsidRPr="002F5D2E">
        <w:rPr>
          <w:rFonts w:ascii="Times New Roman" w:eastAsia="Times New Roman" w:hAnsi="Times New Roman" w:cs="Times New Roman"/>
          <w:color w:val="000000"/>
          <w:sz w:val="28"/>
          <w:szCs w:val="28"/>
        </w:rPr>
        <w:t>прогибание</w:t>
      </w:r>
      <w:proofErr w:type="spellEnd"/>
      <w:r w:rsidRPr="002F5D2E">
        <w:rPr>
          <w:rFonts w:ascii="Times New Roman" w:eastAsia="Times New Roman" w:hAnsi="Times New Roman" w:cs="Times New Roman"/>
          <w:color w:val="000000"/>
          <w:sz w:val="28"/>
          <w:szCs w:val="28"/>
        </w:rPr>
        <w:t xml:space="preserve"> спины из положения стоя на четвереньках с подниманием левой руки вверх, </w:t>
      </w:r>
      <w:r w:rsidRPr="002F5D2E">
        <w:rPr>
          <w:rFonts w:ascii="Times New Roman" w:eastAsia="Times New Roman" w:hAnsi="Times New Roman" w:cs="Times New Roman"/>
          <w:color w:val="000000"/>
          <w:sz w:val="28"/>
          <w:szCs w:val="28"/>
        </w:rPr>
        <w:lastRenderedPageBreak/>
        <w:t>затем то же для правой руки. Упражнения, выполняемые лежа на спине, животе разгружают позвоночник, способствуют увеличению подвижности пораженного сегмента, укрепляют мышечный корсет.</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2.</w:t>
      </w:r>
      <w:proofErr w:type="gramStart"/>
      <w:r w:rsidRPr="002F5D2E">
        <w:rPr>
          <w:rFonts w:ascii="Times New Roman" w:eastAsia="Times New Roman" w:hAnsi="Times New Roman" w:cs="Times New Roman"/>
          <w:bCs/>
          <w:color w:val="000000"/>
          <w:sz w:val="28"/>
          <w:szCs w:val="28"/>
        </w:rPr>
        <w:t>1.Упражнения</w:t>
      </w:r>
      <w:proofErr w:type="gramEnd"/>
      <w:r w:rsidRPr="002F5D2E">
        <w:rPr>
          <w:rFonts w:ascii="Times New Roman" w:eastAsia="Times New Roman" w:hAnsi="Times New Roman" w:cs="Times New Roman"/>
          <w:bCs/>
          <w:color w:val="000000"/>
          <w:sz w:val="28"/>
          <w:szCs w:val="28"/>
        </w:rPr>
        <w:t xml:space="preserve"> для формирования правильной осанки, выполняемые у вертикальной плоскости (стены, гимнастической стенки):</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1.И.п. - основная стойка у стены, касаясь ее затылком, спиной, ягодицами и пятками; 1-2 – поднять руки через стороны вверх; 3-4 – вернуться в </w:t>
      </w:r>
      <w:proofErr w:type="spellStart"/>
      <w:r w:rsidRPr="002F5D2E">
        <w:rPr>
          <w:rFonts w:ascii="Times New Roman" w:eastAsia="Times New Roman" w:hAnsi="Times New Roman" w:cs="Times New Roman"/>
          <w:color w:val="000000"/>
          <w:sz w:val="28"/>
          <w:szCs w:val="28"/>
        </w:rPr>
        <w:t>и.п</w:t>
      </w:r>
      <w:proofErr w:type="spellEnd"/>
      <w:r w:rsidRPr="002F5D2E">
        <w:rPr>
          <w:rFonts w:ascii="Times New Roman" w:eastAsia="Times New Roman" w:hAnsi="Times New Roman" w:cs="Times New Roman"/>
          <w:color w:val="000000"/>
          <w:sz w:val="28"/>
          <w:szCs w:val="28"/>
        </w:rPr>
        <w:t>. Повторить 5-6 раз в медленном темпе.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2.И.П. – основная стойка у стены; 1-2 – подняться на носки, руки вперед; 3-4 – опускаясь на пятки, вернуться в </w:t>
      </w:r>
      <w:proofErr w:type="spellStart"/>
      <w:r w:rsidRPr="002F5D2E">
        <w:rPr>
          <w:rFonts w:ascii="Times New Roman" w:eastAsia="Times New Roman" w:hAnsi="Times New Roman" w:cs="Times New Roman"/>
          <w:color w:val="000000"/>
          <w:sz w:val="28"/>
          <w:szCs w:val="28"/>
        </w:rPr>
        <w:t>и.п</w:t>
      </w:r>
      <w:proofErr w:type="spellEnd"/>
      <w:r w:rsidRPr="002F5D2E">
        <w:rPr>
          <w:rFonts w:ascii="Times New Roman" w:eastAsia="Times New Roman" w:hAnsi="Times New Roman" w:cs="Times New Roman"/>
          <w:color w:val="000000"/>
          <w:sz w:val="28"/>
          <w:szCs w:val="28"/>
        </w:rPr>
        <w:t>. Повторить 5-6 раз в медленном темпе.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3.И.п. – основная стойка у стены; 1-2 - поднять правую ногу, согнутую в колене, руки в стороны; 3-4 – опустить правую ногу, руки вниз; 5-6 - то же другой ногой; 7-8 – вернуться в </w:t>
      </w:r>
      <w:proofErr w:type="spellStart"/>
      <w:r w:rsidRPr="002F5D2E">
        <w:rPr>
          <w:rFonts w:ascii="Times New Roman" w:eastAsia="Times New Roman" w:hAnsi="Times New Roman" w:cs="Times New Roman"/>
          <w:color w:val="000000"/>
          <w:sz w:val="28"/>
          <w:szCs w:val="28"/>
        </w:rPr>
        <w:t>и.п</w:t>
      </w:r>
      <w:proofErr w:type="spellEnd"/>
      <w:r w:rsidRPr="002F5D2E">
        <w:rPr>
          <w:rFonts w:ascii="Times New Roman" w:eastAsia="Times New Roman" w:hAnsi="Times New Roman" w:cs="Times New Roman"/>
          <w:color w:val="000000"/>
          <w:sz w:val="28"/>
          <w:szCs w:val="28"/>
        </w:rPr>
        <w:t>. Повторить каждой ногой 3-4 раза в медленном темпе.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4.И.п. – основная стойка у стены; 1-2 – шаг вперед правой (левой) ногой; 3-4 – вернуться в </w:t>
      </w:r>
      <w:proofErr w:type="spellStart"/>
      <w:r w:rsidRPr="002F5D2E">
        <w:rPr>
          <w:rFonts w:ascii="Times New Roman" w:eastAsia="Times New Roman" w:hAnsi="Times New Roman" w:cs="Times New Roman"/>
          <w:color w:val="000000"/>
          <w:sz w:val="28"/>
          <w:szCs w:val="28"/>
        </w:rPr>
        <w:t>и.п</w:t>
      </w:r>
      <w:proofErr w:type="spellEnd"/>
      <w:r w:rsidRPr="002F5D2E">
        <w:rPr>
          <w:rFonts w:ascii="Times New Roman" w:eastAsia="Times New Roman" w:hAnsi="Times New Roman" w:cs="Times New Roman"/>
          <w:color w:val="000000"/>
          <w:sz w:val="28"/>
          <w:szCs w:val="28"/>
        </w:rPr>
        <w:t>. Повторить 5-6 раз в медленном темпе.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5.И.п. – стойка ноги врозь на ширине плеч, руки на поясе, касаясь стены затылком, пятками, спиной и ягодицами; 1-2 – наклон вправо; 3-4 – вернуться в </w:t>
      </w:r>
      <w:proofErr w:type="spellStart"/>
      <w:r w:rsidRPr="002F5D2E">
        <w:rPr>
          <w:rFonts w:ascii="Times New Roman" w:eastAsia="Times New Roman" w:hAnsi="Times New Roman" w:cs="Times New Roman"/>
          <w:color w:val="000000"/>
          <w:sz w:val="28"/>
          <w:szCs w:val="28"/>
        </w:rPr>
        <w:t>и.п</w:t>
      </w:r>
      <w:proofErr w:type="spellEnd"/>
      <w:r w:rsidRPr="002F5D2E">
        <w:rPr>
          <w:rFonts w:ascii="Times New Roman" w:eastAsia="Times New Roman" w:hAnsi="Times New Roman" w:cs="Times New Roman"/>
          <w:color w:val="000000"/>
          <w:sz w:val="28"/>
          <w:szCs w:val="28"/>
        </w:rPr>
        <w:t>. Повторить 3-4 раза в каждую сторону в медленном темпе.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6.И.п. – основная стойка у стены; 1-2 – присесть, руки вверх; 3-4 – вернуться в </w:t>
      </w:r>
      <w:proofErr w:type="spellStart"/>
      <w:r w:rsidRPr="002F5D2E">
        <w:rPr>
          <w:rFonts w:ascii="Times New Roman" w:eastAsia="Times New Roman" w:hAnsi="Times New Roman" w:cs="Times New Roman"/>
          <w:color w:val="000000"/>
          <w:sz w:val="28"/>
          <w:szCs w:val="28"/>
        </w:rPr>
        <w:t>и.п</w:t>
      </w:r>
      <w:proofErr w:type="spellEnd"/>
      <w:r w:rsidRPr="002F5D2E">
        <w:rPr>
          <w:rFonts w:ascii="Times New Roman" w:eastAsia="Times New Roman" w:hAnsi="Times New Roman" w:cs="Times New Roman"/>
          <w:color w:val="000000"/>
          <w:sz w:val="28"/>
          <w:szCs w:val="28"/>
        </w:rPr>
        <w:t>. Повторить в медленном темпе 3-4 раза.</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7.И.п. – основная стойка у стены; 1-2 – поднять правую (левую) ногу, согнутую в колене, и захватить руками голень;3-4 – опуская ногу, вернуться в </w:t>
      </w:r>
      <w:proofErr w:type="spellStart"/>
      <w:r w:rsidRPr="002F5D2E">
        <w:rPr>
          <w:rFonts w:ascii="Times New Roman" w:eastAsia="Times New Roman" w:hAnsi="Times New Roman" w:cs="Times New Roman"/>
          <w:color w:val="000000"/>
          <w:sz w:val="28"/>
          <w:szCs w:val="28"/>
        </w:rPr>
        <w:t>и.п</w:t>
      </w:r>
      <w:proofErr w:type="spellEnd"/>
      <w:r w:rsidRPr="002F5D2E">
        <w:rPr>
          <w:rFonts w:ascii="Times New Roman" w:eastAsia="Times New Roman" w:hAnsi="Times New Roman" w:cs="Times New Roman"/>
          <w:color w:val="000000"/>
          <w:sz w:val="28"/>
          <w:szCs w:val="28"/>
        </w:rPr>
        <w:t>. Повторить каждой ногой 3-4 раза в медленном темпе.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Упражнения для формирования правильной осанки, выполняемые с удержанием предметов на голове: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1.И.п. – основная стойка с мешочком на голове; 1-2 – подняться на носки, руки на поясе; 3-4 – опускаясь на пятки, вернуться в </w:t>
      </w:r>
      <w:proofErr w:type="spellStart"/>
      <w:r w:rsidRPr="002F5D2E">
        <w:rPr>
          <w:rFonts w:ascii="Times New Roman" w:eastAsia="Times New Roman" w:hAnsi="Times New Roman" w:cs="Times New Roman"/>
          <w:color w:val="000000"/>
          <w:sz w:val="28"/>
          <w:szCs w:val="28"/>
        </w:rPr>
        <w:t>и.п</w:t>
      </w:r>
      <w:proofErr w:type="spellEnd"/>
      <w:r w:rsidRPr="002F5D2E">
        <w:rPr>
          <w:rFonts w:ascii="Times New Roman" w:eastAsia="Times New Roman" w:hAnsi="Times New Roman" w:cs="Times New Roman"/>
          <w:color w:val="000000"/>
          <w:sz w:val="28"/>
          <w:szCs w:val="28"/>
        </w:rPr>
        <w:t>. (не уронить предмета). Повторить 5-6 раз в медленном темпе.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2.И.п. – основная стойка с мешочком на голове; ходьба на носках, руки в стороны, удерживая на голове мешочек (10-15 с). Повторить 2 раза с интервалом в 1-2 мин.</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3.И.п. – ноги врозь на ширине плеч, руки на поясе, на голове деревянный кубик; 1-2 – подняться на носки, руки в стороны (не уронить предмет); 3-4 – вернуться в </w:t>
      </w:r>
      <w:proofErr w:type="spellStart"/>
      <w:r w:rsidRPr="002F5D2E">
        <w:rPr>
          <w:rFonts w:ascii="Times New Roman" w:eastAsia="Times New Roman" w:hAnsi="Times New Roman" w:cs="Times New Roman"/>
          <w:color w:val="000000"/>
          <w:sz w:val="28"/>
          <w:szCs w:val="28"/>
        </w:rPr>
        <w:t>и.п</w:t>
      </w:r>
      <w:proofErr w:type="spellEnd"/>
      <w:r w:rsidRPr="002F5D2E">
        <w:rPr>
          <w:rFonts w:ascii="Times New Roman" w:eastAsia="Times New Roman" w:hAnsi="Times New Roman" w:cs="Times New Roman"/>
          <w:color w:val="000000"/>
          <w:sz w:val="28"/>
          <w:szCs w:val="28"/>
        </w:rPr>
        <w:t>. Повторить 5-6 раз в медленном темпе.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4.И.п. – основная стойка с мешочком на голове; 1-2 – подняться на носки, повернуть туловище вправо (влево), руки в стороны; 3-4 – вернуться в </w:t>
      </w:r>
      <w:proofErr w:type="spellStart"/>
      <w:r w:rsidRPr="002F5D2E">
        <w:rPr>
          <w:rFonts w:ascii="Times New Roman" w:eastAsia="Times New Roman" w:hAnsi="Times New Roman" w:cs="Times New Roman"/>
          <w:color w:val="000000"/>
          <w:sz w:val="28"/>
          <w:szCs w:val="28"/>
        </w:rPr>
        <w:t>и.п</w:t>
      </w:r>
      <w:proofErr w:type="spellEnd"/>
      <w:r w:rsidRPr="002F5D2E">
        <w:rPr>
          <w:rFonts w:ascii="Times New Roman" w:eastAsia="Times New Roman" w:hAnsi="Times New Roman" w:cs="Times New Roman"/>
          <w:color w:val="000000"/>
          <w:sz w:val="28"/>
          <w:szCs w:val="28"/>
        </w:rPr>
        <w:t>. Повторить 2-3 раза в каждую сторону в медленном темпе.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5.И.п. – основная стойка с резиновым кругом на голове; 1-2 – присесть, руки в стороны (не уронить предмет); 3-4 – вернуться в </w:t>
      </w:r>
      <w:proofErr w:type="spellStart"/>
      <w:r w:rsidRPr="002F5D2E">
        <w:rPr>
          <w:rFonts w:ascii="Times New Roman" w:eastAsia="Times New Roman" w:hAnsi="Times New Roman" w:cs="Times New Roman"/>
          <w:color w:val="000000"/>
          <w:sz w:val="28"/>
          <w:szCs w:val="28"/>
        </w:rPr>
        <w:t>и.п</w:t>
      </w:r>
      <w:proofErr w:type="spellEnd"/>
      <w:r w:rsidRPr="002F5D2E">
        <w:rPr>
          <w:rFonts w:ascii="Times New Roman" w:eastAsia="Times New Roman" w:hAnsi="Times New Roman" w:cs="Times New Roman"/>
          <w:color w:val="000000"/>
          <w:sz w:val="28"/>
          <w:szCs w:val="28"/>
        </w:rPr>
        <w:t>. Повторить 5-6 раз в медленном темпе.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6.И.п. – основная стойка с мешочком на голове; 1-4 – два приставных шага на носках вправо; 5-8 – два приставных шага на носках влево. Повторить 2-3 раза в каждую сторону в медленном темпе.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7.И.п. – основная стойка с деревянным кубиком на голове; ходьба на носках по гимнастической скамейке, руки на поясе. Повторить в медленном темпе 1-2 раза с интервалами 1,5-2 минуты.</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В основу использования специальных упражнений, направленных на формирование правильной осанки и устранение ее дефектов, должны быть положены следующие принципы: индивидуально-дифференцированный подход к каждому ребенку и постепенное нарастание нагрузки в применяемых физических упражнениях. Нагрузка во время занятий не должна превышать функциональных возможностей дошкольников и без ущерба для их здоровья улучшать физическое развитие и осанку.</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lastRenderedPageBreak/>
        <w:t>Таким образом, при подборе и использовании упражнений необходимо учитывать уровень физического развития, подготовленность и состояние здоровья каждого ребенка и в соответствии с этим продумывать объем и интенсивность нагрузок.</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Работу по формированию правильной осанки следует постоянно вести со всеми детьми, а не только с теми, у которых замечены какие-либо отклонения. Необходимые упражнения включаются в утреннюю гимнастику, занятия, подвижные игры. В особо сложных случаях, когда специалист обнаружил у ребенка серьезное нарушение осанки и предложил курс лечебной физкультуры в поликлинике, родители должны обеспечить это лечение, выполнять все рекомендации ортопеда. Раннее выявление и коррекция нарушений принесет более заметные успехи, чем запоздалое лечение в более позднем возрасте.</w:t>
      </w:r>
    </w:p>
    <w:p w:rsidR="00742333" w:rsidRPr="002F5D2E" w:rsidRDefault="00742333" w:rsidP="003B0D52">
      <w:pPr>
        <w:shd w:val="clear" w:color="auto" w:fill="FFFFFF"/>
        <w:spacing w:after="0" w:line="240" w:lineRule="auto"/>
        <w:jc w:val="both"/>
        <w:rPr>
          <w:rFonts w:ascii="Times New Roman" w:eastAsia="Times New Roman" w:hAnsi="Times New Roman" w:cs="Times New Roman"/>
          <w:bCs/>
          <w:color w:val="000000"/>
          <w:sz w:val="28"/>
          <w:szCs w:val="28"/>
        </w:rPr>
      </w:pPr>
      <w:r w:rsidRPr="002F5D2E">
        <w:rPr>
          <w:rFonts w:ascii="Times New Roman" w:eastAsia="Times New Roman" w:hAnsi="Times New Roman" w:cs="Times New Roman"/>
          <w:bCs/>
          <w:color w:val="000000"/>
          <w:sz w:val="28"/>
          <w:szCs w:val="28"/>
        </w:rPr>
        <w:t>Рекомендации для воспитателей и родителей.</w:t>
      </w:r>
    </w:p>
    <w:p w:rsidR="0086722C" w:rsidRPr="002F5D2E" w:rsidRDefault="0086722C" w:rsidP="003B0D52">
      <w:pPr>
        <w:shd w:val="clear" w:color="auto" w:fill="FFFFFF"/>
        <w:spacing w:after="0" w:line="240" w:lineRule="auto"/>
        <w:jc w:val="both"/>
        <w:rPr>
          <w:rFonts w:ascii="Times New Roman" w:eastAsia="Times New Roman" w:hAnsi="Times New Roman" w:cs="Times New Roman"/>
          <w:color w:val="000000"/>
          <w:sz w:val="28"/>
          <w:szCs w:val="28"/>
        </w:rPr>
      </w:pPr>
    </w:p>
    <w:p w:rsidR="00742333" w:rsidRPr="002F5D2E" w:rsidRDefault="00742333" w:rsidP="003B0D52">
      <w:pPr>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 xml:space="preserve">Спортивное мероприятие: </w:t>
      </w:r>
      <w:proofErr w:type="gramStart"/>
      <w:r w:rsidRPr="002F5D2E">
        <w:rPr>
          <w:rFonts w:ascii="Times New Roman" w:eastAsia="Times New Roman" w:hAnsi="Times New Roman" w:cs="Times New Roman"/>
          <w:bCs/>
          <w:color w:val="000000"/>
          <w:sz w:val="28"/>
          <w:szCs w:val="28"/>
        </w:rPr>
        <w:t>« Формирование</w:t>
      </w:r>
      <w:proofErr w:type="gramEnd"/>
      <w:r w:rsidRPr="002F5D2E">
        <w:rPr>
          <w:rFonts w:ascii="Times New Roman" w:eastAsia="Times New Roman" w:hAnsi="Times New Roman" w:cs="Times New Roman"/>
          <w:bCs/>
          <w:color w:val="000000"/>
          <w:sz w:val="28"/>
          <w:szCs w:val="28"/>
        </w:rPr>
        <w:t xml:space="preserve"> навыков</w:t>
      </w:r>
    </w:p>
    <w:p w:rsidR="00742333" w:rsidRPr="002F5D2E" w:rsidRDefault="00742333" w:rsidP="003B0D52">
      <w:pPr>
        <w:spacing w:after="0" w:line="240" w:lineRule="auto"/>
        <w:jc w:val="both"/>
        <w:rPr>
          <w:rFonts w:ascii="Times New Roman" w:eastAsia="Times New Roman" w:hAnsi="Times New Roman" w:cs="Times New Roman"/>
          <w:color w:val="000000"/>
          <w:sz w:val="28"/>
          <w:szCs w:val="28"/>
        </w:rPr>
      </w:pPr>
    </w:p>
    <w:p w:rsidR="00742333" w:rsidRPr="002F5D2E" w:rsidRDefault="00742333" w:rsidP="003B0D52">
      <w:pPr>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правильной осанки у дошкольников».</w:t>
      </w:r>
    </w:p>
    <w:p w:rsidR="00742333" w:rsidRPr="002F5D2E" w:rsidRDefault="00742333" w:rsidP="003B0D52">
      <w:pPr>
        <w:spacing w:after="0" w:line="403" w:lineRule="atLeast"/>
        <w:jc w:val="both"/>
        <w:outlineLvl w:val="2"/>
        <w:rPr>
          <w:rFonts w:ascii="Times New Roman" w:eastAsia="Times New Roman" w:hAnsi="Times New Roman" w:cs="Times New Roman"/>
          <w:bCs/>
          <w:color w:val="000000"/>
          <w:sz w:val="28"/>
          <w:szCs w:val="28"/>
        </w:rPr>
      </w:pPr>
      <w:r w:rsidRPr="002F5D2E">
        <w:rPr>
          <w:rFonts w:ascii="Times New Roman" w:eastAsia="Times New Roman" w:hAnsi="Times New Roman" w:cs="Times New Roman"/>
          <w:bCs/>
          <w:color w:val="000000"/>
          <w:sz w:val="28"/>
          <w:szCs w:val="28"/>
        </w:rPr>
        <w:t>Цель:</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Профилактика плоскостопия у детей, формирование правильной осанки, развитие мышц стоп у детей дошкольного возраста.</w:t>
      </w:r>
    </w:p>
    <w:p w:rsidR="00742333" w:rsidRPr="002F5D2E" w:rsidRDefault="00742333" w:rsidP="003B0D52">
      <w:pPr>
        <w:spacing w:after="0" w:line="403" w:lineRule="atLeast"/>
        <w:jc w:val="both"/>
        <w:outlineLvl w:val="1"/>
        <w:rPr>
          <w:rFonts w:ascii="Times New Roman" w:eastAsia="Times New Roman" w:hAnsi="Times New Roman" w:cs="Times New Roman"/>
          <w:bCs/>
          <w:color w:val="000000"/>
          <w:sz w:val="28"/>
          <w:szCs w:val="28"/>
        </w:rPr>
      </w:pPr>
      <w:r w:rsidRPr="002F5D2E">
        <w:rPr>
          <w:rFonts w:ascii="Times New Roman" w:eastAsia="Times New Roman" w:hAnsi="Times New Roman" w:cs="Times New Roman"/>
          <w:color w:val="000000"/>
          <w:sz w:val="28"/>
          <w:szCs w:val="28"/>
        </w:rPr>
        <w:t>Ход мероприятия:</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Родители вместе с детьми заходят в зал под энергичную музыку. Встают в круг.</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Воспитатель: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Сегодня мы познакомимся с очень простыми упражнениями, которые помогут сохранить правильную осанку, сформируют у детей навыки правильной осанки, послужат профилактикой плоскостопия, помогут развить силовую выносливость мышц стоп. Проведем небольшую разминку.</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Дети вместе с родителями шагаю по кругу, по массажным дорожкам - под маршевую музыку, под быструю музыку - бегут вокруг массажного круга.</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Родители и дети свободно парами расходятся по залу.</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1 задание: «Дотянись до ладошки»</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Цель: Формирование стереотипа правильной осанки.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В положении стоя, не отрывая ног от пола, предлагается ребенку дотянуться до ладони над головой (1см).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2 задание: «Что у нас в ножках?»</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Цель: Укрепление </w:t>
      </w:r>
      <w:proofErr w:type="spellStart"/>
      <w:r w:rsidRPr="002F5D2E">
        <w:rPr>
          <w:rFonts w:ascii="Times New Roman" w:eastAsia="Times New Roman" w:hAnsi="Times New Roman" w:cs="Times New Roman"/>
          <w:color w:val="000000"/>
          <w:sz w:val="28"/>
          <w:szCs w:val="28"/>
        </w:rPr>
        <w:t>мышечно</w:t>
      </w:r>
      <w:proofErr w:type="spellEnd"/>
      <w:r w:rsidRPr="002F5D2E">
        <w:rPr>
          <w:rFonts w:ascii="Times New Roman" w:eastAsia="Times New Roman" w:hAnsi="Times New Roman" w:cs="Times New Roman"/>
          <w:color w:val="000000"/>
          <w:sz w:val="28"/>
          <w:szCs w:val="28"/>
        </w:rPr>
        <w:t>–связочного аппарата ног и туловища, правильное выполнение команд.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Оборудование: небольшие безопасные предметы.</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Ребенок лежит на спине, вытянув прямые сомкнутые ноги. Родители вкладывают ребенку в ноги предмет. По команде: «Что у нас в ножках?» - ребенок поднимает ноги с предметом и голову одновременно, смотрит на счет (1, 2, 3, 4), затем медленно опускает голову, потом ноги. </w:t>
      </w:r>
      <w:r w:rsidRPr="002F5D2E">
        <w:rPr>
          <w:rFonts w:ascii="Times New Roman" w:eastAsia="Times New Roman" w:hAnsi="Times New Roman" w:cs="Times New Roman"/>
          <w:color w:val="000000"/>
          <w:sz w:val="28"/>
          <w:szCs w:val="28"/>
        </w:rPr>
        <w:br/>
        <w:t>Ведущий контролирует положение позвоночника ребенка, который должен всей спиной прижиматься к коврику.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3 задание: «Солдатики и куклы»</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lastRenderedPageBreak/>
        <w:t>Цель: Формирование стереотипа правильной осанки, умения расслабляться.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По команде: «Солдатики» - дети принимают правильную осанку. </w:t>
      </w:r>
      <w:r w:rsidRPr="002F5D2E">
        <w:rPr>
          <w:rFonts w:ascii="Times New Roman" w:eastAsia="Times New Roman" w:hAnsi="Times New Roman" w:cs="Times New Roman"/>
          <w:color w:val="000000"/>
          <w:sz w:val="28"/>
          <w:szCs w:val="28"/>
        </w:rPr>
        <w:br/>
        <w:t>По команде: «Куклы» - опускают голову, плечи, руки; расслабляются.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Родители вместе с детьми делятся на две команды.</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4 задание: «Загрузи и увези машину»</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Оборудование: две машины на веревочке с одной стороны команды по 10 палочек (карандашей) с другой стороны команды.</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Задание: нужно загрузить машину дровами и доставить груз на стоянку.</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Цель: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Дети, стоя в шеренге по очереди (руки на поясе спина прямая) передают пальцами ног ниточку, к которой привязана машинка с грузом. (Можно и в двух шеренгах).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5 задание для детей: «Поймай рыбку»</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Оборудование: 2 таза с водой с камешками, 2 стульчика возле тазов.</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Цель: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Задание: дети по очереди подходят к тазу с водой, каждый участник в свою очередь может поймать только 1 рыбку (камешек), чья команда больше наловит рыбок за 2 минуты.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В таз с водой опускаются камешки. Детки пальцами ног ловят рыб.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6 задание: «Стирка»</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Оборудование: бумажные носовые платочки.</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Цель: формировать навыки правильной осанки, укреплять мышечную систему. укреплять мышцы и связки стоп с целью профилактики плоскостопия, воспитывать сознательное отношение к правильной осанке.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Задание: дети имитируют движения стирки. На полу платочки, пальцами ног дети собирают платочек в гармошку, (опускают и поднимают 2 раза) затем берут платочек за край и опускают его в воду (стирают - 2 раза) а потом собирают в гармошку и отжимают.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7 задание: «Нарисуй картину»</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Оборудование: листы бумаги, цветные карандаши.</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Цель</w:t>
      </w:r>
      <w:proofErr w:type="gramStart"/>
      <w:r w:rsidRPr="002F5D2E">
        <w:rPr>
          <w:rFonts w:ascii="Times New Roman" w:eastAsia="Times New Roman" w:hAnsi="Times New Roman" w:cs="Times New Roman"/>
          <w:color w:val="000000"/>
          <w:sz w:val="28"/>
          <w:szCs w:val="28"/>
        </w:rPr>
        <w:t>: :</w:t>
      </w:r>
      <w:proofErr w:type="gramEnd"/>
      <w:r w:rsidRPr="002F5D2E">
        <w:rPr>
          <w:rFonts w:ascii="Times New Roman" w:eastAsia="Times New Roman" w:hAnsi="Times New Roman" w:cs="Times New Roman"/>
          <w:color w:val="000000"/>
          <w:sz w:val="28"/>
          <w:szCs w:val="28"/>
        </w:rPr>
        <w:t xml:space="preserve"> формировать навыки правильной осанки. Укреплять мышцы и связки стоп с целью профилактики плоскостопия.</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Дети и родители, стоя (сидя) должны нарисовать ногами любой рисунок.</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8 задание: «Пляжный волейбол»</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Оборудование: мяч.</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Дети лежат на животе по кругу, лицом в центр круга, руки под подбородком, ноги вместе. Водящий бросает мяч любому игроку, тот отбивает его двумя руками, при этом, прогибаясь, поднимает голову и грудь. Ноги остаются прижатыми к полу.</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9 задание: «Рыбки и щука»</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Цель: Улучшение дренажной функции бронхов, общефизическое воздействие, развитие ловкости.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Дети – «рыбки» лежат на спине, руки вдоль туловища, имитируют движения плавающей рыбки. По команде: «Щуки» - дети переворачиваются на живот, руки под подбородок, пятка вместе. «Щука» ловит зазевавшихся «рыбок».</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10 задание: «В домике живут...»</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Цель: Формирование стереотипа правильной осанки. Укрепление мышц туловища и конечностей.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Оборудование: Мешочек с песком 10x10.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Дети стоят у мешочка с песком (у дома), сохраняя правильную осанку. По предложенной команде: «Лошадки», «Пингвины», «</w:t>
      </w:r>
      <w:proofErr w:type="gramStart"/>
      <w:r w:rsidRPr="002F5D2E">
        <w:rPr>
          <w:rFonts w:ascii="Times New Roman" w:eastAsia="Times New Roman" w:hAnsi="Times New Roman" w:cs="Times New Roman"/>
          <w:color w:val="000000"/>
          <w:sz w:val="28"/>
          <w:szCs w:val="28"/>
        </w:rPr>
        <w:t>Медведи»...</w:t>
      </w:r>
      <w:proofErr w:type="gramEnd"/>
      <w:r w:rsidRPr="002F5D2E">
        <w:rPr>
          <w:rFonts w:ascii="Times New Roman" w:eastAsia="Times New Roman" w:hAnsi="Times New Roman" w:cs="Times New Roman"/>
          <w:color w:val="000000"/>
          <w:sz w:val="28"/>
          <w:szCs w:val="28"/>
        </w:rPr>
        <w:t xml:space="preserve"> имитируют движения животных. Возвращаются в дом, приняв правильную осанку.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bCs/>
          <w:color w:val="000000"/>
          <w:sz w:val="28"/>
          <w:szCs w:val="28"/>
        </w:rPr>
        <w:t>11 задание: «Кто громче?»</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Цель: Тренировка навыка правильного носового дыхания при спокойно сомкнутых губах.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Оборудование: Дудочка, рожок, свисток. </w:t>
      </w:r>
    </w:p>
    <w:p w:rsidR="00742333" w:rsidRPr="002F5D2E" w:rsidRDefault="00742333" w:rsidP="003B0D52">
      <w:pPr>
        <w:spacing w:after="0" w:line="403" w:lineRule="atLeast"/>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Ведущий просит ребенка как можно громче продуть в дудочку, рожок, свисток. Вдох необходимо сделать через нос и резко выдохнуть. Побеждает тот, чей звук будет громче.</w:t>
      </w:r>
    </w:p>
    <w:p w:rsidR="00742333" w:rsidRPr="002F5D2E" w:rsidRDefault="00742333" w:rsidP="003B0D52">
      <w:pPr>
        <w:spacing w:after="0" w:line="240" w:lineRule="auto"/>
        <w:jc w:val="both"/>
        <w:rPr>
          <w:rFonts w:ascii="Times New Roman" w:eastAsia="Times New Roman" w:hAnsi="Times New Roman" w:cs="Times New Roman"/>
          <w:color w:val="000000"/>
          <w:sz w:val="28"/>
          <w:szCs w:val="28"/>
        </w:rPr>
      </w:pP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Литература:</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1. Алиев М. Формирование правильной осанки// ДВ №2 1993.</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2. Вавилова Е.Н. Укрепляйте здоровье детей: Пособие для воспитателей детского сада. – </w:t>
      </w:r>
      <w:proofErr w:type="spellStart"/>
      <w:proofErr w:type="gramStart"/>
      <w:r w:rsidRPr="002F5D2E">
        <w:rPr>
          <w:rFonts w:ascii="Times New Roman" w:eastAsia="Times New Roman" w:hAnsi="Times New Roman" w:cs="Times New Roman"/>
          <w:color w:val="000000"/>
          <w:sz w:val="28"/>
          <w:szCs w:val="28"/>
        </w:rPr>
        <w:t>М.:Просвещение</w:t>
      </w:r>
      <w:proofErr w:type="spellEnd"/>
      <w:proofErr w:type="gramEnd"/>
      <w:r w:rsidRPr="002F5D2E">
        <w:rPr>
          <w:rFonts w:ascii="Times New Roman" w:eastAsia="Times New Roman" w:hAnsi="Times New Roman" w:cs="Times New Roman"/>
          <w:color w:val="000000"/>
          <w:sz w:val="28"/>
          <w:szCs w:val="28"/>
        </w:rPr>
        <w:t>, 1986.</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3. Ефименко Н.Н. Материалы к оригинальной авторской программе «Театр физического воспитания и оздоровления детей дошкольного и младшего школьного возраста». – </w:t>
      </w:r>
      <w:proofErr w:type="gramStart"/>
      <w:r w:rsidRPr="002F5D2E">
        <w:rPr>
          <w:rFonts w:ascii="Times New Roman" w:eastAsia="Times New Roman" w:hAnsi="Times New Roman" w:cs="Times New Roman"/>
          <w:color w:val="000000"/>
          <w:sz w:val="28"/>
          <w:szCs w:val="28"/>
        </w:rPr>
        <w:t>М.:ЛИНКА</w:t>
      </w:r>
      <w:proofErr w:type="gramEnd"/>
      <w:r w:rsidRPr="002F5D2E">
        <w:rPr>
          <w:rFonts w:ascii="Times New Roman" w:eastAsia="Times New Roman" w:hAnsi="Times New Roman" w:cs="Times New Roman"/>
          <w:color w:val="000000"/>
          <w:sz w:val="28"/>
          <w:szCs w:val="28"/>
        </w:rPr>
        <w:t>-ПРЕСС, 1999.</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4. Краснова В.М. Осанка вашего ребенка // ДВ № 3 1991.</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5. Лебедева Е.А., </w:t>
      </w:r>
      <w:proofErr w:type="spellStart"/>
      <w:r w:rsidRPr="002F5D2E">
        <w:rPr>
          <w:rFonts w:ascii="Times New Roman" w:eastAsia="Times New Roman" w:hAnsi="Times New Roman" w:cs="Times New Roman"/>
          <w:color w:val="000000"/>
          <w:sz w:val="28"/>
          <w:szCs w:val="28"/>
        </w:rPr>
        <w:t>Русакова</w:t>
      </w:r>
      <w:proofErr w:type="spellEnd"/>
      <w:r w:rsidRPr="002F5D2E">
        <w:rPr>
          <w:rFonts w:ascii="Times New Roman" w:eastAsia="Times New Roman" w:hAnsi="Times New Roman" w:cs="Times New Roman"/>
          <w:color w:val="000000"/>
          <w:sz w:val="28"/>
          <w:szCs w:val="28"/>
        </w:rPr>
        <w:t xml:space="preserve"> Е.В. Воспитание правильной осанки у детей дошкольного возраста. – </w:t>
      </w:r>
      <w:proofErr w:type="spellStart"/>
      <w:proofErr w:type="gramStart"/>
      <w:r w:rsidRPr="002F5D2E">
        <w:rPr>
          <w:rFonts w:ascii="Times New Roman" w:eastAsia="Times New Roman" w:hAnsi="Times New Roman" w:cs="Times New Roman"/>
          <w:color w:val="000000"/>
          <w:sz w:val="28"/>
          <w:szCs w:val="28"/>
        </w:rPr>
        <w:t>М.:Просвещение</w:t>
      </w:r>
      <w:proofErr w:type="spellEnd"/>
      <w:proofErr w:type="gramEnd"/>
      <w:r w:rsidRPr="002F5D2E">
        <w:rPr>
          <w:rFonts w:ascii="Times New Roman" w:eastAsia="Times New Roman" w:hAnsi="Times New Roman" w:cs="Times New Roman"/>
          <w:color w:val="000000"/>
          <w:sz w:val="28"/>
          <w:szCs w:val="28"/>
        </w:rPr>
        <w:t>, 1970.</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6. Левин Г. Плавание для малышей. Пер. с нем. – М., Физкультура и спорт, 1974.</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7. Развитие движений ребенка дошкольника. Из опыта работы. Под ред. </w:t>
      </w:r>
      <w:proofErr w:type="spellStart"/>
      <w:r w:rsidRPr="002F5D2E">
        <w:rPr>
          <w:rFonts w:ascii="Times New Roman" w:eastAsia="Times New Roman" w:hAnsi="Times New Roman" w:cs="Times New Roman"/>
          <w:color w:val="000000"/>
          <w:sz w:val="28"/>
          <w:szCs w:val="28"/>
        </w:rPr>
        <w:t>М.И.Фонарева</w:t>
      </w:r>
      <w:proofErr w:type="spellEnd"/>
      <w:r w:rsidRPr="002F5D2E">
        <w:rPr>
          <w:rFonts w:ascii="Times New Roman" w:eastAsia="Times New Roman" w:hAnsi="Times New Roman" w:cs="Times New Roman"/>
          <w:color w:val="000000"/>
          <w:sz w:val="28"/>
          <w:szCs w:val="28"/>
        </w:rPr>
        <w:t>. – М., Просвещение, 1975.</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 xml:space="preserve">8. Учебник инструктора по лечебной физической культуре / под ред. В.П. </w:t>
      </w:r>
      <w:proofErr w:type="spellStart"/>
      <w:r w:rsidRPr="002F5D2E">
        <w:rPr>
          <w:rFonts w:ascii="Times New Roman" w:eastAsia="Times New Roman" w:hAnsi="Times New Roman" w:cs="Times New Roman"/>
          <w:color w:val="000000"/>
          <w:sz w:val="28"/>
          <w:szCs w:val="28"/>
        </w:rPr>
        <w:t>Правосудова</w:t>
      </w:r>
      <w:proofErr w:type="spellEnd"/>
      <w:r w:rsidRPr="002F5D2E">
        <w:rPr>
          <w:rFonts w:ascii="Times New Roman" w:eastAsia="Times New Roman" w:hAnsi="Times New Roman" w:cs="Times New Roman"/>
          <w:color w:val="000000"/>
          <w:sz w:val="28"/>
          <w:szCs w:val="28"/>
        </w:rPr>
        <w:t>. – М.: Физкультура и спорт, 1980.</w:t>
      </w:r>
    </w:p>
    <w:p w:rsidR="00742333" w:rsidRPr="002F5D2E" w:rsidRDefault="00742333" w:rsidP="003B0D52">
      <w:pPr>
        <w:shd w:val="clear" w:color="auto" w:fill="FFFFFF"/>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rPr>
        <w:t>9. Фонарев М.И., Фонарева Т.А. Лечебная физкультура при детских заболеваниях. – Л., 1977.</w:t>
      </w:r>
    </w:p>
    <w:p w:rsidR="00742333" w:rsidRPr="002F5D2E" w:rsidRDefault="00742333" w:rsidP="003B0D52">
      <w:pPr>
        <w:spacing w:after="0" w:line="240" w:lineRule="auto"/>
        <w:jc w:val="both"/>
        <w:rPr>
          <w:rFonts w:ascii="Times New Roman" w:eastAsia="Times New Roman" w:hAnsi="Times New Roman" w:cs="Times New Roman"/>
          <w:color w:val="000000"/>
          <w:sz w:val="28"/>
          <w:szCs w:val="28"/>
        </w:rPr>
      </w:pPr>
      <w:r w:rsidRPr="002F5D2E">
        <w:rPr>
          <w:rFonts w:ascii="Times New Roman" w:eastAsia="Times New Roman" w:hAnsi="Times New Roman" w:cs="Times New Roman"/>
          <w:color w:val="000000"/>
          <w:sz w:val="28"/>
          <w:szCs w:val="28"/>
          <w:shd w:val="clear" w:color="auto" w:fill="FFFFFF"/>
        </w:rPr>
        <w:t>10. И. В Милякова «Лечебная гимнастика при нарушениях осанки» М. 2010</w:t>
      </w:r>
    </w:p>
    <w:p w:rsidR="00742333" w:rsidRPr="002F5D2E" w:rsidRDefault="00742333" w:rsidP="003B0D52">
      <w:pPr>
        <w:spacing w:after="0" w:line="240" w:lineRule="auto"/>
        <w:jc w:val="both"/>
        <w:rPr>
          <w:rFonts w:ascii="Times New Roman" w:eastAsia="Times New Roman" w:hAnsi="Times New Roman" w:cs="Times New Roman"/>
          <w:color w:val="000000"/>
          <w:sz w:val="28"/>
          <w:szCs w:val="28"/>
        </w:rPr>
      </w:pPr>
    </w:p>
    <w:p w:rsidR="007542BC" w:rsidRPr="002F5D2E" w:rsidRDefault="007542BC" w:rsidP="003B0D52">
      <w:pPr>
        <w:jc w:val="both"/>
        <w:rPr>
          <w:rFonts w:ascii="Times New Roman" w:hAnsi="Times New Roman" w:cs="Times New Roman"/>
          <w:sz w:val="28"/>
          <w:szCs w:val="28"/>
        </w:rPr>
      </w:pPr>
    </w:p>
    <w:sectPr w:rsidR="007542BC" w:rsidRPr="002F5D2E" w:rsidSect="002F5D2E">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5678"/>
    <w:multiLevelType w:val="hybridMultilevel"/>
    <w:tmpl w:val="EC7250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AD3E91"/>
    <w:multiLevelType w:val="hybridMultilevel"/>
    <w:tmpl w:val="F39A0E8C"/>
    <w:lvl w:ilvl="0" w:tplc="4948B9D8">
      <w:start w:val="1"/>
      <w:numFmt w:val="decimal"/>
      <w:lvlText w:val="%1."/>
      <w:lvlJc w:val="left"/>
      <w:pPr>
        <w:ind w:left="720" w:hanging="360"/>
      </w:pPr>
      <w:rPr>
        <w:rFonts w:asciiTheme="minorHAnsi" w:eastAsiaTheme="minorHAnsi" w:hAnsiTheme="minorHAnsi" w:cstheme="minorBidi" w:hint="default"/>
        <w:color w:val="2C2C2C"/>
        <w:sz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642EA"/>
    <w:multiLevelType w:val="hybridMultilevel"/>
    <w:tmpl w:val="9F063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893342"/>
    <w:multiLevelType w:val="hybridMultilevel"/>
    <w:tmpl w:val="58D43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B01C35"/>
    <w:multiLevelType w:val="hybridMultilevel"/>
    <w:tmpl w:val="CDD4B7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A944A3"/>
    <w:multiLevelType w:val="hybridMultilevel"/>
    <w:tmpl w:val="BC2EDB4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15:restartNumberingAfterBreak="0">
    <w:nsid w:val="28643DE1"/>
    <w:multiLevelType w:val="hybridMultilevel"/>
    <w:tmpl w:val="692AD53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15:restartNumberingAfterBreak="0">
    <w:nsid w:val="28E504E6"/>
    <w:multiLevelType w:val="hybridMultilevel"/>
    <w:tmpl w:val="3948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0E7AFD"/>
    <w:multiLevelType w:val="multilevel"/>
    <w:tmpl w:val="168442A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2BB73835"/>
    <w:multiLevelType w:val="hybridMultilevel"/>
    <w:tmpl w:val="E0E8DAB8"/>
    <w:lvl w:ilvl="0" w:tplc="0419000D">
      <w:start w:val="1"/>
      <w:numFmt w:val="bullet"/>
      <w:lvlText w:val=""/>
      <w:lvlJc w:val="left"/>
      <w:pPr>
        <w:ind w:left="765" w:hanging="360"/>
      </w:pPr>
      <w:rPr>
        <w:rFonts w:ascii="Wingdings" w:hAnsi="Wingdings" w:hint="default"/>
      </w:rPr>
    </w:lvl>
    <w:lvl w:ilvl="1" w:tplc="04190003">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15:restartNumberingAfterBreak="0">
    <w:nsid w:val="2F0D332D"/>
    <w:multiLevelType w:val="hybridMultilevel"/>
    <w:tmpl w:val="FF748A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C67D65"/>
    <w:multiLevelType w:val="hybridMultilevel"/>
    <w:tmpl w:val="99C6EE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E30A23"/>
    <w:multiLevelType w:val="hybridMultilevel"/>
    <w:tmpl w:val="0B483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3F249D"/>
    <w:multiLevelType w:val="hybridMultilevel"/>
    <w:tmpl w:val="B574AB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4826A90"/>
    <w:multiLevelType w:val="hybridMultilevel"/>
    <w:tmpl w:val="477491C6"/>
    <w:lvl w:ilvl="0" w:tplc="4948B9D8">
      <w:start w:val="1"/>
      <w:numFmt w:val="decimal"/>
      <w:lvlText w:val="%1."/>
      <w:lvlJc w:val="left"/>
      <w:pPr>
        <w:ind w:left="720" w:hanging="360"/>
      </w:pPr>
      <w:rPr>
        <w:rFonts w:asciiTheme="minorHAnsi" w:eastAsiaTheme="minorHAnsi" w:hAnsiTheme="minorHAnsi" w:cstheme="minorBidi" w:hint="default"/>
        <w:color w:val="2C2C2C"/>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62951E7"/>
    <w:multiLevelType w:val="hybridMultilevel"/>
    <w:tmpl w:val="7FA20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B640E1C"/>
    <w:multiLevelType w:val="hybridMultilevel"/>
    <w:tmpl w:val="ED06C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BF405CA"/>
    <w:multiLevelType w:val="hybridMultilevel"/>
    <w:tmpl w:val="7EE82A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D5C76CE"/>
    <w:multiLevelType w:val="hybridMultilevel"/>
    <w:tmpl w:val="08DE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E9D24B8"/>
    <w:multiLevelType w:val="hybridMultilevel"/>
    <w:tmpl w:val="C1FC9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4E0F96"/>
    <w:multiLevelType w:val="hybridMultilevel"/>
    <w:tmpl w:val="2F54FB38"/>
    <w:lvl w:ilvl="0" w:tplc="04190003">
      <w:start w:val="1"/>
      <w:numFmt w:val="bullet"/>
      <w:lvlText w:val="o"/>
      <w:lvlJc w:val="left"/>
      <w:pPr>
        <w:ind w:left="780" w:hanging="360"/>
      </w:pPr>
      <w:rPr>
        <w:rFonts w:ascii="Courier New" w:hAnsi="Courier New" w:cs="Courier New" w:hint="default"/>
      </w:rPr>
    </w:lvl>
    <w:lvl w:ilvl="1" w:tplc="04190003">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15:restartNumberingAfterBreak="0">
    <w:nsid w:val="5C211A8F"/>
    <w:multiLevelType w:val="hybridMultilevel"/>
    <w:tmpl w:val="1C0A11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54F422D"/>
    <w:multiLevelType w:val="hybridMultilevel"/>
    <w:tmpl w:val="503C79D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06161B"/>
    <w:multiLevelType w:val="hybridMultilevel"/>
    <w:tmpl w:val="9D36CD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14"/>
  </w:num>
  <w:num w:numId="4">
    <w:abstractNumId w:val="1"/>
  </w:num>
  <w:num w:numId="5">
    <w:abstractNumId w:val="16"/>
  </w:num>
  <w:num w:numId="6">
    <w:abstractNumId w:val="15"/>
  </w:num>
  <w:num w:numId="7">
    <w:abstractNumId w:val="22"/>
  </w:num>
  <w:num w:numId="8">
    <w:abstractNumId w:val="17"/>
  </w:num>
  <w:num w:numId="9">
    <w:abstractNumId w:val="2"/>
  </w:num>
  <w:num w:numId="10">
    <w:abstractNumId w:val="13"/>
  </w:num>
  <w:num w:numId="11">
    <w:abstractNumId w:val="21"/>
  </w:num>
  <w:num w:numId="12">
    <w:abstractNumId w:val="7"/>
  </w:num>
  <w:num w:numId="13">
    <w:abstractNumId w:val="18"/>
  </w:num>
  <w:num w:numId="14">
    <w:abstractNumId w:val="3"/>
  </w:num>
  <w:num w:numId="15">
    <w:abstractNumId w:val="19"/>
  </w:num>
  <w:num w:numId="16">
    <w:abstractNumId w:val="12"/>
  </w:num>
  <w:num w:numId="17">
    <w:abstractNumId w:val="23"/>
  </w:num>
  <w:num w:numId="18">
    <w:abstractNumId w:val="6"/>
  </w:num>
  <w:num w:numId="19">
    <w:abstractNumId w:val="5"/>
  </w:num>
  <w:num w:numId="20">
    <w:abstractNumId w:val="9"/>
  </w:num>
  <w:num w:numId="21">
    <w:abstractNumId w:val="4"/>
  </w:num>
  <w:num w:numId="22">
    <w:abstractNumId w:val="20"/>
  </w:num>
  <w:num w:numId="23">
    <w:abstractNumId w:val="1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F29"/>
    <w:rsid w:val="000D59D7"/>
    <w:rsid w:val="000D7D6D"/>
    <w:rsid w:val="001147E1"/>
    <w:rsid w:val="00180E99"/>
    <w:rsid w:val="001C2FCF"/>
    <w:rsid w:val="001D07DA"/>
    <w:rsid w:val="00240F29"/>
    <w:rsid w:val="00254464"/>
    <w:rsid w:val="00266E4F"/>
    <w:rsid w:val="002F5D2E"/>
    <w:rsid w:val="003B0D52"/>
    <w:rsid w:val="00452902"/>
    <w:rsid w:val="00456ED8"/>
    <w:rsid w:val="00474409"/>
    <w:rsid w:val="00483E6D"/>
    <w:rsid w:val="00563069"/>
    <w:rsid w:val="00591FAD"/>
    <w:rsid w:val="005F4BF8"/>
    <w:rsid w:val="005F517A"/>
    <w:rsid w:val="006F7EE1"/>
    <w:rsid w:val="00703D17"/>
    <w:rsid w:val="00717C85"/>
    <w:rsid w:val="00742333"/>
    <w:rsid w:val="007542BC"/>
    <w:rsid w:val="00782FCC"/>
    <w:rsid w:val="007849B5"/>
    <w:rsid w:val="00797C83"/>
    <w:rsid w:val="007A6CE5"/>
    <w:rsid w:val="007B4EC9"/>
    <w:rsid w:val="007B507B"/>
    <w:rsid w:val="00822FBC"/>
    <w:rsid w:val="008310F4"/>
    <w:rsid w:val="0086722C"/>
    <w:rsid w:val="00873B66"/>
    <w:rsid w:val="008B7A43"/>
    <w:rsid w:val="008C3168"/>
    <w:rsid w:val="008C5E06"/>
    <w:rsid w:val="008F0A28"/>
    <w:rsid w:val="008F0FD3"/>
    <w:rsid w:val="009020FE"/>
    <w:rsid w:val="00971F45"/>
    <w:rsid w:val="009E2146"/>
    <w:rsid w:val="00A15827"/>
    <w:rsid w:val="00B117CD"/>
    <w:rsid w:val="00BE0EFD"/>
    <w:rsid w:val="00C405CC"/>
    <w:rsid w:val="00CA177A"/>
    <w:rsid w:val="00CB6828"/>
    <w:rsid w:val="00DA5C4D"/>
    <w:rsid w:val="00E06B89"/>
    <w:rsid w:val="00E078E4"/>
    <w:rsid w:val="00E11CB3"/>
    <w:rsid w:val="00E47FEC"/>
    <w:rsid w:val="00E8078D"/>
    <w:rsid w:val="00E872A0"/>
    <w:rsid w:val="00F05E7E"/>
    <w:rsid w:val="00F46F53"/>
    <w:rsid w:val="00F7105D"/>
    <w:rsid w:val="00F730F3"/>
    <w:rsid w:val="00FA713F"/>
    <w:rsid w:val="00FF3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CC40"/>
  <w15:docId w15:val="{38B4060E-0315-4E7A-A37F-E86880BC5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4233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423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40F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8F0F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8F0FD3"/>
  </w:style>
  <w:style w:type="paragraph" w:styleId="a4">
    <w:name w:val="List Paragraph"/>
    <w:basedOn w:val="a"/>
    <w:uiPriority w:val="34"/>
    <w:qFormat/>
    <w:rsid w:val="008F0FD3"/>
    <w:pPr>
      <w:ind w:left="720"/>
      <w:contextualSpacing/>
    </w:pPr>
  </w:style>
  <w:style w:type="paragraph" w:styleId="a5">
    <w:name w:val="Balloon Text"/>
    <w:basedOn w:val="a"/>
    <w:link w:val="a6"/>
    <w:uiPriority w:val="99"/>
    <w:semiHidden/>
    <w:unhideWhenUsed/>
    <w:rsid w:val="008F0FD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F0FD3"/>
    <w:rPr>
      <w:rFonts w:ascii="Tahoma" w:hAnsi="Tahoma" w:cs="Tahoma"/>
      <w:sz w:val="16"/>
      <w:szCs w:val="16"/>
    </w:rPr>
  </w:style>
  <w:style w:type="character" w:customStyle="1" w:styleId="20">
    <w:name w:val="Заголовок 2 Знак"/>
    <w:basedOn w:val="a0"/>
    <w:link w:val="2"/>
    <w:uiPriority w:val="9"/>
    <w:rsid w:val="0074233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42333"/>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742333"/>
  </w:style>
  <w:style w:type="character" w:styleId="a7">
    <w:name w:val="Hyperlink"/>
    <w:basedOn w:val="a0"/>
    <w:uiPriority w:val="99"/>
    <w:semiHidden/>
    <w:unhideWhenUsed/>
    <w:rsid w:val="005630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62049">
      <w:bodyDiv w:val="1"/>
      <w:marLeft w:val="0"/>
      <w:marRight w:val="0"/>
      <w:marTop w:val="0"/>
      <w:marBottom w:val="0"/>
      <w:divBdr>
        <w:top w:val="none" w:sz="0" w:space="0" w:color="auto"/>
        <w:left w:val="none" w:sz="0" w:space="0" w:color="auto"/>
        <w:bottom w:val="none" w:sz="0" w:space="0" w:color="auto"/>
        <w:right w:val="none" w:sz="0" w:space="0" w:color="auto"/>
      </w:divBdr>
      <w:divsChild>
        <w:div w:id="1555850915">
          <w:marLeft w:val="0"/>
          <w:marRight w:val="0"/>
          <w:marTop w:val="0"/>
          <w:marBottom w:val="0"/>
          <w:divBdr>
            <w:top w:val="none" w:sz="0" w:space="0" w:color="auto"/>
            <w:left w:val="none" w:sz="0" w:space="0" w:color="auto"/>
            <w:bottom w:val="none" w:sz="0" w:space="0" w:color="auto"/>
            <w:right w:val="none" w:sz="0" w:space="0" w:color="auto"/>
          </w:divBdr>
          <w:divsChild>
            <w:div w:id="1822960697">
              <w:marLeft w:val="0"/>
              <w:marRight w:val="0"/>
              <w:marTop w:val="0"/>
              <w:marBottom w:val="0"/>
              <w:divBdr>
                <w:top w:val="none" w:sz="0" w:space="0" w:color="auto"/>
                <w:left w:val="none" w:sz="0" w:space="0" w:color="auto"/>
                <w:bottom w:val="none" w:sz="0" w:space="0" w:color="auto"/>
                <w:right w:val="none" w:sz="0" w:space="0" w:color="auto"/>
              </w:divBdr>
              <w:divsChild>
                <w:div w:id="764963293">
                  <w:marLeft w:val="0"/>
                  <w:marRight w:val="3900"/>
                  <w:marTop w:val="0"/>
                  <w:marBottom w:val="0"/>
                  <w:divBdr>
                    <w:top w:val="none" w:sz="0" w:space="0" w:color="auto"/>
                    <w:left w:val="none" w:sz="0" w:space="0" w:color="auto"/>
                    <w:bottom w:val="none" w:sz="0" w:space="0" w:color="auto"/>
                    <w:right w:val="none" w:sz="0" w:space="0" w:color="auto"/>
                  </w:divBdr>
                  <w:divsChild>
                    <w:div w:id="579143625">
                      <w:marLeft w:val="0"/>
                      <w:marRight w:val="0"/>
                      <w:marTop w:val="0"/>
                      <w:marBottom w:val="0"/>
                      <w:divBdr>
                        <w:top w:val="none" w:sz="0" w:space="0" w:color="auto"/>
                        <w:left w:val="none" w:sz="0" w:space="0" w:color="auto"/>
                        <w:bottom w:val="none" w:sz="0" w:space="0" w:color="auto"/>
                        <w:right w:val="none" w:sz="0" w:space="0" w:color="auto"/>
                      </w:divBdr>
                      <w:divsChild>
                        <w:div w:id="1725369342">
                          <w:marLeft w:val="0"/>
                          <w:marRight w:val="0"/>
                          <w:marTop w:val="0"/>
                          <w:marBottom w:val="0"/>
                          <w:divBdr>
                            <w:top w:val="none" w:sz="0" w:space="0" w:color="auto"/>
                            <w:left w:val="none" w:sz="0" w:space="0" w:color="auto"/>
                            <w:bottom w:val="none" w:sz="0" w:space="0" w:color="auto"/>
                            <w:right w:val="none" w:sz="0" w:space="0" w:color="auto"/>
                          </w:divBdr>
                          <w:divsChild>
                            <w:div w:id="144667155">
                              <w:marLeft w:val="0"/>
                              <w:marRight w:val="0"/>
                              <w:marTop w:val="0"/>
                              <w:marBottom w:val="0"/>
                              <w:divBdr>
                                <w:top w:val="none" w:sz="0" w:space="0" w:color="auto"/>
                                <w:left w:val="none" w:sz="0" w:space="0" w:color="auto"/>
                                <w:bottom w:val="none" w:sz="0" w:space="0" w:color="auto"/>
                                <w:right w:val="none" w:sz="0" w:space="0" w:color="auto"/>
                              </w:divBdr>
                              <w:divsChild>
                                <w:div w:id="190999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838346">
      <w:bodyDiv w:val="1"/>
      <w:marLeft w:val="0"/>
      <w:marRight w:val="0"/>
      <w:marTop w:val="0"/>
      <w:marBottom w:val="0"/>
      <w:divBdr>
        <w:top w:val="none" w:sz="0" w:space="0" w:color="auto"/>
        <w:left w:val="none" w:sz="0" w:space="0" w:color="auto"/>
        <w:bottom w:val="none" w:sz="0" w:space="0" w:color="auto"/>
        <w:right w:val="none" w:sz="0" w:space="0" w:color="auto"/>
      </w:divBdr>
    </w:div>
    <w:div w:id="2114085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6090</Words>
  <Characters>34713</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Наташа</cp:lastModifiedBy>
  <cp:revision>4</cp:revision>
  <dcterms:created xsi:type="dcterms:W3CDTF">2024-05-01T21:09:00Z</dcterms:created>
  <dcterms:modified xsi:type="dcterms:W3CDTF">2024-05-01T21:11:00Z</dcterms:modified>
</cp:coreProperties>
</file>