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Autospacing="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Роль семьи в формировании личности ребёнка</w:t>
      </w:r>
    </w:p>
    <w:p>
      <w:pPr>
        <w:pStyle w:val="NormalWeb"/>
        <w:spacing w:lineRule="auto" w:line="240" w:beforeAutospacing="0" w:before="0" w:after="0"/>
        <w:jc w:val="center"/>
        <w:rPr>
          <w:i/>
          <w:i/>
          <w:iCs/>
          <w:sz w:val="28"/>
          <w:szCs w:val="28"/>
        </w:rPr>
      </w:pPr>
      <w:r>
        <w:rPr/>
      </w:r>
    </w:p>
    <w:p>
      <w:pPr>
        <w:pStyle w:val="NormalWeb"/>
        <w:spacing w:lineRule="auto" w:line="240" w:beforeAutospacing="0" w:before="0" w:after="0"/>
        <w:jc w:val="right"/>
        <w:rPr/>
      </w:pPr>
      <w:r>
        <w:rPr>
          <w:i/>
          <w:iCs/>
          <w:sz w:val="28"/>
          <w:szCs w:val="28"/>
        </w:rPr>
        <w:t>Е.С. Кутепова, воспитатель</w:t>
      </w:r>
    </w:p>
    <w:p>
      <w:pPr>
        <w:pStyle w:val="NormalWeb"/>
        <w:spacing w:lineRule="auto" w:line="240" w:beforeAutospacing="0" w:before="0" w:after="0"/>
        <w:jc w:val="right"/>
        <w:rPr/>
      </w:pPr>
      <w:r>
        <w:rPr>
          <w:i/>
          <w:iCs/>
          <w:sz w:val="28"/>
          <w:szCs w:val="28"/>
        </w:rPr>
        <w:t>Белгородская область, г. Старый Оскол,</w:t>
      </w:r>
    </w:p>
    <w:p>
      <w:pPr>
        <w:pStyle w:val="NormalWeb"/>
        <w:spacing w:lineRule="auto" w:line="240" w:beforeAutospacing="0" w:before="0" w:after="0"/>
        <w:jc w:val="right"/>
        <w:rPr>
          <w:i/>
          <w:i/>
          <w:iCs/>
          <w:sz w:val="28"/>
          <w:szCs w:val="28"/>
        </w:rPr>
      </w:pPr>
      <w:bookmarkStart w:id="0" w:name="_GoBack"/>
      <w:bookmarkEnd w:id="0"/>
      <w:r>
        <w:rPr>
          <w:i/>
          <w:iCs/>
          <w:sz w:val="28"/>
          <w:szCs w:val="28"/>
        </w:rPr>
        <w:t>МБДОУ ДС №21 «Сказка»</w:t>
      </w:r>
    </w:p>
    <w:p>
      <w:pPr>
        <w:pStyle w:val="NormalWeb"/>
        <w:spacing w:lineRule="auto" w:line="240" w:beforeAutospacing="0" w:before="0" w:after="0"/>
        <w:jc w:val="right"/>
        <w:rPr/>
      </w:pPr>
      <w:r>
        <w:rPr/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Семья — это основа основ в воспитании детей. То, что ребёнок получает в семье в детстве, остается с ним на протяжении всей жизни.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Семейное воспитание тесно связано с жизнью общества и государства. Для нас важно понять, какие аспекты воспитания способствуют развитию творческих личностей в семьях. Поэтому эта тема является  актуальной.</w:t>
      </w:r>
    </w:p>
    <w:p>
      <w:pPr>
        <w:pStyle w:val="NormalWeb"/>
        <w:spacing w:lineRule="auto" w:line="240" w:beforeAutospacing="0"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Педагоги, несомненно, интересуются вопросами творческого воспитания детей, будущих деятелей культуры, продолжателей традиций и новаторов в различных областях искусства.</w:t>
      </w:r>
    </w:p>
    <w:p>
      <w:pPr>
        <w:pStyle w:val="NormalWeb"/>
        <w:spacing w:lineRule="auto" w:line="240" w:beforeAutospacing="0"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С давних времен в семьях сложились свои традиции и правила воспитания детей. Отец всегда играл главную роль в этом процессе, принимая важные решения, которые определяли судьбу ребенка. В его руках находились как наказание, так и помилование — и, как правило, он являлся последней инстанцией, когда речь шла о серьезных вопросах, касающихся семьи.</w:t>
      </w:r>
    </w:p>
    <w:p>
      <w:pPr>
        <w:pStyle w:val="NormalWeb"/>
        <w:spacing w:lineRule="auto" w:line="240" w:beforeAutospacing="0"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Отец также нес материальную ответственность за семью. Он должен был обеспечить своих близких: супругу и детей, а также содействовать своему повзрослевшему ребенку в адаптации к самостоятельной жизни.</w:t>
      </w:r>
    </w:p>
    <w:p>
      <w:pPr>
        <w:pStyle w:val="NormalWeb"/>
        <w:spacing w:lineRule="auto" w:line="240" w:beforeAutospacing="0"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Роль матери в воспитании детей имела свои особенности. Она всегда считалась защитницей ребенка, что было обусловлено мощным материнским инстинктом, проявлявшимся в искренней любви, постоянной заботе и молитвах о детях.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Дети – самые уязвимые и беззащитные члены семьи. Не нужно спрашивать, любят ли родители своих детей и желают ли им добра, здоровья и счастья. Конечно, любят и желают.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Но почему же тогда так часто родители срывают своё раздражение, нетерпение и неприятности именно на них, своих близких и любимых? Отдать жизнь за ребёнка – да, в любую минуту! А не кричать на него по утрам только потому, что он не сразу проснулся, а родителям нужно куда-то бежать, они постоянно торопятся.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В процессе работы в дошкольном учреждении мы общаемся как с детьми, так и с их родителями. Однако иногда даже невооружённым глазом можно заметить, как по-разному родители относятся к своим детям.</w:t>
      </w:r>
    </w:p>
    <w:p>
      <w:pPr>
        <w:pStyle w:val="NormalWeb"/>
        <w:spacing w:lineRule="auto" w:line="240" w:beforeAutospacing="0" w:before="0" w:after="0"/>
        <w:rPr>
          <w:sz w:val="28"/>
          <w:szCs w:val="28"/>
        </w:rPr>
      </w:pPr>
      <w:r>
        <w:rPr>
          <w:sz w:val="28"/>
          <w:szCs w:val="28"/>
        </w:rPr>
        <w:t>Некоторые родители, забирая ребёнка из детского сада, могут раздражённо отреагировать на малейший каприз малыша. Мы понимаем, что у многих из них сложная работа, они устали и находятся в плохом настроении. Но ведь в детском саду их ждёт ребёнок, который хочет получить ответ на свой вопрос, пусть даже заданный в капризной форме. И именно здесь мы, взрослые, должны проявить терпение и понимание.</w:t>
      </w:r>
    </w:p>
    <w:p>
      <w:pPr>
        <w:pStyle w:val="NormalWeb"/>
        <w:spacing w:lineRule="auto" w:line="240" w:beforeAutospacing="0"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Возможно, мы скажем нечто очевидное, но воспитание ребенка начинается с работы над собой. Как гласит известная пословица: «С осины не собирают апельсины» и «Яблоко от яблони недалеко падает». Родители должны быть примером для своих детей: любить друг друга и заботиться о каждом члене семьи. А дети, в свою очередь, обязаны уважать старших, быть послушными и благодарными. Только тогда семейные узы будут крепкими, а семейное благополучие — нерушимым.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Чтобы вырастить хороших детей, родители должны научиться быть счастливыми и найти гармонию в отношениях с собой. Тогда и процесс воспитания станет легче.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Сегодня многие родители, особенно отцы, сталкиваются с нехваткой свободного времени. Это вполне объяснимо: в наше непростое время нужно много работать, чтобы обеспечить семью. Однако даже в такой ситуации важно найти время для общения с ребёнком.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Если вы уделяете детям хотя бы немного внимания и играете с ними, они обязательно это оценят. Вы увидите, как они становятся ближе к вам и начинают доверять.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 xml:space="preserve">Семейный мир дороже любых сокровищ, дороже золота и всего, что только может быть дорого человеку на этой земле. </w:t>
      </w:r>
    </w:p>
    <w:p>
      <w:pPr>
        <w:pStyle w:val="NormalWeb"/>
        <w:spacing w:lineRule="auto" w:line="240" w:beforeAutospacing="0"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Каждый человек с детства впитывает первые жизненные уроки, учится хорошему и плохому поведению, формирует свой характер. В благополучной семье дети вырастают добрыми, а в неблагоприятной — наоборот, их характер портится.</w:t>
      </w:r>
    </w:p>
    <w:p>
      <w:pPr>
        <w:pStyle w:val="NormalWeb"/>
        <w:spacing w:lineRule="auto" w:line="240" w:beforeAutospacing="0"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Именно поэтому здоровая домашняя атмосфера служит основой христианской нравственности. Нигде человек не может так свободно и удобно следовать заповедям, как в собственном доме.</w:t>
      </w:r>
    </w:p>
    <w:p>
      <w:pPr>
        <w:pStyle w:val="NormalWeb"/>
        <w:spacing w:lineRule="auto" w:line="240" w:beforeAutospacing="0"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Дом и семья должны стать для нас вторым храмом. В этом контексте особенно велика ответственность родителей перед своими детьми. Они обязаны осознавать, что всё, чему дети научатся в детстве, останется с ними на протяжении всей жизни.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 xml:space="preserve">В нашем дошкольном учреждении мы, педагоги, работаем в тесном контакте с родителями. Наша главная задача — помочь детям освоить духовные и общечеловеческие ценности, приобщить их к традициям русского народа и истокам народной культуры. 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Семейное воспитание предполагает атмосферу любви, счастья, тепла и доброжелательности.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Родители принимают ребенка таким, какой он есть, стараются развить его способности, все лучшее, что в нем есть.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 xml:space="preserve">Важность семьи определяется её значительным влиянием на формирование личности. Особенно сильное воздействие семья оказывает в первые годы жизни ребёнка. Чем лучше семья и чем эффективнее она занимается воспитанием, тем более успешные результаты достигаются в физическом, нравственном и трудовом развитии человека. 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С возрастом влияние семьи ослабевает, но никогда не утрачивается полностью.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В семье формируются те качества, которые нигде, кроме как в семье, сформированы быть не могут.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Она осуществляет социализацию личности, обеспечивает преемственность традиций.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Важнейшей социальной функцией семьи является воспитание гражданина, патриота, будущего семьянина, законопослушного члена общества. Существенное влияние оказывает семья и на выбор профессии.</w:t>
      </w:r>
    </w:p>
    <w:p>
      <w:pPr>
        <w:pStyle w:val="NormalWeb"/>
        <w:spacing w:lineRule="auto" w:line="240" w:beforeAutospacing="0" w:before="0" w:after="0"/>
        <w:rPr/>
      </w:pPr>
      <w:r>
        <w:rPr>
          <w:sz w:val="28"/>
          <w:szCs w:val="28"/>
        </w:rPr>
        <w:t>Сегодня крайне важно, чтобы дети осознавали уникальность своего народа, знали историю своей семьи и понимали, что каждый человек на земле уникален и значим.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Необходимо донести до детей мысль о том, что они являются носителями русской народной культуры, и воспитывать их в национальных традициях. В настоящее время наблюдается повышенный интерес к русской народной культуре и традициям. Приобщение детей к народным обычаям и традициям — это эффективный способ формирования патриотических чувств и развития духовности.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Важно прививать детям духовный и творческий патриотизм с раннего возраста. Наши дети должны не только хорошо знать историю Российского государства, но и традиции национальной культуры. Это поможет им реализовать себя как личности, любящей свою Родину и свой народ.</w:t>
      </w:r>
    </w:p>
    <w:p>
      <w:pPr>
        <w:pStyle w:val="NormalWeb"/>
        <w:spacing w:lineRule="auto" w:line="240" w:beforeAutospacing="0" w:before="0" w:after="0"/>
        <w:rPr/>
      </w:pPr>
      <w:r>
        <w:rPr>
          <w:sz w:val="28"/>
          <w:szCs w:val="28"/>
        </w:rPr>
        <w:t>Во все времена у всех народов 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 духовного опыта, накопленного предшествующими поколениями.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Если в семье будут сохраняться традиции, можно быть уверенным, что ребёнок будет стремиться домой и любить своих родителей. Его не привлечёт улица с её печальными сюрпризами, и он будет расти в атмосфере эмоционального благополучия.</w:t>
      </w:r>
    </w:p>
    <w:p>
      <w:pPr>
        <w:pStyle w:val="NormalWeb"/>
        <w:spacing w:lineRule="auto" w:line="240" w:beforeAutospacing="0" w:before="0" w:after="0"/>
        <w:ind w:firstLine="708"/>
        <w:rPr/>
      </w:pPr>
      <w:r>
        <w:rPr>
          <w:sz w:val="28"/>
          <w:szCs w:val="28"/>
        </w:rPr>
        <w:t>Приобщение детей к народной культуре и традициям обеспечивает связь между поколениями. Большую роль в этом процессе играет личный пример педагога, его взгляды и суждения. Также важно, чтобы педагог установил тесную связь с родителями. Это может быть совместное участие в творческих мероприятиях, тематические выставки, консультации, беседы, анкетирование и мастер-классы.</w:t>
      </w:r>
    </w:p>
    <w:p>
      <w:pPr>
        <w:pStyle w:val="NormalWeb"/>
        <w:spacing w:lineRule="auto" w:line="240" w:beforeAutospacing="0" w:before="0" w:after="0"/>
        <w:rPr/>
      </w:pPr>
      <w:r>
        <w:rPr>
          <w:sz w:val="28"/>
          <w:szCs w:val="28"/>
        </w:rPr>
        <w:t>Совместная работа педагога и родителей поможет детям почувствовать себя частью великого народа и научит их любить свою Родину — Россию.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jc w:val="center"/>
        <w:rPr/>
      </w:pPr>
      <w:r>
        <w:rPr>
          <w:b/>
          <w:bCs/>
          <w:sz w:val="28"/>
          <w:szCs w:val="28"/>
        </w:rPr>
        <w:t>Литература</w:t>
      </w:r>
    </w:p>
    <w:p>
      <w:pPr>
        <w:pStyle w:val="NormalWeb"/>
        <w:spacing w:lineRule="auto" w:line="240" w:beforeAutospacing="0" w:before="0" w:after="0"/>
        <w:rPr/>
      </w:pPr>
      <w:r>
        <w:rPr>
          <w:sz w:val="28"/>
          <w:szCs w:val="28"/>
        </w:rPr>
        <w:t>1. Атангулов У.Ш. Этнопедагогика: курс лекций. - Сибай: издание Сибайского института БашГУ, 2004. – 158 с.</w:t>
      </w:r>
    </w:p>
    <w:p>
      <w:pPr>
        <w:pStyle w:val="NormalWeb"/>
        <w:spacing w:lineRule="auto" w:line="240" w:beforeAutospacing="0" w:before="0" w:after="0"/>
        <w:rPr/>
      </w:pPr>
      <w:r>
        <w:rPr>
          <w:sz w:val="28"/>
          <w:szCs w:val="28"/>
        </w:rPr>
        <w:t>2. Карабанова О.А. Психология семейных отношений и основы семейного консультирования: учеб. пособие. – М.: Гардарики, 2004. – 320 с.</w:t>
      </w:r>
    </w:p>
    <w:p>
      <w:pPr>
        <w:pStyle w:val="NormalWeb"/>
        <w:spacing w:lineRule="auto" w:line="240" w:beforeAutospacing="0" w:before="0" w:after="0"/>
        <w:rPr/>
      </w:pPr>
      <w:r>
        <w:rPr>
          <w:sz w:val="28"/>
          <w:szCs w:val="28"/>
        </w:rPr>
        <w:t>3. Куликова Т.А. Семейная педагогика и домашнее воспитание. – 2-е изд. – М.: Академия, 2000. – 232 с.</w:t>
      </w:r>
    </w:p>
    <w:p>
      <w:pPr>
        <w:pStyle w:val="NormalWeb"/>
        <w:spacing w:lineRule="auto" w:line="240" w:beforeAutospacing="0" w:before="0" w:after="0"/>
        <w:rPr/>
      </w:pPr>
      <w:r>
        <w:rPr>
          <w:sz w:val="28"/>
          <w:szCs w:val="28"/>
        </w:rPr>
        <w:t>4. Психология семейных отношений с основами семейного консультирования/ под. ред. Силяева Е.Г. - 2-е изд., стереотип. – М.: Академия, 2004. – 192 с.</w:t>
      </w:r>
    </w:p>
    <w:p>
      <w:pPr>
        <w:pStyle w:val="NormalWeb"/>
        <w:spacing w:lineRule="auto" w:line="240" w:beforeAutospacing="0" w:before="0" w:after="0"/>
        <w:rPr/>
      </w:pPr>
      <w:r>
        <w:rPr>
          <w:sz w:val="28"/>
          <w:szCs w:val="28"/>
        </w:rPr>
        <w:t>5. Растимешин Д. Вокруг развития и воспитание // Семья и школа. – 2005. – № 5. –С. 4-9.</w:t>
      </w:r>
    </w:p>
    <w:p>
      <w:pPr>
        <w:pStyle w:val="NormalWeb"/>
        <w:spacing w:lineRule="auto" w:line="240" w:before="280" w:after="240"/>
        <w:rPr/>
      </w:pPr>
      <w:r>
        <w:rPr/>
      </w:r>
    </w:p>
    <w:p>
      <w:pPr>
        <w:pStyle w:val="Normal"/>
        <w:spacing w:lineRule="auto" w:line="240"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153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bf1a8b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LibreOffice/7.6.2.1$Windows_X86_64 LibreOffice_project/56f7684011345957bbf33a7ee678afaf4d2ba333</Application>
  <AppVersion>15.0000</AppVersion>
  <Pages>4</Pages>
  <Words>1094</Words>
  <Characters>6668</Characters>
  <CharactersWithSpaces>7752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2025-04-06T10:01:00Z</dcterms:created>
  <dc:creator>Екатерина Кутепова</dc:creator>
  <dc:description/>
  <dc:language>ru-RU</dc:language>
  <cp:lastModifiedBy/>
  <dcterms:modified xsi:type="dcterms:W3CDTF">2025-05-29T11:47:39Z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