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9B" w:rsidRDefault="00582F9B" w:rsidP="00582F9B">
      <w:pPr>
        <w:pStyle w:val="a3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1845" w:rsidRDefault="00BB1845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детей с ОВЗ в МКДОУ № 274 «Белочка»   г</w:t>
      </w:r>
      <w:r w:rsidR="00F85754">
        <w:rPr>
          <w:rFonts w:ascii="Times New Roman" w:hAnsi="Times New Roman"/>
          <w:sz w:val="28"/>
          <w:szCs w:val="28"/>
        </w:rPr>
        <w:t>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Новосибирск</w:t>
      </w:r>
    </w:p>
    <w:p w:rsidR="00BB1845" w:rsidRDefault="00BB1845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1845" w:rsidRDefault="00BB1845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адаптация, семья, ребенок с ОВЗ,</w:t>
      </w:r>
      <w:r w:rsidR="00B65139">
        <w:rPr>
          <w:rFonts w:ascii="Times New Roman" w:hAnsi="Times New Roman"/>
          <w:sz w:val="28"/>
          <w:szCs w:val="28"/>
        </w:rPr>
        <w:t xml:space="preserve"> общение, игровая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1845" w:rsidRDefault="00BB1845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Поступление ребенка</w:t>
      </w:r>
      <w:r w:rsidR="006B123A" w:rsidRPr="00BB1845">
        <w:rPr>
          <w:rFonts w:ascii="Times New Roman" w:hAnsi="Times New Roman"/>
          <w:sz w:val="28"/>
          <w:szCs w:val="28"/>
        </w:rPr>
        <w:t xml:space="preserve"> с ОВЗ</w:t>
      </w:r>
      <w:r w:rsidRPr="00BB1845">
        <w:rPr>
          <w:rFonts w:ascii="Times New Roman" w:hAnsi="Times New Roman"/>
          <w:sz w:val="28"/>
          <w:szCs w:val="28"/>
        </w:rPr>
        <w:t xml:space="preserve"> в ДОУ вызывает, как правило, серьезную тревогу у взрослых. Известно, что изменения социальной среды сказывается и на психическом, так и на физическом здоровье детей (И.П. Павлов, В. Штерн, Э. </w:t>
      </w:r>
      <w:proofErr w:type="spellStart"/>
      <w:r w:rsidRPr="00BB1845">
        <w:rPr>
          <w:rFonts w:ascii="Times New Roman" w:hAnsi="Times New Roman"/>
          <w:sz w:val="28"/>
          <w:szCs w:val="28"/>
        </w:rPr>
        <w:t>Тондайл</w:t>
      </w:r>
      <w:proofErr w:type="spellEnd"/>
      <w:r w:rsidRPr="00BB1845">
        <w:rPr>
          <w:rFonts w:ascii="Times New Roman" w:hAnsi="Times New Roman"/>
          <w:sz w:val="28"/>
          <w:szCs w:val="28"/>
        </w:rPr>
        <w:t xml:space="preserve">). Изменение условий жизни и необходимость выработки новых форм поведения требуют от ребенка и взрослых больших усилий.  Один из ведущих специалистов по воспитанию детей профессор Н.М. </w:t>
      </w:r>
      <w:proofErr w:type="spellStart"/>
      <w:r w:rsidRPr="00BB1845">
        <w:rPr>
          <w:rFonts w:ascii="Times New Roman" w:hAnsi="Times New Roman"/>
          <w:sz w:val="28"/>
          <w:szCs w:val="28"/>
        </w:rPr>
        <w:t>Аксарина</w:t>
      </w:r>
      <w:proofErr w:type="spellEnd"/>
      <w:r w:rsidRPr="00BB1845">
        <w:rPr>
          <w:rFonts w:ascii="Times New Roman" w:hAnsi="Times New Roman"/>
          <w:sz w:val="28"/>
          <w:szCs w:val="28"/>
        </w:rPr>
        <w:t xml:space="preserve"> приводила пример:</w:t>
      </w:r>
      <w:r w:rsidR="006B123A" w:rsidRPr="00BB1845">
        <w:rPr>
          <w:rFonts w:ascii="Times New Roman" w:hAnsi="Times New Roman"/>
          <w:sz w:val="28"/>
          <w:szCs w:val="28"/>
        </w:rPr>
        <w:t xml:space="preserve"> </w:t>
      </w:r>
      <w:r w:rsidRPr="00BB1845">
        <w:rPr>
          <w:rFonts w:ascii="Times New Roman" w:hAnsi="Times New Roman"/>
          <w:sz w:val="28"/>
          <w:szCs w:val="28"/>
        </w:rPr>
        <w:t>«Садовник, собираясь пересаживать дерево, готовит участок, бережно окапывает дерево, стараясь не повредить его нервную систему, пересаживает вместе с землей. Несмотря на все его усилия, дерево на новом месте болеет, пока не приживется», а теперь обратимся к ребенку. Взрослые в семье понимают, что адаптационный период - один из самых сложных в жизни малыша. Попробуйте посмотреть на все случившееся глазами малыша, в его жизни никогда подобного не было, он ничего не может понять, осознать, его страшит внезапность изменения происходящего, неизвестность держит в нервном напряжении, связи с родными неожиданно прерваны, его окружают чужие люди, в незнакомой обстановке трудно ориентироваться. Проявляется инстинкт самосохранения, ребенок начинает активно обороняться доступными для него способами. Как снять эту стрессовую ситуацию и помочь ребенку. Для этого потребуется усилия всех взрослых, окружающих малыша</w:t>
      </w:r>
      <w:r w:rsidRPr="00BB184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B1845">
        <w:rPr>
          <w:rFonts w:ascii="Times New Roman" w:hAnsi="Times New Roman"/>
          <w:sz w:val="28"/>
          <w:szCs w:val="28"/>
        </w:rPr>
        <w:t xml:space="preserve">Дело, в том, что в этот период организм интенсивно развивается физически, созревают психические процессы, а на этом этапе становления дети в наибольшей степени подвержены колебаниям и даже срывам, новые условия и как ответная реакция новые формы поведения требуют определенных усилий и умений со </w:t>
      </w:r>
      <w:r w:rsidRPr="00BB1845">
        <w:rPr>
          <w:rFonts w:ascii="Times New Roman" w:hAnsi="Times New Roman"/>
          <w:sz w:val="28"/>
          <w:szCs w:val="28"/>
        </w:rPr>
        <w:lastRenderedPageBreak/>
        <w:t>стороны ребенка</w:t>
      </w:r>
      <w:r w:rsidR="00E3278A" w:rsidRPr="00BB1845">
        <w:rPr>
          <w:rFonts w:ascii="Times New Roman" w:hAnsi="Times New Roman"/>
          <w:sz w:val="28"/>
          <w:szCs w:val="28"/>
        </w:rPr>
        <w:t xml:space="preserve"> с ОВЗ</w:t>
      </w:r>
      <w:r w:rsidRPr="00BB1845">
        <w:rPr>
          <w:rFonts w:ascii="Times New Roman" w:hAnsi="Times New Roman"/>
          <w:sz w:val="28"/>
          <w:szCs w:val="28"/>
        </w:rPr>
        <w:t xml:space="preserve">. Изменение образа жизни малыша приводит в первую очередь к погружению его эмоционального состояния, что проявляется в напряженности, беспокойстве или заторможенности. Ребенок много плачет, стремится к эмоциональному контакту </w:t>
      </w:r>
      <w:proofErr w:type="gramStart"/>
      <w:r w:rsidRPr="00BB1845">
        <w:rPr>
          <w:rFonts w:ascii="Times New Roman" w:hAnsi="Times New Roman"/>
          <w:sz w:val="28"/>
          <w:szCs w:val="28"/>
        </w:rPr>
        <w:t>со</w:t>
      </w:r>
      <w:proofErr w:type="gramEnd"/>
      <w:r w:rsidRPr="00BB1845">
        <w:rPr>
          <w:rFonts w:ascii="Times New Roman" w:hAnsi="Times New Roman"/>
          <w:sz w:val="28"/>
          <w:szCs w:val="28"/>
        </w:rPr>
        <w:t xml:space="preserve"> взрослыми или, наоборот, раздраженно сторонится их и сверстников. Эмоциональное неблагополучие сказывается на сне, аппетите. Разлука и встреча с родными протекают подчас бурно, экзальтированно. Уменьшается интерес к предметному миру, игрушкам, окружающему. Снижается уровень речевой активности, сокращается словарный запас, новые слова усваиваются с трудом. Общее подавленное состояние в совокупности с тем,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 Эта реакция естественна ведь до этого времени ребенок все время находился под постоянным вниманием взрослых. Беспокойное состояние родителей непременно сказывается на эмоциональном фоне детей. Ситуация затяжной адаптации детей и родителей к условиям ДОУ не способствует полноценному развитию детей. Поэтому имеется необходимость в облегчении адаптационного периода</w:t>
      </w:r>
      <w:r w:rsidRPr="00BB1845">
        <w:rPr>
          <w:rFonts w:ascii="Times New Roman" w:hAnsi="Times New Roman"/>
          <w:b/>
          <w:bCs/>
          <w:sz w:val="28"/>
          <w:szCs w:val="28"/>
        </w:rPr>
        <w:t xml:space="preserve">. Сделать это можно создавая условия для  эмоционального комфорта детей и вовлекая родителей в образовательный процесс </w:t>
      </w:r>
      <w:r w:rsidRPr="00BB1845">
        <w:rPr>
          <w:rFonts w:ascii="Times New Roman" w:hAnsi="Times New Roman"/>
          <w:sz w:val="28"/>
          <w:szCs w:val="28"/>
        </w:rPr>
        <w:t xml:space="preserve">через организацию совместной  деятельности  с детьми и педагогом. </w:t>
      </w: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Проблемы безболезненного поступления ребенка в ДОУ, обеспечение его дальнейшего полноценного развития, сохранения и укрепления здоровья малыша, актуальны и для нашего детского сада</w:t>
      </w:r>
      <w:r w:rsidR="00B65139">
        <w:rPr>
          <w:rFonts w:ascii="Times New Roman" w:hAnsi="Times New Roman"/>
          <w:sz w:val="28"/>
          <w:szCs w:val="28"/>
        </w:rPr>
        <w:t xml:space="preserve"> МКДОУ № 274</w:t>
      </w:r>
      <w:r w:rsidRPr="00BB1845">
        <w:rPr>
          <w:rFonts w:ascii="Times New Roman" w:hAnsi="Times New Roman"/>
          <w:sz w:val="28"/>
          <w:szCs w:val="28"/>
        </w:rPr>
        <w:t>. Многочисленные исследования ученых (М.П. Павлов, В. Штерн) показали, что привыкание малыша к новым для него условиям детского сада зависит от того:</w:t>
      </w: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 xml:space="preserve">- </w:t>
      </w:r>
      <w:r w:rsidRPr="00BB1845">
        <w:rPr>
          <w:rFonts w:ascii="Times New Roman" w:hAnsi="Times New Roman"/>
          <w:b/>
          <w:bCs/>
          <w:sz w:val="28"/>
          <w:szCs w:val="28"/>
        </w:rPr>
        <w:t>как взрослые в семье смогли подготовить его к этому ответственному периоду</w:t>
      </w:r>
      <w:r w:rsidRPr="00BB1845">
        <w:rPr>
          <w:rFonts w:ascii="Times New Roman" w:hAnsi="Times New Roman"/>
          <w:sz w:val="28"/>
          <w:szCs w:val="28"/>
        </w:rPr>
        <w:t xml:space="preserve">: готовя ребенка к детскому саду, следует оценить его навыки и умения в самообслуживании. </w:t>
      </w:r>
      <w:r w:rsidRPr="00BB1845">
        <w:rPr>
          <w:rFonts w:ascii="Times New Roman" w:hAnsi="Times New Roman"/>
          <w:b/>
          <w:bCs/>
          <w:sz w:val="28"/>
          <w:szCs w:val="28"/>
        </w:rPr>
        <w:t>Общение</w:t>
      </w:r>
      <w:r w:rsidRPr="00BB1845">
        <w:rPr>
          <w:rFonts w:ascii="Times New Roman" w:hAnsi="Times New Roman"/>
          <w:sz w:val="28"/>
          <w:szCs w:val="28"/>
        </w:rPr>
        <w:t>!!!</w:t>
      </w:r>
      <w:r w:rsidR="006F628B" w:rsidRPr="00BB1845">
        <w:rPr>
          <w:rFonts w:ascii="Times New Roman" w:hAnsi="Times New Roman"/>
          <w:sz w:val="28"/>
          <w:szCs w:val="28"/>
        </w:rPr>
        <w:t xml:space="preserve"> В силу его индивидуальных </w:t>
      </w:r>
      <w:r w:rsidR="006F628B" w:rsidRPr="00BB1845">
        <w:rPr>
          <w:rFonts w:ascii="Times New Roman" w:hAnsi="Times New Roman"/>
          <w:sz w:val="28"/>
          <w:szCs w:val="28"/>
        </w:rPr>
        <w:lastRenderedPageBreak/>
        <w:t>особ</w:t>
      </w:r>
      <w:r w:rsidR="009B1FEC" w:rsidRPr="00BB1845">
        <w:rPr>
          <w:rFonts w:ascii="Times New Roman" w:hAnsi="Times New Roman"/>
          <w:sz w:val="28"/>
          <w:szCs w:val="28"/>
        </w:rPr>
        <w:t>ен</w:t>
      </w:r>
      <w:r w:rsidR="006F628B" w:rsidRPr="00BB1845">
        <w:rPr>
          <w:rFonts w:ascii="Times New Roman" w:hAnsi="Times New Roman"/>
          <w:sz w:val="28"/>
          <w:szCs w:val="28"/>
        </w:rPr>
        <w:t xml:space="preserve">ностей </w:t>
      </w:r>
      <w:r w:rsidRPr="00BB1845">
        <w:rPr>
          <w:rFonts w:ascii="Times New Roman" w:hAnsi="Times New Roman"/>
          <w:sz w:val="28"/>
          <w:szCs w:val="28"/>
        </w:rPr>
        <w:t xml:space="preserve"> </w:t>
      </w:r>
      <w:r w:rsidR="006F628B" w:rsidRPr="00BB1845">
        <w:rPr>
          <w:rFonts w:ascii="Times New Roman" w:hAnsi="Times New Roman"/>
          <w:sz w:val="28"/>
          <w:szCs w:val="28"/>
        </w:rPr>
        <w:t xml:space="preserve">научить ребенка </w:t>
      </w:r>
      <w:r w:rsidRPr="00BB1845">
        <w:rPr>
          <w:rFonts w:ascii="Times New Roman" w:hAnsi="Times New Roman"/>
          <w:sz w:val="28"/>
          <w:szCs w:val="28"/>
        </w:rPr>
        <w:t xml:space="preserve"> одеваться, умываться, пользоваться туалетом, самостоятельно есть. Отсутствие умений в самообслуживании может привести к дискомфортному состоянию, так как привычная потребность ребенка в своевременной помощи со стороны взрослого не будет удовлетворяться. Обратить внимание, как реагирует ребенок, когда рядом играют дети, пытается включиться в игру сразу или сначала наблюдает за ней, или крепко держит вашу руку. Это свидетельствует о том, что у малыша трудности в общении. Причины могут быть разные: страх общения, не владение способами общения и другое. Прежде всего, поучите его играть с вами, а затем с детьми, близкими по возрасту. Игры могут быть самыми простыми (катать мяч, машину друг другу). Постарайтесь заинтересовать ребенка игрой. Покажите, как попросить вещь, игрушку у другого ребенка, как поблагодарить, как подождать, когда кто- то пользуется общими предметами, если малыш готов к этому, у него будет меньше проблем.</w:t>
      </w: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bCs/>
          <w:sz w:val="28"/>
          <w:szCs w:val="28"/>
        </w:rPr>
        <w:t xml:space="preserve">- от стиля взаимодействия родителей с ребенком в семье в период адаптации: </w:t>
      </w:r>
      <w:r w:rsidRPr="00BB1845">
        <w:rPr>
          <w:rFonts w:ascii="Times New Roman" w:hAnsi="Times New Roman"/>
          <w:sz w:val="28"/>
          <w:szCs w:val="28"/>
        </w:rPr>
        <w:t xml:space="preserve">в период адаптации ребенок может быть капризным, напряженным, проявите к своему малышу максимум внимания, чуткости. Компенсируйте в семье возможное недосыпание, недоедание в детском саду. Постарайтесь оградить ребенка от дополнительных стрессов, нагрузки на нервную систему (посещение магазинов, прием гостей и т.п.). Чаще обнимайте ребенка, говорите малышу: «Я знаю, что ты скучаешь без меня, что тебе бывает страшно, а потом привыкаешь и становится интересно. Ты молодец, ты смелый, я горжусь тобой. У тебя все получится», спрашивайте дома своего ребенка о Маше, Оле, Леше. Поощряйте обращение ребенка за помощью и поддержкой к другим людям в вашем присутствии.                                                                                                       Исходя из выше сказанного </w:t>
      </w:r>
      <w:r w:rsidRPr="00BB1845">
        <w:rPr>
          <w:rFonts w:ascii="Times New Roman" w:hAnsi="Times New Roman"/>
          <w:b/>
          <w:bCs/>
          <w:sz w:val="28"/>
          <w:szCs w:val="28"/>
        </w:rPr>
        <w:t>цель моей педагогической деятельности:</w:t>
      </w:r>
      <w:r w:rsidRPr="00BB1845">
        <w:rPr>
          <w:rFonts w:ascii="Times New Roman" w:hAnsi="Times New Roman"/>
          <w:sz w:val="28"/>
          <w:szCs w:val="28"/>
        </w:rPr>
        <w:t xml:space="preserve"> создание условий для обеспечения успешной адаптации детей с ОВЗ  в группе</w:t>
      </w:r>
      <w:r w:rsidR="006F628B" w:rsidRPr="00BB1845">
        <w:rPr>
          <w:rFonts w:ascii="Times New Roman" w:hAnsi="Times New Roman"/>
          <w:sz w:val="28"/>
          <w:szCs w:val="28"/>
        </w:rPr>
        <w:t xml:space="preserve">     </w:t>
      </w:r>
      <w:r w:rsidRPr="00BB1845">
        <w:rPr>
          <w:rFonts w:ascii="Times New Roman" w:hAnsi="Times New Roman"/>
          <w:sz w:val="28"/>
          <w:szCs w:val="28"/>
        </w:rPr>
        <w:t xml:space="preserve"> </w:t>
      </w:r>
      <w:r w:rsidR="006F628B" w:rsidRPr="00BB1845">
        <w:rPr>
          <w:rFonts w:ascii="Times New Roman" w:hAnsi="Times New Roman"/>
          <w:sz w:val="28"/>
          <w:szCs w:val="28"/>
        </w:rPr>
        <w:t>и на занятиях в детском саду</w:t>
      </w:r>
      <w:r w:rsidRPr="00BB1845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Поставлены </w:t>
      </w:r>
      <w:r w:rsidRPr="00BB1845">
        <w:rPr>
          <w:rFonts w:ascii="Times New Roman" w:hAnsi="Times New Roman"/>
          <w:b/>
          <w:bCs/>
          <w:sz w:val="28"/>
          <w:szCs w:val="28"/>
        </w:rPr>
        <w:t>следующие задачи:</w:t>
      </w: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1845">
        <w:rPr>
          <w:rFonts w:ascii="Times New Roman" w:hAnsi="Times New Roman"/>
          <w:b/>
          <w:bCs/>
          <w:sz w:val="28"/>
          <w:szCs w:val="28"/>
        </w:rPr>
        <w:t>В работе с детьми: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lastRenderedPageBreak/>
        <w:t>1.</w:t>
      </w:r>
      <w:r w:rsidR="00370542" w:rsidRPr="00BB1845">
        <w:rPr>
          <w:rFonts w:ascii="Times New Roman" w:hAnsi="Times New Roman"/>
          <w:sz w:val="28"/>
          <w:szCs w:val="28"/>
        </w:rPr>
        <w:t>Создать благоприятный эмоциональный климат или атмосферу в группе</w:t>
      </w:r>
      <w:r w:rsidR="00E3278A" w:rsidRPr="00BB1845">
        <w:rPr>
          <w:rFonts w:ascii="Times New Roman" w:hAnsi="Times New Roman"/>
          <w:sz w:val="28"/>
          <w:szCs w:val="28"/>
        </w:rPr>
        <w:t>, на занятиях</w:t>
      </w:r>
      <w:r w:rsidR="00370542" w:rsidRPr="00BB1845">
        <w:rPr>
          <w:rFonts w:ascii="Times New Roman" w:hAnsi="Times New Roman"/>
          <w:sz w:val="28"/>
          <w:szCs w:val="28"/>
        </w:rPr>
        <w:t>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2.</w:t>
      </w:r>
      <w:r w:rsidR="00370542" w:rsidRPr="00BB1845">
        <w:rPr>
          <w:rFonts w:ascii="Times New Roman" w:hAnsi="Times New Roman"/>
          <w:sz w:val="28"/>
          <w:szCs w:val="28"/>
        </w:rPr>
        <w:t>Сформировать чувство уверенности в окружающем;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3.</w:t>
      </w:r>
      <w:r w:rsidR="00370542" w:rsidRPr="00BB1845">
        <w:rPr>
          <w:rFonts w:ascii="Times New Roman" w:hAnsi="Times New Roman"/>
          <w:sz w:val="28"/>
          <w:szCs w:val="28"/>
        </w:rPr>
        <w:t>Сформировать положительную  установку на детский сад.</w:t>
      </w:r>
    </w:p>
    <w:p w:rsidR="00370542" w:rsidRPr="00BB1845" w:rsidRDefault="00370542" w:rsidP="00BB184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1845">
        <w:rPr>
          <w:rFonts w:ascii="Times New Roman" w:hAnsi="Times New Roman"/>
          <w:b/>
          <w:bCs/>
          <w:sz w:val="28"/>
          <w:szCs w:val="28"/>
        </w:rPr>
        <w:t>В работе с родителями: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1.</w:t>
      </w:r>
      <w:r w:rsidR="00370542" w:rsidRPr="00BB1845">
        <w:rPr>
          <w:rFonts w:ascii="Times New Roman" w:hAnsi="Times New Roman"/>
          <w:sz w:val="28"/>
          <w:szCs w:val="28"/>
        </w:rPr>
        <w:t>Обеспечить родителей информацией о работе детского сада;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2.</w:t>
      </w:r>
      <w:r w:rsidR="00370542" w:rsidRPr="00BB1845">
        <w:rPr>
          <w:rFonts w:ascii="Times New Roman" w:hAnsi="Times New Roman"/>
          <w:sz w:val="28"/>
          <w:szCs w:val="28"/>
        </w:rPr>
        <w:t>Выяснить интересы и потребности семей, индивидуальные особенности и привычки детей с ОВЗ;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3.</w:t>
      </w:r>
      <w:r w:rsidR="00370542" w:rsidRPr="00BB1845">
        <w:rPr>
          <w:rFonts w:ascii="Times New Roman" w:hAnsi="Times New Roman"/>
          <w:sz w:val="28"/>
          <w:szCs w:val="28"/>
        </w:rPr>
        <w:t>Познакомить с особенностями прохождения детьми адаптационного периода;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4.</w:t>
      </w:r>
      <w:r w:rsidR="00370542" w:rsidRPr="00BB1845">
        <w:rPr>
          <w:rFonts w:ascii="Times New Roman" w:hAnsi="Times New Roman"/>
          <w:sz w:val="28"/>
          <w:szCs w:val="28"/>
        </w:rPr>
        <w:t>Познакомить со способами подготовки ребенка с ОВЗ  к детскому саду;</w:t>
      </w:r>
    </w:p>
    <w:p w:rsidR="00370542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5.</w:t>
      </w:r>
      <w:r w:rsidR="00370542" w:rsidRPr="00BB1845">
        <w:rPr>
          <w:rFonts w:ascii="Times New Roman" w:hAnsi="Times New Roman"/>
          <w:sz w:val="28"/>
          <w:szCs w:val="28"/>
        </w:rPr>
        <w:t>Формировать умение выстраивать позитивные взаимоотношения с ребенком в адаптационный период;</w:t>
      </w:r>
    </w:p>
    <w:p w:rsidR="00582F9B" w:rsidRPr="00BB1845" w:rsidRDefault="006B123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6.</w:t>
      </w:r>
      <w:r w:rsidR="00370542" w:rsidRPr="00BB1845">
        <w:rPr>
          <w:rFonts w:ascii="Times New Roman" w:hAnsi="Times New Roman"/>
          <w:sz w:val="28"/>
          <w:szCs w:val="28"/>
        </w:rPr>
        <w:t>Формировать доверительные отношения между родителями и сотрудниками детского сада.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Для более успешной адаптации детей с ОВЗ к детскому саду и с целью минимизации психотравмирующих ситуаций</w:t>
      </w:r>
      <w:r w:rsidR="006B123A" w:rsidRPr="00BB1845">
        <w:rPr>
          <w:rFonts w:ascii="Times New Roman" w:hAnsi="Times New Roman"/>
          <w:color w:val="000000"/>
          <w:sz w:val="28"/>
          <w:szCs w:val="28"/>
        </w:rPr>
        <w:t xml:space="preserve"> в нашем учреждении</w:t>
      </w:r>
      <w:r w:rsidRPr="00BB1845">
        <w:rPr>
          <w:rFonts w:ascii="Times New Roman" w:hAnsi="Times New Roman"/>
          <w:color w:val="000000"/>
          <w:sz w:val="28"/>
          <w:szCs w:val="28"/>
        </w:rPr>
        <w:t xml:space="preserve"> проводится комплекс мероприятий с целью облегчения адаптации ребенка: </w:t>
      </w:r>
    </w:p>
    <w:p w:rsidR="00582F9B" w:rsidRPr="00BB1845" w:rsidRDefault="00582F9B" w:rsidP="00BB18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гибкий график посещения ДОУ;</w:t>
      </w:r>
    </w:p>
    <w:p w:rsidR="00582F9B" w:rsidRPr="00BB1845" w:rsidRDefault="00582F9B" w:rsidP="00BB18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укороченное пребывание ребенка в ДОУ (начиная с 2 часов);</w:t>
      </w:r>
    </w:p>
    <w:p w:rsidR="00582F9B" w:rsidRPr="00BB1845" w:rsidRDefault="00582F9B" w:rsidP="00BB18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временное сохранение привычных для ребенка приемов воспитания;</w:t>
      </w:r>
    </w:p>
    <w:p w:rsidR="00582F9B" w:rsidRPr="00BB1845" w:rsidRDefault="00582F9B" w:rsidP="00BB18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использование таких приемов, как ласковое обращение к ребенку, тактильный контакт (поглаживание, ласковое прикосновение и т.д.);</w:t>
      </w:r>
    </w:p>
    <w:p w:rsidR="00582F9B" w:rsidRPr="00BB1845" w:rsidRDefault="00582F9B" w:rsidP="00BB18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845">
        <w:rPr>
          <w:rFonts w:ascii="Times New Roman" w:hAnsi="Times New Roman"/>
          <w:color w:val="000000"/>
          <w:sz w:val="28"/>
          <w:szCs w:val="28"/>
        </w:rPr>
        <w:t>кратковременное присутствие мамы вместе с ребенком в группе, кабинете педагога на занятиях.</w:t>
      </w:r>
    </w:p>
    <w:p w:rsidR="002B4145" w:rsidRPr="00B65139" w:rsidRDefault="00582F9B" w:rsidP="00B6513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с периода адаптации, и на всем протяжении нахождения детей </w:t>
      </w:r>
      <w:r w:rsidR="00370542"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с ОВЗ </w:t>
      </w: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>в дошкольном учреждении, созда</w:t>
      </w:r>
      <w:r w:rsidR="009B1FEC" w:rsidRPr="00BB1845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становления ведущей деятельности - игры. По моим наблюдениям  за детьми в группе, игра носит индивидуальный характер, </w:t>
      </w:r>
      <w:r w:rsidRPr="00BB1845">
        <w:rPr>
          <w:rFonts w:ascii="Times New Roman" w:hAnsi="Times New Roman"/>
          <w:sz w:val="28"/>
          <w:szCs w:val="28"/>
        </w:rPr>
        <w:t xml:space="preserve">стремление играть вместе не выражено. Дети мешают друг другу. Наблюдается территориальное </w:t>
      </w:r>
      <w:r w:rsidRPr="00BB1845">
        <w:rPr>
          <w:rFonts w:ascii="Times New Roman" w:hAnsi="Times New Roman"/>
          <w:sz w:val="28"/>
          <w:szCs w:val="28"/>
        </w:rPr>
        <w:lastRenderedPageBreak/>
        <w:t xml:space="preserve">отторжение,  возникают ссоры на почве притязаний на игрушки, территорию, занятую другим ребенком. Ребята </w:t>
      </w: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нуждаются в постоянной помощи взрослого  для установления игрового взаимодействия со сверстниками. В игре </w:t>
      </w:r>
      <w:proofErr w:type="gramStart"/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проявляют интерес к его игровым действиям, повторяют их, но есть дети, которые </w:t>
      </w:r>
      <w:r w:rsidRPr="00BB18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совместной игре со взрослым и сверстниками  мало инициативны, предпочитают оставаться в одиночестве. Игровое сосредоточение недостаточное: начинают игровые действия и быстро их прекращают, переходят к новым игрушкам  и так же быстро оставляют игру, не развив сюжет. </w:t>
      </w:r>
      <w:r w:rsidRPr="00BB1845">
        <w:rPr>
          <w:rFonts w:ascii="Times New Roman" w:hAnsi="Times New Roman"/>
          <w:sz w:val="28"/>
          <w:szCs w:val="28"/>
        </w:rPr>
        <w:t xml:space="preserve">Наблюдается склонность к стереотипному воспроизведению. Дети в основном играют молча, увлекаясь предметной игрой, речь обращена </w:t>
      </w:r>
      <w:proofErr w:type="gramStart"/>
      <w:r w:rsidRPr="00BB1845">
        <w:rPr>
          <w:rFonts w:ascii="Times New Roman" w:hAnsi="Times New Roman"/>
          <w:sz w:val="28"/>
          <w:szCs w:val="28"/>
        </w:rPr>
        <w:t>ко</w:t>
      </w:r>
      <w:proofErr w:type="gramEnd"/>
      <w:r w:rsidRPr="00BB1845">
        <w:rPr>
          <w:rFonts w:ascii="Times New Roman" w:hAnsi="Times New Roman"/>
          <w:sz w:val="28"/>
          <w:szCs w:val="28"/>
        </w:rPr>
        <w:t xml:space="preserve"> взрослому, находящемуся рядом. </w:t>
      </w: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>Развивая основу игры, мы будем способствовать развитию важнейших структурных компонентов психического и личностного развития ребенка с ограниченными возможностями здоровья.</w:t>
      </w:r>
      <w:r w:rsidR="002B4145" w:rsidRPr="00BB1845">
        <w:rPr>
          <w:rFonts w:ascii="Times New Roman" w:hAnsi="Times New Roman"/>
          <w:sz w:val="28"/>
          <w:szCs w:val="28"/>
        </w:rPr>
        <w:t xml:space="preserve"> Самый короткий путь эмоционального раскрепощения ребенка, обучение чувствованию и художественному воображени</w:t>
      </w:r>
      <w:proofErr w:type="gramStart"/>
      <w:r w:rsidR="002B4145" w:rsidRPr="00BB1845">
        <w:rPr>
          <w:rFonts w:ascii="Times New Roman" w:hAnsi="Times New Roman"/>
          <w:sz w:val="28"/>
          <w:szCs w:val="28"/>
        </w:rPr>
        <w:t>ю-</w:t>
      </w:r>
      <w:proofErr w:type="gramEnd"/>
      <w:r w:rsidR="002B4145" w:rsidRPr="00BB1845">
        <w:rPr>
          <w:rFonts w:ascii="Times New Roman" w:hAnsi="Times New Roman"/>
          <w:sz w:val="28"/>
          <w:szCs w:val="28"/>
        </w:rPr>
        <w:t xml:space="preserve"> это путь через игру, фантазирование, сочинительство. Все это может дать </w:t>
      </w:r>
      <w:r w:rsidR="00BB1845" w:rsidRPr="00BB1845">
        <w:rPr>
          <w:rFonts w:ascii="Times New Roman" w:hAnsi="Times New Roman"/>
          <w:b/>
          <w:bCs/>
          <w:sz w:val="28"/>
          <w:szCs w:val="28"/>
        </w:rPr>
        <w:t xml:space="preserve">театрализованная </w:t>
      </w:r>
      <w:r w:rsidR="002B4145" w:rsidRPr="00BB1845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="002B4145" w:rsidRPr="00BB1845">
        <w:rPr>
          <w:rFonts w:ascii="Times New Roman" w:hAnsi="Times New Roman"/>
          <w:sz w:val="28"/>
          <w:szCs w:val="28"/>
        </w:rPr>
        <w:t>:</w:t>
      </w:r>
      <w:r w:rsidR="00B65139">
        <w:rPr>
          <w:rFonts w:ascii="Times New Roman" w:hAnsi="Times New Roman"/>
          <w:sz w:val="28"/>
          <w:szCs w:val="28"/>
        </w:rPr>
        <w:t xml:space="preserve"> </w:t>
      </w:r>
      <w:r w:rsidR="002B4145" w:rsidRPr="00BB1845">
        <w:rPr>
          <w:rFonts w:ascii="Times New Roman" w:hAnsi="Times New Roman"/>
          <w:sz w:val="28"/>
          <w:szCs w:val="28"/>
        </w:rPr>
        <w:t xml:space="preserve">перчаточные и другие театральные куклы используются на занятиях в повседневном общении. От их лица </w:t>
      </w:r>
      <w:r w:rsidR="00B65139">
        <w:rPr>
          <w:rFonts w:ascii="Times New Roman" w:hAnsi="Times New Roman"/>
          <w:sz w:val="28"/>
          <w:szCs w:val="28"/>
        </w:rPr>
        <w:t>педагог</w:t>
      </w:r>
      <w:r w:rsidR="002B4145" w:rsidRPr="00BB1845">
        <w:rPr>
          <w:rFonts w:ascii="Times New Roman" w:hAnsi="Times New Roman"/>
          <w:sz w:val="28"/>
          <w:szCs w:val="28"/>
        </w:rPr>
        <w:t xml:space="preserve"> благодарит и хвалит детей, здоровается и прощается. В ход</w:t>
      </w:r>
      <w:r w:rsidR="00B65139">
        <w:rPr>
          <w:rFonts w:ascii="Times New Roman" w:hAnsi="Times New Roman"/>
          <w:sz w:val="28"/>
          <w:szCs w:val="28"/>
        </w:rPr>
        <w:t>е</w:t>
      </w:r>
      <w:r w:rsidR="002B4145" w:rsidRPr="00BB1845">
        <w:rPr>
          <w:rFonts w:ascii="Times New Roman" w:hAnsi="Times New Roman"/>
          <w:sz w:val="28"/>
          <w:szCs w:val="28"/>
        </w:rPr>
        <w:t xml:space="preserve"> занятий, развлечений включала элементы драматургии, переодеваясь в костюмы, меняя интонацию, голос. Важным аспектом деятельности </w:t>
      </w:r>
      <w:r w:rsidR="00B65139">
        <w:rPr>
          <w:rFonts w:ascii="Times New Roman" w:hAnsi="Times New Roman"/>
          <w:sz w:val="28"/>
          <w:szCs w:val="28"/>
        </w:rPr>
        <w:t>педагога</w:t>
      </w:r>
      <w:r w:rsidR="002B4145" w:rsidRPr="00BB1845">
        <w:rPr>
          <w:rFonts w:ascii="Times New Roman" w:hAnsi="Times New Roman"/>
          <w:sz w:val="28"/>
          <w:szCs w:val="28"/>
        </w:rPr>
        <w:t xml:space="preserve"> является постепенное расширение игрового опыта за счет освоения разновидности игр</w:t>
      </w:r>
      <w:proofErr w:type="gramStart"/>
      <w:r w:rsidR="002B4145" w:rsidRPr="00BB1845">
        <w:rPr>
          <w:rFonts w:ascii="Times New Roman" w:hAnsi="Times New Roman"/>
          <w:sz w:val="28"/>
          <w:szCs w:val="28"/>
        </w:rPr>
        <w:t>ы-</w:t>
      </w:r>
      <w:proofErr w:type="gramEnd"/>
      <w:r w:rsidR="002B4145" w:rsidRPr="00BB1845">
        <w:rPr>
          <w:rFonts w:ascii="Times New Roman" w:hAnsi="Times New Roman"/>
          <w:sz w:val="28"/>
          <w:szCs w:val="28"/>
        </w:rPr>
        <w:t xml:space="preserve"> драматизации. У детей </w:t>
      </w:r>
      <w:r w:rsidR="00BB1845" w:rsidRPr="00BB1845">
        <w:rPr>
          <w:rFonts w:ascii="Times New Roman" w:hAnsi="Times New Roman"/>
          <w:sz w:val="28"/>
          <w:szCs w:val="28"/>
        </w:rPr>
        <w:t xml:space="preserve">с ОВЗ </w:t>
      </w:r>
      <w:r w:rsidR="002B4145" w:rsidRPr="00BB1845">
        <w:rPr>
          <w:rFonts w:ascii="Times New Roman" w:hAnsi="Times New Roman"/>
          <w:sz w:val="28"/>
          <w:szCs w:val="28"/>
        </w:rPr>
        <w:t xml:space="preserve">отмечается первичное освоение режиссерской театральной игры, настольного театра, игрушек, настольного плоскостного театра, плоскостного театра на </w:t>
      </w:r>
      <w:proofErr w:type="spellStart"/>
      <w:r w:rsidR="002B4145" w:rsidRPr="00BB1845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2B4145" w:rsidRPr="00BB1845">
        <w:rPr>
          <w:rFonts w:ascii="Times New Roman" w:hAnsi="Times New Roman"/>
          <w:sz w:val="28"/>
          <w:szCs w:val="28"/>
        </w:rPr>
        <w:t>,  пальчикового театра. Процесс освоения включает мин</w:t>
      </w:r>
      <w:proofErr w:type="gramStart"/>
      <w:r w:rsidR="002B4145" w:rsidRPr="00BB1845">
        <w:rPr>
          <w:rFonts w:ascii="Times New Roman" w:hAnsi="Times New Roman"/>
          <w:sz w:val="28"/>
          <w:szCs w:val="28"/>
        </w:rPr>
        <w:t>и-</w:t>
      </w:r>
      <w:proofErr w:type="gramEnd"/>
      <w:r w:rsidR="002B4145" w:rsidRPr="00BB1845">
        <w:rPr>
          <w:rFonts w:ascii="Times New Roman" w:hAnsi="Times New Roman"/>
          <w:sz w:val="28"/>
          <w:szCs w:val="28"/>
        </w:rPr>
        <w:t xml:space="preserve"> постановки по текстам народных и авторских стихов, сказок, рассказов ( «Этот пальчик-дедушка…», «Тили-бом», К. Ушинский «Петушок с семьей», А. </w:t>
      </w:r>
      <w:proofErr w:type="spellStart"/>
      <w:r w:rsidR="002B4145" w:rsidRPr="00BB1845">
        <w:rPr>
          <w:rFonts w:ascii="Times New Roman" w:hAnsi="Times New Roman"/>
          <w:sz w:val="28"/>
          <w:szCs w:val="28"/>
        </w:rPr>
        <w:t>Барто</w:t>
      </w:r>
      <w:proofErr w:type="spellEnd"/>
      <w:r w:rsidR="002B4145" w:rsidRPr="00BB1845">
        <w:rPr>
          <w:rFonts w:ascii="Times New Roman" w:hAnsi="Times New Roman"/>
          <w:sz w:val="28"/>
          <w:szCs w:val="28"/>
        </w:rPr>
        <w:t xml:space="preserve"> «Игрушки», В. </w:t>
      </w:r>
      <w:proofErr w:type="spellStart"/>
      <w:r w:rsidR="002B4145" w:rsidRPr="00BB1845">
        <w:rPr>
          <w:rFonts w:ascii="Times New Roman" w:hAnsi="Times New Roman"/>
          <w:sz w:val="28"/>
          <w:szCs w:val="28"/>
        </w:rPr>
        <w:t>Сутеев</w:t>
      </w:r>
      <w:proofErr w:type="spellEnd"/>
      <w:r w:rsidR="002B4145" w:rsidRPr="00BB1845">
        <w:rPr>
          <w:rFonts w:ascii="Times New Roman" w:hAnsi="Times New Roman"/>
          <w:sz w:val="28"/>
          <w:szCs w:val="28"/>
        </w:rPr>
        <w:t xml:space="preserve"> «Цыпленок и утенок»). Фигурки пальчикового </w:t>
      </w:r>
      <w:r w:rsidR="002B4145" w:rsidRPr="00BB1845">
        <w:rPr>
          <w:rFonts w:ascii="Times New Roman" w:hAnsi="Times New Roman"/>
          <w:sz w:val="28"/>
          <w:szCs w:val="28"/>
        </w:rPr>
        <w:lastRenderedPageBreak/>
        <w:t xml:space="preserve">театра ребенок начинает использовать в совместных </w:t>
      </w:r>
      <w:proofErr w:type="gramStart"/>
      <w:r w:rsidR="002B4145" w:rsidRPr="00BB1845">
        <w:rPr>
          <w:rFonts w:ascii="Times New Roman" w:hAnsi="Times New Roman"/>
          <w:sz w:val="28"/>
          <w:szCs w:val="28"/>
        </w:rPr>
        <w:t>со</w:t>
      </w:r>
      <w:proofErr w:type="gramEnd"/>
      <w:r w:rsidR="002B4145" w:rsidRPr="00BB1845">
        <w:rPr>
          <w:rFonts w:ascii="Times New Roman" w:hAnsi="Times New Roman"/>
          <w:sz w:val="28"/>
          <w:szCs w:val="28"/>
        </w:rPr>
        <w:t xml:space="preserve"> взрослыми импровизациях на заданные темы.</w:t>
      </w:r>
      <w:r w:rsidR="002B4145" w:rsidRPr="00BB18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4145" w:rsidRPr="00BB1845">
        <w:rPr>
          <w:rFonts w:ascii="Times New Roman" w:hAnsi="Times New Roman"/>
          <w:sz w:val="28"/>
          <w:szCs w:val="28"/>
        </w:rPr>
        <w:t>Приобщение к театральной деятельности способствуют освоению ребенком мира челов</w:t>
      </w:r>
      <w:r w:rsidR="00BB1845" w:rsidRPr="00BB1845">
        <w:rPr>
          <w:rFonts w:ascii="Times New Roman" w:hAnsi="Times New Roman"/>
          <w:sz w:val="28"/>
          <w:szCs w:val="28"/>
        </w:rPr>
        <w:t xml:space="preserve">еческих чувств, коммуникативных </w:t>
      </w:r>
      <w:r w:rsidR="002B4145" w:rsidRPr="00BB1845">
        <w:rPr>
          <w:rFonts w:ascii="Times New Roman" w:hAnsi="Times New Roman"/>
          <w:sz w:val="28"/>
          <w:szCs w:val="28"/>
        </w:rPr>
        <w:t>навыков, развитию способности к переживанию.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84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Организовываю совместные игры с детьми в группе и  на занятиях</w:t>
      </w:r>
      <w:r w:rsidR="00370542" w:rsidRPr="00BB18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sz w:val="28"/>
          <w:szCs w:val="28"/>
        </w:rPr>
        <w:t>Организация специальных игр</w:t>
      </w:r>
      <w:r w:rsidR="00BB1845" w:rsidRPr="00BB1845">
        <w:rPr>
          <w:rFonts w:ascii="Times New Roman" w:hAnsi="Times New Roman"/>
          <w:b/>
          <w:sz w:val="28"/>
          <w:szCs w:val="28"/>
        </w:rPr>
        <w:t>:</w:t>
      </w:r>
      <w:r w:rsidRPr="00BB1845">
        <w:rPr>
          <w:rFonts w:ascii="Times New Roman" w:hAnsi="Times New Roman"/>
          <w:sz w:val="28"/>
          <w:szCs w:val="28"/>
        </w:rPr>
        <w:t xml:space="preserve">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- Игры, направленные на сближение детей друг с другом и педагогом;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 xml:space="preserve">-  игры, направленные на освоение окружающей среды;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 xml:space="preserve">- игры, направленные на знакомство с персоналом детского сада;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- игры, направленные на формирование навыков самообслуживания, и так далее.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 xml:space="preserve">Ориентируясь на состояние здоровья каждого ребенка, темпы его физического развития, медицинские показания, наблюдая за самочувствием детей, варьирую содержание занятий в соответствии с индивидуальными особенностями каждого ребенка, соблюдая равновесие между подвижными и спокойными занятиями, не допуская перевозбуждения и переутомления ребенка.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 xml:space="preserve">Малоподвижных детей вовлекаю в подвижные игры, подвижных малышей стараюсь переключать на более спокойные игры. Если возникает необходимость в коррекции движений ребенка, использую игровые приемы, переключения, поощрения, чтение </w:t>
      </w:r>
      <w:proofErr w:type="spellStart"/>
      <w:r w:rsidRPr="00BB1845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B1845">
        <w:rPr>
          <w:rFonts w:ascii="Times New Roman" w:hAnsi="Times New Roman"/>
          <w:sz w:val="28"/>
          <w:szCs w:val="28"/>
        </w:rPr>
        <w:t xml:space="preserve">, пение песен, упоминая в них имя малыша, пальчиковые игры, в которых дети могут подражать друг другу. Эти игры нравятся детям и очень хорошо успокаивают их. </w:t>
      </w:r>
      <w:r w:rsidR="00FC2611" w:rsidRPr="00BB1845">
        <w:rPr>
          <w:rFonts w:ascii="Times New Roman" w:hAnsi="Times New Roman"/>
          <w:b/>
          <w:sz w:val="28"/>
          <w:szCs w:val="28"/>
        </w:rPr>
        <w:t>Хороводные игры</w:t>
      </w:r>
      <w:r w:rsidR="00FC2611" w:rsidRPr="00BB1845">
        <w:rPr>
          <w:rFonts w:ascii="Times New Roman" w:hAnsi="Times New Roman"/>
          <w:sz w:val="28"/>
          <w:szCs w:val="28"/>
        </w:rPr>
        <w:t xml:space="preserve"> предполагают синхронность движений, физический контакт детей. Одновременное и многократное повторение действий объединяет детей, удовлетворяя их потребности в подражании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sz w:val="28"/>
          <w:szCs w:val="28"/>
        </w:rPr>
        <w:t xml:space="preserve">Игры с правилами, </w:t>
      </w:r>
      <w:r w:rsidRPr="00BB1845">
        <w:rPr>
          <w:rFonts w:ascii="Times New Roman" w:hAnsi="Times New Roman"/>
          <w:sz w:val="28"/>
          <w:szCs w:val="28"/>
        </w:rPr>
        <w:t xml:space="preserve">в которых у малышей развивается умение управлять своим поведением, внимательно слушать взрослого и действовать в </w:t>
      </w:r>
      <w:r w:rsidRPr="00BB1845">
        <w:rPr>
          <w:rFonts w:ascii="Times New Roman" w:hAnsi="Times New Roman"/>
          <w:sz w:val="28"/>
          <w:szCs w:val="28"/>
        </w:rPr>
        <w:lastRenderedPageBreak/>
        <w:t xml:space="preserve">соответствии с предложенной ролью. Совместные игры с различными предметами и игрушками.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sz w:val="28"/>
          <w:szCs w:val="28"/>
        </w:rPr>
        <w:t>Игры в парах,</w:t>
      </w:r>
      <w:r w:rsidRPr="00BB1845">
        <w:rPr>
          <w:rFonts w:ascii="Times New Roman" w:hAnsi="Times New Roman"/>
          <w:sz w:val="28"/>
          <w:szCs w:val="28"/>
        </w:rPr>
        <w:t xml:space="preserve"> они способствуют пробуждению интереса ребенка к внешнему виду сверстника, его действиям, приобретению первого опыта совместной деятельности на основе обмена положительными эмоциями и участия в веселых играх - забавах.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sz w:val="28"/>
          <w:szCs w:val="28"/>
        </w:rPr>
        <w:t>Конта</w:t>
      </w:r>
      <w:proofErr w:type="gramStart"/>
      <w:r w:rsidRPr="00BB1845">
        <w:rPr>
          <w:rFonts w:ascii="Times New Roman" w:hAnsi="Times New Roman"/>
          <w:b/>
          <w:sz w:val="28"/>
          <w:szCs w:val="28"/>
        </w:rPr>
        <w:t>кт взгл</w:t>
      </w:r>
      <w:proofErr w:type="gramEnd"/>
      <w:r w:rsidRPr="00BB1845">
        <w:rPr>
          <w:rFonts w:ascii="Times New Roman" w:hAnsi="Times New Roman"/>
          <w:b/>
          <w:sz w:val="28"/>
          <w:szCs w:val="28"/>
        </w:rPr>
        <w:t>ядов</w:t>
      </w:r>
      <w:r w:rsidRPr="00BB1845">
        <w:rPr>
          <w:rFonts w:ascii="Times New Roman" w:hAnsi="Times New Roman"/>
          <w:sz w:val="28"/>
          <w:szCs w:val="28"/>
        </w:rPr>
        <w:t xml:space="preserve"> - один из важных компонентов человеческого общения. Дети с ЗПР, не </w:t>
      </w:r>
      <w:r w:rsidR="009B1FEC" w:rsidRPr="00BB1845">
        <w:rPr>
          <w:rFonts w:ascii="Times New Roman" w:hAnsi="Times New Roman"/>
          <w:sz w:val="28"/>
          <w:szCs w:val="28"/>
        </w:rPr>
        <w:t>у</w:t>
      </w:r>
      <w:r w:rsidRPr="00BB1845">
        <w:rPr>
          <w:rFonts w:ascii="Times New Roman" w:hAnsi="Times New Roman"/>
          <w:sz w:val="28"/>
          <w:szCs w:val="28"/>
        </w:rPr>
        <w:t xml:space="preserve">меющие и не желающие общаться, очень редко смотрят в глаза друг друга. Их внимание сосредоточено на том, как сверстник играет. Для привлечения внимания создаю такие ситуации, в которых, разговаривая с одним ребенком, привлекаю к нему внимание других детей, </w:t>
      </w:r>
      <w:r w:rsidRPr="00BB1845">
        <w:rPr>
          <w:rFonts w:ascii="Times New Roman" w:hAnsi="Times New Roman"/>
          <w:color w:val="0D0D0D"/>
          <w:sz w:val="28"/>
          <w:szCs w:val="28"/>
        </w:rPr>
        <w:t>побуждая других детей похвалить сверстника.</w:t>
      </w:r>
      <w:r w:rsidR="00FC2611" w:rsidRPr="00BB1845">
        <w:rPr>
          <w:rFonts w:ascii="Times New Roman" w:hAnsi="Times New Roman"/>
          <w:sz w:val="28"/>
          <w:szCs w:val="28"/>
        </w:rPr>
        <w:t xml:space="preserve"> Хорошим приемом сближающий детей, является просмотр детских работ, рисунков.</w:t>
      </w:r>
      <w:r w:rsidR="00FC2611" w:rsidRPr="00BB184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FC2611" w:rsidRPr="00BB1845">
        <w:rPr>
          <w:rFonts w:ascii="Times New Roman" w:hAnsi="Times New Roman"/>
          <w:sz w:val="28"/>
          <w:szCs w:val="28"/>
        </w:rPr>
        <w:t xml:space="preserve">Малыши рисуют на бумаге разных размеров и цветов, дощечках и других материалах. Листы бумаги, ватмана большого размера располагаю не только на столе, но и на полу, чтобы дети имели возможность для свободных, разнообразных действий, рисуя рядом, друг с другом. Хорошим приемом является прикладывание к бумаге поролона, пропитанного краской или печаткой. Печатками могут служить катушки, кусочки овощей, листья деревьев и другие предметы, фигурок из соленого теста, построек из кубиков, игры с бумагой, побуждая других детей похвалить сверстника. </w:t>
      </w:r>
      <w:r w:rsidRPr="00BB1845">
        <w:rPr>
          <w:rFonts w:ascii="Times New Roman" w:hAnsi="Times New Roman"/>
          <w:sz w:val="28"/>
          <w:szCs w:val="28"/>
        </w:rPr>
        <w:t xml:space="preserve"> </w:t>
      </w:r>
      <w:r w:rsidRPr="00BB1845">
        <w:rPr>
          <w:rFonts w:ascii="Times New Roman" w:hAnsi="Times New Roman"/>
          <w:color w:val="0D0D0D"/>
          <w:sz w:val="28"/>
          <w:szCs w:val="28"/>
        </w:rPr>
        <w:t xml:space="preserve">Показателем добрых отношений между детьми является их внимание к эмоциональному состоянию друг друга, готовность радоваться вместе со сверстниками, проявлять сочувствие, жалость. 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1845">
        <w:rPr>
          <w:rFonts w:ascii="Times New Roman" w:hAnsi="Times New Roman"/>
          <w:b/>
          <w:bCs/>
          <w:sz w:val="28"/>
          <w:szCs w:val="28"/>
        </w:rPr>
        <w:t>Подобные игры организовываются при соблюдении некоторых условий: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- добровольность участия в игре (необходимо добиваться того, чтобы  ребенок сам захотел принять участие в предложенной игре);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- непосредственное участие в игре взрослого, который своими действиями, эмоциональным общением с детьми вовлекает их в игровую деятельность, делает ее важной и значимой для них;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lastRenderedPageBreak/>
        <w:t xml:space="preserve">- многократное повторение игр (дети по- </w:t>
      </w:r>
      <w:proofErr w:type="gramStart"/>
      <w:r w:rsidRPr="00BB1845">
        <w:rPr>
          <w:rFonts w:ascii="Times New Roman" w:hAnsi="Times New Roman"/>
          <w:sz w:val="28"/>
          <w:szCs w:val="28"/>
        </w:rPr>
        <w:t>разному</w:t>
      </w:r>
      <w:proofErr w:type="gramEnd"/>
      <w:r w:rsidRPr="00BB1845">
        <w:rPr>
          <w:rFonts w:ascii="Times New Roman" w:hAnsi="Times New Roman"/>
          <w:sz w:val="28"/>
          <w:szCs w:val="28"/>
        </w:rPr>
        <w:t xml:space="preserve"> и в разном темпе принимают и усваивают новое);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- предоставление ребенку возможности проявить, выразить себя, свой взгляд на мир.</w:t>
      </w:r>
    </w:p>
    <w:p w:rsidR="00BB1845" w:rsidRPr="00BB1845" w:rsidRDefault="00582F9B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b/>
          <w:sz w:val="28"/>
          <w:szCs w:val="28"/>
        </w:rPr>
        <w:t xml:space="preserve">Использование специальных приемов, затормаживающих отрицательные эмоции. </w:t>
      </w:r>
      <w:r w:rsidRPr="00BB1845">
        <w:rPr>
          <w:rFonts w:ascii="Times New Roman" w:hAnsi="Times New Roman"/>
          <w:sz w:val="28"/>
          <w:szCs w:val="28"/>
        </w:rPr>
        <w:t xml:space="preserve">Затормаживают отрицательные эмоции монотонные движения руками. Поэтому  предлагаю детям нанизывать на шнурок крупные пластмассовые шарики, колесики от пирамидок, соединять детали крупного конструктора, играть резиновыми игрушками - пищалками. Хороший эффект дают игры с водой и песком. </w:t>
      </w:r>
      <w:r w:rsidRPr="00BB1845">
        <w:rPr>
          <w:rFonts w:ascii="Times New Roman" w:hAnsi="Times New Roman"/>
          <w:color w:val="0D0D0D"/>
          <w:sz w:val="28"/>
          <w:szCs w:val="28"/>
        </w:rPr>
        <w:t xml:space="preserve">В играх с песком дети знакомятся с его свойствами (сухой - мокрый, мягкий - твердый). Они узнают, что сухой песок можно пересыпать, а из </w:t>
      </w:r>
      <w:proofErr w:type="gramStart"/>
      <w:r w:rsidRPr="00BB1845">
        <w:rPr>
          <w:rFonts w:ascii="Times New Roman" w:hAnsi="Times New Roman"/>
          <w:color w:val="0D0D0D"/>
          <w:sz w:val="28"/>
          <w:szCs w:val="28"/>
        </w:rPr>
        <w:t>мокрого</w:t>
      </w:r>
      <w:proofErr w:type="gramEnd"/>
      <w:r w:rsidRPr="00BB1845">
        <w:rPr>
          <w:rFonts w:ascii="Times New Roman" w:hAnsi="Times New Roman"/>
          <w:color w:val="0D0D0D"/>
          <w:sz w:val="28"/>
          <w:szCs w:val="28"/>
        </w:rPr>
        <w:t xml:space="preserve"> делать различные постройки. Игры с водой открывают широкие возможности для познавательного развития детей. Наливая и переливая воду в  различные емкости, погружая в воду игрушки, малыши получают новые впечатления, испытывают положительные эмоции, знакомятся со свойствами воды и разных предметов (теплый - холодный, тонет - плавает).</w:t>
      </w:r>
      <w:r w:rsidR="00E3278A" w:rsidRPr="00BB1845">
        <w:rPr>
          <w:rFonts w:ascii="Times New Roman" w:hAnsi="Times New Roman"/>
          <w:sz w:val="28"/>
          <w:szCs w:val="28"/>
        </w:rPr>
        <w:t xml:space="preserve"> </w:t>
      </w:r>
    </w:p>
    <w:p w:rsidR="00E3278A" w:rsidRPr="00BB1845" w:rsidRDefault="00E3278A" w:rsidP="00BB18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1845">
        <w:rPr>
          <w:rFonts w:ascii="Times New Roman" w:hAnsi="Times New Roman"/>
          <w:sz w:val="28"/>
          <w:szCs w:val="28"/>
        </w:rPr>
        <w:t>Опыт работы показывает: такая организация адаптационного периода позволяет</w:t>
      </w:r>
      <w:r w:rsidR="00B26F19" w:rsidRPr="00BB1845">
        <w:rPr>
          <w:rFonts w:ascii="Times New Roman" w:hAnsi="Times New Roman"/>
          <w:sz w:val="28"/>
          <w:szCs w:val="28"/>
        </w:rPr>
        <w:t xml:space="preserve"> детям с ОВЗ </w:t>
      </w:r>
      <w:r w:rsidRPr="00BB1845">
        <w:rPr>
          <w:rFonts w:ascii="Times New Roman" w:hAnsi="Times New Roman"/>
          <w:sz w:val="28"/>
          <w:szCs w:val="28"/>
        </w:rPr>
        <w:t xml:space="preserve"> быстрее привыкнуть к условиям дошкольного учреждения, наладить добрые взаимоотношения с </w:t>
      </w:r>
      <w:r w:rsidR="00B26F19" w:rsidRPr="00BB1845">
        <w:rPr>
          <w:rFonts w:ascii="Times New Roman" w:hAnsi="Times New Roman"/>
          <w:sz w:val="28"/>
          <w:szCs w:val="28"/>
        </w:rPr>
        <w:t>педагогами</w:t>
      </w:r>
      <w:r w:rsidRPr="00BB1845">
        <w:rPr>
          <w:rFonts w:ascii="Times New Roman" w:hAnsi="Times New Roman"/>
          <w:sz w:val="28"/>
          <w:szCs w:val="28"/>
        </w:rPr>
        <w:t xml:space="preserve"> и сверстниками, создает благоприятные условия для дальнейшего воспитания и развития дошкольников.</w:t>
      </w:r>
    </w:p>
    <w:p w:rsidR="00582F9B" w:rsidRPr="00BB1845" w:rsidRDefault="00582F9B" w:rsidP="00BB1845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D2D86" w:rsidRPr="00BB1845" w:rsidRDefault="00BD2D86" w:rsidP="00BB1845">
      <w:pPr>
        <w:jc w:val="both"/>
        <w:rPr>
          <w:rFonts w:ascii="Times New Roman" w:hAnsi="Times New Roman"/>
          <w:sz w:val="28"/>
          <w:szCs w:val="28"/>
        </w:rPr>
      </w:pPr>
    </w:p>
    <w:sectPr w:rsidR="00BD2D86" w:rsidRPr="00BB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BF9"/>
    <w:multiLevelType w:val="hybridMultilevel"/>
    <w:tmpl w:val="FA58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340"/>
    <w:multiLevelType w:val="hybridMultilevel"/>
    <w:tmpl w:val="D1F4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3AC"/>
    <w:multiLevelType w:val="hybridMultilevel"/>
    <w:tmpl w:val="39C8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17593"/>
    <w:multiLevelType w:val="hybridMultilevel"/>
    <w:tmpl w:val="A422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1"/>
    <w:rsid w:val="0008029F"/>
    <w:rsid w:val="002B4145"/>
    <w:rsid w:val="00370542"/>
    <w:rsid w:val="00465131"/>
    <w:rsid w:val="00582F9B"/>
    <w:rsid w:val="006B123A"/>
    <w:rsid w:val="006F628B"/>
    <w:rsid w:val="009B1FEC"/>
    <w:rsid w:val="00B26F19"/>
    <w:rsid w:val="00B65139"/>
    <w:rsid w:val="00BB1845"/>
    <w:rsid w:val="00BD2D86"/>
    <w:rsid w:val="00D35E24"/>
    <w:rsid w:val="00E3278A"/>
    <w:rsid w:val="00F85754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2016-07-14T03:28:00Z</dcterms:created>
  <dcterms:modified xsi:type="dcterms:W3CDTF">2016-07-20T17:06:00Z</dcterms:modified>
</cp:coreProperties>
</file>