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C7" w:rsidRDefault="00A00629">
      <w:pPr>
        <w:framePr w:h="15475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25pt;height:773.55pt">
            <v:imagedata r:id="rId7" r:href="rId8"/>
          </v:shape>
        </w:pict>
      </w:r>
    </w:p>
    <w:p w:rsidR="008424C7" w:rsidRDefault="008424C7">
      <w:pPr>
        <w:rPr>
          <w:sz w:val="2"/>
          <w:szCs w:val="2"/>
        </w:rPr>
      </w:pPr>
    </w:p>
    <w:p w:rsidR="008424C7" w:rsidRDefault="00A00629">
      <w:pPr>
        <w:pStyle w:val="20"/>
        <w:shd w:val="clear" w:color="auto" w:fill="auto"/>
        <w:spacing w:after="3036"/>
        <w:ind w:left="3760" w:right="2000"/>
      </w:pPr>
      <w:r>
        <w:lastRenderedPageBreak/>
        <w:t>Муниципальное дошкольное образовательное учреждение «Детский сад № 48 города Карталы»</w:t>
      </w:r>
    </w:p>
    <w:p w:rsidR="008424C7" w:rsidRPr="00A56CDD" w:rsidRDefault="00A00629">
      <w:pPr>
        <w:pStyle w:val="30"/>
        <w:shd w:val="clear" w:color="auto" w:fill="auto"/>
        <w:spacing w:before="0"/>
        <w:ind w:left="100"/>
        <w:rPr>
          <w:b w:val="0"/>
        </w:rPr>
      </w:pPr>
      <w:r w:rsidRPr="00A56CDD">
        <w:rPr>
          <w:b w:val="0"/>
        </w:rPr>
        <w:t>Конспект</w:t>
      </w:r>
    </w:p>
    <w:p w:rsidR="008424C7" w:rsidRPr="00A56CDD" w:rsidRDefault="00A00629">
      <w:pPr>
        <w:pStyle w:val="30"/>
        <w:shd w:val="clear" w:color="auto" w:fill="auto"/>
        <w:spacing w:before="0" w:after="2926"/>
        <w:ind w:left="100"/>
        <w:rPr>
          <w:b w:val="0"/>
        </w:rPr>
      </w:pPr>
      <w:r w:rsidRPr="00A56CDD">
        <w:rPr>
          <w:b w:val="0"/>
        </w:rPr>
        <w:t xml:space="preserve">Занятия в подготовительной к школе </w:t>
      </w:r>
      <w:r w:rsidRPr="00A56CDD">
        <w:rPr>
          <w:b w:val="0"/>
        </w:rPr>
        <w:t>группе</w:t>
      </w:r>
      <w:r w:rsidRPr="00A56CDD">
        <w:rPr>
          <w:b w:val="0"/>
        </w:rPr>
        <w:br/>
        <w:t>Тема: «Наша Родина- Россия»</w:t>
      </w:r>
    </w:p>
    <w:p w:rsidR="008424C7" w:rsidRPr="00A56CDD" w:rsidRDefault="00A00629">
      <w:pPr>
        <w:pStyle w:val="30"/>
        <w:shd w:val="clear" w:color="auto" w:fill="auto"/>
        <w:spacing w:before="0" w:after="4376" w:line="320" w:lineRule="exact"/>
        <w:ind w:left="6480"/>
        <w:jc w:val="left"/>
        <w:rPr>
          <w:b w:val="0"/>
        </w:rPr>
      </w:pPr>
      <w:r w:rsidRPr="00A56CDD">
        <w:rPr>
          <w:b w:val="0"/>
        </w:rPr>
        <w:t>Воспитатель: Паули Е. М</w:t>
      </w:r>
    </w:p>
    <w:p w:rsidR="008424C7" w:rsidRPr="00A56CDD" w:rsidRDefault="00A00629">
      <w:pPr>
        <w:pStyle w:val="40"/>
        <w:shd w:val="clear" w:color="auto" w:fill="auto"/>
        <w:spacing w:before="0" w:after="234" w:line="210" w:lineRule="exact"/>
        <w:ind w:right="220"/>
        <w:rPr>
          <w:b w:val="0"/>
        </w:rPr>
      </w:pPr>
      <w:r w:rsidRPr="00A56CDD">
        <w:rPr>
          <w:b w:val="0"/>
        </w:rPr>
        <w:t>г. Карталы</w:t>
      </w:r>
    </w:p>
    <w:p w:rsidR="008424C7" w:rsidRDefault="00A00629">
      <w:pPr>
        <w:pStyle w:val="50"/>
        <w:shd w:val="clear" w:color="auto" w:fill="auto"/>
        <w:spacing w:before="0" w:line="240" w:lineRule="exact"/>
        <w:ind w:left="100"/>
      </w:pPr>
      <w:r>
        <w:t>2016</w:t>
      </w:r>
    </w:p>
    <w:p w:rsidR="002F6DDC" w:rsidRDefault="002F6DDC">
      <w:pPr>
        <w:pStyle w:val="10"/>
        <w:keepNext/>
        <w:keepLines/>
        <w:shd w:val="clear" w:color="auto" w:fill="auto"/>
        <w:spacing w:after="160" w:line="320" w:lineRule="exact"/>
        <w:ind w:left="1400"/>
        <w:rPr>
          <w:rStyle w:val="11"/>
          <w:b/>
          <w:bCs/>
        </w:rPr>
      </w:pPr>
      <w:bookmarkStart w:id="0" w:name="bookmark0"/>
    </w:p>
    <w:p w:rsidR="008424C7" w:rsidRDefault="00A00629">
      <w:pPr>
        <w:pStyle w:val="10"/>
        <w:keepNext/>
        <w:keepLines/>
        <w:shd w:val="clear" w:color="auto" w:fill="auto"/>
        <w:spacing w:after="160" w:line="320" w:lineRule="exact"/>
        <w:ind w:left="1400"/>
      </w:pPr>
      <w:r>
        <w:rPr>
          <w:rStyle w:val="11"/>
          <w:b/>
          <w:bCs/>
        </w:rPr>
        <w:t>Цель:</w:t>
      </w:r>
      <w:bookmarkEnd w:id="0"/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41" w:lineRule="exact"/>
        <w:ind w:left="1760" w:firstLine="0"/>
        <w:jc w:val="both"/>
      </w:pPr>
      <w:r>
        <w:t>Стимулировать интерес к истории страны и народам, населяющим Россию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41" w:lineRule="exact"/>
        <w:ind w:left="1760" w:firstLine="0"/>
        <w:jc w:val="both"/>
      </w:pPr>
      <w:r>
        <w:t>Продолжать знакомство с историей Москвы, с Кремлем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677" w:line="341" w:lineRule="exact"/>
        <w:ind w:left="1760" w:firstLine="0"/>
        <w:jc w:val="both"/>
      </w:pPr>
      <w:r>
        <w:t>Воспитывать уважение к своему народу, любовь к Родине</w:t>
      </w:r>
    </w:p>
    <w:p w:rsidR="008424C7" w:rsidRDefault="00A00629">
      <w:pPr>
        <w:pStyle w:val="10"/>
        <w:keepNext/>
        <w:keepLines/>
        <w:shd w:val="clear" w:color="auto" w:fill="auto"/>
        <w:spacing w:after="0" w:line="320" w:lineRule="exact"/>
        <w:ind w:left="1400"/>
      </w:pPr>
      <w:bookmarkStart w:id="1" w:name="bookmark1"/>
      <w:r>
        <w:rPr>
          <w:rStyle w:val="11"/>
          <w:b/>
          <w:bCs/>
        </w:rPr>
        <w:t>Предварительная работа:</w:t>
      </w:r>
      <w:bookmarkEnd w:id="1"/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41" w:lineRule="exact"/>
        <w:ind w:left="1760" w:firstLine="0"/>
        <w:jc w:val="both"/>
      </w:pPr>
      <w:r>
        <w:t>Экскурсии в местный Историко-краеведческий музей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41" w:lineRule="exact"/>
        <w:ind w:left="1760" w:firstLine="0"/>
        <w:jc w:val="both"/>
      </w:pPr>
      <w:r>
        <w:t>Чтение рассказов о Родине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41" w:lineRule="exact"/>
        <w:ind w:left="1760" w:firstLine="0"/>
        <w:jc w:val="both"/>
      </w:pPr>
      <w:r>
        <w:t>Заучивание стихов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658" w:line="317" w:lineRule="exact"/>
        <w:ind w:left="2120" w:right="880" w:hanging="360"/>
      </w:pPr>
      <w:r>
        <w:t>Цикл занятий: «В гостях у бабушки Арины», «Путешествие в прошлое России», «Быт и традиции россиян», «Мой край родной - Урал», «Знакомство с</w:t>
      </w:r>
      <w:r>
        <w:t xml:space="preserve"> символикой Российского государства», «Дружат дети всей земли»</w:t>
      </w:r>
    </w:p>
    <w:p w:rsidR="008424C7" w:rsidRDefault="00A00629">
      <w:pPr>
        <w:pStyle w:val="10"/>
        <w:keepNext/>
        <w:keepLines/>
        <w:shd w:val="clear" w:color="auto" w:fill="auto"/>
        <w:spacing w:after="29" w:line="320" w:lineRule="exact"/>
        <w:ind w:left="1400"/>
      </w:pPr>
      <w:bookmarkStart w:id="2" w:name="bookmark2"/>
      <w:r>
        <w:rPr>
          <w:rStyle w:val="11"/>
          <w:b/>
          <w:bCs/>
        </w:rPr>
        <w:t>Материал:</w:t>
      </w:r>
      <w:bookmarkEnd w:id="2"/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37" w:line="280" w:lineRule="exact"/>
        <w:ind w:left="1760" w:firstLine="0"/>
        <w:jc w:val="both"/>
      </w:pPr>
      <w:r>
        <w:t>Национальные костюмы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22" w:line="280" w:lineRule="exact"/>
        <w:ind w:left="1760" w:firstLine="0"/>
        <w:jc w:val="both"/>
      </w:pPr>
      <w:r>
        <w:t>Угощения от разных народностей России</w:t>
      </w:r>
    </w:p>
    <w:p w:rsidR="008424C7" w:rsidRDefault="00A00629">
      <w:pPr>
        <w:pStyle w:val="20"/>
        <w:numPr>
          <w:ilvl w:val="0"/>
          <w:numId w:val="1"/>
        </w:numPr>
        <w:shd w:val="clear" w:color="auto" w:fill="auto"/>
        <w:tabs>
          <w:tab w:val="left" w:pos="2110"/>
        </w:tabs>
        <w:spacing w:after="0" w:line="317" w:lineRule="exact"/>
        <w:ind w:left="2120" w:hanging="360"/>
        <w:sectPr w:rsidR="008424C7">
          <w:pgSz w:w="11900" w:h="16840"/>
          <w:pgMar w:top="280" w:right="130" w:bottom="1035" w:left="0" w:header="0" w:footer="3" w:gutter="0"/>
          <w:cols w:space="720"/>
          <w:noEndnote/>
          <w:docGrid w:linePitch="360"/>
        </w:sectPr>
      </w:pPr>
      <w:r>
        <w:t>Слайды о Москве, о Золотом кольце, об Урале, Севере, Сибири, Кавказе, Дальнем Востоке</w:t>
      </w:r>
    </w:p>
    <w:p w:rsidR="008424C7" w:rsidRDefault="008424C7">
      <w:pPr>
        <w:spacing w:line="240" w:lineRule="exact"/>
        <w:rPr>
          <w:sz w:val="19"/>
          <w:szCs w:val="19"/>
        </w:rPr>
      </w:pPr>
    </w:p>
    <w:p w:rsidR="008424C7" w:rsidRDefault="008424C7">
      <w:pPr>
        <w:spacing w:before="33" w:after="33" w:line="240" w:lineRule="exact"/>
        <w:rPr>
          <w:sz w:val="19"/>
          <w:szCs w:val="19"/>
        </w:rPr>
      </w:pPr>
    </w:p>
    <w:p w:rsidR="008424C7" w:rsidRDefault="008424C7">
      <w:pPr>
        <w:rPr>
          <w:sz w:val="2"/>
          <w:szCs w:val="2"/>
        </w:rPr>
        <w:sectPr w:rsidR="008424C7">
          <w:pgSz w:w="11900" w:h="16840"/>
          <w:pgMar w:top="982" w:right="0" w:bottom="1212" w:left="0" w:header="0" w:footer="3" w:gutter="0"/>
          <w:cols w:space="720"/>
          <w:noEndnote/>
          <w:docGrid w:linePitch="360"/>
        </w:sectPr>
      </w:pPr>
    </w:p>
    <w:p w:rsidR="008424C7" w:rsidRDefault="00A00629">
      <w:pPr>
        <w:pStyle w:val="10"/>
        <w:keepNext/>
        <w:keepLines/>
        <w:shd w:val="clear" w:color="auto" w:fill="auto"/>
        <w:spacing w:after="177" w:line="320" w:lineRule="exact"/>
        <w:ind w:left="5480"/>
      </w:pPr>
      <w:bookmarkStart w:id="3" w:name="bookmark3"/>
      <w:r>
        <w:rPr>
          <w:rStyle w:val="11"/>
          <w:b/>
          <w:bCs/>
        </w:rPr>
        <w:lastRenderedPageBreak/>
        <w:t>Ход занятия</w:t>
      </w:r>
      <w:bookmarkEnd w:id="3"/>
    </w:p>
    <w:p w:rsidR="008424C7" w:rsidRDefault="00A00629">
      <w:pPr>
        <w:pStyle w:val="20"/>
        <w:shd w:val="clear" w:color="auto" w:fill="auto"/>
        <w:spacing w:after="0" w:line="326" w:lineRule="exact"/>
        <w:ind w:left="1460" w:firstLine="0"/>
      </w:pPr>
      <w:r>
        <w:t>Под музыку Баснера «С чего начинается Родина» дети входят в красочно- оформленный зал. Воспитатель читает четверостишье из песни.</w:t>
      </w:r>
    </w:p>
    <w:p w:rsidR="00A56CDD" w:rsidRDefault="00A56CDD">
      <w:pPr>
        <w:pStyle w:val="20"/>
        <w:shd w:val="clear" w:color="auto" w:fill="auto"/>
        <w:spacing w:after="0" w:line="326" w:lineRule="exact"/>
        <w:ind w:left="1460" w:firstLine="0"/>
      </w:pP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С чего начинается Родина?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С картинки в твоем букваре.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С хороших и верных товарищей,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Живущих</w:t>
      </w:r>
      <w:r>
        <w:t xml:space="preserve"> в соседнем дворе...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42"/>
        </w:tabs>
        <w:spacing w:after="0" w:line="518" w:lineRule="exact"/>
        <w:ind w:left="1460" w:firstLine="0"/>
        <w:jc w:val="both"/>
      </w:pPr>
      <w:r>
        <w:t>А как вы думаете, с чего начинается Родина? (Ответы детей).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42"/>
        </w:tabs>
        <w:spacing w:after="0" w:line="322" w:lineRule="exact"/>
        <w:ind w:left="1460" w:firstLine="0"/>
      </w:pPr>
      <w:r>
        <w:t xml:space="preserve">Правильно, все, что нас окружает - улица, по которой мы идем в детский сад, солнце над головой, птицы, которые поют нам свои песни - это все наша </w:t>
      </w:r>
      <w:r>
        <w:t>Родина. (Обращает внимание детей на слова на празднично оформленную стену зала).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42"/>
        </w:tabs>
        <w:spacing w:after="0" w:line="518" w:lineRule="exact"/>
        <w:ind w:left="1460" w:firstLine="0"/>
        <w:jc w:val="both"/>
      </w:pPr>
      <w:r>
        <w:t>Кто прочитает, что здесь написано?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>Дети по желанию читают: «Наша Родина - Россия».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42"/>
        </w:tabs>
        <w:spacing w:after="0" w:line="518" w:lineRule="exact"/>
        <w:ind w:left="1460" w:firstLine="0"/>
        <w:jc w:val="both"/>
      </w:pPr>
      <w:r>
        <w:t>Правильно, сегодня мы будем говорить о нашей Родине.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 xml:space="preserve">Дети читают стихотворение </w:t>
      </w:r>
      <w:r>
        <w:t>«Что мы Родиной зовем».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>Первый ребенок.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Что мы Родиной зовем?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Дом, где мы с тобой живем,</w:t>
      </w:r>
    </w:p>
    <w:p w:rsidR="00A56CDD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И березки, вдоль которых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 xml:space="preserve"> Рядом с мамой мы идем.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60" w:firstLine="0"/>
        <w:jc w:val="both"/>
      </w:pPr>
      <w:r>
        <w:t>Второй ребенок.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Что мы Родиной зовем?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Поле с тонким колоском,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Наши праздники и песни,</w:t>
      </w:r>
    </w:p>
    <w:p w:rsidR="008424C7" w:rsidRDefault="00A00629" w:rsidP="00A56CDD">
      <w:pPr>
        <w:pStyle w:val="60"/>
        <w:shd w:val="clear" w:color="auto" w:fill="auto"/>
        <w:spacing w:before="0" w:line="360" w:lineRule="exact"/>
        <w:ind w:firstLine="4395"/>
      </w:pPr>
      <w:r>
        <w:t>Теплый вечер за окном.</w:t>
      </w:r>
    </w:p>
    <w:p w:rsidR="004C05B8" w:rsidRDefault="004C05B8">
      <w:pPr>
        <w:pStyle w:val="20"/>
        <w:shd w:val="clear" w:color="auto" w:fill="auto"/>
        <w:spacing w:after="0" w:line="518" w:lineRule="exact"/>
        <w:ind w:left="1340" w:firstLine="0"/>
      </w:pP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 xml:space="preserve">Третий </w:t>
      </w:r>
      <w:r>
        <w:t>ребенок.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left="4395" w:firstLine="0"/>
      </w:pPr>
      <w:r>
        <w:t>Что мы Родиной зовем?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left="4395" w:firstLine="0"/>
      </w:pPr>
      <w:r>
        <w:t>Все, что в сердце бережем,</w:t>
      </w:r>
    </w:p>
    <w:p w:rsidR="00A56CDD" w:rsidRDefault="00A00629" w:rsidP="00A56CDD">
      <w:pPr>
        <w:pStyle w:val="60"/>
        <w:shd w:val="clear" w:color="auto" w:fill="auto"/>
        <w:tabs>
          <w:tab w:val="left" w:pos="8080"/>
        </w:tabs>
        <w:spacing w:before="0" w:line="360" w:lineRule="exact"/>
        <w:ind w:left="4395" w:right="2839" w:firstLine="0"/>
      </w:pPr>
      <w:r>
        <w:t xml:space="preserve">И под небом </w:t>
      </w:r>
      <w:r w:rsidR="00A56CDD">
        <w:t>синим</w:t>
      </w:r>
      <w:r w:rsidR="00A56CDD">
        <w:rPr>
          <w:rStyle w:val="61"/>
        </w:rPr>
        <w:t xml:space="preserve">— </w:t>
      </w:r>
      <w:r w:rsidR="00A56CDD">
        <w:t xml:space="preserve">синим </w:t>
      </w:r>
    </w:p>
    <w:p w:rsidR="008424C7" w:rsidRDefault="00A00629" w:rsidP="00A56CDD">
      <w:pPr>
        <w:pStyle w:val="60"/>
        <w:shd w:val="clear" w:color="auto" w:fill="auto"/>
        <w:tabs>
          <w:tab w:val="left" w:pos="8080"/>
        </w:tabs>
        <w:spacing w:before="0" w:line="360" w:lineRule="exact"/>
        <w:ind w:left="4395" w:right="2839" w:firstLine="0"/>
      </w:pPr>
      <w:r>
        <w:lastRenderedPageBreak/>
        <w:t>Флаг России над Кремлем.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26"/>
        </w:tabs>
        <w:spacing w:after="27" w:line="326" w:lineRule="exact"/>
        <w:ind w:left="1340" w:firstLine="0"/>
      </w:pPr>
      <w:r>
        <w:t>А сейчас мы поговорим с вами о символике Российского государства. Дети, кто хочет рассказать о трехцветном Российском флаге?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Воспитатель предлагает по желанию прочитать стихотворение:</w:t>
      </w:r>
    </w:p>
    <w:p w:rsidR="00A56CDD" w:rsidRDefault="00A56CDD">
      <w:pPr>
        <w:pStyle w:val="20"/>
        <w:shd w:val="clear" w:color="auto" w:fill="auto"/>
        <w:spacing w:after="0" w:line="518" w:lineRule="exact"/>
        <w:ind w:left="1340" w:firstLine="0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Белый цвет - березка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Синий - неба цвет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Красная полоска -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Солнечный рассвет.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31"/>
        </w:tabs>
        <w:spacing w:after="19" w:line="317" w:lineRule="exact"/>
        <w:ind w:left="1340" w:right="740" w:firstLine="0"/>
      </w:pPr>
      <w:r>
        <w:t>А кто покажет герб нашей страны? (Ребенок по желанию показывает герб и читает стихотворение).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У России велич</w:t>
      </w:r>
      <w:r>
        <w:t>авой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На гербе орел двуглавый,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Чтоб на запад на восток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Он смотреть бы сразу мог.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Сильный, мудрый он и гордый.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Он - России дух свободный.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Воспитатель.</w:t>
      </w:r>
    </w:p>
    <w:p w:rsidR="008424C7" w:rsidRDefault="00A00629">
      <w:pPr>
        <w:pStyle w:val="20"/>
        <w:shd w:val="clear" w:color="auto" w:fill="auto"/>
        <w:spacing w:after="19" w:line="317" w:lineRule="exact"/>
        <w:ind w:left="1340" w:firstLine="0"/>
      </w:pPr>
      <w:r>
        <w:t>Перед вами карта нашей России. Широка и необъятна наша Родина. По-разному окрашена карта России.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 xml:space="preserve">Ребята, </w:t>
      </w:r>
      <w:r>
        <w:t>скажите, что означает синий цвет?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Дети.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40" w:firstLine="0"/>
      </w:pPr>
      <w:r>
        <w:t>Реки и моря. Зеленый - леса, коричневый - горы.</w:t>
      </w:r>
    </w:p>
    <w:p w:rsidR="008424C7" w:rsidRDefault="00A00629">
      <w:pPr>
        <w:pStyle w:val="20"/>
        <w:shd w:val="clear" w:color="auto" w:fill="auto"/>
        <w:spacing w:after="0" w:line="523" w:lineRule="exact"/>
        <w:ind w:left="1280" w:firstLine="0"/>
      </w:pPr>
      <w:r>
        <w:t>Воспитатель.</w:t>
      </w:r>
    </w:p>
    <w:p w:rsidR="008424C7" w:rsidRDefault="00A00629">
      <w:pPr>
        <w:pStyle w:val="20"/>
        <w:shd w:val="clear" w:color="auto" w:fill="auto"/>
        <w:spacing w:after="0" w:line="523" w:lineRule="exact"/>
        <w:ind w:left="1280" w:firstLine="0"/>
      </w:pPr>
      <w:r>
        <w:t>Ребята, а вы хотите узнать, как строилась Москва?</w:t>
      </w:r>
    </w:p>
    <w:p w:rsidR="008424C7" w:rsidRDefault="00A00629">
      <w:pPr>
        <w:pStyle w:val="20"/>
        <w:shd w:val="clear" w:color="auto" w:fill="auto"/>
        <w:spacing w:after="0" w:line="523" w:lineRule="exact"/>
        <w:ind w:left="1280" w:firstLine="0"/>
      </w:pPr>
      <w:r>
        <w:t>Тогда усаживайтесь поудобнее и послушайте рассказ о Москве.</w:t>
      </w:r>
    </w:p>
    <w:p w:rsidR="008424C7" w:rsidRDefault="00A00629">
      <w:pPr>
        <w:pStyle w:val="20"/>
        <w:shd w:val="clear" w:color="auto" w:fill="auto"/>
        <w:spacing w:after="180" w:line="322" w:lineRule="exact"/>
        <w:ind w:left="1280" w:right="620" w:firstLine="0"/>
      </w:pPr>
      <w:r>
        <w:t xml:space="preserve">... Давным - давно там, где сейчас стоит </w:t>
      </w:r>
      <w:r>
        <w:t xml:space="preserve">Москва, росли дремучие леса, в которых водились дикие звери, а река, на берегах которой шумели леса, была широка и красоты необыкновенной. И называлась эта река Москва - Москва-река. Однажды в этих местах появились люди. Осмотрелись и решили ставить здесь </w:t>
      </w:r>
      <w:r>
        <w:t>свои избы. Интересно, как добрались они до этих мест, на чем? (Рассуждения детей. Вывод: на лошадях, пешком, на плотах, на лодках). А почему они решили именно здесь поселиться? (Ответы детей: « Здесь было все, что нужно для жизни. Это деревья для постройки</w:t>
      </w:r>
      <w:r>
        <w:t xml:space="preserve"> жилья, вода, звери, птицы»).</w:t>
      </w:r>
    </w:p>
    <w:p w:rsidR="008424C7" w:rsidRDefault="00A00629">
      <w:pPr>
        <w:pStyle w:val="20"/>
        <w:shd w:val="clear" w:color="auto" w:fill="auto"/>
        <w:spacing w:after="184" w:line="322" w:lineRule="exact"/>
        <w:ind w:left="1280" w:right="620" w:firstLine="0"/>
      </w:pPr>
      <w:r>
        <w:lastRenderedPageBreak/>
        <w:t>Однажды в этих местах побывал знатный князь Юрий Долгорукий. Ему здесь очень понравилось. К тому же он заметил, что отсюда шли дороги и в другие русские города: Рязань, Суздаль, Владимир. И решил он тогда, что здесь будет боль</w:t>
      </w:r>
      <w:r>
        <w:t xml:space="preserve">шой город, а назван он будет по имени реки - Москва. Построили Москву и крепость вокруг города из дерева. На стене несколько дозорных башен. Князь и богатые люди жили в теремах, а простой народ в избах. Нередко возникали пожары в Москве. Однажды огонь так </w:t>
      </w:r>
      <w:r>
        <w:t xml:space="preserve">разбушевался, что Москва сгорела дотла. И решили москвичи, что нужно строить Москву из камня. И начали возить из соседних городов белый камень и отстраивать Москву заново. Была Москва деревянной, а стала каменной, да не просто каменной, а белокаменной. Но </w:t>
      </w:r>
      <w:r>
        <w:t>было у Москвы, как и у других русских городов, много врагов и белокаменная Москва также была разрушена. Москвичи любили свой родной город и решили отстроить его заново. К этому времени научились люди делать кирпичи. И стал Кремль Московский, построенный ру</w:t>
      </w:r>
      <w:r>
        <w:t>сскими мастерами из красного кирпича, могучим и непобедимым. Таким он и сохранился до сегодняшних дней.</w:t>
      </w:r>
    </w:p>
    <w:p w:rsidR="008424C7" w:rsidRDefault="00A00629">
      <w:pPr>
        <w:pStyle w:val="20"/>
        <w:shd w:val="clear" w:color="auto" w:fill="auto"/>
        <w:spacing w:after="19" w:line="317" w:lineRule="exact"/>
        <w:ind w:left="1280" w:right="620" w:firstLine="0"/>
      </w:pPr>
      <w:r>
        <w:t>Воспитатель предлагает подойти к стенке Кремля в группе и обращает внимание детей на самую главную башню - Спасскую. На ней главные часы нашей Родины- К</w:t>
      </w:r>
      <w:r>
        <w:t>ремлевские куранты. Они показывают самое точное время.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280" w:firstLine="0"/>
      </w:pPr>
      <w:r>
        <w:t>Ребенок читает стихотворение. (В это время по телевизору идут слайды о Москве)</w:t>
      </w:r>
    </w:p>
    <w:p w:rsidR="00A56CDD" w:rsidRDefault="00A56CDD">
      <w:pPr>
        <w:pStyle w:val="20"/>
        <w:shd w:val="clear" w:color="auto" w:fill="auto"/>
        <w:spacing w:after="0" w:line="518" w:lineRule="exact"/>
        <w:ind w:left="1280" w:firstLine="0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Москва — это Красная площадь.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Москва — это башни Кремля.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Москва</w:t>
      </w:r>
      <w:r>
        <w:rPr>
          <w:rStyle w:val="61"/>
        </w:rPr>
        <w:t xml:space="preserve"> — </w:t>
      </w:r>
      <w:r>
        <w:t>это сердце России,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Которое любит тебя.</w:t>
      </w: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8424C7" w:rsidRDefault="00A00629">
      <w:pPr>
        <w:pStyle w:val="20"/>
        <w:shd w:val="clear" w:color="auto" w:fill="auto"/>
        <w:spacing w:after="0" w:line="518" w:lineRule="exact"/>
        <w:ind w:left="1280" w:firstLine="0"/>
      </w:pPr>
      <w:r>
        <w:t xml:space="preserve">Дети исполняют </w:t>
      </w:r>
      <w:r>
        <w:t>песню о России «Моя Россия» (муз. Т. Струве).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280" w:firstLine="0"/>
      </w:pPr>
      <w:r>
        <w:t>Дети читают стихотворение «Необъятная страна».</w:t>
      </w:r>
    </w:p>
    <w:p w:rsidR="00A56CDD" w:rsidRDefault="00A56CDD">
      <w:pPr>
        <w:pStyle w:val="20"/>
        <w:shd w:val="clear" w:color="auto" w:fill="auto"/>
        <w:spacing w:after="0" w:line="518" w:lineRule="exact"/>
        <w:ind w:left="1280" w:firstLine="0"/>
      </w:pP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Если долго-долго-долго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В самолете нам лететь,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Если долго-долго-долго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На Россию нам смотреть,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То увидим мы тогда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И леса, и города,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Океанские просторы,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Ленты рек, оз</w:t>
      </w:r>
      <w:r>
        <w:t>ера, горы...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Мы увидим даль без края,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Тундру, где звенит весна,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И поймем тогда, какая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lastRenderedPageBreak/>
        <w:t xml:space="preserve"> Наша Родина большая,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Необъятная страна.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46"/>
        </w:tabs>
        <w:spacing w:after="19" w:line="317" w:lineRule="exact"/>
        <w:ind w:left="1360" w:right="600" w:firstLine="0"/>
      </w:pPr>
      <w:r>
        <w:t xml:space="preserve">А сейчас мы продолжим рассказ о нашей Родине и поговорим о самой крупной русской реке - Волге. В народе ее называли </w:t>
      </w:r>
      <w:r>
        <w:t>по-разному: Волга - матушка, Волга- кормилица, Волга - красавица, Волга - труженица. О Волге сложено много стихов, написано много песен. Послушайте, какие красивые слова написал о Волге поэт Николай Некрасов.</w:t>
      </w:r>
    </w:p>
    <w:p w:rsidR="008424C7" w:rsidRDefault="00A00629">
      <w:pPr>
        <w:pStyle w:val="60"/>
        <w:shd w:val="clear" w:color="auto" w:fill="auto"/>
        <w:spacing w:before="0"/>
        <w:ind w:left="3220" w:firstLine="0"/>
      </w:pPr>
      <w:r>
        <w:rPr>
          <w:rStyle w:val="61"/>
        </w:rPr>
        <w:t xml:space="preserve">... </w:t>
      </w:r>
      <w:r>
        <w:t>О Волга!., колыбель моя!</w:t>
      </w:r>
    </w:p>
    <w:p w:rsidR="008424C7" w:rsidRDefault="00A00629">
      <w:pPr>
        <w:pStyle w:val="60"/>
        <w:shd w:val="clear" w:color="auto" w:fill="auto"/>
        <w:spacing w:before="0"/>
        <w:ind w:left="3220" w:firstLine="0"/>
      </w:pPr>
      <w:r>
        <w:t>Любил ли кто тебя,</w:t>
      </w:r>
      <w:r>
        <w:t xml:space="preserve"> как я?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</w:pPr>
      <w:r>
        <w:t>Ребята, а почему Волгу называли кормилицей?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</w:pPr>
      <w:r>
        <w:t>Дети.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42"/>
        </w:tabs>
        <w:spacing w:after="0" w:line="518" w:lineRule="exact"/>
        <w:ind w:left="1360" w:firstLine="0"/>
        <w:jc w:val="both"/>
      </w:pPr>
      <w:r>
        <w:t>Потому что в реке было много рыбы.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  <w:jc w:val="both"/>
      </w:pPr>
      <w:r>
        <w:t>Выходит мальчик с удочкой в костюме рыбачка и обращается к детям: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42"/>
        </w:tabs>
        <w:spacing w:after="0" w:line="518" w:lineRule="exact"/>
        <w:ind w:left="1360" w:firstLine="0"/>
        <w:jc w:val="both"/>
      </w:pPr>
      <w:r>
        <w:t>Вы на Волге были?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  <w:jc w:val="both"/>
      </w:pPr>
      <w:r>
        <w:t>Дети: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46"/>
        </w:tabs>
        <w:spacing w:after="0" w:line="518" w:lineRule="exact"/>
        <w:ind w:left="1360" w:firstLine="0"/>
        <w:jc w:val="both"/>
      </w:pPr>
      <w:r>
        <w:t>Были.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60" w:firstLine="0"/>
        <w:jc w:val="both"/>
      </w:pPr>
      <w:r>
        <w:t>Рыбачок: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646"/>
        </w:tabs>
        <w:spacing w:after="0" w:line="518" w:lineRule="exact"/>
        <w:ind w:left="1360" w:firstLine="0"/>
        <w:jc w:val="both"/>
      </w:pPr>
      <w:r>
        <w:t>Что вы делали?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Дети: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37"/>
        </w:tabs>
        <w:spacing w:after="0" w:line="518" w:lineRule="exact"/>
        <w:ind w:left="1160" w:firstLine="0"/>
        <w:jc w:val="both"/>
      </w:pPr>
      <w:r>
        <w:t>Удили.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Рыбачок: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  <w:jc w:val="both"/>
      </w:pPr>
      <w:r>
        <w:t xml:space="preserve">Кто попался на </w:t>
      </w:r>
      <w:r>
        <w:t>крючок?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Дети: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Нам попался судачок.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Рыбачок: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  <w:jc w:val="both"/>
      </w:pPr>
      <w:r>
        <w:t>Как не верить вам, ребята? Волга рыбою богата.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Мальчик-рыбачок угощает детей вяленой рыбой.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</w:pPr>
      <w:r>
        <w:t xml:space="preserve">Много русских городов построены на Волге. (Идут слайды старинных городов). </w:t>
      </w:r>
      <w:r>
        <w:lastRenderedPageBreak/>
        <w:t xml:space="preserve">Выходят дети в русских народных </w:t>
      </w:r>
      <w:r>
        <w:t>костюмах и читают стихи.</w:t>
      </w:r>
    </w:p>
    <w:p w:rsidR="00A56CDD" w:rsidRDefault="00A56CDD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Города старинные,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Звон колоколов.</w:t>
      </w:r>
    </w:p>
    <w:p w:rsidR="004C05B8" w:rsidRDefault="004C05B8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Словно </w:t>
      </w:r>
      <w:r w:rsidR="00A00629">
        <w:t>птицы-лебеди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 Суздаль и Ростов.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На широкой Волге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 Тверь и Кострома,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Башенки резные,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Чудо-терема.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Города старинные,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Крепость на реке.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Новгород на Волхове,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Муром на Оке.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Здесь дружины храбрые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В </w:t>
      </w:r>
      <w:r>
        <w:t>бой вели князья,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Конного и пешего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Недруга разя.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Города старинные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Мастерами славные.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Улицы кузнечные,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Улицы гончарные.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Площади торговые,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  <w:rPr>
          <w:rStyle w:val="61"/>
        </w:rPr>
      </w:pPr>
      <w:r>
        <w:t>Праздничные ярмарки</w:t>
      </w:r>
      <w:r>
        <w:rPr>
          <w:rStyle w:val="61"/>
        </w:rPr>
        <w:t xml:space="preserve">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rPr>
          <w:rStyle w:val="61"/>
        </w:rPr>
        <w:t xml:space="preserve">- </w:t>
      </w:r>
      <w:r>
        <w:t>Из Ельца</w:t>
      </w:r>
      <w:r>
        <w:rPr>
          <w:rStyle w:val="61"/>
        </w:rPr>
        <w:t xml:space="preserve"> - </w:t>
      </w:r>
      <w:r>
        <w:t>матрешки,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А из Тулы - пряники.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Города старинные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- К солнышку лицом —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Для России стали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Золотым кольцом.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6"/>
        </w:tabs>
        <w:spacing w:after="23" w:line="322" w:lineRule="exact"/>
        <w:ind w:left="1160" w:right="1360" w:firstLine="0"/>
      </w:pPr>
      <w:r>
        <w:t>Ребята, у нас в гостях представительница солнечного Татарстана. (Выходит девочка в национальном татарском костюме. По телевизору идут слайды о Татарстане).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</w:pPr>
      <w:r>
        <w:t>Девочка - татарочка читает стихотворение.</w:t>
      </w:r>
    </w:p>
    <w:p w:rsidR="00A56CDD" w:rsidRDefault="00A56CDD">
      <w:pPr>
        <w:pStyle w:val="20"/>
        <w:shd w:val="clear" w:color="auto" w:fill="auto"/>
        <w:spacing w:after="0" w:line="518" w:lineRule="exact"/>
        <w:ind w:left="1160" w:firstLine="0"/>
      </w:pP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В стороне степной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Землю суши</w:t>
      </w:r>
      <w:r>
        <w:t>т зной.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lastRenderedPageBreak/>
        <w:t>Здесь растят коней,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Как растят детей.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Песни нам поют,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Молока дают.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37"/>
        </w:tabs>
        <w:spacing w:after="27" w:line="326" w:lineRule="exact"/>
        <w:ind w:left="1160" w:right="1360" w:firstLine="0"/>
      </w:pPr>
      <w:r>
        <w:t>Встречайте гостей с Кавказа! Под бравую осетинскую мелодию выходят мальчик и девочка в кавказских костюмах и читают стихи.</w:t>
      </w: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На Кавказе любят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Музыку и пляски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На конях </w:t>
      </w:r>
      <w:r>
        <w:t>джигиты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Скачут без опаски.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На Кавказе любят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Делать украшенья.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Славятся чеканкой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Местные селенья.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На Кавказе любят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Пить кефир-айран.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Надевает бурку 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В дальний путь чабан 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На Кавказе любят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Сладкий виноград.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Здесь хозяин гостю,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Как родному, рад.</w:t>
      </w: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8424C7" w:rsidRDefault="00A00629">
      <w:pPr>
        <w:pStyle w:val="20"/>
        <w:shd w:val="clear" w:color="auto" w:fill="auto"/>
        <w:spacing w:after="153" w:line="322" w:lineRule="exact"/>
        <w:ind w:left="1320" w:right="1040" w:firstLine="0"/>
      </w:pPr>
      <w:r>
        <w:t xml:space="preserve">Воспитатель </w:t>
      </w:r>
      <w:r>
        <w:t>выносит поднос, на котором стаканы по количеству детей с кавказским напитком - айран. Она предлагает гостям с Кавказа угостить всех детей вкусным и прохладным напитком, который не только утоляет жажду, но придает силу. Дети пьют айран, благодарят за напито</w:t>
      </w:r>
      <w:r>
        <w:t>к.</w:t>
      </w:r>
    </w:p>
    <w:p w:rsidR="008424C7" w:rsidRDefault="00A00629">
      <w:pPr>
        <w:pStyle w:val="20"/>
        <w:shd w:val="clear" w:color="auto" w:fill="auto"/>
        <w:spacing w:after="197" w:line="280" w:lineRule="exact"/>
        <w:ind w:left="1320" w:firstLine="0"/>
      </w:pPr>
      <w:r>
        <w:t>Воспитатель подходит к карте России и говорит:</w:t>
      </w:r>
    </w:p>
    <w:p w:rsidR="008424C7" w:rsidRDefault="00A00629">
      <w:pPr>
        <w:pStyle w:val="20"/>
        <w:shd w:val="clear" w:color="auto" w:fill="auto"/>
        <w:spacing w:after="0" w:line="317" w:lineRule="exact"/>
        <w:ind w:left="1320" w:right="1040" w:firstLine="0"/>
      </w:pPr>
      <w:r>
        <w:t>- Посмотрите, какое большое пространство на карте нашей Родины занимает Сибирь. Край этот богатый лесами, реками и озерами. В Сибири живут люди смелые и отважные, закаленные.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20" w:firstLine="0"/>
      </w:pPr>
      <w:r>
        <w:t>Выходит мальчик в костюме охотн</w:t>
      </w:r>
      <w:r>
        <w:t>ика и читает стихотворение: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rPr>
          <w:rStyle w:val="61"/>
        </w:rPr>
        <w:t xml:space="preserve">- </w:t>
      </w:r>
      <w:r>
        <w:t>Есть в тайге сибирской нашей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 Больше моря чудо - чаша.</w:t>
      </w:r>
    </w:p>
    <w:p w:rsidR="004C05B8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Это - озеро Байкал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В окруженье диких скал.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3000" w:firstLine="0"/>
      </w:pPr>
      <w:r>
        <w:lastRenderedPageBreak/>
        <w:t>(показывает на карте).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320" w:firstLine="0"/>
      </w:pPr>
      <w:r>
        <w:t>Мальчик-охотник дарит детям кузовок с кедровыми орешками.</w:t>
      </w:r>
    </w:p>
    <w:p w:rsidR="008424C7" w:rsidRDefault="00A00629">
      <w:pPr>
        <w:pStyle w:val="20"/>
        <w:shd w:val="clear" w:color="auto" w:fill="auto"/>
        <w:spacing w:after="189" w:line="280" w:lineRule="exact"/>
        <w:ind w:left="1140" w:firstLine="0"/>
      </w:pPr>
      <w:r>
        <w:t>Воспитатель.</w:t>
      </w:r>
    </w:p>
    <w:p w:rsidR="008424C7" w:rsidRDefault="00A00629">
      <w:pPr>
        <w:pStyle w:val="20"/>
        <w:shd w:val="clear" w:color="auto" w:fill="auto"/>
        <w:spacing w:after="213" w:line="322" w:lineRule="exact"/>
        <w:ind w:left="1140" w:right="1100" w:firstLine="0"/>
      </w:pPr>
      <w:r>
        <w:t xml:space="preserve">-Широка и необъятна северная земля </w:t>
      </w:r>
      <w:r>
        <w:t>(показывает на карте). Зимой на Севере бывает очень холодно, много снега, а лето короткое и не очень теплое. И люди, поэтому здесь живут крепкие, сильные. Они и рыбаки, и охотники.</w:t>
      </w:r>
    </w:p>
    <w:p w:rsidR="008424C7" w:rsidRDefault="00A00629">
      <w:pPr>
        <w:pStyle w:val="20"/>
        <w:shd w:val="clear" w:color="auto" w:fill="auto"/>
        <w:spacing w:after="217" w:line="280" w:lineRule="exact"/>
        <w:ind w:left="1140" w:firstLine="0"/>
      </w:pPr>
      <w:r>
        <w:t>Выходит мальчик в костюме оленевода и читает стихотворение.</w:t>
      </w:r>
    </w:p>
    <w:p w:rsidR="008424C7" w:rsidRDefault="00A00629">
      <w:pPr>
        <w:pStyle w:val="20"/>
        <w:shd w:val="clear" w:color="auto" w:fill="auto"/>
        <w:spacing w:after="0" w:line="280" w:lineRule="exact"/>
        <w:ind w:left="1140" w:firstLine="0"/>
      </w:pPr>
      <w:r>
        <w:t xml:space="preserve">(Идут слайды о </w:t>
      </w:r>
      <w:r>
        <w:t>Севере)</w:t>
      </w:r>
    </w:p>
    <w:p w:rsidR="002F6DDC" w:rsidRDefault="002F6DDC">
      <w:pPr>
        <w:pStyle w:val="60"/>
        <w:shd w:val="clear" w:color="auto" w:fill="auto"/>
        <w:spacing w:before="0"/>
        <w:ind w:left="2840" w:firstLine="0"/>
      </w:pP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Собачьи упряжки,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Оленьи упряжки,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Сверкают на малицах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Медные бляшки.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Охотник кричит рыбаку: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- Э-ге-гей!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Моя-то упряжка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Твоей побыстрей.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Над чумами вьются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Дымки-непоседы,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Пекут здесь хозяйки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Лепешки к обеду.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40" w:firstLine="0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17"/>
        </w:tabs>
        <w:spacing w:after="0" w:line="518" w:lineRule="exact"/>
        <w:ind w:left="1140" w:firstLine="0"/>
        <w:jc w:val="both"/>
      </w:pPr>
      <w:r>
        <w:t xml:space="preserve">Ребята, а как называется </w:t>
      </w:r>
      <w:r>
        <w:t>край, где мы с вами живем?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40" w:firstLine="0"/>
        <w:jc w:val="both"/>
      </w:pPr>
      <w:r>
        <w:t>Дети.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22"/>
        </w:tabs>
        <w:spacing w:after="0" w:line="518" w:lineRule="exact"/>
        <w:ind w:left="1140" w:firstLine="0"/>
        <w:jc w:val="both"/>
      </w:pPr>
      <w:r>
        <w:t>Урал.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4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26"/>
        </w:tabs>
        <w:spacing w:after="176" w:line="317" w:lineRule="exact"/>
        <w:ind w:left="1140" w:right="1100" w:firstLine="0"/>
      </w:pPr>
      <w:r>
        <w:t>Посмотрите, как красив наш Уральский край, природа его необыкновенна, хороша в разные времена года (идут слайды об Урале).</w:t>
      </w:r>
    </w:p>
    <w:p w:rsidR="008424C7" w:rsidRDefault="00A00629">
      <w:pPr>
        <w:pStyle w:val="20"/>
        <w:shd w:val="clear" w:color="auto" w:fill="auto"/>
        <w:spacing w:after="19" w:line="322" w:lineRule="exact"/>
        <w:ind w:left="1140" w:right="1100" w:firstLine="0"/>
      </w:pPr>
      <w:r>
        <w:t xml:space="preserve">Воспитатель обращает внимание детей на макет Уральских гор. У подножия сидит </w:t>
      </w:r>
      <w:r>
        <w:t>мальчик в костюме Данилы-мастера. Читает стихотворение.</w:t>
      </w:r>
    </w:p>
    <w:p w:rsidR="004C05B8" w:rsidRDefault="004C05B8">
      <w:pPr>
        <w:pStyle w:val="60"/>
        <w:shd w:val="clear" w:color="auto" w:fill="auto"/>
        <w:spacing w:before="0" w:line="523" w:lineRule="exact"/>
        <w:ind w:left="2840" w:firstLine="0"/>
      </w:pP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Уральские горы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По каменным плитам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lastRenderedPageBreak/>
        <w:t>Ведут за собой нас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В страну малахита.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В страну, где не счесть Драгоценных камней,</w:t>
      </w:r>
    </w:p>
    <w:p w:rsidR="002F6DDC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 xml:space="preserve">В страну работящих </w:t>
      </w:r>
    </w:p>
    <w:p w:rsidR="008424C7" w:rsidRDefault="00A00629" w:rsidP="004C05B8">
      <w:pPr>
        <w:pStyle w:val="60"/>
        <w:shd w:val="clear" w:color="auto" w:fill="auto"/>
        <w:spacing w:before="0" w:line="360" w:lineRule="exact"/>
        <w:ind w:firstLine="4395"/>
      </w:pPr>
      <w:r>
        <w:t>И добрых людей.</w:t>
      </w:r>
    </w:p>
    <w:p w:rsidR="00A56CDD" w:rsidRDefault="00A56CDD" w:rsidP="004C05B8">
      <w:pPr>
        <w:pStyle w:val="60"/>
        <w:shd w:val="clear" w:color="auto" w:fill="auto"/>
        <w:spacing w:before="0" w:line="360" w:lineRule="exact"/>
        <w:ind w:firstLine="4395"/>
      </w:pPr>
    </w:p>
    <w:p w:rsidR="008424C7" w:rsidRDefault="00A00629">
      <w:pPr>
        <w:pStyle w:val="20"/>
        <w:shd w:val="clear" w:color="auto" w:fill="auto"/>
        <w:spacing w:after="23" w:line="322" w:lineRule="exact"/>
        <w:ind w:left="1160" w:right="920" w:firstLine="0"/>
      </w:pPr>
      <w:r>
        <w:t>Звучит музыка сказочная, таинственная, появляется</w:t>
      </w:r>
      <w:r>
        <w:t xml:space="preserve"> девушка, одетая в костюм Хозяйки медной горы. Она проходит мимо детей, демонстрируя свой наряд и украшения из самоцветов. Подходит к Даниле-мастеру.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</w:pPr>
      <w:r>
        <w:t>Между ними происходит диалог.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</w:pPr>
      <w:r>
        <w:t>Хозяйка.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37"/>
        </w:tabs>
        <w:spacing w:after="0" w:line="518" w:lineRule="exact"/>
        <w:ind w:left="1160" w:firstLine="0"/>
        <w:jc w:val="both"/>
      </w:pPr>
      <w:r>
        <w:t>Здравствуй, Данила-мастер.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Данила.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  <w:jc w:val="both"/>
      </w:pPr>
      <w:r>
        <w:t>Здравствуй, Хозяйка Медной горы.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Хозяйка.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518" w:lineRule="exact"/>
        <w:ind w:left="1160" w:firstLine="0"/>
        <w:jc w:val="both"/>
      </w:pPr>
      <w:r>
        <w:t>Выполнил ли ты мой наказ?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160" w:firstLine="0"/>
        <w:jc w:val="both"/>
      </w:pPr>
      <w:r>
        <w:t>Данила.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210" w:line="317" w:lineRule="exact"/>
        <w:ind w:left="1160" w:right="920" w:firstLine="0"/>
      </w:pPr>
      <w:r>
        <w:t>Да, хозяйка (показывает вазу), оцени мою работу. Нравится ли тебе этот каменный цветок? Я дарю его тебе.</w:t>
      </w:r>
    </w:p>
    <w:p w:rsidR="008424C7" w:rsidRDefault="00A00629">
      <w:pPr>
        <w:pStyle w:val="20"/>
        <w:shd w:val="clear" w:color="auto" w:fill="auto"/>
        <w:spacing w:after="193" w:line="280" w:lineRule="exact"/>
        <w:ind w:left="1160" w:firstLine="0"/>
        <w:jc w:val="both"/>
      </w:pPr>
      <w:r>
        <w:t>Хозяйка.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6"/>
        </w:tabs>
        <w:spacing w:after="210" w:line="317" w:lineRule="exact"/>
        <w:ind w:left="1160" w:right="920" w:firstLine="0"/>
      </w:pPr>
      <w:r>
        <w:t>Красив подарок! Спасибо! Хорошим ты мастером стал, Данила. Отпускаю я тебя домой. Теперь ты знаешь</w:t>
      </w:r>
      <w:r>
        <w:t xml:space="preserve"> все секреты камней моих самоцветных. И работой своей не только меня, но и всех людей радовать будешь.</w:t>
      </w:r>
    </w:p>
    <w:p w:rsidR="008424C7" w:rsidRDefault="00A00629">
      <w:pPr>
        <w:pStyle w:val="20"/>
        <w:shd w:val="clear" w:color="auto" w:fill="auto"/>
        <w:spacing w:after="197" w:line="280" w:lineRule="exact"/>
        <w:ind w:left="1160" w:firstLine="0"/>
        <w:jc w:val="both"/>
      </w:pPr>
      <w:r>
        <w:t>Затем Хозяйка обращается к детям.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51"/>
        </w:tabs>
        <w:spacing w:after="173" w:line="317" w:lineRule="exact"/>
        <w:ind w:left="1160" w:right="920" w:firstLine="0"/>
      </w:pPr>
      <w:r>
        <w:t>Ребята, Уральские горы богаты камнями-самоцветами. Посмотрите, какие украшения на мне из камней драгоценных сделаны. По</w:t>
      </w:r>
      <w:r>
        <w:t>д музыку она проходит по залу и показывает бусы, перстни.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217" w:line="326" w:lineRule="exact"/>
        <w:ind w:left="1160" w:right="920" w:firstLine="0"/>
      </w:pPr>
      <w:r>
        <w:t>Верю я, что когда вы подрастете, кто-то из вас тоже станет таким же мастером, как Данила. Сейчас мне идти надо. Хозяйка уходит (музыка затихает).</w:t>
      </w:r>
    </w:p>
    <w:p w:rsidR="008424C7" w:rsidRDefault="00A00629">
      <w:pPr>
        <w:pStyle w:val="20"/>
        <w:shd w:val="clear" w:color="auto" w:fill="auto"/>
        <w:spacing w:after="222" w:line="280" w:lineRule="exact"/>
        <w:ind w:left="116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280" w:lineRule="exact"/>
        <w:ind w:left="1160" w:firstLine="0"/>
        <w:jc w:val="both"/>
      </w:pPr>
      <w:r>
        <w:t xml:space="preserve">Ребята, вот мы с вами и побывали во </w:t>
      </w:r>
      <w:r>
        <w:t>всех уголках нашей великой Родины.</w:t>
      </w:r>
    </w:p>
    <w:p w:rsidR="008424C7" w:rsidRDefault="00A00629">
      <w:pPr>
        <w:pStyle w:val="20"/>
        <w:shd w:val="clear" w:color="auto" w:fill="auto"/>
        <w:spacing w:after="137" w:line="280" w:lineRule="exact"/>
        <w:ind w:left="142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11"/>
        </w:tabs>
        <w:spacing w:after="19" w:line="317" w:lineRule="exact"/>
        <w:ind w:left="1420" w:right="820" w:firstLine="0"/>
        <w:jc w:val="both"/>
      </w:pPr>
      <w:r>
        <w:t>Ребята, чтобы наша Родина всегда оставалась такой же прекрасной и богатой, чтобы люди разных национальностей жили счастливо и без забот, что для этого нужно?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20" w:firstLine="0"/>
        <w:jc w:val="both"/>
      </w:pPr>
      <w:r>
        <w:lastRenderedPageBreak/>
        <w:t>Дети.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02"/>
        </w:tabs>
        <w:spacing w:after="0" w:line="518" w:lineRule="exact"/>
        <w:ind w:left="1420" w:firstLine="0"/>
        <w:jc w:val="both"/>
      </w:pPr>
      <w:r>
        <w:t>Защищать, оберегать, охранять.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20" w:firstLine="0"/>
        <w:jc w:val="both"/>
      </w:pPr>
      <w:r>
        <w:t>Воспитатель.</w:t>
      </w:r>
    </w:p>
    <w:p w:rsidR="008424C7" w:rsidRDefault="00A00629">
      <w:pPr>
        <w:pStyle w:val="20"/>
        <w:numPr>
          <w:ilvl w:val="0"/>
          <w:numId w:val="2"/>
        </w:numPr>
        <w:shd w:val="clear" w:color="auto" w:fill="auto"/>
        <w:tabs>
          <w:tab w:val="left" w:pos="1702"/>
        </w:tabs>
        <w:spacing w:after="0" w:line="518" w:lineRule="exact"/>
        <w:ind w:left="1420" w:firstLine="0"/>
        <w:jc w:val="both"/>
      </w:pPr>
      <w:r>
        <w:t>Для этого нужны наша Российская армия, наши пограничники!</w:t>
      </w:r>
    </w:p>
    <w:p w:rsidR="008424C7" w:rsidRDefault="00A00629">
      <w:pPr>
        <w:pStyle w:val="20"/>
        <w:shd w:val="clear" w:color="auto" w:fill="auto"/>
        <w:spacing w:after="0" w:line="518" w:lineRule="exact"/>
        <w:ind w:left="1420" w:firstLine="0"/>
        <w:jc w:val="both"/>
      </w:pPr>
      <w:r>
        <w:t>Выходит папа, одетый в костюм солдата и читает стихотворение.</w:t>
      </w:r>
    </w:p>
    <w:p w:rsidR="008424C7" w:rsidRDefault="002F6DDC" w:rsidP="002F6DDC">
      <w:pPr>
        <w:pStyle w:val="60"/>
        <w:shd w:val="clear" w:color="auto" w:fill="auto"/>
        <w:spacing w:before="0" w:line="360" w:lineRule="exact"/>
        <w:ind w:firstLine="4253"/>
      </w:pPr>
      <w:r>
        <w:rPr>
          <w:rStyle w:val="61"/>
        </w:rPr>
        <w:t>Я</w:t>
      </w:r>
      <w:r w:rsidR="00A00629">
        <w:rPr>
          <w:rStyle w:val="61"/>
        </w:rPr>
        <w:t xml:space="preserve"> </w:t>
      </w:r>
      <w:r w:rsidR="00A00629">
        <w:t>ребята, на войне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В бой ходил, горел в огне.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Мерз в окопах под Москвой,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Но, как видите,- живой.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Не имел, ребята, права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 xml:space="preserve">Я замерзнуть на </w:t>
      </w:r>
      <w:r>
        <w:t>снегу,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Утонуть на переправах,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Дом родной отдать врагу.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Должен был прийти я к маме,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Хлеб растить, косить траву.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В День Победы вместе с вами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Видеть неба синеву.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Помнить всех, кто в горький час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Сам погиб, но землю спас...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Я веду сегодня речь</w:t>
      </w:r>
    </w:p>
    <w:p w:rsidR="002F6DDC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Вот о чем, ребята</w:t>
      </w:r>
      <w:r>
        <w:t>:</w:t>
      </w:r>
    </w:p>
    <w:p w:rsidR="002F6DDC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 xml:space="preserve">Надо Родину беречь </w:t>
      </w:r>
    </w:p>
    <w:p w:rsidR="008424C7" w:rsidRDefault="00A00629" w:rsidP="002F6DDC">
      <w:pPr>
        <w:pStyle w:val="60"/>
        <w:shd w:val="clear" w:color="auto" w:fill="auto"/>
        <w:spacing w:before="0" w:line="360" w:lineRule="exact"/>
        <w:ind w:firstLine="4253"/>
      </w:pPr>
      <w:r>
        <w:t>По</w:t>
      </w:r>
      <w:r>
        <w:rPr>
          <w:rStyle w:val="61"/>
        </w:rPr>
        <w:t xml:space="preserve"> - </w:t>
      </w:r>
      <w:r>
        <w:t>солдатски — свято.</w:t>
      </w:r>
    </w:p>
    <w:p w:rsidR="002F6DDC" w:rsidRDefault="002F6DDC" w:rsidP="002F6DDC">
      <w:pPr>
        <w:pStyle w:val="60"/>
        <w:shd w:val="clear" w:color="auto" w:fill="auto"/>
        <w:spacing w:before="0" w:line="326" w:lineRule="exact"/>
        <w:ind w:firstLine="0"/>
        <w:jc w:val="center"/>
      </w:pPr>
    </w:p>
    <w:p w:rsidR="008424C7" w:rsidRDefault="00A00629">
      <w:pPr>
        <w:pStyle w:val="20"/>
        <w:shd w:val="clear" w:color="auto" w:fill="auto"/>
        <w:spacing w:after="0" w:line="280" w:lineRule="exact"/>
        <w:ind w:left="1960" w:firstLine="0"/>
        <w:sectPr w:rsidR="008424C7">
          <w:type w:val="continuous"/>
          <w:pgSz w:w="11900" w:h="16840"/>
          <w:pgMar w:top="982" w:right="130" w:bottom="1212" w:left="0" w:header="0" w:footer="3" w:gutter="0"/>
          <w:cols w:space="720"/>
          <w:noEndnote/>
          <w:docGrid w:linePitch="360"/>
        </w:sectPr>
      </w:pPr>
      <w:r>
        <w:t>Звучит фонограмма. Дети и взрослые встают и исполняют гимн России.</w:t>
      </w:r>
    </w:p>
    <w:p w:rsidR="008424C7" w:rsidRDefault="00A00629">
      <w:pPr>
        <w:framePr w:h="1228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6in;height:614pt">
            <v:imagedata r:id="rId9" r:href="rId10"/>
          </v:shape>
        </w:pict>
      </w:r>
    </w:p>
    <w:p w:rsidR="008424C7" w:rsidRDefault="008424C7">
      <w:pPr>
        <w:framePr w:w="5674" w:hSpace="677" w:wrap="notBeside" w:vAnchor="text" w:hAnchor="text" w:xAlign="center" w:y="1"/>
        <w:rPr>
          <w:sz w:val="2"/>
          <w:szCs w:val="2"/>
        </w:rPr>
      </w:pPr>
    </w:p>
    <w:p w:rsidR="008424C7" w:rsidRDefault="008424C7">
      <w:pPr>
        <w:framePr w:h="8630" w:wrap="notBeside" w:vAnchor="text" w:hAnchor="text" w:xAlign="center" w:y="1"/>
        <w:jc w:val="center"/>
        <w:rPr>
          <w:sz w:val="2"/>
          <w:szCs w:val="2"/>
        </w:rPr>
      </w:pPr>
    </w:p>
    <w:p w:rsidR="008424C7" w:rsidRDefault="008424C7">
      <w:pPr>
        <w:spacing w:line="240" w:lineRule="exact"/>
        <w:rPr>
          <w:sz w:val="19"/>
          <w:szCs w:val="19"/>
        </w:rPr>
      </w:pPr>
    </w:p>
    <w:p w:rsidR="008424C7" w:rsidRDefault="008424C7">
      <w:pPr>
        <w:spacing w:line="240" w:lineRule="exact"/>
        <w:rPr>
          <w:sz w:val="19"/>
          <w:szCs w:val="19"/>
        </w:rPr>
      </w:pPr>
    </w:p>
    <w:p w:rsidR="008424C7" w:rsidRDefault="008424C7">
      <w:pPr>
        <w:spacing w:line="240" w:lineRule="exact"/>
        <w:rPr>
          <w:sz w:val="19"/>
          <w:szCs w:val="19"/>
        </w:rPr>
      </w:pPr>
    </w:p>
    <w:p w:rsidR="008424C7" w:rsidRDefault="008424C7">
      <w:pPr>
        <w:spacing w:before="17" w:after="17" w:line="240" w:lineRule="exact"/>
        <w:rPr>
          <w:sz w:val="19"/>
          <w:szCs w:val="19"/>
        </w:rPr>
      </w:pPr>
    </w:p>
    <w:p w:rsidR="008424C7" w:rsidRDefault="008424C7">
      <w:pPr>
        <w:spacing w:line="360" w:lineRule="exact"/>
      </w:pPr>
      <w:r>
        <w:pict>
          <v:shape id="_x0000_s1034" type="#_x0000_t75" style="position:absolute;margin-left:34.3pt;margin-top:0;width:218.9pt;height:459.85pt;z-index:-251658240;mso-wrap-distance-left:5pt;mso-wrap-distance-right:5pt;mso-position-horizontal-relative:margin" wrapcoords="0 0">
            <v:imagedata r:id="rId11" o:title="image7"/>
            <w10:wrap anchorx="margin"/>
          </v:shape>
        </w:pict>
      </w: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549" w:lineRule="exact"/>
      </w:pPr>
    </w:p>
    <w:p w:rsidR="008424C7" w:rsidRDefault="00A00629">
      <w:pPr>
        <w:framePr w:h="1221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430.25pt;height:611.15pt">
            <v:imagedata r:id="rId12" r:href="rId13"/>
          </v:shape>
        </w:pict>
      </w:r>
    </w:p>
    <w:p w:rsidR="002F6DDC" w:rsidRDefault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Pr="002F6DDC" w:rsidRDefault="002F6DDC" w:rsidP="002F6DDC">
      <w:pPr>
        <w:rPr>
          <w:sz w:val="2"/>
          <w:szCs w:val="2"/>
        </w:rPr>
      </w:pPr>
    </w:p>
    <w:p w:rsidR="002F6DDC" w:rsidRDefault="002F6DDC" w:rsidP="002F6DDC">
      <w:pPr>
        <w:rPr>
          <w:sz w:val="2"/>
          <w:szCs w:val="2"/>
        </w:rPr>
      </w:pPr>
    </w:p>
    <w:p w:rsidR="002F6DDC" w:rsidRDefault="002F6DDC" w:rsidP="002F6DDC">
      <w:pPr>
        <w:framePr w:h="9125" w:wrap="notBeside" w:vAnchor="text" w:hAnchor="page" w:x="991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93870" cy="5800725"/>
            <wp:effectExtent l="19050" t="0" r="0" b="0"/>
            <wp:docPr id="42" name="Рисунок 42" descr="C:\Users\9FA5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9FA5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C7" w:rsidRPr="002F6DDC" w:rsidRDefault="002F6DDC" w:rsidP="002F6DDC">
      <w:pPr>
        <w:tabs>
          <w:tab w:val="left" w:pos="149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8424C7" w:rsidRDefault="00A00629">
      <w:pPr>
        <w:framePr w:h="1329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14.95pt;height:664.7pt">
            <v:imagedata r:id="rId15" r:href="rId16"/>
          </v:shape>
        </w:pict>
      </w:r>
    </w:p>
    <w:p w:rsidR="008424C7" w:rsidRDefault="008424C7">
      <w:pPr>
        <w:rPr>
          <w:sz w:val="2"/>
          <w:szCs w:val="2"/>
        </w:rPr>
      </w:pPr>
    </w:p>
    <w:p w:rsidR="008424C7" w:rsidRDefault="008424C7">
      <w:pPr>
        <w:spacing w:line="360" w:lineRule="exact"/>
      </w:pPr>
    </w:p>
    <w:p w:rsidR="008424C7" w:rsidRDefault="002F6DDC" w:rsidP="004C05B8">
      <w:pPr>
        <w:spacing w:line="360" w:lineRule="exact"/>
        <w:ind w:left="851" w:firstLine="850"/>
      </w:pPr>
      <w:r>
        <w:pict>
          <v:shape id="_x0000_s1039" type="#_x0000_t75" style="position:absolute;left:0;text-align:left;margin-left:.05pt;margin-top:-17.5pt;width:274.1pt;height:430.1pt;z-index:-251657216;mso-wrap-distance-left:5pt;mso-wrap-distance-right:5pt;mso-position-horizontal-relative:margin" wrapcoords="0 0">
            <v:imagedata r:id="rId17" o:title="image11"/>
            <w10:wrap anchorx="margin"/>
          </v:shape>
        </w:pict>
      </w: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360" w:lineRule="exact"/>
      </w:pPr>
    </w:p>
    <w:p w:rsidR="008424C7" w:rsidRDefault="008424C7">
      <w:pPr>
        <w:spacing w:line="683" w:lineRule="exact"/>
      </w:pPr>
    </w:p>
    <w:p w:rsidR="008424C7" w:rsidRDefault="00A00629">
      <w:pPr>
        <w:framePr w:h="1225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6in;height:612.85pt">
            <v:imagedata r:id="rId18" r:href="rId19"/>
          </v:shape>
        </w:pict>
      </w:r>
    </w:p>
    <w:p w:rsidR="004C05B8" w:rsidRDefault="002F6DDC" w:rsidP="002F6DDC">
      <w:pPr>
        <w:rPr>
          <w:sz w:val="2"/>
          <w:szCs w:val="2"/>
        </w:rPr>
      </w:pPr>
      <w:r>
        <w:rPr>
          <w:noProof/>
        </w:rPr>
        <w:lastRenderedPageBreak/>
        <w:pict>
          <v:shape id="_x0000_s1050" type="#_x0000_t75" style="position:absolute;margin-left:10.8pt;margin-top:-7.05pt;width:437.9pt;height:583.55pt;z-index:-251655168;mso-wrap-distance-left:0;mso-wrap-distance-right:0;mso-position-horizontal-relative:page" o:allowincell="f">
            <v:imagedata r:id="rId20" r:href="rId21"/>
            <w10:wrap anchorx="page"/>
          </v:shape>
        </w:pict>
      </w: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Pr="004C05B8" w:rsidRDefault="004C05B8" w:rsidP="004C05B8">
      <w:pPr>
        <w:tabs>
          <w:tab w:val="left" w:pos="5691"/>
        </w:tabs>
        <w:rPr>
          <w:sz w:val="2"/>
          <w:szCs w:val="2"/>
        </w:rPr>
      </w:pPr>
    </w:p>
    <w:p w:rsidR="004C05B8" w:rsidRPr="004C05B8" w:rsidRDefault="004C05B8" w:rsidP="004C05B8">
      <w:pPr>
        <w:rPr>
          <w:sz w:val="2"/>
          <w:szCs w:val="2"/>
        </w:rPr>
      </w:pPr>
    </w:p>
    <w:p w:rsidR="008424C7" w:rsidRPr="004C05B8" w:rsidRDefault="004C05B8" w:rsidP="004C05B8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06165" cy="5486400"/>
            <wp:effectExtent l="19050" t="0" r="0" b="0"/>
            <wp:docPr id="50" name="Рисунок 50" descr="C:\Users\9FA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9FA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4C7" w:rsidRPr="004C05B8" w:rsidSect="008424C7">
      <w:headerReference w:type="default" r:id="rId23"/>
      <w:pgSz w:w="9254" w:h="12494"/>
      <w:pgMar w:top="76" w:right="523" w:bottom="88" w:left="10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629" w:rsidRDefault="00A00629" w:rsidP="008424C7">
      <w:r>
        <w:separator/>
      </w:r>
    </w:p>
  </w:endnote>
  <w:endnote w:type="continuationSeparator" w:id="1">
    <w:p w:rsidR="00A00629" w:rsidRDefault="00A00629" w:rsidP="00842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629" w:rsidRDefault="00A00629"/>
  </w:footnote>
  <w:footnote w:type="continuationSeparator" w:id="1">
    <w:p w:rsidR="00A00629" w:rsidRDefault="00A0062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4C7" w:rsidRPr="002F6DDC" w:rsidRDefault="008424C7" w:rsidP="002F6DD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87C42"/>
    <w:multiLevelType w:val="multilevel"/>
    <w:tmpl w:val="885C9D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9610E5"/>
    <w:multiLevelType w:val="multilevel"/>
    <w:tmpl w:val="331633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424C7"/>
    <w:rsid w:val="002F6DDC"/>
    <w:rsid w:val="004C05B8"/>
    <w:rsid w:val="008424C7"/>
    <w:rsid w:val="00A00629"/>
    <w:rsid w:val="00A5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424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424C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842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842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842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sid w:val="00842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1">
    <w:name w:val="Заголовок №1_"/>
    <w:basedOn w:val="a0"/>
    <w:link w:val="10"/>
    <w:rsid w:val="008424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11">
    <w:name w:val="Заголовок №1"/>
    <w:basedOn w:val="1"/>
    <w:rsid w:val="008424C7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8424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61">
    <w:name w:val="Основной текст (6) + Не курсив"/>
    <w:basedOn w:val="6"/>
    <w:rsid w:val="008424C7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0pt-1pt">
    <w:name w:val="Основной текст (2) + 10 pt;Интервал -1 pt"/>
    <w:basedOn w:val="2"/>
    <w:rsid w:val="008424C7"/>
    <w:rPr>
      <w:color w:val="000000"/>
      <w:spacing w:val="-30"/>
      <w:w w:val="100"/>
      <w:position w:val="0"/>
      <w:sz w:val="20"/>
      <w:szCs w:val="20"/>
      <w:lang w:val="ru-RU" w:eastAsia="ru-RU" w:bidi="ru-RU"/>
    </w:rPr>
  </w:style>
  <w:style w:type="character" w:customStyle="1" w:styleId="210pt-1pt0">
    <w:name w:val="Основной текст (2) + 10 pt;Интервал -1 pt"/>
    <w:basedOn w:val="2"/>
    <w:rsid w:val="008424C7"/>
    <w:rPr>
      <w:color w:val="000000"/>
      <w:spacing w:val="-30"/>
      <w:w w:val="100"/>
      <w:position w:val="0"/>
      <w:sz w:val="20"/>
      <w:szCs w:val="20"/>
      <w:lang w:val="en-US" w:eastAsia="en-US" w:bidi="en-US"/>
    </w:rPr>
  </w:style>
  <w:style w:type="character" w:customStyle="1" w:styleId="210pt">
    <w:name w:val="Основной текст (2) + 10 pt;Курсив;Малые прописные"/>
    <w:basedOn w:val="2"/>
    <w:rsid w:val="008424C7"/>
    <w:rPr>
      <w:i/>
      <w:i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8pt-1pt">
    <w:name w:val="Основной текст (2) + 18 pt;Интервал -1 pt"/>
    <w:basedOn w:val="2"/>
    <w:rsid w:val="008424C7"/>
    <w:rPr>
      <w:b/>
      <w:bCs/>
      <w:color w:val="000000"/>
      <w:spacing w:val="-20"/>
      <w:w w:val="100"/>
      <w:position w:val="0"/>
      <w:sz w:val="36"/>
      <w:szCs w:val="36"/>
      <w:lang w:val="en-US" w:eastAsia="en-US" w:bidi="en-US"/>
    </w:rPr>
  </w:style>
  <w:style w:type="character" w:customStyle="1" w:styleId="275pt">
    <w:name w:val="Основной текст (2) + 7;5 pt;Курсив"/>
    <w:basedOn w:val="2"/>
    <w:rsid w:val="008424C7"/>
    <w:rPr>
      <w:i/>
      <w:iCs/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275pt0">
    <w:name w:val="Основной текст (2) + 7;5 pt"/>
    <w:basedOn w:val="2"/>
    <w:rsid w:val="008424C7"/>
    <w:rPr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275pt1">
    <w:name w:val="Основной текст (2) + 7;5 pt"/>
    <w:basedOn w:val="2"/>
    <w:rsid w:val="008424C7"/>
    <w:rPr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25pt">
    <w:name w:val="Основной текст (2) + 5 pt"/>
    <w:basedOn w:val="2"/>
    <w:rsid w:val="008424C7"/>
    <w:rPr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4pt150">
    <w:name w:val="Основной текст (2) + 4 pt;Масштаб 150%"/>
    <w:basedOn w:val="2"/>
    <w:rsid w:val="008424C7"/>
    <w:rPr>
      <w:color w:val="000000"/>
      <w:spacing w:val="0"/>
      <w:w w:val="150"/>
      <w:position w:val="0"/>
      <w:sz w:val="8"/>
      <w:szCs w:val="8"/>
      <w:lang w:val="en-US" w:eastAsia="en-US" w:bidi="en-US"/>
    </w:rPr>
  </w:style>
  <w:style w:type="character" w:customStyle="1" w:styleId="24pt1500">
    <w:name w:val="Основной текст (2) + 4 pt;Масштаб 150%"/>
    <w:basedOn w:val="2"/>
    <w:rsid w:val="008424C7"/>
    <w:rPr>
      <w:color w:val="000000"/>
      <w:spacing w:val="0"/>
      <w:w w:val="150"/>
      <w:position w:val="0"/>
      <w:sz w:val="8"/>
      <w:szCs w:val="8"/>
      <w:lang w:val="en-US" w:eastAsia="en-US" w:bidi="en-US"/>
    </w:rPr>
  </w:style>
  <w:style w:type="character" w:customStyle="1" w:styleId="24pt1501">
    <w:name w:val="Основной текст (2) + 4 pt;Масштаб 150%"/>
    <w:basedOn w:val="2"/>
    <w:rsid w:val="008424C7"/>
    <w:rPr>
      <w:color w:val="000000"/>
      <w:spacing w:val="0"/>
      <w:w w:val="150"/>
      <w:position w:val="0"/>
      <w:sz w:val="8"/>
      <w:szCs w:val="8"/>
      <w:lang w:val="en-US" w:eastAsia="en-US" w:bidi="en-US"/>
    </w:rPr>
  </w:style>
  <w:style w:type="character" w:customStyle="1" w:styleId="275pt2">
    <w:name w:val="Основной текст (2) + 7;5 pt"/>
    <w:basedOn w:val="2"/>
    <w:rsid w:val="008424C7"/>
    <w:rPr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25pt0">
    <w:name w:val="Основной текст (2) + 5 pt"/>
    <w:basedOn w:val="2"/>
    <w:rsid w:val="008424C7"/>
    <w:rPr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8424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7Exact0">
    <w:name w:val="Основной текст (7) Exact"/>
    <w:basedOn w:val="7Exact"/>
    <w:rsid w:val="008424C7"/>
    <w:rPr>
      <w:color w:val="000000"/>
      <w:w w:val="100"/>
      <w:position w:val="0"/>
      <w:lang w:val="ru-RU" w:eastAsia="ru-RU" w:bidi="ru-RU"/>
    </w:rPr>
  </w:style>
  <w:style w:type="character" w:customStyle="1" w:styleId="70ptExact">
    <w:name w:val="Основной текст (7) + Интервал 0 pt Exact"/>
    <w:basedOn w:val="7Exact"/>
    <w:rsid w:val="008424C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8424C7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30"/>
      <w:sz w:val="28"/>
      <w:szCs w:val="28"/>
      <w:u w:val="none"/>
    </w:rPr>
  </w:style>
  <w:style w:type="character" w:customStyle="1" w:styleId="8Exact0">
    <w:name w:val="Основной текст (8) Exact"/>
    <w:basedOn w:val="8Exact"/>
    <w:rsid w:val="008424C7"/>
    <w:rPr>
      <w:color w:val="000000"/>
      <w:w w:val="100"/>
      <w:position w:val="0"/>
      <w:lang w:val="ru-RU" w:eastAsia="ru-RU" w:bidi="ru-RU"/>
    </w:rPr>
  </w:style>
  <w:style w:type="character" w:customStyle="1" w:styleId="21">
    <w:name w:val="Основной текст (2)"/>
    <w:basedOn w:val="2"/>
    <w:rsid w:val="008424C7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a4">
    <w:name w:val="Колонтитул_"/>
    <w:basedOn w:val="a0"/>
    <w:link w:val="a5"/>
    <w:rsid w:val="008424C7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8424C7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character" w:customStyle="1" w:styleId="51">
    <w:name w:val="Основной текст (5)"/>
    <w:basedOn w:val="5"/>
    <w:rsid w:val="008424C7"/>
    <w:rPr>
      <w:color w:val="000000"/>
      <w:w w:val="100"/>
      <w:position w:val="0"/>
      <w:sz w:val="24"/>
      <w:szCs w:val="24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424C7"/>
    <w:pPr>
      <w:shd w:val="clear" w:color="auto" w:fill="FFFFFF"/>
      <w:spacing w:after="3120" w:line="571" w:lineRule="exact"/>
      <w:ind w:hanging="11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8424C7"/>
    <w:pPr>
      <w:shd w:val="clear" w:color="auto" w:fill="FFFFFF"/>
      <w:spacing w:before="3120" w:line="677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8424C7"/>
    <w:pPr>
      <w:shd w:val="clear" w:color="auto" w:fill="FFFFFF"/>
      <w:spacing w:before="4440" w:after="30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rsid w:val="008424C7"/>
    <w:pPr>
      <w:shd w:val="clear" w:color="auto" w:fill="FFFFFF"/>
      <w:spacing w:before="300" w:line="0" w:lineRule="atLeast"/>
      <w:jc w:val="center"/>
    </w:pPr>
    <w:rPr>
      <w:rFonts w:ascii="Times New Roman" w:eastAsia="Times New Roman" w:hAnsi="Times New Roman" w:cs="Times New Roman"/>
      <w:spacing w:val="-10"/>
    </w:rPr>
  </w:style>
  <w:style w:type="paragraph" w:customStyle="1" w:styleId="10">
    <w:name w:val="Заголовок №1"/>
    <w:basedOn w:val="a"/>
    <w:link w:val="1"/>
    <w:rsid w:val="008424C7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0">
    <w:name w:val="Основной текст (6)"/>
    <w:basedOn w:val="a"/>
    <w:link w:val="6"/>
    <w:rsid w:val="008424C7"/>
    <w:pPr>
      <w:shd w:val="clear" w:color="auto" w:fill="FFFFFF"/>
      <w:spacing w:before="120" w:line="518" w:lineRule="exact"/>
      <w:ind w:hanging="14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">
    <w:name w:val="Основной текст (7)"/>
    <w:basedOn w:val="a"/>
    <w:link w:val="7Exact"/>
    <w:rsid w:val="008424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30"/>
      <w:sz w:val="20"/>
      <w:szCs w:val="20"/>
    </w:rPr>
  </w:style>
  <w:style w:type="paragraph" w:customStyle="1" w:styleId="8">
    <w:name w:val="Основной текст (8)"/>
    <w:basedOn w:val="a"/>
    <w:link w:val="8Exact"/>
    <w:rsid w:val="008424C7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pacing w:val="-30"/>
      <w:sz w:val="28"/>
      <w:szCs w:val="28"/>
    </w:rPr>
  </w:style>
  <w:style w:type="paragraph" w:customStyle="1" w:styleId="a5">
    <w:name w:val="Колонтитул"/>
    <w:basedOn w:val="a"/>
    <w:link w:val="a4"/>
    <w:rsid w:val="008424C7"/>
    <w:pPr>
      <w:shd w:val="clear" w:color="auto" w:fill="FFFFFF"/>
      <w:spacing w:line="0" w:lineRule="atLeast"/>
    </w:pPr>
    <w:rPr>
      <w:i/>
      <w:iCs/>
      <w:sz w:val="22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2F6DD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6DDC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2F6D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6DDC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2F6DD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6DD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9FA5~1/AppData/Local/Temp/FineReader12.00/media/image1.jpeg" TargetMode="External"/><Relationship Id="rId13" Type="http://schemas.openxmlformats.org/officeDocument/2006/relationships/image" Target="../../9FA5~1/AppData/Local/Temp/FineReader12.00/media/image8.jpe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../../9FA5~1/AppData/Local/Temp/FineReader12.00/media/image13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../../9FA5~1/AppData/Local/Temp/FineReader12.00/media/image9.jpeg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../../9FA5~1/AppData/Local/Temp/FineReader12.00/media/image2.jpeg" TargetMode="External"/><Relationship Id="rId19" Type="http://schemas.openxmlformats.org/officeDocument/2006/relationships/image" Target="../../9FA5~1/AppData/Local/Temp/FineReader12.00/media/image1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2016-08-17T11:54:00Z</dcterms:created>
  <dcterms:modified xsi:type="dcterms:W3CDTF">2016-08-17T12:19:00Z</dcterms:modified>
</cp:coreProperties>
</file>