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AC" w:rsidRDefault="003B7313" w:rsidP="006427AC">
      <w:pPr>
        <w:spacing w:after="0" w:line="240" w:lineRule="auto"/>
        <w:ind w:right="3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литературного</w:t>
      </w:r>
      <w:r w:rsidR="006427AC" w:rsidRPr="003B7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чтения</w:t>
      </w:r>
    </w:p>
    <w:p w:rsidR="007446EC" w:rsidRDefault="007446EC" w:rsidP="006427AC">
      <w:pPr>
        <w:spacing w:after="0" w:line="240" w:lineRule="auto"/>
        <w:ind w:right="3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0420" w:rsidRPr="00B40420" w:rsidRDefault="00B40420" w:rsidP="00B40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20">
        <w:rPr>
          <w:rFonts w:ascii="Times New Roman" w:eastAsia="Times New Roman" w:hAnsi="Times New Roman" w:cs="Times New Roman"/>
          <w:b/>
          <w:sz w:val="24"/>
          <w:szCs w:val="24"/>
        </w:rPr>
        <w:t>Фамилия, имя, отчество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 xml:space="preserve">: Незамединова Екатерина Борисовна, учитель начальных классов МБОУ «Жедайская СОШ» с. Чапаево  </w:t>
      </w:r>
      <w:proofErr w:type="spellStart"/>
      <w:r w:rsidRPr="00B40420">
        <w:rPr>
          <w:rFonts w:ascii="Times New Roman" w:eastAsia="Times New Roman" w:hAnsi="Times New Roman" w:cs="Times New Roman"/>
          <w:sz w:val="24"/>
          <w:szCs w:val="24"/>
        </w:rPr>
        <w:t>Олёкминского</w:t>
      </w:r>
      <w:proofErr w:type="spellEnd"/>
      <w:r w:rsidRPr="00B40420"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Республика Саха (Якутия)</w:t>
      </w:r>
    </w:p>
    <w:p w:rsidR="00B40420" w:rsidRPr="00B40420" w:rsidRDefault="00B40420" w:rsidP="00B40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20">
        <w:rPr>
          <w:rFonts w:ascii="Times New Roman" w:eastAsia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литературное чтение</w:t>
      </w:r>
    </w:p>
    <w:p w:rsidR="00B40420" w:rsidRPr="007446EC" w:rsidRDefault="00B40420" w:rsidP="00B4042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0420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 w:rsidR="00B87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6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совести и долге (по рассказу К. Д. Ушинского «Слепая лошадь»)</w:t>
      </w:r>
    </w:p>
    <w:p w:rsidR="00B40420" w:rsidRPr="00B40420" w:rsidRDefault="00B40420" w:rsidP="00B40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20">
        <w:rPr>
          <w:rFonts w:ascii="Times New Roman" w:eastAsia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333B80" w:rsidRPr="00DE00E7" w:rsidRDefault="00333B80" w:rsidP="00570D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00E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Цель:</w:t>
      </w:r>
    </w:p>
    <w:p w:rsidR="00333B80" w:rsidRPr="00DE00E7" w:rsidRDefault="007446EC" w:rsidP="00333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33B80" w:rsidRPr="00DE00E7">
        <w:rPr>
          <w:rFonts w:ascii="Times New Roman" w:eastAsia="Times New Roman" w:hAnsi="Times New Roman" w:cs="Times New Roman"/>
          <w:sz w:val="24"/>
          <w:szCs w:val="24"/>
        </w:rPr>
        <w:t>Познакомить учен</w:t>
      </w:r>
      <w:r w:rsidR="00333B80">
        <w:rPr>
          <w:rFonts w:ascii="Times New Roman" w:eastAsia="Times New Roman" w:hAnsi="Times New Roman" w:cs="Times New Roman"/>
          <w:sz w:val="24"/>
          <w:szCs w:val="24"/>
        </w:rPr>
        <w:t xml:space="preserve">иков </w:t>
      </w:r>
      <w:r w:rsidR="00333B80" w:rsidRP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>с рассказом-притчей</w:t>
      </w:r>
      <w:r w:rsidR="00333B80">
        <w:rPr>
          <w:rFonts w:ascii="Times New Roman" w:eastAsia="Times New Roman" w:hAnsi="Times New Roman" w:cs="Times New Roman"/>
          <w:sz w:val="24"/>
          <w:szCs w:val="24"/>
        </w:rPr>
        <w:t xml:space="preserve"> «Слепая лошадь» К. Д. Ушинского</w:t>
      </w:r>
      <w:r w:rsidR="00333B80" w:rsidRPr="00DE00E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333B80" w:rsidRPr="0088772D" w:rsidRDefault="00333B80" w:rsidP="00570D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0E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8772D" w:rsidRPr="00B57C7F" w:rsidRDefault="00570DF0" w:rsidP="0033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8877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333B80" w:rsidRPr="00DE00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овершенствовать навык чте</w:t>
      </w:r>
      <w:r w:rsidR="00B57C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ния,</w:t>
      </w:r>
      <w:r w:rsidR="00333B80" w:rsidRPr="00DE00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выделять главную мысль произведе</w:t>
      </w:r>
      <w:r w:rsidR="00333B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ния</w:t>
      </w:r>
      <w:r w:rsidR="008877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88772D" w:rsidRPr="00B57C7F" w:rsidRDefault="0088772D" w:rsidP="0033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учить</w:t>
      </w:r>
      <w:r w:rsidR="00333B80" w:rsidRPr="003B7313">
        <w:rPr>
          <w:rFonts w:ascii="Times New Roman" w:eastAsia="Times New Roman" w:hAnsi="Times New Roman" w:cs="Times New Roman"/>
          <w:sz w:val="24"/>
          <w:szCs w:val="24"/>
        </w:rPr>
        <w:t xml:space="preserve"> находить ключевые слова, 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>делать обобщающие выводы</w:t>
      </w:r>
      <w:r w:rsidR="00B57C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7C7F" w:rsidRPr="00B57C7F">
        <w:rPr>
          <w:rFonts w:ascii="Times New Roman" w:eastAsia="Times New Roman" w:hAnsi="Times New Roman" w:cs="Times New Roman"/>
          <w:sz w:val="24"/>
          <w:szCs w:val="24"/>
        </w:rPr>
        <w:t>высказывать свое мнение,</w:t>
      </w:r>
      <w:r w:rsidR="00B57C7F" w:rsidRPr="00B57C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опред</w:t>
      </w:r>
      <w:r w:rsidR="00B57C7F" w:rsidRPr="00B57C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B57C7F" w:rsidRPr="00B57C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лять отношения автора к героям;</w:t>
      </w:r>
    </w:p>
    <w:p w:rsidR="0088772D" w:rsidRDefault="0088772D" w:rsidP="00333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>способствовать разви</w:t>
      </w:r>
      <w:r>
        <w:rPr>
          <w:rFonts w:ascii="Times New Roman" w:eastAsia="Times New Roman" w:hAnsi="Times New Roman" w:cs="Times New Roman"/>
          <w:sz w:val="24"/>
          <w:szCs w:val="24"/>
        </w:rPr>
        <w:t>тию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 xml:space="preserve"> устной ре</w:t>
      </w:r>
      <w:r>
        <w:rPr>
          <w:rFonts w:ascii="Times New Roman" w:eastAsia="Times New Roman" w:hAnsi="Times New Roman" w:cs="Times New Roman"/>
          <w:sz w:val="24"/>
          <w:szCs w:val="24"/>
        </w:rPr>
        <w:t>чи,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>обогащению словарного за</w:t>
      </w:r>
      <w:r>
        <w:rPr>
          <w:rFonts w:ascii="Times New Roman" w:eastAsia="Times New Roman" w:hAnsi="Times New Roman" w:cs="Times New Roman"/>
          <w:sz w:val="24"/>
          <w:szCs w:val="24"/>
        </w:rPr>
        <w:t>паса</w:t>
      </w:r>
      <w:r w:rsidR="00333B80" w:rsidRPr="003B73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D1262" w:rsidRPr="00570DF0" w:rsidRDefault="00333B80" w:rsidP="00570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животным, доброты и чуткости через эмоциональное воспр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7313">
        <w:rPr>
          <w:rFonts w:ascii="Times New Roman" w:eastAsia="Times New Roman" w:hAnsi="Times New Roman" w:cs="Times New Roman"/>
          <w:sz w:val="24"/>
          <w:szCs w:val="24"/>
        </w:rPr>
        <w:t>ятие произведения,</w:t>
      </w:r>
      <w:r w:rsidRP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 долга и ответственности за свои поступки</w:t>
      </w:r>
      <w:r w:rsidR="007446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420" w:rsidRPr="00B40420" w:rsidRDefault="00B40420" w:rsidP="00B4042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40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3B731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B7313">
        <w:rPr>
          <w:rFonts w:ascii="Times New Roman" w:hAnsi="Times New Roman" w:cs="Times New Roman"/>
          <w:color w:val="000000"/>
          <w:sz w:val="24"/>
          <w:szCs w:val="24"/>
        </w:rPr>
        <w:t xml:space="preserve">портрет и выставка книг К.Д. </w:t>
      </w:r>
      <w:proofErr w:type="spellStart"/>
      <w:r w:rsidRPr="003B7313">
        <w:rPr>
          <w:rFonts w:ascii="Times New Roman" w:hAnsi="Times New Roman" w:cs="Times New Roman"/>
          <w:color w:val="000000"/>
          <w:sz w:val="24"/>
          <w:szCs w:val="24"/>
        </w:rPr>
        <w:t>Ушинского,</w:t>
      </w:r>
      <w:r w:rsidRPr="003B73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учебник</w:t>
      </w:r>
      <w:proofErr w:type="spellEnd"/>
      <w:r w:rsidRPr="003B7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Э.Э. </w:t>
      </w:r>
      <w:proofErr w:type="spellStart"/>
      <w:r w:rsidRPr="003B7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Кац</w:t>
      </w:r>
      <w:proofErr w:type="spellEnd"/>
      <w:r w:rsidRPr="003B73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«Литературное чтение» 3 класс.</w:t>
      </w:r>
    </w:p>
    <w:p w:rsidR="00B40420" w:rsidRPr="00B40420" w:rsidRDefault="00B40420" w:rsidP="00B40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20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Дидактическое обоснование: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 xml:space="preserve"> Урок разработан</w:t>
      </w:r>
      <w:r w:rsidRPr="00B40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ФГОС начального образов</w:t>
      </w:r>
      <w:r w:rsidRPr="00B4042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0420">
        <w:rPr>
          <w:rFonts w:ascii="Times New Roman" w:hAnsi="Times New Roman" w:cs="Times New Roman"/>
          <w:color w:val="000000" w:themeColor="text1"/>
          <w:sz w:val="24"/>
          <w:szCs w:val="24"/>
        </w:rPr>
        <w:t>ния и направлен на развитие УУД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042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 xml:space="preserve"> «Планета знаний».</w:t>
      </w:r>
    </w:p>
    <w:p w:rsidR="00D54223" w:rsidRPr="00570DF0" w:rsidRDefault="00D54223" w:rsidP="00570DF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0DF0">
        <w:rPr>
          <w:rFonts w:ascii="Times New Roman" w:hAnsi="Times New Roman"/>
          <w:b/>
          <w:bCs/>
          <w:sz w:val="24"/>
          <w:szCs w:val="24"/>
        </w:rPr>
        <w:t>Тип урока</w:t>
      </w:r>
      <w:r w:rsidRPr="00185D85">
        <w:rPr>
          <w:rFonts w:ascii="Times New Roman" w:hAnsi="Times New Roman"/>
          <w:b/>
          <w:sz w:val="24"/>
          <w:szCs w:val="24"/>
        </w:rPr>
        <w:t>:</w:t>
      </w:r>
      <w:r w:rsidRPr="00570DF0">
        <w:rPr>
          <w:rFonts w:ascii="Times New Roman" w:hAnsi="Times New Roman"/>
          <w:sz w:val="24"/>
          <w:szCs w:val="24"/>
        </w:rPr>
        <w:t xml:space="preserve"> работа с художественным текстом.</w:t>
      </w:r>
    </w:p>
    <w:p w:rsidR="00D54223" w:rsidRPr="00570DF0" w:rsidRDefault="00D54223" w:rsidP="00570DF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0DF0">
        <w:rPr>
          <w:rFonts w:ascii="Times New Roman" w:hAnsi="Times New Roman"/>
          <w:b/>
          <w:bCs/>
          <w:sz w:val="24"/>
          <w:szCs w:val="24"/>
        </w:rPr>
        <w:t>Технология:</w:t>
      </w:r>
      <w:r w:rsidRPr="00570DF0">
        <w:rPr>
          <w:rFonts w:ascii="Times New Roman" w:hAnsi="Times New Roman"/>
          <w:sz w:val="24"/>
          <w:szCs w:val="24"/>
        </w:rPr>
        <w:t> Развитие критического мышления через чтение.</w:t>
      </w:r>
    </w:p>
    <w:p w:rsidR="00D54223" w:rsidRPr="007461CC" w:rsidRDefault="00D54223" w:rsidP="00570DF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461CC">
        <w:rPr>
          <w:rFonts w:ascii="Times New Roman" w:eastAsia="Times New Roman" w:hAnsi="Times New Roman" w:cs="Times New Roman"/>
          <w:b/>
          <w:sz w:val="24"/>
          <w:szCs w:val="24"/>
        </w:rPr>
        <w:t>Основные дидактические методы</w:t>
      </w:r>
      <w:r w:rsidR="007461CC" w:rsidRPr="007461CC">
        <w:rPr>
          <w:rFonts w:ascii="Times New Roman" w:hAnsi="Times New Roman"/>
          <w:b/>
          <w:bCs/>
          <w:sz w:val="24"/>
          <w:szCs w:val="24"/>
        </w:rPr>
        <w:t xml:space="preserve">и приёмы </w:t>
      </w:r>
      <w:r w:rsidRPr="007461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обучения</w:t>
      </w:r>
      <w:r w:rsidR="007461CC" w:rsidRPr="007461C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54223" w:rsidRPr="007461CC" w:rsidRDefault="00D54223" w:rsidP="00570DF0">
      <w:pPr>
        <w:spacing w:after="0" w:line="240" w:lineRule="auto"/>
        <w:ind w:right="33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61C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Репродуктивный метод: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> слово учителя.</w:t>
      </w:r>
    </w:p>
    <w:p w:rsidR="00D54223" w:rsidRPr="007461CC" w:rsidRDefault="007461CC" w:rsidP="00185D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Творческий метод</w:t>
      </w:r>
      <w:r w:rsidR="00D54223" w:rsidRPr="007461C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="00D54223" w:rsidRPr="007461C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461CC">
        <w:rPr>
          <w:rFonts w:ascii="Times New Roman" w:hAnsi="Times New Roman"/>
          <w:sz w:val="24"/>
          <w:szCs w:val="24"/>
        </w:rPr>
        <w:t>прогнозирование</w:t>
      </w:r>
      <w:proofErr w:type="gramStart"/>
      <w:r w:rsidRPr="007461CC">
        <w:rPr>
          <w:rFonts w:ascii="Times New Roman" w:hAnsi="Times New Roman"/>
          <w:sz w:val="24"/>
          <w:szCs w:val="24"/>
        </w:rPr>
        <w:t>,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7461CC">
        <w:rPr>
          <w:rFonts w:ascii="Times New Roman" w:eastAsia="Times New Roman" w:hAnsi="Times New Roman" w:cs="Times New Roman"/>
          <w:sz w:val="24"/>
          <w:szCs w:val="24"/>
        </w:rPr>
        <w:t>нализирование</w:t>
      </w:r>
      <w:proofErr w:type="spellEnd"/>
      <w:r w:rsidRPr="007461CC">
        <w:rPr>
          <w:rFonts w:ascii="Times New Roman" w:eastAsia="Times New Roman" w:hAnsi="Times New Roman" w:cs="Times New Roman"/>
          <w:sz w:val="24"/>
          <w:szCs w:val="24"/>
        </w:rPr>
        <w:t>, сравнение,</w:t>
      </w:r>
      <w:r w:rsidRPr="007461CC">
        <w:rPr>
          <w:rFonts w:ascii="Times New Roman" w:hAnsi="Times New Roman"/>
          <w:sz w:val="24"/>
          <w:szCs w:val="24"/>
        </w:rPr>
        <w:t xml:space="preserve"> чтение с остановками, 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 xml:space="preserve">ментированное </w:t>
      </w:r>
      <w:proofErr w:type="spellStart"/>
      <w:r w:rsidRPr="007461CC">
        <w:rPr>
          <w:rFonts w:ascii="Times New Roman" w:eastAsia="Times New Roman" w:hAnsi="Times New Roman" w:cs="Times New Roman"/>
          <w:sz w:val="24"/>
          <w:szCs w:val="24"/>
        </w:rPr>
        <w:t>чтение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70DF0">
        <w:rPr>
          <w:rFonts w:ascii="Times New Roman" w:hAnsi="Times New Roman"/>
          <w:sz w:val="24"/>
          <w:szCs w:val="24"/>
        </w:rPr>
        <w:t>синквейн</w:t>
      </w:r>
      <w:proofErr w:type="spellEnd"/>
      <w:r w:rsidR="00570DF0">
        <w:rPr>
          <w:rFonts w:ascii="Times New Roman" w:hAnsi="Times New Roman"/>
          <w:sz w:val="24"/>
          <w:szCs w:val="24"/>
        </w:rPr>
        <w:t>, эссе (мини-</w:t>
      </w:r>
      <w:r w:rsidRPr="007461CC">
        <w:rPr>
          <w:rFonts w:ascii="Times New Roman" w:hAnsi="Times New Roman"/>
          <w:sz w:val="24"/>
          <w:szCs w:val="24"/>
        </w:rPr>
        <w:t>сочинение - домашнее зада</w:t>
      </w:r>
      <w:r w:rsidR="00570DF0">
        <w:rPr>
          <w:rFonts w:ascii="Times New Roman" w:hAnsi="Times New Roman"/>
          <w:sz w:val="24"/>
          <w:szCs w:val="24"/>
        </w:rPr>
        <w:t>ние)</w:t>
      </w:r>
      <w:r w:rsidR="00D54223" w:rsidRPr="007461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420" w:rsidRPr="007461CC" w:rsidRDefault="00D54223" w:rsidP="00185D85">
      <w:pPr>
        <w:spacing w:after="0" w:line="240" w:lineRule="auto"/>
        <w:ind w:left="-23" w:right="339" w:firstLine="590"/>
        <w:rPr>
          <w:rFonts w:ascii="Times New Roman" w:eastAsia="Times New Roman" w:hAnsi="Times New Roman" w:cs="Times New Roman"/>
          <w:sz w:val="24"/>
          <w:szCs w:val="24"/>
        </w:rPr>
      </w:pPr>
      <w:r w:rsidRPr="007461C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Эвристический метод: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61CC" w:rsidRPr="007461CC">
        <w:rPr>
          <w:rFonts w:ascii="Times New Roman" w:hAnsi="Times New Roman"/>
          <w:sz w:val="24"/>
          <w:szCs w:val="24"/>
        </w:rPr>
        <w:t>использование «тонких» и «толстых» вопросов</w:t>
      </w:r>
      <w:r w:rsidR="007461CC" w:rsidRPr="00746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61CC">
        <w:rPr>
          <w:rFonts w:ascii="Times New Roman" w:eastAsia="Times New Roman" w:hAnsi="Times New Roman" w:cs="Times New Roman"/>
          <w:sz w:val="24"/>
          <w:szCs w:val="24"/>
        </w:rPr>
        <w:t>подбор материала из художественного текста для ответа на заданные вопросы.</w:t>
      </w:r>
    </w:p>
    <w:p w:rsidR="00B40420" w:rsidRPr="00B40420" w:rsidRDefault="00B40420" w:rsidP="00B40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20"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 познавательной деятельности</w:t>
      </w:r>
      <w:r w:rsidRPr="00B40420">
        <w:rPr>
          <w:rFonts w:ascii="Times New Roman" w:hAnsi="Times New Roman" w:cs="Times New Roman"/>
          <w:b/>
          <w:sz w:val="24"/>
          <w:szCs w:val="24"/>
        </w:rPr>
        <w:t>:</w:t>
      </w:r>
      <w:r w:rsidRPr="00B40420">
        <w:rPr>
          <w:rFonts w:ascii="Times New Roman" w:hAnsi="Times New Roman" w:cs="Times New Roman"/>
          <w:sz w:val="24"/>
          <w:szCs w:val="24"/>
        </w:rPr>
        <w:t xml:space="preserve">  фронтальная, 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>индивидуальная, групп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40420">
        <w:rPr>
          <w:rFonts w:ascii="Times New Roman" w:eastAsia="Times New Roman" w:hAnsi="Times New Roman" w:cs="Times New Roman"/>
          <w:sz w:val="24"/>
          <w:szCs w:val="24"/>
        </w:rPr>
        <w:t>вая.</w:t>
      </w:r>
    </w:p>
    <w:p w:rsidR="00B40420" w:rsidRDefault="00B40420" w:rsidP="00D2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827A6" w:rsidRDefault="009827A6" w:rsidP="00DB7540">
      <w:pPr>
        <w:spacing w:after="0" w:line="240" w:lineRule="auto"/>
        <w:ind w:firstLine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7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</w:t>
      </w:r>
      <w:r w:rsidRPr="009827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разработан  в соответствии ФГОС начального образования и направлен на развитие УУД.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 xml:space="preserve"> Урок вхо</w:t>
      </w:r>
      <w:r>
        <w:rPr>
          <w:rFonts w:ascii="Times New Roman" w:eastAsia="Times New Roman" w:hAnsi="Times New Roman" w:cs="Times New Roman"/>
          <w:sz w:val="24"/>
          <w:szCs w:val="24"/>
        </w:rPr>
        <w:t>дит в раздел «О совести и долге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>» и рассчитан на обобщение и систематизацию знаний. Ра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 xml:space="preserve">нообразие форм работы делает урок увлекательным, способствует </w:t>
      </w:r>
      <w:r w:rsidRPr="00D21D60">
        <w:rPr>
          <w:rFonts w:ascii="Times New Roman" w:eastAsia="Times New Roman" w:hAnsi="Times New Roman" w:cs="Times New Roman"/>
          <w:sz w:val="24"/>
          <w:szCs w:val="24"/>
        </w:rPr>
        <w:t xml:space="preserve">развитию </w:t>
      </w:r>
      <w:r w:rsidR="00D21D60" w:rsidRPr="00D21D60">
        <w:rPr>
          <w:rFonts w:ascii="Times New Roman" w:eastAsia="Times New Roman" w:hAnsi="Times New Roman" w:cs="Times New Roman"/>
          <w:sz w:val="24"/>
          <w:szCs w:val="24"/>
        </w:rPr>
        <w:t>умения работать в</w:t>
      </w:r>
      <w:r w:rsidRPr="00D21D60">
        <w:rPr>
          <w:rFonts w:ascii="Times New Roman" w:eastAsia="Times New Roman" w:hAnsi="Times New Roman" w:cs="Times New Roman"/>
          <w:sz w:val="24"/>
          <w:szCs w:val="24"/>
        </w:rPr>
        <w:t xml:space="preserve"> гру</w:t>
      </w:r>
      <w:r w:rsidRPr="00D21D6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21D60">
        <w:rPr>
          <w:rFonts w:ascii="Times New Roman" w:eastAsia="Times New Roman" w:hAnsi="Times New Roman" w:cs="Times New Roman"/>
          <w:sz w:val="24"/>
          <w:szCs w:val="24"/>
        </w:rPr>
        <w:t>пах, коллективно, самостоятельно</w:t>
      </w:r>
      <w:r w:rsidR="00D21D60" w:rsidRPr="00D21D6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21D6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</w:t>
      </w:r>
      <w:r w:rsidR="00D21D60" w:rsidRPr="00D21D60">
        <w:rPr>
          <w:rFonts w:ascii="Times New Roman" w:eastAsia="Times New Roman" w:hAnsi="Times New Roman" w:cs="Times New Roman"/>
          <w:bCs/>
          <w:sz w:val="24"/>
          <w:szCs w:val="24"/>
        </w:rPr>
        <w:t>вает</w:t>
      </w:r>
      <w:r w:rsidRPr="00D21D6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коммуникатив</w:t>
      </w:r>
      <w:r w:rsidR="00D21D60" w:rsidRPr="00D21D60">
        <w:rPr>
          <w:rFonts w:ascii="Times New Roman" w:eastAsia="Times New Roman" w:hAnsi="Times New Roman" w:cs="Times New Roman"/>
          <w:bCs/>
          <w:sz w:val="24"/>
          <w:szCs w:val="24"/>
        </w:rPr>
        <w:t>ные</w:t>
      </w:r>
      <w:r w:rsidRPr="00D21D6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навы</w:t>
      </w:r>
      <w:r w:rsidR="00D21D60" w:rsidRPr="00D21D60">
        <w:rPr>
          <w:rFonts w:ascii="Times New Roman" w:eastAsia="Times New Roman" w:hAnsi="Times New Roman" w:cs="Times New Roman"/>
          <w:bCs/>
          <w:sz w:val="24"/>
          <w:szCs w:val="24"/>
        </w:rPr>
        <w:t>ки и</w:t>
      </w:r>
      <w:r w:rsidRPr="00D21D60">
        <w:rPr>
          <w:rFonts w:ascii="Times New Roman" w:eastAsia="Times New Roman" w:hAnsi="Times New Roman" w:cs="Times New Roman"/>
          <w:bCs/>
          <w:sz w:val="24"/>
          <w:szCs w:val="24"/>
        </w:rPr>
        <w:t xml:space="preserve"> творче</w:t>
      </w:r>
      <w:r w:rsidR="00D21D60" w:rsidRPr="00D21D60">
        <w:rPr>
          <w:rFonts w:ascii="Times New Roman" w:eastAsia="Times New Roman" w:hAnsi="Times New Roman" w:cs="Times New Roman"/>
          <w:bCs/>
          <w:sz w:val="24"/>
          <w:szCs w:val="24"/>
        </w:rPr>
        <w:t>ские</w:t>
      </w:r>
      <w:r w:rsidRPr="00D21D6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способно</w:t>
      </w:r>
      <w:r w:rsidR="00D21D60" w:rsidRPr="00D21D60">
        <w:rPr>
          <w:rFonts w:ascii="Times New Roman" w:eastAsia="Times New Roman" w:hAnsi="Times New Roman" w:cs="Times New Roman"/>
          <w:bCs/>
          <w:sz w:val="24"/>
          <w:szCs w:val="24"/>
        </w:rPr>
        <w:t>сти</w:t>
      </w:r>
      <w:r w:rsidRPr="00D21D6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27A6" w:rsidRPr="00333B80" w:rsidRDefault="009827A6" w:rsidP="00333B80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7A6">
        <w:rPr>
          <w:rFonts w:ascii="Times New Roman" w:eastAsia="Times New Roman" w:hAnsi="Times New Roman" w:cs="Times New Roman"/>
          <w:sz w:val="24"/>
          <w:szCs w:val="24"/>
        </w:rPr>
        <w:t>Урок построен с использованием современных педагогических технологий: информационно-коммуникативная (интерактивная доска, презентация), которая позволяет младшим школьникам ле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 xml:space="preserve">че воспринимать  материал; </w:t>
      </w:r>
      <w:proofErr w:type="spellStart"/>
      <w:r w:rsidRPr="009827A6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9827A6">
        <w:rPr>
          <w:rFonts w:ascii="Times New Roman" w:eastAsia="Times New Roman" w:hAnsi="Times New Roman" w:cs="Times New Roman"/>
          <w:sz w:val="24"/>
          <w:szCs w:val="24"/>
        </w:rPr>
        <w:t xml:space="preserve"> технология – способствует  сохранению и укре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>лению здоровья ребёнка, частая смена деятельности, (</w:t>
      </w:r>
      <w:proofErr w:type="spellStart"/>
      <w:r w:rsidRPr="009827A6">
        <w:rPr>
          <w:rFonts w:ascii="Times New Roman" w:eastAsia="Times New Roman" w:hAnsi="Times New Roman" w:cs="Times New Roman"/>
          <w:sz w:val="24"/>
          <w:szCs w:val="24"/>
        </w:rPr>
        <w:t>физминутки</w:t>
      </w:r>
      <w:proofErr w:type="spellEnd"/>
      <w:r w:rsidRPr="009827A6">
        <w:rPr>
          <w:rFonts w:ascii="Times New Roman" w:eastAsia="Times New Roman" w:hAnsi="Times New Roman" w:cs="Times New Roman"/>
          <w:sz w:val="24"/>
          <w:szCs w:val="24"/>
        </w:rPr>
        <w:t>);  личностно-ориентированное обучение - обеспечивает комфортные, бесконфликтные условия развития;техноло</w:t>
      </w:r>
      <w:r w:rsidR="00333B80">
        <w:rPr>
          <w:rFonts w:ascii="Times New Roman" w:eastAsia="Times New Roman" w:hAnsi="Times New Roman" w:cs="Times New Roman"/>
          <w:sz w:val="24"/>
          <w:szCs w:val="24"/>
        </w:rPr>
        <w:t xml:space="preserve">гия развивающего обучения. </w:t>
      </w:r>
    </w:p>
    <w:p w:rsidR="00645B88" w:rsidRDefault="00645B88" w:rsidP="00645B88">
      <w:pPr>
        <w:spacing w:after="0" w:line="240" w:lineRule="auto"/>
        <w:ind w:firstLine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3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данном конспекте урока отражены различные ви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ды работы над текстом.</w:t>
      </w:r>
      <w:r w:rsidRPr="009827A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урока с учащимися ведется активный диалог.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Pr="00982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формулируют тему</w:t>
      </w:r>
      <w:r w:rsidR="00185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цели урока</w:t>
      </w:r>
      <w:r w:rsidRPr="00982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827A6" w:rsidRPr="009827A6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урока используются этапы рефлексии, самооценки учащихся. Домашнее задание носит творческий характер.</w:t>
      </w:r>
    </w:p>
    <w:p w:rsidR="0069233A" w:rsidRPr="003B7313" w:rsidRDefault="0069233A" w:rsidP="00B4042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4223" w:rsidRDefault="004B6671" w:rsidP="0074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B57C7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ХОД УРОКА:</w:t>
      </w:r>
    </w:p>
    <w:tbl>
      <w:tblPr>
        <w:tblStyle w:val="a5"/>
        <w:tblW w:w="0" w:type="auto"/>
        <w:tblLayout w:type="fixed"/>
        <w:tblLook w:val="04A0"/>
      </w:tblPr>
      <w:tblGrid>
        <w:gridCol w:w="1384"/>
        <w:gridCol w:w="5771"/>
        <w:gridCol w:w="3527"/>
      </w:tblGrid>
      <w:tr w:rsidR="00D54223" w:rsidTr="00353DC8">
        <w:tc>
          <w:tcPr>
            <w:tcW w:w="1384" w:type="dxa"/>
          </w:tcPr>
          <w:p w:rsidR="00D54223" w:rsidRPr="00663BCA" w:rsidRDefault="00D54223" w:rsidP="007446E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3BC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5771" w:type="dxa"/>
          </w:tcPr>
          <w:p w:rsidR="00D54223" w:rsidRPr="00663BCA" w:rsidRDefault="00D54223" w:rsidP="00AF2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3BC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Деятельность </w:t>
            </w:r>
            <w:r w:rsidR="00AF7BCB" w:rsidRPr="00663BC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учителя и учащихся на уроке</w:t>
            </w:r>
          </w:p>
        </w:tc>
        <w:tc>
          <w:tcPr>
            <w:tcW w:w="3527" w:type="dxa"/>
          </w:tcPr>
          <w:p w:rsidR="00D54223" w:rsidRPr="00663BCA" w:rsidRDefault="00D54223" w:rsidP="00AF2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3BC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УУД</w:t>
            </w:r>
          </w:p>
        </w:tc>
      </w:tr>
      <w:tr w:rsidR="00D54223" w:rsidTr="00353DC8">
        <w:tc>
          <w:tcPr>
            <w:tcW w:w="1384" w:type="dxa"/>
          </w:tcPr>
          <w:p w:rsidR="008F5AD3" w:rsidRPr="00663BCA" w:rsidRDefault="00663BCA" w:rsidP="00663BCA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Оргмомент.</w:t>
            </w:r>
            <w:r w:rsidR="008F5AD3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Настрой на урок. </w:t>
            </w:r>
          </w:p>
          <w:p w:rsidR="008F5AD3" w:rsidRPr="00663BCA" w:rsidRDefault="008F5AD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D54223" w:rsidRPr="007446EC" w:rsidRDefault="00D54223" w:rsidP="007446EC">
            <w:pPr>
              <w:ind w:right="-7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446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Слайд № 1.</w:t>
            </w:r>
          </w:p>
          <w:p w:rsidR="00D54223" w:rsidRPr="003B7313" w:rsidRDefault="00D54223" w:rsidP="007446EC">
            <w:pPr>
              <w:pStyle w:val="a4"/>
              <w:ind w:left="0" w:right="-7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Здравствуйте, ребята! Сегодня к н</w:t>
            </w:r>
            <w:r w:rsidR="00570DF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на урок пр</w:t>
            </w:r>
            <w:r w:rsidR="00570D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70DF0">
              <w:rPr>
                <w:rFonts w:ascii="Times New Roman" w:eastAsia="Times New Roman" w:hAnsi="Times New Roman" w:cs="Times New Roman"/>
                <w:sz w:val="24"/>
                <w:szCs w:val="24"/>
              </w:rPr>
              <w:t>шли гости,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поприветствуем 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 гостей.</w:t>
            </w:r>
          </w:p>
          <w:p w:rsidR="00663BCA" w:rsidRPr="00570DF0" w:rsidRDefault="008F5AD3" w:rsidP="007446EC">
            <w:pPr>
              <w:pStyle w:val="a4"/>
              <w:ind w:left="0" w:right="-7" w:firstLine="34"/>
              <w:jc w:val="center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</w:pPr>
            <w:r w:rsidRPr="00570DF0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 xml:space="preserve">Упражнение на </w:t>
            </w:r>
            <w:proofErr w:type="spellStart"/>
            <w:r w:rsidRPr="00570DF0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саморегуляцию</w:t>
            </w:r>
            <w:proofErr w:type="spellEnd"/>
          </w:p>
          <w:p w:rsidR="008F5AD3" w:rsidRPr="00570DF0" w:rsidRDefault="008F5AD3" w:rsidP="007446EC">
            <w:pPr>
              <w:pStyle w:val="a4"/>
              <w:ind w:left="0" w:right="-7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DF0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 xml:space="preserve"> «Спаси птенчика»</w:t>
            </w:r>
          </w:p>
          <w:p w:rsidR="008F5AD3" w:rsidRPr="003B7313" w:rsidRDefault="008F5AD3" w:rsidP="007446EC">
            <w:pPr>
              <w:ind w:right="-7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Представь, что в твоих ладонях маленький бесп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мощный птенчик. Согрей его. Не спеша, по одному пальчику сложи ладошки, спрячь в них птенчика, п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дыши на него, согревая ровным спокойным дыхан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ем. Приложи ладошки к своей груди, отдай птенчику доброту и нежност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своего сердца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 теперь раскрой ладошки и увидишь, что птенчик радостно взлетел. Улыбнись ему и не грусти, он еще вернется к тебе</w:t>
            </w:r>
          </w:p>
          <w:p w:rsidR="00D54223" w:rsidRPr="008F5AD3" w:rsidRDefault="008F5AD3" w:rsidP="007446EC">
            <w:pPr>
              <w:ind w:right="-7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Садитесь. </w:t>
            </w:r>
          </w:p>
        </w:tc>
        <w:tc>
          <w:tcPr>
            <w:tcW w:w="3527" w:type="dxa"/>
          </w:tcPr>
          <w:p w:rsidR="00E87BBD" w:rsidRPr="008F5AD3" w:rsidRDefault="00E87BBD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8F5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8F5AD3" w:rsidRPr="008F5AD3" w:rsidRDefault="008F5AD3" w:rsidP="007446EC">
            <w:pPr>
              <w:ind w:right="-2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F5A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7BBD" w:rsidRPr="008F5AD3">
              <w:rPr>
                <w:rFonts w:ascii="Times New Roman" w:hAnsi="Times New Roman"/>
                <w:sz w:val="24"/>
                <w:szCs w:val="24"/>
              </w:rPr>
              <w:t>самопроверка порядка на р</w:t>
            </w:r>
            <w:r w:rsidR="00E87BBD" w:rsidRPr="008F5AD3">
              <w:rPr>
                <w:rFonts w:ascii="Times New Roman" w:hAnsi="Times New Roman"/>
                <w:sz w:val="24"/>
                <w:szCs w:val="24"/>
              </w:rPr>
              <w:t>а</w:t>
            </w:r>
            <w:r w:rsidR="00E87BBD" w:rsidRPr="008F5AD3">
              <w:rPr>
                <w:rFonts w:ascii="Times New Roman" w:hAnsi="Times New Roman"/>
                <w:sz w:val="24"/>
                <w:szCs w:val="24"/>
              </w:rPr>
              <w:t xml:space="preserve">бочем </w:t>
            </w:r>
            <w:r w:rsidR="00E87BBD" w:rsidRPr="00570DF0">
              <w:rPr>
                <w:rFonts w:ascii="Times New Roman" w:hAnsi="Times New Roman"/>
                <w:sz w:val="24"/>
                <w:szCs w:val="24"/>
              </w:rPr>
              <w:t>месте</w:t>
            </w:r>
            <w:r w:rsidR="00570DF0" w:rsidRPr="00570DF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F5AD3" w:rsidRPr="008F5AD3" w:rsidRDefault="00570DF0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F5AD3" w:rsidRPr="008F5AD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5AD3" w:rsidRPr="008F5AD3" w:rsidRDefault="008F5AD3" w:rsidP="007446EC">
            <w:pPr>
              <w:ind w:right="-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F5AD3"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</w:t>
            </w:r>
            <w:r w:rsidRPr="008F5AD3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8F5AD3" w:rsidRPr="008F5AD3" w:rsidRDefault="00570DF0" w:rsidP="007446EC">
            <w:pPr>
              <w:ind w:right="-2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F5AD3" w:rsidRPr="008F5AD3">
              <w:rPr>
                <w:rFonts w:ascii="Times New Roman" w:hAnsi="Times New Roman"/>
                <w:sz w:val="24"/>
                <w:szCs w:val="24"/>
              </w:rPr>
              <w:t xml:space="preserve"> мотивационная основа УД;</w:t>
            </w:r>
          </w:p>
          <w:p w:rsidR="008F5AD3" w:rsidRPr="00B76BF6" w:rsidRDefault="008F5AD3" w:rsidP="007446EC">
            <w:pPr>
              <w:ind w:right="-24"/>
              <w:jc w:val="both"/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</w:pPr>
            <w:r w:rsidRPr="008F5AD3">
              <w:rPr>
                <w:rFonts w:ascii="Times New Roman" w:hAnsi="Times New Roman" w:cs="Times New Roman"/>
                <w:bCs/>
                <w:sz w:val="24"/>
                <w:szCs w:val="24"/>
              </w:rPr>
              <w:t>- создать ситуации успеха</w:t>
            </w:r>
            <w:r w:rsidRPr="00B76BF6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.</w:t>
            </w:r>
          </w:p>
          <w:p w:rsidR="008F5AD3" w:rsidRPr="008F5AD3" w:rsidRDefault="008F5AD3" w:rsidP="007446EC">
            <w:pPr>
              <w:ind w:right="-2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4223" w:rsidTr="00353DC8">
        <w:tc>
          <w:tcPr>
            <w:tcW w:w="1384" w:type="dxa"/>
          </w:tcPr>
          <w:p w:rsidR="00D54223" w:rsidRPr="007461CC" w:rsidRDefault="008F5AD3" w:rsidP="00663BCA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Акту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лизация знаний.  Работа над темой ур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ка.</w:t>
            </w:r>
          </w:p>
          <w:p w:rsidR="00D54223" w:rsidRPr="00663BCA" w:rsidRDefault="00D5422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570DF0" w:rsidRDefault="00D54223" w:rsidP="007446EC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Фр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анцузский летчик, писатель, погибший во время второй мировой войны,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Антуан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proofErr w:type="gram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proofErr w:type="spellEnd"/>
            <w:proofErr w:type="gram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Экзюпер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сказал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На доске: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всегда в ответе за тех, кого прируч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ли!»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понимаете это высказывание?</w:t>
            </w:r>
          </w:p>
          <w:p w:rsidR="00D54223" w:rsidRDefault="00D54223" w:rsidP="007446EC">
            <w:pPr>
              <w:ind w:right="-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 о чём, о ком пойдет речь на ур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ке?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 домашних животных)</w:t>
            </w:r>
          </w:p>
          <w:p w:rsidR="00D54223" w:rsidRPr="00DB7540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0DF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B7540">
              <w:rPr>
                <w:rFonts w:ascii="Times New Roman" w:eastAsia="Times New Roman" w:hAnsi="Times New Roman" w:cs="Times New Roman"/>
                <w:sz w:val="24"/>
                <w:szCs w:val="24"/>
              </w:rPr>
              <w:t>тга</w:t>
            </w:r>
            <w:r w:rsidR="00882E49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</w:t>
            </w:r>
            <w:r w:rsidRPr="00DB7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загадку</w:t>
            </w:r>
            <w:r w:rsidR="0088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570DF0" w:rsidRPr="00DB7540">
              <w:rPr>
                <w:rFonts w:ascii="Times New Roman" w:eastAsia="Times New Roman" w:hAnsi="Times New Roman" w:cs="Times New Roman"/>
                <w:sz w:val="24"/>
                <w:szCs w:val="24"/>
              </w:rPr>
              <w:t>вы узнаете</w:t>
            </w:r>
            <w:r w:rsidR="00570DF0">
              <w:rPr>
                <w:rFonts w:ascii="Times New Roman" w:eastAsia="Times New Roman" w:hAnsi="Times New Roman" w:cs="Times New Roman"/>
                <w:sz w:val="24"/>
                <w:szCs w:val="24"/>
              </w:rPr>
              <w:t>, окаком животном пойдёт речь</w:t>
            </w:r>
            <w:r w:rsidRPr="00DB75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223" w:rsidRPr="002022AD" w:rsidRDefault="00D54223" w:rsidP="007446EC">
            <w:pPr>
              <w:ind w:right="-7" w:firstLine="56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022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Загадка.</w:t>
            </w:r>
          </w:p>
          <w:p w:rsidR="00D54223" w:rsidRDefault="00D54223" w:rsidP="007446EC">
            <w:pPr>
              <w:ind w:right="-7" w:firstLine="56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меня в дорогу ждет,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>Бьет копытом у ворот,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>На ветру играет гривой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Пышной, сказочно красивой. </w:t>
            </w:r>
          </w:p>
          <w:p w:rsidR="00D54223" w:rsidRDefault="00D54223" w:rsidP="007446EC">
            <w:pPr>
              <w:ind w:right="-7" w:firstLine="70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(Конь, лошадь)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прошлом уроке, мы читали произведения какого втора? (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 Д. Ушинского.)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Используя высказывание, выставку книг, прошлый урок, сформулируйте тему урока.</w:t>
            </w:r>
          </w:p>
          <w:p w:rsidR="007446EC" w:rsidRDefault="00882E49" w:rsidP="007446EC">
            <w:pPr>
              <w:ind w:right="-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6E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 2.</w:t>
            </w:r>
            <w:r w:rsidRPr="00AF7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  <w:p w:rsidR="00D54223" w:rsidRPr="00882E49" w:rsidRDefault="00882E49" w:rsidP="007446EC">
            <w:pPr>
              <w:ind w:right="-7"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 Д. Ушин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ский «Слепая лошадь»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Откройте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стр. 30, прочитайте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название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автора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223" w:rsidRPr="00FA29EE" w:rsidRDefault="00D54223" w:rsidP="007446EC">
            <w:pPr>
              <w:ind w:right="-7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К какому разделу относится произведение? (</w:t>
            </w:r>
            <w:r w:rsidRPr="00FA29E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 с</w:t>
            </w:r>
            <w:r w:rsidRPr="00FA29E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</w:t>
            </w:r>
            <w:r w:rsidRPr="00FA29E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вести и долге)</w:t>
            </w:r>
          </w:p>
          <w:p w:rsidR="00D54223" w:rsidRPr="002022AD" w:rsidRDefault="00D54223" w:rsidP="007446EC">
            <w:pPr>
              <w:ind w:right="-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Что такое совесть? Долг?</w:t>
            </w:r>
          </w:p>
          <w:p w:rsidR="00D54223" w:rsidRPr="00FA29EE" w:rsidRDefault="00D54223" w:rsidP="007446EC">
            <w:pPr>
              <w:ind w:right="-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ц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нашего урока: </w:t>
            </w:r>
            <w:r w:rsidRPr="00FA29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D54223" w:rsidRPr="00663BCA" w:rsidRDefault="00D54223" w:rsidP="007446EC">
            <w:pPr>
              <w:ind w:right="-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учебные действия мы будем использовать на уроке? 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(Читать быстро, выразительно, понятно для себя и для всех присутствующих в классе, вним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3B73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тельно слушать, анализировать, прогнозировать, объяснять значение новых слов, определять жанр произведения.)</w:t>
            </w:r>
          </w:p>
        </w:tc>
        <w:tc>
          <w:tcPr>
            <w:tcW w:w="3527" w:type="dxa"/>
          </w:tcPr>
          <w:p w:rsidR="00E87BBD" w:rsidRPr="00512B90" w:rsidRDefault="00E87BBD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512B9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882E49" w:rsidRDefault="007A521F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7EFE">
              <w:rPr>
                <w:rFonts w:ascii="Times New Roman" w:hAnsi="Times New Roman"/>
                <w:sz w:val="24"/>
                <w:szCs w:val="24"/>
              </w:rPr>
              <w:t>умени</w:t>
            </w:r>
            <w:r w:rsidR="00882E4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E87BBD" w:rsidRPr="00512B90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зна</w:t>
            </w:r>
            <w:r w:rsidR="00882E49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AF7BCB" w:rsidRPr="00267EFE" w:rsidRDefault="00882E49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7BBD" w:rsidRPr="00512B90">
              <w:rPr>
                <w:rFonts w:ascii="Times New Roman" w:hAnsi="Times New Roman"/>
                <w:sz w:val="24"/>
                <w:szCs w:val="24"/>
              </w:rPr>
              <w:t xml:space="preserve"> формирова</w:t>
            </w:r>
            <w:r w:rsidR="007A521F">
              <w:rPr>
                <w:rFonts w:ascii="Times New Roman" w:hAnsi="Times New Roman"/>
                <w:sz w:val="24"/>
                <w:szCs w:val="24"/>
              </w:rPr>
              <w:t>ть</w:t>
            </w:r>
            <w:r w:rsidR="00E87BBD" w:rsidRPr="00512B90">
              <w:rPr>
                <w:rFonts w:ascii="Times New Roman" w:hAnsi="Times New Roman"/>
                <w:sz w:val="24"/>
                <w:szCs w:val="24"/>
              </w:rPr>
              <w:t xml:space="preserve"> умения в пост</w:t>
            </w:r>
            <w:r w:rsidR="00E87BBD" w:rsidRPr="00512B90">
              <w:rPr>
                <w:rFonts w:ascii="Times New Roman" w:hAnsi="Times New Roman"/>
                <w:sz w:val="24"/>
                <w:szCs w:val="24"/>
              </w:rPr>
              <w:t>а</w:t>
            </w:r>
            <w:r w:rsidR="00E87BBD" w:rsidRPr="00512B90">
              <w:rPr>
                <w:rFonts w:ascii="Times New Roman" w:hAnsi="Times New Roman"/>
                <w:sz w:val="24"/>
                <w:szCs w:val="24"/>
              </w:rPr>
              <w:t>новке и фор</w:t>
            </w:r>
            <w:r w:rsidR="001D1262">
              <w:rPr>
                <w:rFonts w:ascii="Times New Roman" w:hAnsi="Times New Roman"/>
                <w:sz w:val="24"/>
                <w:szCs w:val="24"/>
              </w:rPr>
              <w:t xml:space="preserve">мулировке темы и </w:t>
            </w:r>
            <w:r w:rsidR="001D1262" w:rsidRPr="00267EFE">
              <w:rPr>
                <w:rFonts w:ascii="Times New Roman" w:hAnsi="Times New Roman"/>
                <w:sz w:val="24"/>
                <w:szCs w:val="24"/>
              </w:rPr>
              <w:t>целей урока</w:t>
            </w:r>
            <w:r w:rsidR="00267E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21F" w:rsidRPr="00267EFE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A521F" w:rsidRPr="00267EFE" w:rsidRDefault="001D12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521F" w:rsidRPr="00267EFE">
              <w:rPr>
                <w:rFonts w:ascii="Times New Roman" w:hAnsi="Times New Roman"/>
                <w:sz w:val="24"/>
                <w:szCs w:val="24"/>
              </w:rPr>
              <w:t>планирование учебного с</w:t>
            </w:r>
            <w:r w:rsidR="007A521F" w:rsidRPr="00267EFE">
              <w:rPr>
                <w:rFonts w:ascii="Times New Roman" w:hAnsi="Times New Roman"/>
                <w:sz w:val="24"/>
                <w:szCs w:val="24"/>
              </w:rPr>
              <w:t>о</w:t>
            </w:r>
            <w:r w:rsidR="007A521F" w:rsidRPr="00267EFE">
              <w:rPr>
                <w:rFonts w:ascii="Times New Roman" w:hAnsi="Times New Roman"/>
                <w:sz w:val="24"/>
                <w:szCs w:val="24"/>
              </w:rPr>
              <w:t>трудничества</w:t>
            </w:r>
            <w:r w:rsidR="00267EFE" w:rsidRPr="00267E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7EFE" w:rsidRPr="00267EFE" w:rsidRDefault="00267EFE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sz w:val="24"/>
                <w:szCs w:val="24"/>
              </w:rPr>
              <w:t>- формировать умение строить речевое высказывание в соо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т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ветствии с поставленными з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а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дачами.</w:t>
            </w:r>
          </w:p>
          <w:p w:rsidR="007A521F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5A015E" w:rsidRPr="00EB20C0" w:rsidRDefault="00EB20C0" w:rsidP="007446EC">
            <w:pPr>
              <w:ind w:right="-2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способствовать формиров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нию интереса к урокам литер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турного чтения, воспитанию положительной мотива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ции к учению, 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к новому учебному м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а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тери</w:t>
            </w:r>
            <w:r>
              <w:rPr>
                <w:rFonts w:ascii="Times New Roman" w:hAnsi="Times New Roman"/>
                <w:sz w:val="24"/>
                <w:szCs w:val="24"/>
              </w:rPr>
              <w:t>алу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7EFE" w:rsidRPr="00267EFE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267EFE" w:rsidRPr="00267EFE" w:rsidRDefault="00267EFE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п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ринимать и сохранять уче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б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ную зада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чу;</w:t>
            </w:r>
          </w:p>
          <w:p w:rsidR="007A521F" w:rsidRPr="00267EFE" w:rsidRDefault="00267EFE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sz w:val="24"/>
                <w:szCs w:val="24"/>
              </w:rPr>
              <w:t>- п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ланировать своё действие в соответствии с поставленной задачей и услови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ями её реал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и</w:t>
            </w:r>
            <w:r w:rsidRPr="00267EFE">
              <w:rPr>
                <w:rFonts w:ascii="Times New Roman" w:hAnsi="Times New Roman"/>
                <w:sz w:val="24"/>
                <w:szCs w:val="24"/>
              </w:rPr>
              <w:t>зации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21F" w:rsidRPr="00267EFE" w:rsidRDefault="007A521F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</w:p>
          <w:p w:rsidR="007A521F" w:rsidRPr="00512B90" w:rsidRDefault="007A521F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</w:p>
          <w:p w:rsidR="00AF7BCB" w:rsidRPr="00AF7BCB" w:rsidRDefault="00AF7BCB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223" w:rsidTr="00353DC8">
        <w:tc>
          <w:tcPr>
            <w:tcW w:w="1384" w:type="dxa"/>
          </w:tcPr>
          <w:p w:rsidR="00D54223" w:rsidRPr="007461CC" w:rsidRDefault="00267EFE" w:rsidP="00663BCA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Стадия прогноз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рования.</w:t>
            </w:r>
          </w:p>
          <w:p w:rsidR="00D54223" w:rsidRPr="00663BCA" w:rsidRDefault="00D5422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Прочитайте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и рассмотрите иллюстрации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этому произведению. </w:t>
            </w:r>
          </w:p>
          <w:p w:rsidR="00882E49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о ком</w:t>
            </w:r>
            <w:r w:rsidR="0088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пойдёт речь  в произведении?</w:t>
            </w:r>
          </w:p>
          <w:p w:rsidR="00D54223" w:rsidRPr="003B7313" w:rsidRDefault="00882E49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 каких</w:t>
            </w:r>
            <w:r w:rsidR="00D54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пойдёт речь</w:t>
            </w:r>
            <w:r w:rsidR="00D54223"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произойдёт?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автор дал такое название своему произвед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нию?</w:t>
            </w:r>
          </w:p>
          <w:p w:rsidR="00D54223" w:rsidRDefault="00D54223" w:rsidP="007446EC">
            <w:pPr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</w:tcPr>
          <w:p w:rsidR="00267EFE" w:rsidRPr="00267EFE" w:rsidRDefault="005A015E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5A015E" w:rsidRPr="00267EFE" w:rsidRDefault="00267EFE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sz w:val="24"/>
                <w:szCs w:val="24"/>
              </w:rPr>
              <w:t>- о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существлять поиск необх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о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димой информации для выпо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л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нения учебных заданий с и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с</w:t>
            </w:r>
            <w:r w:rsidR="00882E49">
              <w:rPr>
                <w:rFonts w:ascii="Times New Roman" w:hAnsi="Times New Roman"/>
                <w:sz w:val="24"/>
                <w:szCs w:val="24"/>
              </w:rPr>
              <w:t>пользованием учебного мат</w:t>
            </w:r>
            <w:r w:rsidR="00882E49">
              <w:rPr>
                <w:rFonts w:ascii="Times New Roman" w:hAnsi="Times New Roman"/>
                <w:sz w:val="24"/>
                <w:szCs w:val="24"/>
              </w:rPr>
              <w:t>е</w:t>
            </w:r>
            <w:r w:rsidR="00882E49">
              <w:rPr>
                <w:rFonts w:ascii="Times New Roman" w:hAnsi="Times New Roman"/>
                <w:sz w:val="24"/>
                <w:szCs w:val="24"/>
              </w:rPr>
              <w:t>риала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0C0" w:rsidRDefault="007A521F" w:rsidP="007446EC">
            <w:pPr>
              <w:shd w:val="clear" w:color="auto" w:fill="FFFFFF"/>
              <w:ind w:right="-24"/>
              <w:rPr>
                <w:rFonts w:ascii="Times New Roman" w:hAnsi="Times New Roman"/>
                <w:sz w:val="32"/>
                <w:szCs w:val="32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5A015E" w:rsidRPr="00267EFE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185D85">
              <w:rPr>
                <w:rFonts w:ascii="Times New Roman" w:hAnsi="Times New Roman"/>
                <w:sz w:val="24"/>
                <w:szCs w:val="24"/>
              </w:rPr>
              <w:t>- способство</w:t>
            </w:r>
            <w:r w:rsidR="00185D85" w:rsidRPr="00185D85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185D85">
              <w:rPr>
                <w:rFonts w:ascii="Times New Roman" w:hAnsi="Times New Roman"/>
                <w:sz w:val="24"/>
                <w:szCs w:val="24"/>
              </w:rPr>
              <w:t>разв</w:t>
            </w:r>
            <w:r w:rsidR="00EB20C0" w:rsidRPr="00185D85">
              <w:rPr>
                <w:rFonts w:ascii="Times New Roman" w:hAnsi="Times New Roman"/>
                <w:sz w:val="24"/>
                <w:szCs w:val="24"/>
              </w:rPr>
              <w:t>и</w:t>
            </w:r>
            <w:r w:rsidRPr="00185D85">
              <w:rPr>
                <w:rFonts w:ascii="Times New Roman" w:hAnsi="Times New Roman"/>
                <w:sz w:val="24"/>
                <w:szCs w:val="24"/>
              </w:rPr>
              <w:t>тию  критического мыш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ления через формирование умений прогнозиро</w:t>
            </w:r>
            <w:r w:rsidR="00EB20C0"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267E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21F" w:rsidRPr="00267EFE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267EFE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267EFE" w:rsidRPr="00882E49" w:rsidRDefault="00882E49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82E49">
              <w:rPr>
                <w:rFonts w:ascii="Times New Roman" w:hAnsi="Times New Roman"/>
                <w:sz w:val="24"/>
                <w:szCs w:val="24"/>
              </w:rPr>
              <w:t>-</w:t>
            </w:r>
            <w:r w:rsidR="007A521F" w:rsidRPr="00882E49">
              <w:rPr>
                <w:rFonts w:ascii="Times New Roman" w:hAnsi="Times New Roman"/>
                <w:sz w:val="24"/>
                <w:szCs w:val="24"/>
              </w:rPr>
              <w:t xml:space="preserve"> умение выражать свои мысли</w:t>
            </w:r>
          </w:p>
          <w:p w:rsidR="005A015E" w:rsidRPr="00267EFE" w:rsidRDefault="00882E49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82E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7EF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читься допускать возмо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существования у людей различных точек зрения, в том числе не совпадающих с его </w:t>
            </w:r>
            <w:proofErr w:type="gramStart"/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ориентироваться 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позицию партнёра в общ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нии и взаимодействии.</w:t>
            </w:r>
          </w:p>
        </w:tc>
      </w:tr>
      <w:tr w:rsidR="00D54223" w:rsidTr="00353DC8">
        <w:tc>
          <w:tcPr>
            <w:tcW w:w="1384" w:type="dxa"/>
          </w:tcPr>
          <w:p w:rsidR="00D54223" w:rsidRPr="00663BCA" w:rsidRDefault="00663BCA" w:rsidP="00663BC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D54223" w:rsidRPr="00746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54223" w:rsidRPr="00663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 </w:t>
            </w:r>
            <w:r w:rsidR="00D54223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r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первой части</w:t>
            </w:r>
            <w:r w:rsidR="00D54223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r w:rsidR="00D54223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D54223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ста.</w:t>
            </w:r>
            <w:r w:rsidR="00D54223" w:rsidRPr="00663BC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Стадия осмысления </w:t>
            </w:r>
            <w:r w:rsidR="00D54223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(с элеме</w:t>
            </w:r>
            <w:r w:rsidR="00D54223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54223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тами пре</w:t>
            </w:r>
            <w:r w:rsidR="00D54223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54223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сказания)</w:t>
            </w:r>
          </w:p>
          <w:p w:rsidR="00D54223" w:rsidRPr="00663BCA" w:rsidRDefault="00663BCA" w:rsidP="00663BCA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тение с остановк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а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 xml:space="preserve">ми, 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ванное чт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, и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с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пользование «тонких» и «толстых» вопросов</w:t>
            </w:r>
            <w:r w:rsidR="007461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1" w:type="dxa"/>
          </w:tcPr>
          <w:p w:rsidR="00D54223" w:rsidRPr="003B7313" w:rsidRDefault="00D54223" w:rsidP="007446EC">
            <w:pPr>
              <w:ind w:right="-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Чтение текста детьми по цепочке до первой остановки</w:t>
            </w:r>
            <w:proofErr w:type="gramStart"/>
            <w:r w:rsidRPr="00BB44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… п</w:t>
            </w:r>
            <w:r w:rsidRPr="00BB44D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 три меры лучшего овса.)</w:t>
            </w:r>
            <w:r w:rsidRPr="00BB4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(2.м.)</w:t>
            </w:r>
          </w:p>
          <w:p w:rsidR="00D54223" w:rsidRDefault="00D54223" w:rsidP="007446EC">
            <w:pPr>
              <w:ind w:right="-7" w:firstLine="567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</w:pPr>
            <w:r w:rsidRPr="003B7313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По ходу чтения ведётся работа над лексическим значением новых слов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.</w:t>
            </w:r>
          </w:p>
          <w:p w:rsidR="00D54223" w:rsidRPr="00045630" w:rsidRDefault="00D54223" w:rsidP="007446EC">
            <w:pPr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 вы понимаете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жить роскошно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(Ответы д</w:t>
            </w:r>
            <w:r w:rsidR="00663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тей)</w:t>
            </w:r>
          </w:p>
          <w:p w:rsidR="00D54223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Роскошно 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отличающийся</w:t>
            </w:r>
            <w:proofErr w:type="gramEnd"/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роскошью, богатством.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Соболя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– мех хищного зверька (соболь).</w:t>
            </w:r>
          </w:p>
          <w:p w:rsidR="00250662" w:rsidRDefault="00D54223" w:rsidP="007446EC">
            <w:pPr>
              <w:ind w:right="-7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такое 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парча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54223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Парча 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плотная узорчатая шелковая ткань с пер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плетающимися золотыми, серебряными нитями.</w:t>
            </w:r>
          </w:p>
          <w:p w:rsidR="00250662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такое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рогатина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54223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2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№ 3.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Рогатина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большая палка с развилиной на конце.</w:t>
            </w:r>
          </w:p>
          <w:p w:rsidR="00250662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вы понимаете слово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узда?</w:t>
            </w:r>
          </w:p>
          <w:p w:rsidR="00D54223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2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№ 4.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Узда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часть сбруи - ремни с удилами и поводьями, надеваемые на голову упряжного живо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ного. </w:t>
            </w:r>
          </w:p>
          <w:p w:rsidR="00250662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вы понимаете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мера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?</w:t>
            </w:r>
          </w:p>
          <w:p w:rsidR="00D54223" w:rsidRPr="003B7313" w:rsidRDefault="00D54223" w:rsidP="007446EC">
            <w:pPr>
              <w:ind w:right="-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Три меры – мера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старинная русская единица ёмк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сти для сыпучих тел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D54223" w:rsidRPr="003B7313" w:rsidRDefault="00D54223" w:rsidP="007446EC">
            <w:pPr>
              <w:ind w:right="-7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Назовите главных героев произведения.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Опишите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Уседома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Догони-Ветра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Как </w:t>
            </w:r>
            <w:proofErr w:type="gram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Догони-Ветер</w:t>
            </w:r>
            <w:proofErr w:type="gram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спас жизнь своего хозяина?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испытал купец, его чувства?</w:t>
            </w:r>
          </w:p>
          <w:p w:rsidR="00D54223" w:rsidRPr="003B7313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-Какую клятву дал купец? </w:t>
            </w:r>
          </w:p>
          <w:p w:rsidR="00D54223" w:rsidRPr="00AB3AF0" w:rsidRDefault="00D54223" w:rsidP="007446EC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что может произойти дальше?</w:t>
            </w:r>
          </w:p>
        </w:tc>
        <w:tc>
          <w:tcPr>
            <w:tcW w:w="3527" w:type="dxa"/>
          </w:tcPr>
          <w:p w:rsidR="007A521F" w:rsidRPr="001D1262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A521F" w:rsidRPr="00267EFE" w:rsidRDefault="001D12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521F" w:rsidRPr="001D1262">
              <w:rPr>
                <w:rFonts w:ascii="Times New Roman" w:hAnsi="Times New Roman"/>
                <w:sz w:val="24"/>
                <w:szCs w:val="24"/>
              </w:rPr>
              <w:t>умение структурировать зн</w:t>
            </w:r>
            <w:r w:rsidR="007A521F" w:rsidRPr="001D1262">
              <w:rPr>
                <w:rFonts w:ascii="Times New Roman" w:hAnsi="Times New Roman"/>
                <w:sz w:val="24"/>
                <w:szCs w:val="24"/>
              </w:rPr>
              <w:t>а</w:t>
            </w:r>
            <w:r w:rsidR="007446EC">
              <w:rPr>
                <w:rFonts w:ascii="Times New Roman" w:hAnsi="Times New Roman"/>
                <w:sz w:val="24"/>
                <w:szCs w:val="24"/>
              </w:rPr>
              <w:t>ния</w:t>
            </w:r>
            <w:r w:rsidR="00353D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015E" w:rsidRPr="00267EFE" w:rsidRDefault="00267EFE" w:rsidP="007446EC">
            <w:pPr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читься основам смыслового чтения художествен</w:t>
            </w:r>
            <w:r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A015E"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стов, выделять существенную инфор</w:t>
            </w:r>
            <w:r w:rsidRPr="00267EFE">
              <w:rPr>
                <w:rFonts w:ascii="Times New Roman" w:eastAsia="Times New Roman" w:hAnsi="Times New Roman" w:cs="Times New Roman"/>
                <w:sz w:val="24"/>
                <w:szCs w:val="24"/>
              </w:rPr>
              <w:t>мацию;</w:t>
            </w:r>
          </w:p>
          <w:p w:rsidR="007A521F" w:rsidRPr="00AB3AF0" w:rsidRDefault="00267EFE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267EFE">
              <w:rPr>
                <w:rFonts w:ascii="Times New Roman" w:hAnsi="Times New Roman"/>
                <w:sz w:val="24"/>
                <w:szCs w:val="24"/>
              </w:rPr>
              <w:t>- о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r w:rsidR="00AB3AF0">
              <w:rPr>
                <w:rFonts w:ascii="Times New Roman" w:hAnsi="Times New Roman"/>
                <w:sz w:val="24"/>
                <w:szCs w:val="24"/>
              </w:rPr>
              <w:t xml:space="preserve"> сравнения и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 xml:space="preserve"> анализ объектов с выделением существенных и несуществе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н</w:t>
            </w:r>
            <w:r w:rsidR="005A015E" w:rsidRPr="00267EFE">
              <w:rPr>
                <w:rFonts w:ascii="Times New Roman" w:hAnsi="Times New Roman"/>
                <w:sz w:val="24"/>
                <w:szCs w:val="24"/>
              </w:rPr>
              <w:t>ных при</w:t>
            </w:r>
            <w:r w:rsidR="00AB3AF0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:rsidR="00AB3AF0" w:rsidRPr="00AB3AF0" w:rsidRDefault="00AB3AF0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sz w:val="24"/>
                <w:szCs w:val="24"/>
              </w:rPr>
              <w:t>- умение осознанно и прои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вольно строить речевое выск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а</w:t>
            </w:r>
            <w:r w:rsidR="007446EC">
              <w:rPr>
                <w:rFonts w:ascii="Times New Roman" w:hAnsi="Times New Roman"/>
                <w:sz w:val="24"/>
                <w:szCs w:val="24"/>
              </w:rPr>
              <w:t xml:space="preserve">зывание 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о содержании произв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е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дения, о героях и их поступках, выражать своё отношение;</w:t>
            </w:r>
          </w:p>
          <w:p w:rsidR="00D54223" w:rsidRDefault="00AB3AF0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sz w:val="24"/>
                <w:szCs w:val="24"/>
              </w:rPr>
              <w:t>- соотносить изученные пон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я</w:t>
            </w:r>
            <w:r w:rsidR="00663BCA">
              <w:rPr>
                <w:rFonts w:ascii="Times New Roman" w:hAnsi="Times New Roman"/>
                <w:sz w:val="24"/>
                <w:szCs w:val="24"/>
              </w:rPr>
              <w:t>тия с реальной жизнью.</w:t>
            </w:r>
          </w:p>
          <w:p w:rsidR="00250662" w:rsidRPr="001D1262" w:rsidRDefault="00250662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</w:t>
            </w: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</w:p>
          <w:p w:rsidR="00250662" w:rsidRPr="001D1262" w:rsidRDefault="002506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D1262"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  <w:r w:rsidR="00185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662" w:rsidRDefault="00250662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250662" w:rsidRDefault="00250662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формирование умений прогн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зиро</w:t>
            </w:r>
            <w:r>
              <w:rPr>
                <w:rFonts w:ascii="Times New Roman" w:hAnsi="Times New Roman"/>
                <w:sz w:val="24"/>
                <w:szCs w:val="24"/>
              </w:rPr>
              <w:t>вать;</w:t>
            </w:r>
          </w:p>
          <w:p w:rsidR="00250662" w:rsidRPr="001D1262" w:rsidRDefault="002506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контроль и коррекция.</w:t>
            </w:r>
          </w:p>
          <w:p w:rsidR="00250662" w:rsidRDefault="00250662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:rsidR="00250662" w:rsidRPr="00663BCA" w:rsidRDefault="002506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D1262">
              <w:rPr>
                <w:rFonts w:ascii="Times New Roman" w:hAnsi="Times New Roman"/>
                <w:sz w:val="24"/>
                <w:szCs w:val="24"/>
              </w:rPr>
              <w:t>формирование алгоритма св</w:t>
            </w:r>
            <w:r w:rsidRPr="001D126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его способа действия</w:t>
            </w:r>
            <w:r w:rsidR="00185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4223" w:rsidTr="00353DC8">
        <w:tc>
          <w:tcPr>
            <w:tcW w:w="1384" w:type="dxa"/>
          </w:tcPr>
          <w:p w:rsidR="00D54223" w:rsidRPr="00663BCA" w:rsidRDefault="007461CC" w:rsidP="00663BCA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663BCA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r w:rsid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</w:t>
            </w:r>
            <w:r w:rsidR="00663BCA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 частите</w:t>
            </w:r>
            <w:r w:rsidR="00663BCA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663BCA"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ста.</w:t>
            </w:r>
            <w:r w:rsidR="00663BCA">
              <w:rPr>
                <w:rFonts w:ascii="Times New Roman" w:hAnsi="Times New Roman"/>
                <w:sz w:val="24"/>
                <w:szCs w:val="24"/>
              </w:rPr>
              <w:t>Ч</w:t>
            </w:r>
            <w:r w:rsidR="00663BCA" w:rsidRPr="00663BCA">
              <w:rPr>
                <w:rFonts w:ascii="Times New Roman" w:hAnsi="Times New Roman"/>
                <w:sz w:val="24"/>
                <w:szCs w:val="24"/>
              </w:rPr>
              <w:t>тение с остано</w:t>
            </w:r>
            <w:r w:rsidR="00663BCA" w:rsidRPr="00663BCA">
              <w:rPr>
                <w:rFonts w:ascii="Times New Roman" w:hAnsi="Times New Roman"/>
                <w:sz w:val="24"/>
                <w:szCs w:val="24"/>
              </w:rPr>
              <w:t>в</w:t>
            </w:r>
            <w:r w:rsidR="00663BCA" w:rsidRPr="00663BCA">
              <w:rPr>
                <w:rFonts w:ascii="Times New Roman" w:hAnsi="Times New Roman"/>
                <w:sz w:val="24"/>
                <w:szCs w:val="24"/>
              </w:rPr>
              <w:t xml:space="preserve">ками, 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ванное чт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63BCA"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663BCA" w:rsidRPr="00663BCA">
              <w:rPr>
                <w:rFonts w:ascii="Times New Roman" w:hAnsi="Times New Roman"/>
                <w:sz w:val="24"/>
                <w:szCs w:val="24"/>
              </w:rPr>
              <w:t>, и</w:t>
            </w:r>
            <w:r w:rsidR="00663BCA" w:rsidRPr="00663BCA">
              <w:rPr>
                <w:rFonts w:ascii="Times New Roman" w:hAnsi="Times New Roman"/>
                <w:sz w:val="24"/>
                <w:szCs w:val="24"/>
              </w:rPr>
              <w:t>с</w:t>
            </w:r>
            <w:r w:rsidR="00663BCA" w:rsidRPr="00663BCA">
              <w:rPr>
                <w:rFonts w:ascii="Times New Roman" w:hAnsi="Times New Roman"/>
                <w:sz w:val="24"/>
                <w:szCs w:val="24"/>
              </w:rPr>
              <w:t>пользование «тонких» и «толстых» вопросов</w:t>
            </w:r>
          </w:p>
        </w:tc>
        <w:tc>
          <w:tcPr>
            <w:tcW w:w="5771" w:type="dxa"/>
          </w:tcPr>
          <w:p w:rsidR="00E87BBD" w:rsidRDefault="00AB3AF0" w:rsidP="007446EC">
            <w:pPr>
              <w:ind w:right="-7" w:firstLine="56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Т</w:t>
            </w:r>
            <w:r w:rsidRPr="003B73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 xml:space="preserve">екст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ч</w:t>
            </w:r>
            <w:r w:rsidR="00E87BBD" w:rsidRPr="003B73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итается до второй остано</w:t>
            </w:r>
            <w:r w:rsidR="00E87BBD" w:rsidRPr="003B73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в</w:t>
            </w:r>
            <w:r w:rsidR="00E87BBD" w:rsidRPr="003B73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ки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7BBD" w:rsidRPr="003B7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87BBD" w:rsidRPr="003B73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Слепого коня работники выпроводили со двора палкой</w:t>
            </w:r>
            <w:r w:rsidR="00E87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="00E87BBD" w:rsidRPr="003B73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так как он упирался и не шёл.)</w:t>
            </w:r>
          </w:p>
          <w:p w:rsidR="00E87BBD" w:rsidRDefault="00E87BBD" w:rsidP="007446EC">
            <w:pPr>
              <w:ind w:right="-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A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Работа над лексическим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значением слов:</w:t>
            </w:r>
          </w:p>
          <w:p w:rsidR="00E87BBD" w:rsidRDefault="00E87BBD" w:rsidP="007446EC">
            <w:pPr>
              <w:ind w:right="-7" w:firstLine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 вы понимаете слово 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хворать, хилеть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(Ответы детей)</w:t>
            </w:r>
          </w:p>
          <w:p w:rsidR="00E87BBD" w:rsidRDefault="00E87BBD" w:rsidP="007446EC">
            <w:pPr>
              <w:ind w:right="-7" w:firstLine="2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ворать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болеть, 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хилеть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 становиться хилым. </w:t>
            </w:r>
          </w:p>
          <w:p w:rsidR="00E87BBD" w:rsidRDefault="00E87BBD" w:rsidP="007446EC">
            <w:pPr>
              <w:ind w:right="-7" w:firstLine="2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вече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87BBD" w:rsidRDefault="00E87BBD" w:rsidP="007446EC">
            <w:pPr>
              <w:ind w:right="-7" w:firstLine="2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Слайд№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</w:t>
            </w:r>
            <w:r w:rsidRPr="00BB44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ече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собрание народа для решения</w:t>
            </w:r>
            <w:r w:rsidRPr="00FA29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важных дел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Каким </w:t>
            </w:r>
            <w:proofErr w:type="gramStart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Догони- Ветер в начале произведения?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Каким 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едстает 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сейчас?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предстает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купец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начале произвед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в данный момент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Отчего стал болеть </w:t>
            </w:r>
            <w:proofErr w:type="gram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Догони-Ветер</w:t>
            </w:r>
            <w:proofErr w:type="gram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Сдержал ли свое обещание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Уседом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</w:p>
          <w:p w:rsidR="00E87BBD" w:rsidRPr="003B7313" w:rsidRDefault="00E87BBD" w:rsidP="007446EC">
            <w:pPr>
              <w:ind w:right="-7" w:firstLine="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Какого развития событий вы ожидаете дальше?</w:t>
            </w:r>
          </w:p>
          <w:p w:rsidR="00D54223" w:rsidRDefault="00D54223" w:rsidP="007446EC">
            <w:pPr>
              <w:ind w:right="-7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</w:tcPr>
          <w:p w:rsidR="00AF7BCB" w:rsidRPr="00AB3AF0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B3AF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5A015E" w:rsidRPr="00AB3AF0" w:rsidRDefault="00AB3AF0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sz w:val="24"/>
                <w:szCs w:val="24"/>
              </w:rPr>
              <w:t>- у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>станавливать причинно-следственные свя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зи;</w:t>
            </w:r>
          </w:p>
          <w:p w:rsidR="007446EC" w:rsidRDefault="00AB3AF0" w:rsidP="007446EC">
            <w:pPr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015E"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распознава</w:t>
            </w:r>
            <w:r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5A015E"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объектов, в</w:t>
            </w:r>
            <w:r w:rsidR="005A015E"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5A015E"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 существенных призн</w:t>
            </w:r>
            <w:r w:rsidR="005A015E"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A015E"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ков и их синтеза</w:t>
            </w:r>
            <w:r w:rsidRPr="00AB3A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23CD6" w:rsidRPr="00923CD6" w:rsidRDefault="00923CD6" w:rsidP="007446EC">
            <w:pPr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6EC">
              <w:rPr>
                <w:rFonts w:ascii="Times New Roman" w:hAnsi="Times New Roman"/>
                <w:sz w:val="24"/>
                <w:szCs w:val="24"/>
              </w:rPr>
              <w:t>- у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мение осознанно и прои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з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вольно строить речевое выск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зывание (от</w:t>
            </w:r>
            <w:r w:rsidR="00250662">
              <w:rPr>
                <w:rFonts w:ascii="Times New Roman" w:hAnsi="Times New Roman"/>
                <w:sz w:val="24"/>
                <w:szCs w:val="24"/>
              </w:rPr>
              <w:t>веты на вопросы)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 xml:space="preserve"> о героях и их поступках, выр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жать своё отно</w:t>
            </w:r>
            <w:r w:rsidR="00185D85">
              <w:rPr>
                <w:rFonts w:ascii="Times New Roman" w:hAnsi="Times New Roman"/>
                <w:sz w:val="24"/>
                <w:szCs w:val="24"/>
              </w:rPr>
              <w:t>шение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CD6" w:rsidRPr="00AB3AF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923CD6">
              <w:rPr>
                <w:rFonts w:ascii="Times New Roman" w:hAnsi="Times New Roman"/>
                <w:sz w:val="24"/>
                <w:szCs w:val="24"/>
              </w:rPr>
              <w:t>- соотносить изученные пон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 с реальной жизнью.</w:t>
            </w:r>
          </w:p>
          <w:p w:rsidR="00AF7BCB" w:rsidRPr="00AB3AF0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B3AF0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:rsidR="005A015E" w:rsidRPr="00AB3AF0" w:rsidRDefault="00AB3AF0" w:rsidP="007446EC">
            <w:pPr>
              <w:numPr>
                <w:ilvl w:val="0"/>
                <w:numId w:val="23"/>
              </w:numPr>
              <w:ind w:left="0"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sz w:val="24"/>
                <w:szCs w:val="24"/>
              </w:rPr>
              <w:t>- о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>риентация в нравственном содержании и смысле посту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>п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>ков как собс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твенных, так и о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к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ружающих людей;</w:t>
            </w:r>
          </w:p>
          <w:p w:rsidR="005A015E" w:rsidRPr="00AB3AF0" w:rsidRDefault="00AB3AF0" w:rsidP="007446EC">
            <w:pPr>
              <w:numPr>
                <w:ilvl w:val="0"/>
                <w:numId w:val="23"/>
              </w:numPr>
              <w:ind w:left="0"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sz w:val="24"/>
                <w:szCs w:val="24"/>
              </w:rPr>
              <w:t>- р</w:t>
            </w:r>
            <w:r w:rsidR="00250662">
              <w:rPr>
                <w:rFonts w:ascii="Times New Roman" w:hAnsi="Times New Roman"/>
                <w:sz w:val="24"/>
                <w:szCs w:val="24"/>
              </w:rPr>
              <w:t>азвитие эстетических чувств: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 xml:space="preserve"> стыда, вины, совести как рег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>у</w:t>
            </w:r>
            <w:r w:rsidR="005A015E" w:rsidRPr="00AB3AF0">
              <w:rPr>
                <w:rFonts w:ascii="Times New Roman" w:hAnsi="Times New Roman"/>
                <w:sz w:val="24"/>
                <w:szCs w:val="24"/>
              </w:rPr>
              <w:t>ляторов морального пове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  <w:p w:rsidR="00250662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B3AF0">
              <w:rPr>
                <w:rFonts w:ascii="Times New Roman" w:hAnsi="Times New Roman"/>
                <w:b/>
                <w:sz w:val="24"/>
                <w:szCs w:val="24"/>
              </w:rPr>
              <w:t>Регул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яти</w:t>
            </w:r>
            <w:r w:rsidRPr="00AB3AF0">
              <w:rPr>
                <w:rFonts w:ascii="Times New Roman" w:hAnsi="Times New Roman"/>
                <w:b/>
                <w:sz w:val="24"/>
                <w:szCs w:val="24"/>
              </w:rPr>
              <w:t xml:space="preserve">вные: </w:t>
            </w:r>
          </w:p>
          <w:p w:rsidR="00A64534" w:rsidRPr="00250662" w:rsidRDefault="002506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 xml:space="preserve">формирование умений </w:t>
            </w:r>
            <w:r w:rsidRPr="00250662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250662">
              <w:rPr>
                <w:rFonts w:ascii="Times New Roman" w:hAnsi="Times New Roman"/>
                <w:sz w:val="24"/>
                <w:szCs w:val="24"/>
              </w:rPr>
              <w:t>о</w:t>
            </w:r>
            <w:r w:rsidRPr="00250662">
              <w:rPr>
                <w:rFonts w:ascii="Times New Roman" w:hAnsi="Times New Roman"/>
                <w:sz w:val="24"/>
                <w:szCs w:val="24"/>
              </w:rPr>
              <w:t>зировать;</w:t>
            </w:r>
          </w:p>
          <w:p w:rsidR="00A64534" w:rsidRPr="00923CD6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B3AF0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250662">
              <w:rPr>
                <w:rFonts w:ascii="Times New Roman" w:hAnsi="Times New Roman"/>
                <w:sz w:val="24"/>
                <w:szCs w:val="24"/>
              </w:rPr>
              <w:t xml:space="preserve"> и коррекция</w:t>
            </w:r>
            <w:r w:rsidR="00AB3A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4223" w:rsidTr="00353DC8">
        <w:tc>
          <w:tcPr>
            <w:tcW w:w="1384" w:type="dxa"/>
          </w:tcPr>
          <w:p w:rsidR="00D54223" w:rsidRPr="007461CC" w:rsidRDefault="00E87BBD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746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Физкультминутка</w:t>
            </w:r>
            <w:r w:rsidRPr="00746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5771" w:type="dxa"/>
          </w:tcPr>
          <w:p w:rsidR="00D54223" w:rsidRPr="00923CD6" w:rsidRDefault="00E87BBD" w:rsidP="007446EC">
            <w:pPr>
              <w:ind w:right="-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Конь меня в дорогу ждет,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Бьет копытом у ворот,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На ветру играет гривой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Пышной, сказочно красивой.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Быстро на седло вскачу –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Не поеду, полечу!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Там за дальнею рекой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Помашу тебе рукой.</w:t>
            </w:r>
          </w:p>
        </w:tc>
        <w:tc>
          <w:tcPr>
            <w:tcW w:w="3527" w:type="dxa"/>
          </w:tcPr>
          <w:p w:rsidR="00923CD6" w:rsidRDefault="00923CD6" w:rsidP="007446EC">
            <w:pPr>
              <w:tabs>
                <w:tab w:val="left" w:pos="2190"/>
              </w:tabs>
              <w:ind w:right="-24"/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23CD6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 xml:space="preserve">Личностные: </w:t>
            </w:r>
          </w:p>
          <w:p w:rsidR="00250662" w:rsidRPr="00250662" w:rsidRDefault="002506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AB3AF0">
              <w:rPr>
                <w:rFonts w:ascii="Times New Roman" w:hAnsi="Times New Roman"/>
                <w:sz w:val="24"/>
                <w:szCs w:val="24"/>
              </w:rPr>
              <w:t>- перевод внешней речи на внутренний план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CD6" w:rsidRPr="00B76BF6" w:rsidRDefault="00923CD6" w:rsidP="007446EC">
            <w:pPr>
              <w:tabs>
                <w:tab w:val="left" w:pos="2190"/>
              </w:tabs>
              <w:ind w:right="-24"/>
              <w:jc w:val="both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76BF6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-умение организовывать себя на </w:t>
            </w:r>
            <w:r w:rsidRPr="00B76BF6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выполнение поставленной зад</w:t>
            </w:r>
            <w:r w:rsidRPr="00B76BF6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</w:t>
            </w:r>
            <w:r w:rsidRPr="00B76BF6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чи.</w:t>
            </w:r>
          </w:p>
          <w:p w:rsidR="00923CD6" w:rsidRPr="00923CD6" w:rsidRDefault="00923CD6" w:rsidP="007446EC">
            <w:pPr>
              <w:ind w:right="-24"/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23CD6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Регулятивные: </w:t>
            </w:r>
          </w:p>
          <w:p w:rsidR="00D54223" w:rsidRDefault="00923CD6" w:rsidP="007446EC">
            <w:pPr>
              <w:ind w:right="-2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76BF6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контроль  действия.</w:t>
            </w:r>
          </w:p>
        </w:tc>
      </w:tr>
      <w:tr w:rsidR="00D54223" w:rsidTr="00353DC8">
        <w:tc>
          <w:tcPr>
            <w:tcW w:w="1384" w:type="dxa"/>
          </w:tcPr>
          <w:p w:rsidR="00D54223" w:rsidRPr="00663BCA" w:rsidRDefault="007461CC" w:rsidP="007461CC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третьей</w:t>
            </w:r>
            <w:r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частите</w:t>
            </w:r>
            <w:r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663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омментированное чтение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, и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с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пользование «тонких» и «толстых» вопросов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71" w:type="dxa"/>
          </w:tcPr>
          <w:p w:rsidR="00E87BBD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Чтение текста до третьей остановки</w:t>
            </w:r>
            <w:proofErr w:type="gramStart"/>
            <w:r w:rsidRPr="003B73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.</w:t>
            </w:r>
            <w:r w:rsidRPr="003B73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… </w:t>
            </w:r>
            <w:r w:rsidRPr="003B73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 стала дергать.)</w:t>
            </w:r>
          </w:p>
          <w:p w:rsidR="00E87BBD" w:rsidRDefault="00E87BBD" w:rsidP="007446EC">
            <w:pPr>
              <w:ind w:right="-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Работа над лексическим значением слов:</w:t>
            </w:r>
          </w:p>
          <w:p w:rsidR="00E87BBD" w:rsidRDefault="00E87BBD" w:rsidP="007446EC">
            <w:pPr>
              <w:ind w:right="-7"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Кто такой 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князь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(Ответы детей)</w:t>
            </w:r>
          </w:p>
          <w:p w:rsidR="00E87BBD" w:rsidRDefault="00E87BBD" w:rsidP="007446EC">
            <w:pPr>
              <w:ind w:right="-7" w:firstLine="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нязь</w:t>
            </w:r>
            <w:r w:rsidR="002506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правитель города.</w:t>
            </w:r>
          </w:p>
          <w:p w:rsidR="00E87BBD" w:rsidRPr="00045630" w:rsidRDefault="00E87BBD" w:rsidP="007446EC">
            <w:pPr>
              <w:ind w:right="-7"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такое </w:t>
            </w:r>
            <w:r w:rsidRPr="000456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стреха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(Ответы детей)</w:t>
            </w:r>
          </w:p>
          <w:p w:rsidR="00E87BBD" w:rsidRDefault="00E87BBD" w:rsidP="007446EC">
            <w:pPr>
              <w:ind w:right="-7" w:firstLine="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346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Слайд №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треха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нижний, свисающий край крыши деревянного дома, избы, а также сама крыша, кро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ля, обычно соломенная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87BBD" w:rsidRDefault="00E87BBD" w:rsidP="007446EC">
            <w:pPr>
              <w:ind w:right="-7" w:firstLine="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87BBD" w:rsidRPr="002346D5" w:rsidRDefault="00E87BBD" w:rsidP="007446EC">
            <w:pPr>
              <w:ind w:right="-7" w:firstLine="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B7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происходило с </w:t>
            </w:r>
            <w:proofErr w:type="gram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Догони-Ветром</w:t>
            </w:r>
            <w:proofErr w:type="gram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когда он ок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зался на улице? </w:t>
            </w:r>
          </w:p>
          <w:p w:rsidR="00E87BBD" w:rsidRPr="003B7313" w:rsidRDefault="00E87BBD" w:rsidP="007446EC">
            <w:pPr>
              <w:ind w:right="-7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 праве ли </w:t>
            </w:r>
            <w:proofErr w:type="gramStart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Догони-Ветер</w:t>
            </w:r>
            <w:proofErr w:type="gramEnd"/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звонить в вечевой кол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кол?</w:t>
            </w:r>
          </w:p>
          <w:p w:rsidR="00D54223" w:rsidRPr="00353DC8" w:rsidRDefault="00E87BBD" w:rsidP="007446EC">
            <w:pPr>
              <w:ind w:right="-7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 вы </w:t>
            </w:r>
            <w:r w:rsidR="00353DC8">
              <w:rPr>
                <w:rFonts w:ascii="Times New Roman" w:eastAsia="Times New Roman" w:hAnsi="Times New Roman" w:cs="Times New Roman"/>
                <w:sz w:val="24"/>
                <w:szCs w:val="24"/>
              </w:rPr>
              <w:t>думаете, что произойдет дальше?</w:t>
            </w:r>
          </w:p>
        </w:tc>
        <w:tc>
          <w:tcPr>
            <w:tcW w:w="3527" w:type="dxa"/>
          </w:tcPr>
          <w:p w:rsidR="00923CD6" w:rsidRPr="00923CD6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923CD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923CD6" w:rsidRPr="00923CD6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923CD6">
              <w:rPr>
                <w:rFonts w:ascii="Times New Roman" w:hAnsi="Times New Roman"/>
                <w:sz w:val="24"/>
                <w:szCs w:val="24"/>
              </w:rPr>
              <w:t>- овладевать логическими де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й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 xml:space="preserve">ствиями сравнения, анализа; </w:t>
            </w:r>
          </w:p>
          <w:p w:rsidR="00923CD6" w:rsidRPr="00923CD6" w:rsidRDefault="00923CD6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923CD6">
              <w:rPr>
                <w:rFonts w:ascii="Times New Roman" w:hAnsi="Times New Roman"/>
                <w:sz w:val="24"/>
                <w:szCs w:val="24"/>
              </w:rPr>
              <w:t>- соотносить изученные пон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я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тия с реальной</w:t>
            </w:r>
            <w:r w:rsidR="00353DC8">
              <w:rPr>
                <w:rFonts w:ascii="Times New Roman" w:hAnsi="Times New Roman"/>
                <w:sz w:val="24"/>
                <w:szCs w:val="24"/>
              </w:rPr>
              <w:t xml:space="preserve"> жизнью</w:t>
            </w:r>
            <w:r w:rsidRPr="00923C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BCB" w:rsidRPr="00923CD6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923CD6">
              <w:rPr>
                <w:rFonts w:ascii="Times New Roman" w:hAnsi="Times New Roman"/>
                <w:b/>
                <w:sz w:val="24"/>
                <w:szCs w:val="24"/>
              </w:rPr>
              <w:t>Коммуникатив</w:t>
            </w:r>
            <w:r w:rsidR="00AF7BCB" w:rsidRPr="00923CD6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</w:p>
          <w:p w:rsidR="00AF7BCB" w:rsidRPr="00923CD6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923C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7BCB" w:rsidRPr="00923CD6"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  <w:r w:rsidR="00185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3DC8" w:rsidRDefault="00AF7BCB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923CD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923CD6" w:rsidRDefault="00250662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формирование умений прогн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зиро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353D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7BCB" w:rsidRPr="00923CD6" w:rsidRDefault="00923CD6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F7BCB" w:rsidRPr="00923CD6">
              <w:rPr>
                <w:rFonts w:ascii="Times New Roman" w:hAnsi="Times New Roman"/>
                <w:sz w:val="24"/>
                <w:szCs w:val="24"/>
              </w:rPr>
              <w:t>контроль и корр</w:t>
            </w:r>
            <w:r w:rsidR="00353DC8">
              <w:rPr>
                <w:rFonts w:ascii="Times New Roman" w:hAnsi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3CD6" w:rsidRPr="00923CD6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923CD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D54223" w:rsidRPr="00923CD6" w:rsidRDefault="00923CD6" w:rsidP="007446EC">
            <w:pPr>
              <w:ind w:right="-2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Pr="00923C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умение  сравн</w:t>
            </w:r>
            <w:r w:rsidRPr="00923C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353D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 героев</w:t>
            </w:r>
            <w:r w:rsidRPr="00923C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их поступ</w:t>
            </w:r>
            <w:r w:rsidR="00353D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</w:t>
            </w:r>
            <w:r w:rsidRPr="00923C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D54223" w:rsidTr="00353DC8">
        <w:tc>
          <w:tcPr>
            <w:tcW w:w="1384" w:type="dxa"/>
          </w:tcPr>
          <w:p w:rsidR="00E87BBD" w:rsidRPr="00663BCA" w:rsidRDefault="007461CC" w:rsidP="00663BCA">
            <w:pPr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Открытый финал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оммент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3BCA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рованное чтение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, и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с</w:t>
            </w:r>
            <w:r w:rsidRPr="00663BCA">
              <w:rPr>
                <w:rFonts w:ascii="Times New Roman" w:hAnsi="Times New Roman"/>
                <w:sz w:val="24"/>
                <w:szCs w:val="24"/>
              </w:rPr>
              <w:t>пользование «тонких» и «толстых» вопросов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223" w:rsidRPr="00663BCA" w:rsidRDefault="00D5422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E87BBD" w:rsidRDefault="00E87BBD" w:rsidP="007446EC">
            <w:pPr>
              <w:ind w:right="-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Работа над лексическим значением слов:</w:t>
            </w:r>
          </w:p>
          <w:p w:rsidR="00E87BBD" w:rsidRDefault="00E87BBD" w:rsidP="007446EC">
            <w:pPr>
              <w:ind w:right="-7"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вы понимаете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е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динодушно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(Ответы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тей)</w:t>
            </w:r>
          </w:p>
          <w:p w:rsidR="00E87BBD" w:rsidRDefault="00E87BBD" w:rsidP="007446EC">
            <w:pPr>
              <w:ind w:right="-7" w:firstLine="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Е</w:t>
            </w:r>
            <w:r w:rsidRPr="003B731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динодушно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полное согласие во мнениях, действ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3B73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ях.</w:t>
            </w:r>
          </w:p>
          <w:p w:rsidR="00E87BBD" w:rsidRPr="003B7313" w:rsidRDefault="00E87BBD" w:rsidP="007446EC">
            <w:pPr>
              <w:ind w:right="-7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7BBD" w:rsidRPr="00455C76" w:rsidRDefault="00E87BBD" w:rsidP="007446EC">
            <w:pPr>
              <w:pStyle w:val="a3"/>
              <w:spacing w:before="0" w:beforeAutospacing="0" w:after="0" w:afterAutospacing="0"/>
              <w:ind w:right="-7" w:firstLine="33"/>
              <w:rPr>
                <w:i/>
                <w:color w:val="000000"/>
              </w:rPr>
            </w:pPr>
            <w:r w:rsidRPr="003B7313">
              <w:rPr>
                <w:color w:val="000000"/>
              </w:rPr>
              <w:t>- Справедливо ли поступило вече, предписав жадн</w:t>
            </w:r>
            <w:r w:rsidRPr="003B7313">
              <w:rPr>
                <w:color w:val="000000"/>
              </w:rPr>
              <w:t>о</w:t>
            </w:r>
            <w:r w:rsidRPr="003B7313">
              <w:rPr>
                <w:color w:val="000000"/>
              </w:rPr>
              <w:t xml:space="preserve">му, непорядочному купцу кормить </w:t>
            </w:r>
            <w:proofErr w:type="gramStart"/>
            <w:r w:rsidRPr="003B7313">
              <w:rPr>
                <w:color w:val="000000"/>
              </w:rPr>
              <w:t>Догони-Ветра</w:t>
            </w:r>
            <w:proofErr w:type="gramEnd"/>
            <w:r w:rsidRPr="003B7313">
              <w:rPr>
                <w:color w:val="000000"/>
              </w:rPr>
              <w:t xml:space="preserve"> до самой его смерти? </w:t>
            </w:r>
          </w:p>
          <w:p w:rsidR="00E87BBD" w:rsidRPr="003B7313" w:rsidRDefault="00E87BBD" w:rsidP="007446EC">
            <w:pPr>
              <w:pStyle w:val="a3"/>
              <w:spacing w:before="0" w:beforeAutospacing="0" w:after="0" w:afterAutospacing="0"/>
              <w:ind w:right="-7" w:firstLine="33"/>
              <w:rPr>
                <w:color w:val="000000"/>
              </w:rPr>
            </w:pPr>
            <w:r>
              <w:rPr>
                <w:color w:val="000000"/>
              </w:rPr>
              <w:t>- Почему вы так считаете</w:t>
            </w:r>
            <w:r w:rsidRPr="003B7313">
              <w:rPr>
                <w:color w:val="000000"/>
              </w:rPr>
              <w:t>?</w:t>
            </w:r>
          </w:p>
          <w:p w:rsidR="00E87BBD" w:rsidRPr="00455C76" w:rsidRDefault="00E87BBD" w:rsidP="007446EC">
            <w:pPr>
              <w:pStyle w:val="a3"/>
              <w:spacing w:before="0" w:beforeAutospacing="0" w:after="0" w:afterAutospacing="0"/>
              <w:ind w:right="-7" w:firstLine="33"/>
              <w:rPr>
                <w:i/>
                <w:color w:val="000000"/>
              </w:rPr>
            </w:pPr>
            <w:r w:rsidRPr="003B7313">
              <w:rPr>
                <w:color w:val="000000"/>
              </w:rPr>
              <w:t xml:space="preserve">- Для чего на камне был вырезан приговор? </w:t>
            </w:r>
          </w:p>
          <w:p w:rsidR="00E87BBD" w:rsidRPr="003B7313" w:rsidRDefault="00E87BBD" w:rsidP="007446EC">
            <w:pPr>
              <w:ind w:right="-7" w:firstLine="33"/>
              <w:rPr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-Заканчивается рассказ так, как вы предполагали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(прогнозировали в начале урока)</w:t>
            </w: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87BBD" w:rsidRPr="003B7313" w:rsidRDefault="00E87BBD" w:rsidP="007446EC">
            <w:pPr>
              <w:ind w:right="-7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Сформулируйте идею (главную мысль)произведения?</w:t>
            </w:r>
          </w:p>
          <w:p w:rsidR="00D54223" w:rsidRDefault="00D54223" w:rsidP="007446EC">
            <w:pPr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</w:tcPr>
          <w:p w:rsidR="00353DC8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512B9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EB20C0" w:rsidRPr="00353DC8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7BCB" w:rsidRPr="00512B90">
              <w:rPr>
                <w:rFonts w:ascii="Times New Roman" w:hAnsi="Times New Roman"/>
                <w:sz w:val="24"/>
                <w:szCs w:val="24"/>
              </w:rPr>
              <w:t xml:space="preserve">контроль и </w:t>
            </w:r>
            <w:r w:rsidR="00AF7BCB" w:rsidRPr="00353DC8">
              <w:rPr>
                <w:rFonts w:ascii="Times New Roman" w:hAnsi="Times New Roman"/>
                <w:sz w:val="24"/>
                <w:szCs w:val="24"/>
              </w:rPr>
              <w:t>коррекция</w:t>
            </w:r>
            <w:r w:rsidR="00EB2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3CD6" w:rsidRPr="00EB20C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3CD6" w:rsidRPr="00EB20C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t>- формировать умение строить речевое высказывание в соо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т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ветствии с поставленными з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а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дачами.</w:t>
            </w:r>
          </w:p>
          <w:p w:rsidR="00923CD6" w:rsidRPr="00EB20C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923CD6" w:rsidRPr="00EB20C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t>- овладевать логическими де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й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 xml:space="preserve">ствиями сравнения, анализа; </w:t>
            </w:r>
          </w:p>
          <w:p w:rsidR="00923CD6" w:rsidRPr="00EB20C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t>- умение осознанно и прои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з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вольно строить речевое выск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а</w:t>
            </w:r>
            <w:r w:rsidR="00353DC8">
              <w:rPr>
                <w:rFonts w:ascii="Times New Roman" w:hAnsi="Times New Roman"/>
                <w:sz w:val="24"/>
                <w:szCs w:val="24"/>
              </w:rPr>
              <w:t xml:space="preserve">зывание, 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выражать своё отн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шение к произведению;</w:t>
            </w:r>
          </w:p>
          <w:p w:rsidR="00EB20C0" w:rsidRDefault="00923CD6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t>- соотносить изученные пон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я</w:t>
            </w:r>
            <w:r w:rsidR="00EB20C0">
              <w:rPr>
                <w:rFonts w:ascii="Times New Roman" w:hAnsi="Times New Roman"/>
                <w:sz w:val="24"/>
                <w:szCs w:val="24"/>
              </w:rPr>
              <w:t>тия с реальной жизнью.</w:t>
            </w:r>
          </w:p>
          <w:p w:rsidR="00EB20C0" w:rsidRPr="00EB20C0" w:rsidRDefault="00EB20C0" w:rsidP="007446EC">
            <w:pPr>
              <w:shd w:val="clear" w:color="auto" w:fill="FFFFFF"/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 xml:space="preserve"> Личностные:</w:t>
            </w:r>
          </w:p>
          <w:p w:rsidR="00D54223" w:rsidRPr="00EB20C0" w:rsidRDefault="00EB20C0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формировать умение  сравн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 героев и их поступки, п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буждать детей проявлять чувс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 взаимовыручки, трудолюбия и доброты.</w:t>
            </w:r>
          </w:p>
        </w:tc>
      </w:tr>
      <w:tr w:rsidR="00D54223" w:rsidTr="00353DC8">
        <w:tc>
          <w:tcPr>
            <w:tcW w:w="1384" w:type="dxa"/>
          </w:tcPr>
          <w:p w:rsidR="00E87BBD" w:rsidRPr="007461CC" w:rsidRDefault="007461CC" w:rsidP="00663BCA">
            <w:pPr>
              <w:tabs>
                <w:tab w:val="left" w:pos="426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.Рефлексия</w:t>
            </w:r>
          </w:p>
          <w:p w:rsidR="00D54223" w:rsidRPr="00663BCA" w:rsidRDefault="00D5422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E87BBD" w:rsidRPr="003B7313" w:rsidRDefault="00E87BBD" w:rsidP="007446EC">
            <w:pPr>
              <w:tabs>
                <w:tab w:val="left" w:pos="567"/>
              </w:tabs>
              <w:ind w:right="-7" w:firstLine="3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 К какому жанру относится произведение?</w:t>
            </w:r>
          </w:p>
          <w:p w:rsidR="00E87BBD" w:rsidRPr="003B7313" w:rsidRDefault="00E87BBD" w:rsidP="007446EC">
            <w:pPr>
              <w:ind w:right="-7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Можно ли сказать, что это произведение о долге и чести? </w:t>
            </w:r>
          </w:p>
          <w:p w:rsidR="00D54223" w:rsidRPr="00EB20C0" w:rsidRDefault="00E87BBD" w:rsidP="007446EC">
            <w:pPr>
              <w:ind w:right="-7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каком долге идёт речь в произведении?</w:t>
            </w:r>
          </w:p>
        </w:tc>
        <w:tc>
          <w:tcPr>
            <w:tcW w:w="3527" w:type="dxa"/>
          </w:tcPr>
          <w:p w:rsidR="00AF7BCB" w:rsidRPr="00512B90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512B9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AF7BCB" w:rsidRPr="00512B90" w:rsidRDefault="007A521F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7BCB" w:rsidRPr="00512B90"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  <w:r w:rsidR="00185D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0C0" w:rsidRPr="00EB20C0" w:rsidRDefault="00EB20C0" w:rsidP="007446EC">
            <w:pPr>
              <w:shd w:val="clear" w:color="auto" w:fill="FFFFFF"/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EB20C0" w:rsidRPr="00EB20C0" w:rsidRDefault="00EB20C0" w:rsidP="007446EC">
            <w:pPr>
              <w:shd w:val="clear" w:color="auto" w:fill="FFFFFF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t>- овладевать логическими де</w:t>
            </w:r>
            <w:r w:rsidRPr="00EB20C0">
              <w:rPr>
                <w:rFonts w:ascii="Times New Roman" w:hAnsi="Times New Roman"/>
                <w:sz w:val="24"/>
                <w:szCs w:val="24"/>
              </w:rPr>
              <w:t>й</w:t>
            </w:r>
            <w:r w:rsidR="00185D85">
              <w:rPr>
                <w:rFonts w:ascii="Times New Roman" w:hAnsi="Times New Roman"/>
                <w:sz w:val="24"/>
                <w:szCs w:val="24"/>
              </w:rPr>
              <w:t>ствиями сравнения, анализа.</w:t>
            </w:r>
          </w:p>
          <w:p w:rsidR="00A64534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645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D54223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контроль и коррекция</w:t>
            </w:r>
            <w:r w:rsidR="00353D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3DC8" w:rsidRPr="00EB20C0" w:rsidRDefault="00353DC8" w:rsidP="007446EC">
            <w:pPr>
              <w:shd w:val="clear" w:color="auto" w:fill="FFFFFF"/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353DC8" w:rsidRPr="00A64534" w:rsidRDefault="00353DC8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формировать умение  сравн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 героев и их поступки, п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буждать детей проявлять чувс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 взаимовыручки, трудолюбия и доброты.</w:t>
            </w:r>
          </w:p>
        </w:tc>
      </w:tr>
      <w:tr w:rsidR="00D54223" w:rsidTr="00353DC8">
        <w:tc>
          <w:tcPr>
            <w:tcW w:w="1384" w:type="dxa"/>
          </w:tcPr>
          <w:p w:rsidR="00E87BBD" w:rsidRPr="007461CC" w:rsidRDefault="007461CC" w:rsidP="00663BCA">
            <w:pPr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Работа в группах  </w:t>
            </w:r>
          </w:p>
          <w:p w:rsidR="00D54223" w:rsidRPr="00663BCA" w:rsidRDefault="00D5422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D54223" w:rsidRDefault="00E87BBD" w:rsidP="007446EC">
            <w:pPr>
              <w:ind w:right="-7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Составьте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главным героям произвед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- 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Уседом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Догони-Ветер</w:t>
            </w:r>
            <w:proofErr w:type="spellEnd"/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 w:rsidR="007446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Выступление</w:t>
            </w:r>
            <w:r w:rsidRPr="00E158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одн</w:t>
            </w:r>
            <w:r w:rsidR="007446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ого</w:t>
            </w:r>
            <w:r w:rsidRPr="00E158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ученик</w:t>
            </w:r>
            <w:r w:rsidR="007446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E158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из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группы)</w:t>
            </w:r>
          </w:p>
        </w:tc>
        <w:tc>
          <w:tcPr>
            <w:tcW w:w="3527" w:type="dxa"/>
          </w:tcPr>
          <w:p w:rsidR="007A521F" w:rsidRPr="00EB20C0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Коммуникатив</w:t>
            </w:r>
            <w:r w:rsidR="007A521F" w:rsidRPr="00EB20C0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</w:p>
          <w:p w:rsidR="00AA089B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521F" w:rsidRPr="00EB20C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AA089B" w:rsidRPr="00EB20C0">
              <w:rPr>
                <w:rFonts w:ascii="Times New Roman" w:hAnsi="Times New Roman"/>
                <w:sz w:val="24"/>
                <w:szCs w:val="24"/>
              </w:rPr>
              <w:t>своим</w:t>
            </w:r>
            <w:r w:rsidR="00AA089B">
              <w:rPr>
                <w:rFonts w:ascii="Times New Roman" w:hAnsi="Times New Roman"/>
                <w:sz w:val="24"/>
                <w:szCs w:val="24"/>
              </w:rPr>
              <w:t>поведением;</w:t>
            </w:r>
          </w:p>
          <w:p w:rsidR="007A521F" w:rsidRPr="00EB20C0" w:rsidRDefault="00AA089B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521F" w:rsidRPr="00EB20C0"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  <w:r w:rsidR="001D1262" w:rsidRPr="00EB20C0">
              <w:rPr>
                <w:rFonts w:ascii="Times New Roman" w:hAnsi="Times New Roman"/>
                <w:sz w:val="24"/>
                <w:szCs w:val="24"/>
              </w:rPr>
              <w:t>и чувства</w:t>
            </w:r>
            <w:r w:rsidR="00A64534" w:rsidRPr="00EB20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0C1B" w:rsidRPr="00EB20C0" w:rsidRDefault="00EB20C0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EB20C0">
              <w:rPr>
                <w:rFonts w:ascii="Times New Roman" w:hAnsi="Times New Roman"/>
                <w:sz w:val="24"/>
                <w:szCs w:val="24"/>
              </w:rPr>
              <w:lastRenderedPageBreak/>
              <w:t>- у</w:t>
            </w:r>
            <w:r w:rsidR="00110C1B"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читься договариваться и пр</w:t>
            </w:r>
            <w:r w:rsidR="00110C1B"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10C1B"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к общему решению с</w:t>
            </w:r>
            <w:r w:rsidR="00110C1B"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10C1B"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вместной деятельно</w:t>
            </w:r>
            <w:r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="00110C1B" w:rsidRPr="00EB20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534" w:rsidRPr="001D1262" w:rsidRDefault="007A521F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1D1262" w:rsidRPr="001D1262" w:rsidRDefault="001D1262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D1262">
              <w:rPr>
                <w:rFonts w:ascii="Times New Roman" w:hAnsi="Times New Roman"/>
                <w:sz w:val="24"/>
                <w:szCs w:val="24"/>
              </w:rPr>
              <w:t>- осознание значимости от</w:t>
            </w:r>
            <w:r w:rsidRPr="001D1262">
              <w:rPr>
                <w:rFonts w:ascii="Times New Roman" w:hAnsi="Times New Roman"/>
                <w:sz w:val="24"/>
                <w:szCs w:val="24"/>
              </w:rPr>
              <w:t>о</w:t>
            </w:r>
            <w:r w:rsidRPr="001D1262">
              <w:rPr>
                <w:rFonts w:ascii="Times New Roman" w:hAnsi="Times New Roman"/>
                <w:sz w:val="24"/>
                <w:szCs w:val="24"/>
              </w:rPr>
              <w:t>бранного материала</w:t>
            </w:r>
            <w:r w:rsidR="00AA0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BCB" w:rsidRPr="001D1262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F7BCB" w:rsidRPr="001D1262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1D12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7BCB" w:rsidRPr="001D1262">
              <w:rPr>
                <w:rFonts w:ascii="Times New Roman" w:hAnsi="Times New Roman"/>
                <w:sz w:val="24"/>
                <w:szCs w:val="24"/>
              </w:rPr>
              <w:t>умение структурировать зн</w:t>
            </w:r>
            <w:r w:rsidR="00AF7BCB" w:rsidRPr="001D1262">
              <w:rPr>
                <w:rFonts w:ascii="Times New Roman" w:hAnsi="Times New Roman"/>
                <w:sz w:val="24"/>
                <w:szCs w:val="24"/>
              </w:rPr>
              <w:t>а</w:t>
            </w:r>
            <w:r w:rsidR="00AA089B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A64534" w:rsidRPr="001D1262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1D1262" w:rsidRPr="001D1262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1D126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F7BCB" w:rsidRPr="001D1262">
              <w:rPr>
                <w:rFonts w:ascii="Times New Roman" w:hAnsi="Times New Roman"/>
                <w:sz w:val="24"/>
                <w:szCs w:val="24"/>
              </w:rPr>
              <w:t>контроль и коррекция</w:t>
            </w:r>
            <w:r w:rsidR="00AA08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4223" w:rsidTr="00353DC8">
        <w:tc>
          <w:tcPr>
            <w:tcW w:w="1384" w:type="dxa"/>
          </w:tcPr>
          <w:p w:rsidR="00E87BBD" w:rsidRPr="007461CC" w:rsidRDefault="007461CC" w:rsidP="00663BCA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Подв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дение ит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гов урока.</w:t>
            </w:r>
          </w:p>
          <w:p w:rsidR="00D54223" w:rsidRPr="00663BCA" w:rsidRDefault="00D54223" w:rsidP="00663BC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</w:tcPr>
          <w:p w:rsidR="00E87BBD" w:rsidRPr="003B7313" w:rsidRDefault="00AA089B" w:rsidP="007446EC">
            <w:pPr>
              <w:spacing w:line="300" w:lineRule="atLeast"/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вас на парте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лежат </w:t>
            </w:r>
            <w:r w:rsidR="00E87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листы</w:t>
            </w:r>
            <w:r w:rsidR="00E87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 свою работу на уроке.</w:t>
            </w:r>
          </w:p>
          <w:tbl>
            <w:tblPr>
              <w:tblStyle w:val="a5"/>
              <w:tblW w:w="5211" w:type="dxa"/>
              <w:tblLayout w:type="fixed"/>
              <w:tblLook w:val="04A0"/>
            </w:tblPr>
            <w:tblGrid>
              <w:gridCol w:w="1526"/>
              <w:gridCol w:w="1843"/>
              <w:gridCol w:w="1842"/>
            </w:tblGrid>
            <w:tr w:rsidR="007446EC" w:rsidRPr="003B7313" w:rsidTr="00303DA1">
              <w:tc>
                <w:tcPr>
                  <w:tcW w:w="1526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Урок</w:t>
                  </w:r>
                </w:p>
              </w:tc>
              <w:tc>
                <w:tcPr>
                  <w:tcW w:w="1843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Я на уроке</w:t>
                  </w:r>
                </w:p>
              </w:tc>
              <w:tc>
                <w:tcPr>
                  <w:tcW w:w="1842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Итог</w:t>
                  </w:r>
                </w:p>
              </w:tc>
            </w:tr>
            <w:tr w:rsidR="007446EC" w:rsidRPr="003B7313" w:rsidTr="00303DA1">
              <w:tc>
                <w:tcPr>
                  <w:tcW w:w="1526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Интересно</w:t>
                  </w:r>
                </w:p>
              </w:tc>
              <w:tc>
                <w:tcPr>
                  <w:tcW w:w="1843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Работал</w:t>
                  </w:r>
                </w:p>
              </w:tc>
              <w:tc>
                <w:tcPr>
                  <w:tcW w:w="1842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Понял</w:t>
                  </w:r>
                </w:p>
              </w:tc>
            </w:tr>
            <w:tr w:rsidR="007446EC" w:rsidRPr="003B7313" w:rsidTr="00303DA1">
              <w:tc>
                <w:tcPr>
                  <w:tcW w:w="1526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Скучно</w:t>
                  </w:r>
                </w:p>
              </w:tc>
              <w:tc>
                <w:tcPr>
                  <w:tcW w:w="1843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Отдыхал</w:t>
                  </w:r>
                </w:p>
              </w:tc>
              <w:tc>
                <w:tcPr>
                  <w:tcW w:w="1842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Узнал больше, чем знал</w:t>
                  </w:r>
                </w:p>
              </w:tc>
            </w:tr>
            <w:tr w:rsidR="007446EC" w:rsidRPr="003B7313" w:rsidTr="00303DA1">
              <w:tc>
                <w:tcPr>
                  <w:tcW w:w="1526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Безразлично</w:t>
                  </w:r>
                </w:p>
              </w:tc>
              <w:tc>
                <w:tcPr>
                  <w:tcW w:w="1843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Помогал</w:t>
                  </w:r>
                </w:p>
              </w:tc>
              <w:tc>
                <w:tcPr>
                  <w:tcW w:w="1842" w:type="dxa"/>
                </w:tcPr>
                <w:p w:rsidR="007446EC" w:rsidRPr="003B7313" w:rsidRDefault="007446EC" w:rsidP="00303DA1">
                  <w:pPr>
                    <w:ind w:right="-108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B7313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Не понял</w:t>
                  </w:r>
                </w:p>
              </w:tc>
            </w:tr>
          </w:tbl>
          <w:p w:rsidR="00D54223" w:rsidRDefault="00D54223" w:rsidP="007446EC">
            <w:pPr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</w:tcPr>
          <w:p w:rsidR="00AF7BCB" w:rsidRPr="00A64534" w:rsidRDefault="00AF7BCB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6453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F7BCB" w:rsidRPr="00A64534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7BCB" w:rsidRPr="00A64534">
              <w:rPr>
                <w:rFonts w:ascii="Times New Roman" w:hAnsi="Times New Roman"/>
                <w:sz w:val="24"/>
                <w:szCs w:val="24"/>
              </w:rPr>
              <w:t>оценка процесса и результата деятельности</w:t>
            </w:r>
            <w:r w:rsidR="00EB2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4534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645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D54223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контроль и коррекция</w:t>
            </w:r>
            <w:r w:rsidR="00EB2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4534" w:rsidRPr="00A64534" w:rsidRDefault="00A64534" w:rsidP="007446EC">
            <w:pPr>
              <w:ind w:right="-2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645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A6453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самооценка, с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а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моанализ</w:t>
            </w:r>
            <w:r w:rsidR="00EB20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4223" w:rsidTr="00353DC8">
        <w:tc>
          <w:tcPr>
            <w:tcW w:w="1384" w:type="dxa"/>
          </w:tcPr>
          <w:p w:rsidR="00D54223" w:rsidRPr="007461CC" w:rsidRDefault="007461CC" w:rsidP="00663BC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71" w:type="dxa"/>
          </w:tcPr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Читать стр. 30-34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2.Напишите сочинение-размышление (Эссе), выразив в нём своё отношение к проблемам, затрон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тым в данном рассказе.  </w:t>
            </w:r>
            <w:r w:rsidRPr="003B73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«Помните! Мы в ответе за тех, кого приручили»</w:t>
            </w:r>
          </w:p>
          <w:p w:rsidR="00D54223" w:rsidRDefault="00D54223" w:rsidP="007446EC">
            <w:pPr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</w:tcPr>
          <w:p w:rsidR="00A64534" w:rsidRPr="00A64534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6453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64534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умение структурировать зн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A64534" w:rsidRPr="00A64534" w:rsidRDefault="00A64534" w:rsidP="007446EC">
            <w:pPr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A645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A64534" w:rsidRPr="00A64534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64534">
              <w:rPr>
                <w:rFonts w:ascii="Times New Roman" w:hAnsi="Times New Roman"/>
                <w:sz w:val="24"/>
                <w:szCs w:val="24"/>
              </w:rPr>
              <w:t xml:space="preserve">контроль и оценка знаний, </w:t>
            </w:r>
          </w:p>
          <w:p w:rsidR="00D54223" w:rsidRPr="00A64534" w:rsidRDefault="00A64534" w:rsidP="007446EC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A64534">
              <w:rPr>
                <w:rFonts w:ascii="Times New Roman" w:hAnsi="Times New Roman"/>
                <w:sz w:val="24"/>
                <w:szCs w:val="24"/>
              </w:rPr>
              <w:t>контроль и оценка процессов результатов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</w:tr>
      <w:tr w:rsidR="00D54223" w:rsidTr="00353DC8">
        <w:tc>
          <w:tcPr>
            <w:tcW w:w="1384" w:type="dxa"/>
          </w:tcPr>
          <w:p w:rsidR="00D54223" w:rsidRPr="007461CC" w:rsidRDefault="007461CC" w:rsidP="007461C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61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13. </w:t>
            </w:r>
            <w:r w:rsidR="00E87BBD" w:rsidRPr="007461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Итог урока</w:t>
            </w:r>
            <w:r w:rsidR="00AA08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71" w:type="dxa"/>
          </w:tcPr>
          <w:p w:rsidR="00E87BBD" w:rsidRPr="003B7313" w:rsidRDefault="00663BCA" w:rsidP="007446EC">
            <w:pPr>
              <w:ind w:right="-7" w:firstLine="56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оброта начинается с </w:t>
            </w:r>
            <w:r w:rsidR="00E87BBD" w:rsidRPr="00663B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любви </w:t>
            </w:r>
            <w:r w:rsidR="00E87BBD"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всему живому, и мне хотелось бы закончить урок такими словами: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стой в стороне равнодушно,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у кого-то беда.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Рвануться на выручку нужно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любую минуту, всегда.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если кому-то поможет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Твоя доброта, улыбка твоя,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счастлив, что день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напрасно был прожит,</w:t>
            </w:r>
          </w:p>
          <w:p w:rsidR="00E87BBD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годы живёшь ты не зря!</w:t>
            </w:r>
          </w:p>
          <w:p w:rsidR="00E87BBD" w:rsidRPr="003B7313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4223" w:rsidRPr="00AA089B" w:rsidRDefault="00E87BBD" w:rsidP="007446EC">
            <w:pPr>
              <w:ind w:right="-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окончен.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Спасибо всем! </w:t>
            </w:r>
          </w:p>
        </w:tc>
        <w:tc>
          <w:tcPr>
            <w:tcW w:w="3527" w:type="dxa"/>
          </w:tcPr>
          <w:p w:rsidR="007446EC" w:rsidRPr="00EB20C0" w:rsidRDefault="007446EC" w:rsidP="007446EC">
            <w:pPr>
              <w:shd w:val="clear" w:color="auto" w:fill="FFFFFF"/>
              <w:ind w:right="-24"/>
              <w:rPr>
                <w:rFonts w:ascii="Times New Roman" w:hAnsi="Times New Roman"/>
                <w:b/>
                <w:sz w:val="24"/>
                <w:szCs w:val="24"/>
              </w:rPr>
            </w:pPr>
            <w:r w:rsidRPr="00EB20C0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D54223" w:rsidRDefault="007446EC" w:rsidP="007446E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побуждать детей проявлять чувства взаимовыручки, труд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B2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любия и доброты.</w:t>
            </w:r>
          </w:p>
        </w:tc>
      </w:tr>
    </w:tbl>
    <w:p w:rsidR="00D54223" w:rsidRPr="00B57C7F" w:rsidRDefault="00D54223" w:rsidP="00AF2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87BBD" w:rsidRPr="00455C76" w:rsidRDefault="00E87BBD" w:rsidP="00E87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87BBD" w:rsidRPr="00455C76" w:rsidSect="00E87BBD">
          <w:type w:val="continuous"/>
          <w:pgSz w:w="11906" w:h="16838"/>
          <w:pgMar w:top="426" w:right="720" w:bottom="284" w:left="720" w:header="708" w:footer="708" w:gutter="0"/>
          <w:cols w:space="708"/>
          <w:docGrid w:linePitch="360"/>
        </w:sectPr>
      </w:pPr>
    </w:p>
    <w:p w:rsidR="00AA089B" w:rsidRDefault="004F1654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B7313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     </w:t>
      </w:r>
      <w:r w:rsidR="00E87BBD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</w:t>
      </w:r>
      <w:r w:rsidRPr="003B7313"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A089B" w:rsidRDefault="00AA089B" w:rsidP="00E87B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AA089B" w:rsidSect="006B7D71">
      <w:type w:val="continuous"/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C10"/>
    <w:multiLevelType w:val="multilevel"/>
    <w:tmpl w:val="75D0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78B4"/>
    <w:multiLevelType w:val="hybridMultilevel"/>
    <w:tmpl w:val="EEA2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F575F"/>
    <w:multiLevelType w:val="hybridMultilevel"/>
    <w:tmpl w:val="276018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A70594"/>
    <w:multiLevelType w:val="multilevel"/>
    <w:tmpl w:val="45B4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A5CA5"/>
    <w:multiLevelType w:val="hybridMultilevel"/>
    <w:tmpl w:val="4CFC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42E6"/>
    <w:multiLevelType w:val="hybridMultilevel"/>
    <w:tmpl w:val="CA363548"/>
    <w:lvl w:ilvl="0" w:tplc="09C66E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3669B"/>
    <w:multiLevelType w:val="multilevel"/>
    <w:tmpl w:val="47A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57222"/>
    <w:multiLevelType w:val="multilevel"/>
    <w:tmpl w:val="AB5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042BB"/>
    <w:multiLevelType w:val="multilevel"/>
    <w:tmpl w:val="7A4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27A6E"/>
    <w:multiLevelType w:val="multilevel"/>
    <w:tmpl w:val="374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F0B5A"/>
    <w:multiLevelType w:val="multilevel"/>
    <w:tmpl w:val="7A2C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45F9A"/>
    <w:multiLevelType w:val="hybridMultilevel"/>
    <w:tmpl w:val="3070A40C"/>
    <w:lvl w:ilvl="0" w:tplc="06EAA2BA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>
    <w:nsid w:val="43957C72"/>
    <w:multiLevelType w:val="hybridMultilevel"/>
    <w:tmpl w:val="917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D3C2F"/>
    <w:multiLevelType w:val="hybridMultilevel"/>
    <w:tmpl w:val="4BFEB9BE"/>
    <w:lvl w:ilvl="0" w:tplc="090E97B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B2481"/>
    <w:multiLevelType w:val="multilevel"/>
    <w:tmpl w:val="233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E113A"/>
    <w:multiLevelType w:val="multilevel"/>
    <w:tmpl w:val="1430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075F8C"/>
    <w:multiLevelType w:val="multilevel"/>
    <w:tmpl w:val="855E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1964D2"/>
    <w:multiLevelType w:val="hybridMultilevel"/>
    <w:tmpl w:val="5794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E1DDF"/>
    <w:multiLevelType w:val="hybridMultilevel"/>
    <w:tmpl w:val="E4EA85D2"/>
    <w:lvl w:ilvl="0" w:tplc="A24E3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16462"/>
    <w:multiLevelType w:val="multilevel"/>
    <w:tmpl w:val="96D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6F1187"/>
    <w:multiLevelType w:val="multilevel"/>
    <w:tmpl w:val="1636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FE7990"/>
    <w:multiLevelType w:val="hybridMultilevel"/>
    <w:tmpl w:val="4B78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97B13"/>
    <w:multiLevelType w:val="multilevel"/>
    <w:tmpl w:val="B5B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95D3B"/>
    <w:multiLevelType w:val="multilevel"/>
    <w:tmpl w:val="E642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011CF4"/>
    <w:multiLevelType w:val="multilevel"/>
    <w:tmpl w:val="8598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BB737D"/>
    <w:multiLevelType w:val="hybridMultilevel"/>
    <w:tmpl w:val="B71E77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54ED0"/>
    <w:multiLevelType w:val="multilevel"/>
    <w:tmpl w:val="7F4A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3"/>
  </w:num>
  <w:num w:numId="7">
    <w:abstractNumId w:val="22"/>
  </w:num>
  <w:num w:numId="8">
    <w:abstractNumId w:val="9"/>
  </w:num>
  <w:num w:numId="9">
    <w:abstractNumId w:val="23"/>
  </w:num>
  <w:num w:numId="10">
    <w:abstractNumId w:val="10"/>
  </w:num>
  <w:num w:numId="11">
    <w:abstractNumId w:val="16"/>
  </w:num>
  <w:num w:numId="12">
    <w:abstractNumId w:val="17"/>
  </w:num>
  <w:num w:numId="13">
    <w:abstractNumId w:val="11"/>
  </w:num>
  <w:num w:numId="14">
    <w:abstractNumId w:val="12"/>
  </w:num>
  <w:num w:numId="15">
    <w:abstractNumId w:val="1"/>
  </w:num>
  <w:num w:numId="16">
    <w:abstractNumId w:val="21"/>
  </w:num>
  <w:num w:numId="17">
    <w:abstractNumId w:val="2"/>
  </w:num>
  <w:num w:numId="18">
    <w:abstractNumId w:val="25"/>
  </w:num>
  <w:num w:numId="19">
    <w:abstractNumId w:val="13"/>
  </w:num>
  <w:num w:numId="20">
    <w:abstractNumId w:val="4"/>
  </w:num>
  <w:num w:numId="21">
    <w:abstractNumId w:val="18"/>
  </w:num>
  <w:num w:numId="22">
    <w:abstractNumId w:val="6"/>
  </w:num>
  <w:num w:numId="23">
    <w:abstractNumId w:val="26"/>
  </w:num>
  <w:num w:numId="24">
    <w:abstractNumId w:val="0"/>
  </w:num>
  <w:num w:numId="25">
    <w:abstractNumId w:val="20"/>
  </w:num>
  <w:num w:numId="26">
    <w:abstractNumId w:val="7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A74E12"/>
    <w:rsid w:val="000204C4"/>
    <w:rsid w:val="00045630"/>
    <w:rsid w:val="00066A53"/>
    <w:rsid w:val="00102C4A"/>
    <w:rsid w:val="00110C1B"/>
    <w:rsid w:val="00185D85"/>
    <w:rsid w:val="001D1262"/>
    <w:rsid w:val="001E3846"/>
    <w:rsid w:val="002022AD"/>
    <w:rsid w:val="002218D0"/>
    <w:rsid w:val="002346D5"/>
    <w:rsid w:val="002372E6"/>
    <w:rsid w:val="00250662"/>
    <w:rsid w:val="00250E0A"/>
    <w:rsid w:val="00267EFE"/>
    <w:rsid w:val="002A4F0A"/>
    <w:rsid w:val="002D0FD0"/>
    <w:rsid w:val="00333B80"/>
    <w:rsid w:val="00353DC8"/>
    <w:rsid w:val="0035482E"/>
    <w:rsid w:val="003B0BE6"/>
    <w:rsid w:val="003B7313"/>
    <w:rsid w:val="003D636E"/>
    <w:rsid w:val="003F0A04"/>
    <w:rsid w:val="003F3951"/>
    <w:rsid w:val="0043569A"/>
    <w:rsid w:val="00455C76"/>
    <w:rsid w:val="00464C51"/>
    <w:rsid w:val="004B44EA"/>
    <w:rsid w:val="004B6671"/>
    <w:rsid w:val="004E3822"/>
    <w:rsid w:val="004E3F4C"/>
    <w:rsid w:val="004F1654"/>
    <w:rsid w:val="005571E5"/>
    <w:rsid w:val="00564D16"/>
    <w:rsid w:val="00570DF0"/>
    <w:rsid w:val="005A015E"/>
    <w:rsid w:val="00623594"/>
    <w:rsid w:val="006427AC"/>
    <w:rsid w:val="00644B4C"/>
    <w:rsid w:val="00645B88"/>
    <w:rsid w:val="00663BCA"/>
    <w:rsid w:val="0069233A"/>
    <w:rsid w:val="006A2A81"/>
    <w:rsid w:val="006B7D71"/>
    <w:rsid w:val="006D713C"/>
    <w:rsid w:val="007446EC"/>
    <w:rsid w:val="007461CC"/>
    <w:rsid w:val="00754C5E"/>
    <w:rsid w:val="0077427D"/>
    <w:rsid w:val="00786952"/>
    <w:rsid w:val="007A521F"/>
    <w:rsid w:val="007C6B45"/>
    <w:rsid w:val="008048EC"/>
    <w:rsid w:val="00820815"/>
    <w:rsid w:val="00882E49"/>
    <w:rsid w:val="0088772D"/>
    <w:rsid w:val="008D7181"/>
    <w:rsid w:val="008F4B02"/>
    <w:rsid w:val="008F5AD3"/>
    <w:rsid w:val="00923CD6"/>
    <w:rsid w:val="00962E24"/>
    <w:rsid w:val="009827A6"/>
    <w:rsid w:val="009A3223"/>
    <w:rsid w:val="00A04F6D"/>
    <w:rsid w:val="00A24723"/>
    <w:rsid w:val="00A609F0"/>
    <w:rsid w:val="00A64534"/>
    <w:rsid w:val="00A74E12"/>
    <w:rsid w:val="00A92D55"/>
    <w:rsid w:val="00AA089B"/>
    <w:rsid w:val="00AB3AF0"/>
    <w:rsid w:val="00AF2DB1"/>
    <w:rsid w:val="00AF7BCB"/>
    <w:rsid w:val="00B40420"/>
    <w:rsid w:val="00B57C7F"/>
    <w:rsid w:val="00B81D0E"/>
    <w:rsid w:val="00B872A2"/>
    <w:rsid w:val="00B94760"/>
    <w:rsid w:val="00BB44D9"/>
    <w:rsid w:val="00BC5975"/>
    <w:rsid w:val="00BF0219"/>
    <w:rsid w:val="00C255A9"/>
    <w:rsid w:val="00C76EE3"/>
    <w:rsid w:val="00CC3533"/>
    <w:rsid w:val="00CD1385"/>
    <w:rsid w:val="00CF36F3"/>
    <w:rsid w:val="00D218B1"/>
    <w:rsid w:val="00D21D60"/>
    <w:rsid w:val="00D54223"/>
    <w:rsid w:val="00DB7540"/>
    <w:rsid w:val="00E158EC"/>
    <w:rsid w:val="00E87BBD"/>
    <w:rsid w:val="00EB20C0"/>
    <w:rsid w:val="00F264FE"/>
    <w:rsid w:val="00F672C6"/>
    <w:rsid w:val="00FA14A0"/>
    <w:rsid w:val="00FA29EE"/>
    <w:rsid w:val="00FD179F"/>
    <w:rsid w:val="00FF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4E12"/>
  </w:style>
  <w:style w:type="paragraph" w:styleId="a3">
    <w:name w:val="Normal (Web)"/>
    <w:basedOn w:val="a"/>
    <w:uiPriority w:val="99"/>
    <w:unhideWhenUsed/>
    <w:rsid w:val="00A7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7AC"/>
    <w:pPr>
      <w:ind w:left="720"/>
      <w:contextualSpacing/>
    </w:pPr>
  </w:style>
  <w:style w:type="table" w:styleId="a5">
    <w:name w:val="Table Grid"/>
    <w:basedOn w:val="a1"/>
    <w:uiPriority w:val="59"/>
    <w:rsid w:val="002A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26</cp:revision>
  <cp:lastPrinted>2016-04-11T01:10:00Z</cp:lastPrinted>
  <dcterms:created xsi:type="dcterms:W3CDTF">2016-03-23T07:06:00Z</dcterms:created>
  <dcterms:modified xsi:type="dcterms:W3CDTF">2017-12-04T05:40:00Z</dcterms:modified>
</cp:coreProperties>
</file>