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B7" w:rsidRPr="00550C9A" w:rsidRDefault="00F140B7" w:rsidP="00926CEB">
      <w:pPr>
        <w:spacing w:after="0" w:line="240" w:lineRule="auto"/>
        <w:contextualSpacing/>
        <w:rPr>
          <w:szCs w:val="24"/>
        </w:rPr>
      </w:pPr>
      <w:r w:rsidRPr="00550C9A">
        <w:rPr>
          <w:b/>
          <w:szCs w:val="24"/>
          <w:u w:val="single"/>
        </w:rPr>
        <w:t>Ф.И.О. педагога:</w:t>
      </w:r>
      <w:r w:rsidRPr="00550C9A">
        <w:rPr>
          <w:szCs w:val="24"/>
        </w:rPr>
        <w:t xml:space="preserve"> </w:t>
      </w:r>
      <w:r w:rsidRPr="00A12F71">
        <w:rPr>
          <w:szCs w:val="24"/>
        </w:rPr>
        <w:tab/>
      </w:r>
      <w:r w:rsidR="00550C9A">
        <w:rPr>
          <w:szCs w:val="24"/>
        </w:rPr>
        <w:tab/>
      </w:r>
      <w:r w:rsidRPr="00A12F71">
        <w:rPr>
          <w:szCs w:val="24"/>
        </w:rPr>
        <w:t>Зубарева Светлана Михайловна</w:t>
      </w:r>
    </w:p>
    <w:p w:rsidR="00550C9A" w:rsidRDefault="00550C9A" w:rsidP="00926CEB">
      <w:pPr>
        <w:spacing w:after="0" w:line="240" w:lineRule="auto"/>
        <w:contextualSpacing/>
        <w:rPr>
          <w:szCs w:val="24"/>
        </w:rPr>
      </w:pPr>
      <w:r w:rsidRPr="00550C9A">
        <w:rPr>
          <w:b/>
          <w:szCs w:val="24"/>
          <w:u w:val="single"/>
        </w:rPr>
        <w:t>Должность: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учитель истории и обществознания</w:t>
      </w:r>
    </w:p>
    <w:p w:rsidR="00550C9A" w:rsidRDefault="00550C9A" w:rsidP="00550C9A">
      <w:pPr>
        <w:spacing w:after="0" w:line="240" w:lineRule="auto"/>
        <w:ind w:left="2832" w:hanging="2832"/>
        <w:contextualSpacing/>
        <w:jc w:val="both"/>
        <w:rPr>
          <w:szCs w:val="24"/>
        </w:rPr>
      </w:pPr>
      <w:r w:rsidRPr="00550C9A">
        <w:rPr>
          <w:b/>
          <w:szCs w:val="24"/>
          <w:u w:val="single"/>
        </w:rPr>
        <w:t xml:space="preserve">Полное </w:t>
      </w:r>
      <w:proofErr w:type="spellStart"/>
      <w:r w:rsidRPr="00550C9A">
        <w:rPr>
          <w:b/>
          <w:szCs w:val="24"/>
          <w:u w:val="single"/>
        </w:rPr>
        <w:t>наим-ние</w:t>
      </w:r>
      <w:proofErr w:type="spellEnd"/>
      <w:r w:rsidRPr="00550C9A">
        <w:rPr>
          <w:b/>
          <w:szCs w:val="24"/>
          <w:u w:val="single"/>
        </w:rPr>
        <w:t xml:space="preserve"> ОУ:</w:t>
      </w:r>
      <w:r w:rsidRPr="00550C9A">
        <w:rPr>
          <w:szCs w:val="24"/>
        </w:rPr>
        <w:t xml:space="preserve"> </w:t>
      </w:r>
      <w:r>
        <w:rPr>
          <w:szCs w:val="24"/>
        </w:rPr>
        <w:tab/>
        <w:t>муниципальное казенное общеобразовательное учреждение Заволжский лицей</w:t>
      </w:r>
    </w:p>
    <w:p w:rsidR="00550C9A" w:rsidRDefault="00550C9A" w:rsidP="00550C9A">
      <w:pPr>
        <w:spacing w:after="0" w:line="240" w:lineRule="auto"/>
        <w:ind w:left="2832" w:hanging="2832"/>
        <w:contextualSpacing/>
        <w:rPr>
          <w:szCs w:val="24"/>
        </w:rPr>
      </w:pPr>
      <w:r w:rsidRPr="00550C9A">
        <w:rPr>
          <w:b/>
          <w:szCs w:val="24"/>
          <w:u w:val="single"/>
        </w:rPr>
        <w:t>Населенный пункт:</w:t>
      </w:r>
      <w:r w:rsidRPr="00550C9A">
        <w:rPr>
          <w:szCs w:val="24"/>
        </w:rPr>
        <w:t xml:space="preserve"> </w:t>
      </w:r>
      <w:r>
        <w:rPr>
          <w:szCs w:val="24"/>
        </w:rPr>
        <w:tab/>
        <w:t>г. Заволжск</w:t>
      </w:r>
    </w:p>
    <w:p w:rsidR="00550C9A" w:rsidRPr="00550C9A" w:rsidRDefault="00550C9A" w:rsidP="00550C9A">
      <w:pPr>
        <w:spacing w:after="0" w:line="240" w:lineRule="auto"/>
        <w:ind w:left="2832" w:hanging="2832"/>
        <w:contextualSpacing/>
        <w:jc w:val="both"/>
        <w:rPr>
          <w:szCs w:val="24"/>
        </w:rPr>
      </w:pPr>
      <w:r w:rsidRPr="00550C9A">
        <w:rPr>
          <w:b/>
          <w:szCs w:val="24"/>
          <w:u w:val="single"/>
        </w:rPr>
        <w:t>Название работы:</w:t>
      </w:r>
      <w:r w:rsidRPr="00A12F71">
        <w:rPr>
          <w:color w:val="0070C0"/>
          <w:szCs w:val="24"/>
        </w:rPr>
        <w:tab/>
      </w:r>
      <w:r w:rsidRPr="00A12F71">
        <w:rPr>
          <w:szCs w:val="24"/>
        </w:rPr>
        <w:t>«Возникновение искусства и религиозных верований первобытных людей»</w:t>
      </w:r>
      <w:r>
        <w:rPr>
          <w:szCs w:val="24"/>
        </w:rPr>
        <w:t>*</w:t>
      </w:r>
    </w:p>
    <w:p w:rsidR="00A55D82" w:rsidRDefault="00F140B7" w:rsidP="00926CEB">
      <w:pPr>
        <w:spacing w:after="0" w:line="240" w:lineRule="auto"/>
        <w:contextualSpacing/>
        <w:jc w:val="both"/>
        <w:rPr>
          <w:b/>
          <w:szCs w:val="24"/>
          <w:u w:val="single"/>
        </w:rPr>
      </w:pPr>
      <w:r w:rsidRPr="00550C9A">
        <w:rPr>
          <w:b/>
          <w:szCs w:val="24"/>
          <w:u w:val="single"/>
        </w:rPr>
        <w:t>Номинация:</w:t>
      </w:r>
      <w:r w:rsidRPr="00550C9A">
        <w:rPr>
          <w:b/>
          <w:szCs w:val="24"/>
          <w:u w:val="single"/>
        </w:rPr>
        <w:tab/>
      </w:r>
      <w:r w:rsidRPr="00A12F71">
        <w:rPr>
          <w:szCs w:val="24"/>
        </w:rPr>
        <w:tab/>
      </w:r>
      <w:r w:rsidR="00550C9A">
        <w:rPr>
          <w:szCs w:val="24"/>
        </w:rPr>
        <w:tab/>
      </w:r>
      <w:r w:rsidR="00A55D82" w:rsidRPr="00A55D82">
        <w:rPr>
          <w:szCs w:val="24"/>
        </w:rPr>
        <w:t>«</w:t>
      </w:r>
      <w:r w:rsidR="00A55D82" w:rsidRPr="00A55D82">
        <w:t>методическая разработка, рекомендация»</w:t>
      </w:r>
      <w:r w:rsidR="00A55D82" w:rsidRPr="00A55D82">
        <w:rPr>
          <w:b/>
          <w:szCs w:val="24"/>
          <w:u w:val="single"/>
        </w:rPr>
        <w:t xml:space="preserve"> </w:t>
      </w:r>
    </w:p>
    <w:p w:rsidR="00F140B7" w:rsidRPr="00A12F71" w:rsidRDefault="00F140B7" w:rsidP="00550C9A">
      <w:pPr>
        <w:spacing w:after="0" w:line="240" w:lineRule="auto"/>
        <w:contextualSpacing/>
        <w:jc w:val="both"/>
        <w:rPr>
          <w:szCs w:val="24"/>
        </w:rPr>
      </w:pPr>
      <w:r w:rsidRPr="00550C9A">
        <w:rPr>
          <w:b/>
          <w:szCs w:val="24"/>
          <w:u w:val="single"/>
        </w:rPr>
        <w:t>Предмет:</w:t>
      </w:r>
      <w:r w:rsidR="00550C9A">
        <w:rPr>
          <w:szCs w:val="24"/>
        </w:rPr>
        <w:tab/>
      </w:r>
      <w:r w:rsidR="00550C9A">
        <w:rPr>
          <w:szCs w:val="24"/>
        </w:rPr>
        <w:tab/>
      </w:r>
      <w:r w:rsidR="00550C9A">
        <w:rPr>
          <w:szCs w:val="24"/>
        </w:rPr>
        <w:tab/>
      </w:r>
      <w:r w:rsidRPr="00A12F71">
        <w:rPr>
          <w:szCs w:val="24"/>
        </w:rPr>
        <w:t xml:space="preserve">история </w:t>
      </w:r>
    </w:p>
    <w:p w:rsidR="00F140B7" w:rsidRPr="00A12F71" w:rsidRDefault="00F140B7" w:rsidP="00926CEB">
      <w:pPr>
        <w:spacing w:after="0" w:line="240" w:lineRule="auto"/>
        <w:contextualSpacing/>
        <w:rPr>
          <w:color w:val="0070C0"/>
          <w:szCs w:val="24"/>
        </w:rPr>
      </w:pPr>
      <w:r w:rsidRPr="00550C9A">
        <w:rPr>
          <w:b/>
          <w:szCs w:val="24"/>
          <w:u w:val="single"/>
        </w:rPr>
        <w:t>Класс/курс:</w:t>
      </w:r>
      <w:r w:rsidRPr="00A12F71">
        <w:rPr>
          <w:szCs w:val="24"/>
        </w:rPr>
        <w:tab/>
      </w:r>
      <w:r w:rsidRPr="00A12F71">
        <w:rPr>
          <w:szCs w:val="24"/>
        </w:rPr>
        <w:tab/>
      </w:r>
      <w:r w:rsidR="00550C9A">
        <w:rPr>
          <w:szCs w:val="24"/>
        </w:rPr>
        <w:tab/>
      </w:r>
      <w:r w:rsidRPr="00A12F71">
        <w:rPr>
          <w:szCs w:val="24"/>
        </w:rPr>
        <w:t>5 класс</w:t>
      </w:r>
      <w:r w:rsidRPr="00A12F71">
        <w:rPr>
          <w:color w:val="0070C0"/>
          <w:szCs w:val="24"/>
        </w:rPr>
        <w:t xml:space="preserve"> </w:t>
      </w:r>
    </w:p>
    <w:p w:rsidR="00F140B7" w:rsidRPr="00A12F71" w:rsidRDefault="00F140B7" w:rsidP="00550C9A">
      <w:pPr>
        <w:spacing w:after="0" w:line="240" w:lineRule="auto"/>
        <w:ind w:left="2832" w:hanging="2832"/>
        <w:contextualSpacing/>
        <w:jc w:val="both"/>
        <w:rPr>
          <w:szCs w:val="24"/>
        </w:rPr>
      </w:pPr>
      <w:r w:rsidRPr="00550C9A">
        <w:rPr>
          <w:b/>
          <w:szCs w:val="24"/>
          <w:u w:val="single"/>
        </w:rPr>
        <w:t>Основные цели:</w:t>
      </w:r>
      <w:r w:rsidRPr="00A12F71">
        <w:rPr>
          <w:szCs w:val="24"/>
        </w:rPr>
        <w:tab/>
        <w:t>- проследить историю возникновения религии и искусства в первобытном мире;</w:t>
      </w:r>
    </w:p>
    <w:p w:rsidR="00F140B7" w:rsidRPr="00A12F71" w:rsidRDefault="00F140B7" w:rsidP="00550C9A">
      <w:pPr>
        <w:spacing w:after="0" w:line="240" w:lineRule="auto"/>
        <w:ind w:left="2832"/>
        <w:contextualSpacing/>
        <w:jc w:val="both"/>
        <w:rPr>
          <w:szCs w:val="24"/>
        </w:rPr>
      </w:pPr>
      <w:r w:rsidRPr="00A12F71">
        <w:rPr>
          <w:rFonts w:eastAsia="Times New Roman"/>
          <w:szCs w:val="24"/>
        </w:rPr>
        <w:t xml:space="preserve">- познакомить </w:t>
      </w:r>
      <w:proofErr w:type="gramStart"/>
      <w:r w:rsidR="00F76BB1" w:rsidRPr="00A12F71">
        <w:rPr>
          <w:rFonts w:eastAsia="Times New Roman"/>
          <w:szCs w:val="24"/>
        </w:rPr>
        <w:t>об</w:t>
      </w:r>
      <w:r w:rsidRPr="00A12F71">
        <w:rPr>
          <w:rFonts w:eastAsia="Times New Roman"/>
          <w:szCs w:val="24"/>
        </w:rPr>
        <w:t>уча</w:t>
      </w:r>
      <w:r w:rsidR="00F76BB1" w:rsidRPr="00A12F71">
        <w:rPr>
          <w:rFonts w:eastAsia="Times New Roman"/>
          <w:szCs w:val="24"/>
        </w:rPr>
        <w:t>ю</w:t>
      </w:r>
      <w:r w:rsidRPr="00A12F71">
        <w:rPr>
          <w:rFonts w:eastAsia="Times New Roman"/>
          <w:szCs w:val="24"/>
        </w:rPr>
        <w:t>щихся</w:t>
      </w:r>
      <w:proofErr w:type="gramEnd"/>
      <w:r w:rsidRPr="00A12F71">
        <w:rPr>
          <w:rFonts w:eastAsia="Times New Roman"/>
          <w:szCs w:val="24"/>
        </w:rPr>
        <w:t xml:space="preserve"> с историей </w:t>
      </w:r>
      <w:r w:rsidRPr="00A12F71">
        <w:rPr>
          <w:szCs w:val="24"/>
        </w:rPr>
        <w:t>возникновения религии и искусства в первобытном мире</w:t>
      </w:r>
      <w:r w:rsidRPr="00A12F71">
        <w:rPr>
          <w:bCs/>
          <w:szCs w:val="24"/>
        </w:rPr>
        <w:t>;</w:t>
      </w:r>
    </w:p>
    <w:p w:rsidR="00F140B7" w:rsidRPr="00A12F71" w:rsidRDefault="00F140B7" w:rsidP="00550C9A">
      <w:pPr>
        <w:spacing w:after="0" w:line="240" w:lineRule="auto"/>
        <w:ind w:left="2832"/>
        <w:contextualSpacing/>
        <w:jc w:val="both"/>
        <w:rPr>
          <w:rFonts w:eastAsia="Times New Roman"/>
          <w:szCs w:val="24"/>
        </w:rPr>
      </w:pPr>
      <w:r w:rsidRPr="00A12F71">
        <w:rPr>
          <w:szCs w:val="24"/>
        </w:rPr>
        <w:t xml:space="preserve">- </w:t>
      </w:r>
      <w:r w:rsidRPr="00A12F71">
        <w:rPr>
          <w:rFonts w:eastAsia="Times New Roman"/>
          <w:szCs w:val="24"/>
        </w:rPr>
        <w:t>пробудить интерес к истории через знакомство с интересными фактами и сведениями.</w:t>
      </w:r>
    </w:p>
    <w:p w:rsidR="00B50AE7" w:rsidRPr="00550C9A" w:rsidRDefault="00F140B7" w:rsidP="00926CEB">
      <w:pPr>
        <w:spacing w:after="0" w:line="240" w:lineRule="auto"/>
        <w:contextualSpacing/>
        <w:rPr>
          <w:b/>
          <w:color w:val="0070C0"/>
          <w:szCs w:val="24"/>
          <w:u w:val="single"/>
        </w:rPr>
      </w:pPr>
      <w:r w:rsidRPr="00550C9A">
        <w:rPr>
          <w:b/>
          <w:szCs w:val="24"/>
          <w:u w:val="single"/>
        </w:rPr>
        <w:t xml:space="preserve">Дидактические </w:t>
      </w:r>
    </w:p>
    <w:p w:rsidR="00B50AE7" w:rsidRPr="00A12F71" w:rsidRDefault="00F140B7" w:rsidP="00926CEB">
      <w:pPr>
        <w:spacing w:after="0" w:line="240" w:lineRule="auto"/>
        <w:contextualSpacing/>
        <w:rPr>
          <w:i/>
          <w:sz w:val="23"/>
          <w:szCs w:val="23"/>
        </w:rPr>
      </w:pPr>
      <w:r w:rsidRPr="00550C9A">
        <w:rPr>
          <w:b/>
          <w:szCs w:val="24"/>
          <w:u w:val="single"/>
        </w:rPr>
        <w:t>материалы:</w:t>
      </w:r>
      <w:r w:rsidR="00B50AE7" w:rsidRPr="00A12F71">
        <w:rPr>
          <w:color w:val="0070C0"/>
          <w:szCs w:val="24"/>
        </w:rPr>
        <w:tab/>
      </w:r>
      <w:r w:rsidR="00B50AE7" w:rsidRPr="00A12F71">
        <w:rPr>
          <w:color w:val="0070C0"/>
          <w:szCs w:val="24"/>
        </w:rPr>
        <w:tab/>
      </w:r>
      <w:r w:rsidR="00550C9A">
        <w:rPr>
          <w:color w:val="0070C0"/>
          <w:szCs w:val="24"/>
        </w:rPr>
        <w:tab/>
      </w:r>
      <w:r w:rsidR="00B50AE7" w:rsidRPr="00A12F71">
        <w:rPr>
          <w:szCs w:val="24"/>
        </w:rPr>
        <w:t>раздаточный материал, карточки с заданиями группам</w:t>
      </w:r>
    </w:p>
    <w:p w:rsidR="00F140B7" w:rsidRPr="00A12F71" w:rsidRDefault="00F140B7" w:rsidP="00926CEB">
      <w:pPr>
        <w:spacing w:after="0" w:line="240" w:lineRule="auto"/>
        <w:contextualSpacing/>
        <w:rPr>
          <w:szCs w:val="24"/>
        </w:rPr>
      </w:pPr>
      <w:r w:rsidRPr="00550C9A">
        <w:rPr>
          <w:b/>
          <w:szCs w:val="24"/>
          <w:u w:val="single"/>
        </w:rPr>
        <w:t>Оборудование:</w:t>
      </w:r>
      <w:r w:rsidR="00B50AE7" w:rsidRPr="00A12F71">
        <w:rPr>
          <w:szCs w:val="24"/>
        </w:rPr>
        <w:tab/>
      </w:r>
      <w:r w:rsidR="00550C9A">
        <w:rPr>
          <w:szCs w:val="24"/>
        </w:rPr>
        <w:tab/>
      </w:r>
      <w:r w:rsidR="00B50AE7" w:rsidRPr="00A12F71">
        <w:rPr>
          <w:szCs w:val="24"/>
        </w:rPr>
        <w:t>компьютер, проектор, экран</w:t>
      </w:r>
      <w:r w:rsidR="00F1149C" w:rsidRPr="00A12F71">
        <w:rPr>
          <w:szCs w:val="24"/>
        </w:rPr>
        <w:t>, колонки</w:t>
      </w:r>
    </w:p>
    <w:p w:rsidR="00F1149C" w:rsidRPr="00A12F71" w:rsidRDefault="00F1149C" w:rsidP="00926CEB">
      <w:pPr>
        <w:spacing w:after="0" w:line="240" w:lineRule="auto"/>
        <w:contextualSpacing/>
        <w:jc w:val="both"/>
        <w:rPr>
          <w:color w:val="0070C0"/>
          <w:szCs w:val="24"/>
        </w:rPr>
      </w:pPr>
    </w:p>
    <w:p w:rsidR="0025268D" w:rsidRPr="00A12F71" w:rsidRDefault="00F140B7" w:rsidP="00926CEB">
      <w:pPr>
        <w:spacing w:after="0" w:line="240" w:lineRule="auto"/>
        <w:contextualSpacing/>
        <w:jc w:val="both"/>
        <w:rPr>
          <w:szCs w:val="24"/>
        </w:rPr>
      </w:pPr>
      <w:proofErr w:type="gramStart"/>
      <w:r w:rsidRPr="00550C9A">
        <w:rPr>
          <w:b/>
          <w:szCs w:val="24"/>
          <w:u w:val="single"/>
        </w:rPr>
        <w:t>Краткая аннотация к работе:</w:t>
      </w:r>
      <w:r w:rsidR="00F1149C" w:rsidRPr="00A12F71">
        <w:rPr>
          <w:szCs w:val="24"/>
        </w:rPr>
        <w:tab/>
        <w:t>данный урок открытия новых знаний</w:t>
      </w:r>
      <w:r w:rsidR="0025268D" w:rsidRPr="00A12F71">
        <w:rPr>
          <w:szCs w:val="24"/>
        </w:rPr>
        <w:t xml:space="preserve"> разработан в соответствии с содержанием программы основного общего образования  по истории и учитывает возрастные особенности </w:t>
      </w:r>
      <w:r w:rsidR="00F76BB1" w:rsidRPr="00A12F71">
        <w:rPr>
          <w:szCs w:val="24"/>
        </w:rPr>
        <w:t>об</w:t>
      </w:r>
      <w:r w:rsidR="0025268D" w:rsidRPr="00A12F71">
        <w:rPr>
          <w:szCs w:val="24"/>
        </w:rPr>
        <w:t>уча</w:t>
      </w:r>
      <w:r w:rsidR="00F76BB1" w:rsidRPr="00A12F71">
        <w:rPr>
          <w:szCs w:val="24"/>
        </w:rPr>
        <w:t>ю</w:t>
      </w:r>
      <w:r w:rsidR="0025268D" w:rsidRPr="00A12F71">
        <w:rPr>
          <w:szCs w:val="24"/>
        </w:rPr>
        <w:t>щихся 5 класса.</w:t>
      </w:r>
      <w:proofErr w:type="gramEnd"/>
      <w:r w:rsidR="0025268D" w:rsidRPr="00A12F71">
        <w:rPr>
          <w:szCs w:val="24"/>
        </w:rPr>
        <w:t xml:space="preserve"> Методической особенностью урока является использование системно-</w:t>
      </w:r>
      <w:proofErr w:type="spellStart"/>
      <w:r w:rsidR="0025268D" w:rsidRPr="00A12F71">
        <w:rPr>
          <w:szCs w:val="24"/>
        </w:rPr>
        <w:t>деятельностного</w:t>
      </w:r>
      <w:proofErr w:type="spellEnd"/>
      <w:r w:rsidR="0025268D" w:rsidRPr="00A12F71">
        <w:rPr>
          <w:szCs w:val="24"/>
        </w:rPr>
        <w:t xml:space="preserve"> и частично-поискового методов обучения.</w:t>
      </w:r>
    </w:p>
    <w:p w:rsidR="0025268D" w:rsidRPr="00A12F71" w:rsidRDefault="0025268D" w:rsidP="00926CEB">
      <w:pPr>
        <w:spacing w:after="0" w:line="240" w:lineRule="auto"/>
        <w:contextualSpacing/>
        <w:jc w:val="both"/>
        <w:rPr>
          <w:szCs w:val="24"/>
        </w:rPr>
      </w:pPr>
      <w:r w:rsidRPr="00A12F71">
        <w:rPr>
          <w:szCs w:val="24"/>
        </w:rPr>
        <w:t xml:space="preserve">В ходе урока происходит смена деятельности </w:t>
      </w:r>
      <w:r w:rsidR="00F76BB1" w:rsidRPr="00A12F71">
        <w:rPr>
          <w:szCs w:val="24"/>
        </w:rPr>
        <w:t>об</w:t>
      </w:r>
      <w:r w:rsidRPr="00A12F71">
        <w:rPr>
          <w:szCs w:val="24"/>
        </w:rPr>
        <w:t>уча</w:t>
      </w:r>
      <w:r w:rsidR="00F76BB1" w:rsidRPr="00A12F71">
        <w:rPr>
          <w:szCs w:val="24"/>
        </w:rPr>
        <w:t>ю</w:t>
      </w:r>
      <w:r w:rsidRPr="00A12F71">
        <w:rPr>
          <w:szCs w:val="24"/>
        </w:rPr>
        <w:t>щихся – проведение опроса, работа в группах, дискуссии внутри групп</w:t>
      </w:r>
      <w:r w:rsidR="00F76BB1" w:rsidRPr="00A12F71">
        <w:rPr>
          <w:szCs w:val="24"/>
        </w:rPr>
        <w:t>. В течение урока проводится физкультминутка. В конце урока происходит подведение итогов, анализ результатов, рефлексия обучающихся.</w:t>
      </w:r>
    </w:p>
    <w:p w:rsidR="00926CEB" w:rsidRPr="00A12F71" w:rsidRDefault="00F76BB1" w:rsidP="00926CEB">
      <w:pPr>
        <w:shd w:val="clear" w:color="auto" w:fill="FFFFFF"/>
        <w:spacing w:after="0" w:line="240" w:lineRule="auto"/>
        <w:contextualSpacing/>
        <w:jc w:val="both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A12F71">
        <w:rPr>
          <w:szCs w:val="24"/>
        </w:rPr>
        <w:t xml:space="preserve">ИКТ используется на всех этапах урока как средство наглядности. Словесные и наглядные методы выступают  в дидактическом единстве. Кроме презентации на уроке используется </w:t>
      </w:r>
      <w:r w:rsidR="00926CEB" w:rsidRPr="00A12F71">
        <w:rPr>
          <w:rFonts w:eastAsia="Times New Roman"/>
          <w:szCs w:val="24"/>
          <w:lang w:eastAsia="ru-RU"/>
        </w:rPr>
        <w:t xml:space="preserve">электронное приложение к учебнику «История Древнего мира: учебник для 5 </w:t>
      </w:r>
      <w:proofErr w:type="spellStart"/>
      <w:r w:rsidR="00926CEB" w:rsidRPr="00A12F71">
        <w:rPr>
          <w:rFonts w:eastAsia="Times New Roman"/>
          <w:szCs w:val="24"/>
          <w:lang w:eastAsia="ru-RU"/>
        </w:rPr>
        <w:t>кл</w:t>
      </w:r>
      <w:proofErr w:type="spellEnd"/>
      <w:r w:rsidR="00926CEB" w:rsidRPr="00A12F71">
        <w:rPr>
          <w:rFonts w:eastAsia="Times New Roman"/>
          <w:szCs w:val="24"/>
          <w:lang w:eastAsia="ru-RU"/>
        </w:rPr>
        <w:t xml:space="preserve">. общеобразовательных учреждений / А.А. </w:t>
      </w:r>
      <w:proofErr w:type="spellStart"/>
      <w:r w:rsidR="00926CEB" w:rsidRPr="00A12F71">
        <w:rPr>
          <w:rFonts w:eastAsia="Times New Roman"/>
          <w:szCs w:val="24"/>
          <w:lang w:eastAsia="ru-RU"/>
        </w:rPr>
        <w:t>Вигасин</w:t>
      </w:r>
      <w:proofErr w:type="spellEnd"/>
      <w:r w:rsidR="00926CEB" w:rsidRPr="00A12F71">
        <w:rPr>
          <w:rFonts w:eastAsia="Times New Roman"/>
          <w:szCs w:val="24"/>
          <w:lang w:eastAsia="ru-RU"/>
        </w:rPr>
        <w:t xml:space="preserve">, Г.И. </w:t>
      </w:r>
      <w:proofErr w:type="spellStart"/>
      <w:r w:rsidR="00926CEB" w:rsidRPr="00A12F71">
        <w:rPr>
          <w:rFonts w:eastAsia="Times New Roman"/>
          <w:szCs w:val="24"/>
          <w:lang w:eastAsia="ru-RU"/>
        </w:rPr>
        <w:t>Годер</w:t>
      </w:r>
      <w:proofErr w:type="spellEnd"/>
      <w:r w:rsidR="00926CEB" w:rsidRPr="00A12F71">
        <w:rPr>
          <w:rFonts w:eastAsia="Times New Roman"/>
          <w:szCs w:val="24"/>
          <w:lang w:eastAsia="ru-RU"/>
        </w:rPr>
        <w:t>, И.С. Свенцицкая. М.: Просвещение, 2008».</w:t>
      </w:r>
    </w:p>
    <w:p w:rsidR="00926CEB" w:rsidRDefault="00926CEB" w:rsidP="00550C9A">
      <w:pPr>
        <w:spacing w:after="0" w:line="240" w:lineRule="auto"/>
        <w:jc w:val="both"/>
        <w:rPr>
          <w:color w:val="0070C0"/>
          <w:sz w:val="28"/>
        </w:rPr>
      </w:pPr>
    </w:p>
    <w:p w:rsidR="00550C9A" w:rsidRDefault="00550C9A" w:rsidP="00550C9A">
      <w:pPr>
        <w:spacing w:after="0" w:line="240" w:lineRule="auto"/>
        <w:jc w:val="both"/>
        <w:rPr>
          <w:color w:val="0070C0"/>
          <w:sz w:val="28"/>
        </w:rPr>
      </w:pPr>
    </w:p>
    <w:p w:rsidR="00550C9A" w:rsidRPr="002A1CF5" w:rsidRDefault="00550C9A" w:rsidP="00550C9A">
      <w:pPr>
        <w:spacing w:after="0" w:line="240" w:lineRule="auto"/>
        <w:jc w:val="both"/>
        <w:rPr>
          <w:b/>
          <w:i/>
          <w:sz w:val="28"/>
          <w:u w:val="single"/>
        </w:rPr>
      </w:pPr>
      <w:r w:rsidRPr="002A1CF5">
        <w:rPr>
          <w:b/>
          <w:i/>
          <w:sz w:val="28"/>
          <w:u w:val="single"/>
        </w:rPr>
        <w:t>*</w:t>
      </w:r>
      <w:r w:rsidRPr="002A1CF5">
        <w:rPr>
          <w:b/>
          <w:i/>
          <w:szCs w:val="24"/>
          <w:u w:val="single"/>
        </w:rPr>
        <w:t xml:space="preserve">урок разработан в технологии </w:t>
      </w:r>
      <w:proofErr w:type="spellStart"/>
      <w:r w:rsidRPr="002A1CF5">
        <w:rPr>
          <w:b/>
          <w:i/>
          <w:szCs w:val="24"/>
          <w:u w:val="single"/>
        </w:rPr>
        <w:t>деятельностного</w:t>
      </w:r>
      <w:proofErr w:type="spellEnd"/>
      <w:r w:rsidRPr="002A1CF5">
        <w:rPr>
          <w:b/>
          <w:i/>
          <w:szCs w:val="24"/>
          <w:u w:val="single"/>
        </w:rPr>
        <w:t xml:space="preserve"> метода</w:t>
      </w:r>
      <w:r w:rsidR="00140994" w:rsidRPr="002A1CF5">
        <w:rPr>
          <w:b/>
          <w:i/>
          <w:szCs w:val="24"/>
          <w:u w:val="single"/>
        </w:rPr>
        <w:t xml:space="preserve"> (ТДМ)</w:t>
      </w:r>
      <w:r w:rsidRPr="002A1CF5">
        <w:rPr>
          <w:b/>
          <w:i/>
          <w:szCs w:val="24"/>
          <w:u w:val="single"/>
        </w:rPr>
        <w:t xml:space="preserve"> Л.Г. </w:t>
      </w:r>
      <w:proofErr w:type="spellStart"/>
      <w:r w:rsidRPr="002A1CF5">
        <w:rPr>
          <w:b/>
          <w:i/>
          <w:szCs w:val="24"/>
          <w:u w:val="single"/>
        </w:rPr>
        <w:t>Петерсон</w:t>
      </w:r>
      <w:proofErr w:type="spellEnd"/>
    </w:p>
    <w:p w:rsidR="005D3633" w:rsidRDefault="00926CEB">
      <w:pPr>
        <w:rPr>
          <w:color w:val="0070C0"/>
          <w:sz w:val="28"/>
        </w:rPr>
        <w:sectPr w:rsidR="005D3633" w:rsidSect="004F5EBA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  <w:r w:rsidRPr="00A12F71">
        <w:rPr>
          <w:color w:val="0070C0"/>
          <w:sz w:val="28"/>
        </w:rPr>
        <w:br w:type="page"/>
      </w:r>
      <w:bookmarkStart w:id="0" w:name="_GoBack"/>
      <w:bookmarkEnd w:id="0"/>
    </w:p>
    <w:p w:rsidR="00F140B7" w:rsidRDefault="005D3633" w:rsidP="00F140B7">
      <w:pPr>
        <w:spacing w:after="0" w:line="240" w:lineRule="auto"/>
        <w:jc w:val="center"/>
        <w:rPr>
          <w:b/>
          <w:color w:val="0070C0"/>
          <w:sz w:val="28"/>
        </w:rPr>
      </w:pPr>
      <w:r>
        <w:rPr>
          <w:b/>
          <w:sz w:val="28"/>
          <w:u w:val="single"/>
        </w:rPr>
        <w:lastRenderedPageBreak/>
        <w:t>Технологическая карта урока</w:t>
      </w:r>
      <w:r w:rsidR="00F140B7">
        <w:rPr>
          <w:b/>
          <w:color w:val="0070C0"/>
          <w:sz w:val="28"/>
        </w:rPr>
        <w:t>:</w:t>
      </w:r>
    </w:p>
    <w:p w:rsidR="005D3633" w:rsidRDefault="005D3633" w:rsidP="00F140B7">
      <w:pPr>
        <w:spacing w:after="0" w:line="240" w:lineRule="auto"/>
        <w:jc w:val="center"/>
        <w:rPr>
          <w:b/>
          <w:color w:val="0070C0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76"/>
        <w:gridCol w:w="7395"/>
        <w:gridCol w:w="2571"/>
        <w:gridCol w:w="2310"/>
      </w:tblGrid>
      <w:tr w:rsidR="009763C2" w:rsidTr="001E170A">
        <w:tc>
          <w:tcPr>
            <w:tcW w:w="3076" w:type="dxa"/>
            <w:vAlign w:val="center"/>
          </w:tcPr>
          <w:p w:rsidR="009242DF" w:rsidRDefault="005D3633" w:rsidP="009242D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Этап урока </w:t>
            </w:r>
          </w:p>
          <w:p w:rsidR="005D3633" w:rsidRDefault="005D3633" w:rsidP="009242D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(его характеристика)</w:t>
            </w:r>
          </w:p>
        </w:tc>
        <w:tc>
          <w:tcPr>
            <w:tcW w:w="7176" w:type="dxa"/>
            <w:vAlign w:val="center"/>
          </w:tcPr>
          <w:p w:rsidR="005D3633" w:rsidRDefault="005D3633" w:rsidP="009242D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Деятельность учителя</w:t>
            </w:r>
          </w:p>
        </w:tc>
        <w:tc>
          <w:tcPr>
            <w:tcW w:w="2790" w:type="dxa"/>
            <w:vAlign w:val="center"/>
          </w:tcPr>
          <w:p w:rsidR="005D3633" w:rsidRDefault="005D3633" w:rsidP="009242D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Деятельность </w:t>
            </w:r>
            <w:proofErr w:type="gramStart"/>
            <w:r>
              <w:rPr>
                <w:b/>
                <w:szCs w:val="24"/>
              </w:rPr>
              <w:t>обучающихся</w:t>
            </w:r>
            <w:proofErr w:type="gramEnd"/>
          </w:p>
        </w:tc>
        <w:tc>
          <w:tcPr>
            <w:tcW w:w="2310" w:type="dxa"/>
            <w:vAlign w:val="center"/>
          </w:tcPr>
          <w:p w:rsidR="005D3633" w:rsidRDefault="005D3633" w:rsidP="009242D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Формирование УУД</w:t>
            </w:r>
          </w:p>
        </w:tc>
      </w:tr>
      <w:tr w:rsidR="009763C2" w:rsidRPr="005D3633" w:rsidTr="001E170A">
        <w:tc>
          <w:tcPr>
            <w:tcW w:w="3076" w:type="dxa"/>
          </w:tcPr>
          <w:p w:rsidR="005D3633" w:rsidRPr="005D3633" w:rsidRDefault="005D3633" w:rsidP="004D0BA1">
            <w:pPr>
              <w:pStyle w:val="a7"/>
              <w:numPr>
                <w:ilvl w:val="0"/>
                <w:numId w:val="8"/>
              </w:numPr>
              <w:spacing w:before="75" w:beforeAutospacing="0" w:after="0" w:afterAutospacing="0"/>
              <w:ind w:left="0" w:firstLine="0"/>
              <w:contextualSpacing/>
              <w:jc w:val="both"/>
            </w:pPr>
            <w:proofErr w:type="gramStart"/>
            <w:r w:rsidRPr="004D0BA1">
              <w:rPr>
                <w:b/>
                <w:u w:val="single"/>
                <w:shd w:val="clear" w:color="auto" w:fill="BFBFBF" w:themeFill="background1" w:themeFillShade="BF"/>
              </w:rPr>
              <w:t>Мотивация к учебной деятельности</w:t>
            </w:r>
            <w:r>
              <w:t xml:space="preserve"> (д</w:t>
            </w:r>
            <w:r w:rsidRPr="005D3633">
              <w:t>анный этап процесса обучения предполагает осознанный переход обучающегося из жизнедеятельности в пространство учебной деятельности.</w:t>
            </w:r>
            <w:proofErr w:type="gramEnd"/>
          </w:p>
          <w:p w:rsidR="005D3633" w:rsidRPr="005D3633" w:rsidRDefault="005D3633" w:rsidP="009242DF">
            <w:pPr>
              <w:spacing w:before="75"/>
              <w:contextualSpacing/>
              <w:jc w:val="both"/>
              <w:rPr>
                <w:rFonts w:eastAsia="Times New Roman"/>
                <w:i/>
                <w:szCs w:val="24"/>
                <w:lang w:eastAsia="ru-RU"/>
              </w:rPr>
            </w:pPr>
            <w:r w:rsidRPr="005D3633">
              <w:rPr>
                <w:rFonts w:eastAsia="Times New Roman"/>
                <w:szCs w:val="24"/>
                <w:lang w:eastAsia="ru-RU"/>
              </w:rPr>
              <w:t>С этой целью на данном этапе организуется мотивирование ученика к учебной деятельности на уроке, а именно:</w:t>
            </w:r>
          </w:p>
          <w:p w:rsidR="005D3633" w:rsidRPr="005D3633" w:rsidRDefault="005D3633" w:rsidP="009242DF">
            <w:pPr>
              <w:contextualSpacing/>
              <w:jc w:val="both"/>
              <w:rPr>
                <w:rFonts w:eastAsia="Times New Roman"/>
                <w:i/>
                <w:szCs w:val="24"/>
                <w:lang w:eastAsia="ru-RU"/>
              </w:rPr>
            </w:pPr>
            <w:r w:rsidRPr="005D3633">
              <w:rPr>
                <w:rFonts w:eastAsia="Times New Roman"/>
                <w:bCs/>
                <w:i/>
                <w:iCs/>
                <w:szCs w:val="24"/>
                <w:lang w:eastAsia="ru-RU"/>
              </w:rPr>
              <w:t>1) создаются условия для возникновения у ученика внутренней потребности включения в учебную деятельность («хочу»).</w:t>
            </w:r>
          </w:p>
          <w:p w:rsidR="005D3633" w:rsidRPr="005D3633" w:rsidRDefault="005D3633" w:rsidP="009242DF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5D3633">
              <w:rPr>
                <w:rFonts w:eastAsia="Times New Roman"/>
                <w:bCs/>
                <w:i/>
                <w:iCs/>
                <w:szCs w:val="24"/>
                <w:lang w:eastAsia="ru-RU"/>
              </w:rPr>
              <w:t>2) актуализируются требования к ученику со стороны учебной деятельности и устанавливаются тематические рамки («надо», «могу»)</w:t>
            </w:r>
          </w:p>
        </w:tc>
        <w:tc>
          <w:tcPr>
            <w:tcW w:w="7176" w:type="dxa"/>
          </w:tcPr>
          <w:p w:rsidR="009242DF" w:rsidRPr="00CF06BA" w:rsidRDefault="009242DF" w:rsidP="009242DF">
            <w:pPr>
              <w:jc w:val="both"/>
            </w:pPr>
            <w:r>
              <w:rPr>
                <w:b/>
              </w:rPr>
              <w:t xml:space="preserve">- </w:t>
            </w:r>
            <w:r w:rsidRPr="00CF06BA">
              <w:t xml:space="preserve">Здравствуйте, ребята! Сегодня мы снова отправляемся в первобытный мир  и продолжим </w:t>
            </w:r>
            <w:proofErr w:type="gramStart"/>
            <w:r w:rsidRPr="00CF06BA">
              <w:t>знакомится</w:t>
            </w:r>
            <w:proofErr w:type="gramEnd"/>
            <w:r w:rsidRPr="00CF06BA">
              <w:t xml:space="preserve"> с его жителями,  познакомимся с возникновением искусства и религии древних людей.</w:t>
            </w:r>
          </w:p>
          <w:p w:rsidR="009242DF" w:rsidRPr="00CF06BA" w:rsidRDefault="009242DF" w:rsidP="009242DF">
            <w:pPr>
              <w:jc w:val="both"/>
            </w:pPr>
            <w:r w:rsidRPr="00CF06BA">
              <w:t>Я уверена, что урок пройдёт интересно и с пользой для вас.</w:t>
            </w:r>
          </w:p>
          <w:p w:rsidR="009242DF" w:rsidRDefault="009242DF" w:rsidP="009242DF">
            <w:pPr>
              <w:jc w:val="both"/>
            </w:pPr>
            <w:r w:rsidRPr="00CF06BA">
              <w:t>Но сначала мы повторим материал предыдущих уроков.</w:t>
            </w:r>
          </w:p>
          <w:p w:rsidR="009242DF" w:rsidRPr="00D57D68" w:rsidRDefault="009242DF" w:rsidP="009242DF">
            <w:pPr>
              <w:jc w:val="both"/>
              <w:rPr>
                <w:b/>
                <w:i/>
              </w:rPr>
            </w:pPr>
            <w:r w:rsidRPr="00D57D68">
              <w:rPr>
                <w:b/>
                <w:i/>
              </w:rPr>
              <w:t>2 варианта</w:t>
            </w:r>
            <w:r>
              <w:rPr>
                <w:b/>
                <w:i/>
              </w:rPr>
              <w:t xml:space="preserve"> повторения</w:t>
            </w:r>
            <w:r w:rsidRPr="00D57D68">
              <w:rPr>
                <w:b/>
                <w:i/>
              </w:rPr>
              <w:t>:</w:t>
            </w:r>
          </w:p>
          <w:p w:rsidR="009242DF" w:rsidRPr="00CF06BA" w:rsidRDefault="009242DF" w:rsidP="009242D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D57D68">
              <w:rPr>
                <w:b/>
                <w:i/>
              </w:rPr>
              <w:t>Сильным</w:t>
            </w:r>
            <w:proofErr w:type="gramEnd"/>
            <w:r w:rsidRPr="00D57D68">
              <w:rPr>
                <w:b/>
                <w:i/>
              </w:rPr>
              <w:t>, наиболее подготовленным</w:t>
            </w:r>
            <w:r>
              <w:rPr>
                <w:b/>
                <w:i/>
              </w:rPr>
              <w:t xml:space="preserve"> обучающим</w:t>
            </w:r>
            <w:r w:rsidRPr="00D57D68">
              <w:rPr>
                <w:b/>
                <w:i/>
              </w:rPr>
              <w:t>ся</w:t>
            </w:r>
            <w:r>
              <w:rPr>
                <w:b/>
                <w:i/>
              </w:rPr>
              <w:t xml:space="preserve"> предлагается </w:t>
            </w:r>
            <w:r w:rsidRPr="00D57D68">
              <w:t>д</w:t>
            </w:r>
            <w:r>
              <w:rPr>
                <w:rFonts w:eastAsia="Times New Roman"/>
                <w:color w:val="000000"/>
                <w:lang w:eastAsia="ru-RU"/>
              </w:rPr>
              <w:t>ать</w:t>
            </w:r>
            <w:r w:rsidRPr="00CF06BA">
              <w:rPr>
                <w:rFonts w:eastAsia="Times New Roman"/>
                <w:color w:val="000000"/>
                <w:lang w:eastAsia="ru-RU"/>
              </w:rPr>
              <w:t xml:space="preserve"> развернутый ответ на вопрос: «Что помогло первобытным людям выжить в новых природных условиях?»</w:t>
            </w:r>
          </w:p>
          <w:p w:rsidR="009242DF" w:rsidRPr="00CF06BA" w:rsidRDefault="009242DF" w:rsidP="009242D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F06BA">
              <w:rPr>
                <w:rFonts w:eastAsia="Times New Roman"/>
                <w:color w:val="000000"/>
                <w:lang w:eastAsia="ru-RU"/>
              </w:rPr>
              <w:t>Для этого вспомни:</w:t>
            </w:r>
          </w:p>
          <w:p w:rsidR="009242DF" w:rsidRPr="00CF06BA" w:rsidRDefault="009242DF" w:rsidP="009242DF">
            <w:pPr>
              <w:pStyle w:val="a3"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F06BA">
              <w:rPr>
                <w:rFonts w:eastAsia="Times New Roman"/>
                <w:color w:val="000000"/>
                <w:lang w:eastAsia="ru-RU"/>
              </w:rPr>
              <w:t>Какие природные изменения произошли на земле примерно 100 тыс. лет назад?</w:t>
            </w:r>
          </w:p>
          <w:p w:rsidR="009242DF" w:rsidRPr="00CF06BA" w:rsidRDefault="009242DF" w:rsidP="009242DF">
            <w:pPr>
              <w:pStyle w:val="a3"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F06BA">
              <w:rPr>
                <w:rFonts w:eastAsia="Times New Roman"/>
                <w:color w:val="000000"/>
                <w:lang w:eastAsia="ru-RU"/>
              </w:rPr>
              <w:t>Как изменился животный мир?</w:t>
            </w:r>
          </w:p>
          <w:p w:rsidR="009242DF" w:rsidRPr="00CF06BA" w:rsidRDefault="009242DF" w:rsidP="009242DF">
            <w:pPr>
              <w:pStyle w:val="a3"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F06BA">
              <w:rPr>
                <w:rFonts w:eastAsia="Times New Roman"/>
                <w:color w:val="000000"/>
                <w:lang w:eastAsia="ru-RU"/>
              </w:rPr>
              <w:t>Какие новые орудия труда и оружие изобрел человек?</w:t>
            </w:r>
          </w:p>
          <w:p w:rsidR="009242DF" w:rsidRDefault="009242DF" w:rsidP="009242DF">
            <w:pPr>
              <w:pStyle w:val="a3"/>
              <w:numPr>
                <w:ilvl w:val="0"/>
                <w:numId w:val="2"/>
              </w:numPr>
              <w:jc w:val="both"/>
              <w:rPr>
                <w:rFonts w:eastAsia="Times New Roman"/>
                <w:color w:val="000000"/>
                <w:lang w:eastAsia="ru-RU"/>
              </w:rPr>
            </w:pPr>
            <w:r w:rsidRPr="00CF06BA">
              <w:rPr>
                <w:rFonts w:eastAsia="Times New Roman"/>
                <w:color w:val="000000"/>
                <w:lang w:eastAsia="ru-RU"/>
              </w:rPr>
              <w:t>Что называется родовой общиной?</w:t>
            </w:r>
          </w:p>
          <w:p w:rsidR="009242DF" w:rsidRDefault="009242DF" w:rsidP="009242DF">
            <w:pPr>
              <w:contextualSpacing/>
              <w:jc w:val="both"/>
            </w:pPr>
            <w:proofErr w:type="gramStart"/>
            <w:r w:rsidRPr="00F05A73">
              <w:rPr>
                <w:b/>
                <w:i/>
                <w:u w:val="single"/>
              </w:rPr>
              <w:t>Слабым</w:t>
            </w:r>
            <w:proofErr w:type="gramEnd"/>
            <w:r w:rsidRPr="00F05A73">
              <w:rPr>
                <w:b/>
                <w:i/>
                <w:u w:val="single"/>
              </w:rPr>
              <w:t xml:space="preserve"> обучающимся предлагается</w:t>
            </w:r>
            <w:r>
              <w:t xml:space="preserve"> вставить пропуски в текст:</w:t>
            </w:r>
          </w:p>
          <w:p w:rsidR="009242DF" w:rsidRPr="00B904F3" w:rsidRDefault="009242DF" w:rsidP="009242DF">
            <w:pPr>
              <w:contextualSpacing/>
              <w:jc w:val="both"/>
              <w:rPr>
                <w:rFonts w:eastAsia="Times New Roman"/>
                <w:i/>
                <w:lang w:eastAsia="ru-RU"/>
              </w:rPr>
            </w:pPr>
            <w:r w:rsidRPr="00B904F3">
              <w:rPr>
                <w:i/>
                <w:shd w:val="clear" w:color="auto" w:fill="FFFFFF"/>
              </w:rPr>
              <w:t>Примерно</w:t>
            </w:r>
            <w:r>
              <w:rPr>
                <w:i/>
                <w:shd w:val="clear" w:color="auto" w:fill="FFFFFF"/>
              </w:rPr>
              <w:t>_____</w:t>
            </w:r>
            <w:r w:rsidRPr="00B904F3">
              <w:rPr>
                <w:i/>
                <w:shd w:val="clear" w:color="auto" w:fill="FFFFFF"/>
              </w:rPr>
              <w:t xml:space="preserve"> </w:t>
            </w:r>
            <w:r>
              <w:rPr>
                <w:i/>
                <w:shd w:val="clear" w:color="auto" w:fill="FFFFFF"/>
              </w:rPr>
              <w:t>(</w:t>
            </w:r>
            <w:r w:rsidRPr="00D57D68">
              <w:rPr>
                <w:b/>
                <w:i/>
                <w:shd w:val="clear" w:color="auto" w:fill="FFFFFF"/>
              </w:rPr>
              <w:t>100 тыс. лет назад</w:t>
            </w:r>
            <w:r>
              <w:rPr>
                <w:i/>
                <w:shd w:val="clear" w:color="auto" w:fill="FFFFFF"/>
              </w:rPr>
              <w:t>)</w:t>
            </w:r>
            <w:r w:rsidRPr="00B904F3">
              <w:rPr>
                <w:i/>
                <w:shd w:val="clear" w:color="auto" w:fill="FFFFFF"/>
              </w:rPr>
              <w:t xml:space="preserve"> на Земле произошло сильное похолодание. С севера на территорию Европы и Азии надвигался ледник. В этих новых природных условиях человек выжил потому, что научился пользоваться </w:t>
            </w:r>
            <w:r>
              <w:rPr>
                <w:i/>
                <w:shd w:val="clear" w:color="auto" w:fill="FFFFFF"/>
              </w:rPr>
              <w:t>_____ (</w:t>
            </w:r>
            <w:r w:rsidRPr="00D57D68">
              <w:rPr>
                <w:b/>
                <w:i/>
                <w:shd w:val="clear" w:color="auto" w:fill="FFFFFF"/>
              </w:rPr>
              <w:t>огнем</w:t>
            </w:r>
            <w:r>
              <w:rPr>
                <w:i/>
                <w:shd w:val="clear" w:color="auto" w:fill="FFFFFF"/>
              </w:rPr>
              <w:t>)</w:t>
            </w:r>
            <w:r w:rsidRPr="00B904F3">
              <w:rPr>
                <w:i/>
                <w:shd w:val="clear" w:color="auto" w:fill="FFFFFF"/>
              </w:rPr>
              <w:t xml:space="preserve">, рыть </w:t>
            </w:r>
            <w:r>
              <w:rPr>
                <w:i/>
                <w:shd w:val="clear" w:color="auto" w:fill="FFFFFF"/>
              </w:rPr>
              <w:t>_____ (</w:t>
            </w:r>
            <w:r w:rsidRPr="00D57D68">
              <w:rPr>
                <w:b/>
                <w:i/>
                <w:shd w:val="clear" w:color="auto" w:fill="FFFFFF"/>
              </w:rPr>
              <w:t>землянки</w:t>
            </w:r>
            <w:r>
              <w:rPr>
                <w:i/>
                <w:shd w:val="clear" w:color="auto" w:fill="FFFFFF"/>
              </w:rPr>
              <w:t>)</w:t>
            </w:r>
            <w:r w:rsidRPr="00B904F3">
              <w:rPr>
                <w:i/>
                <w:shd w:val="clear" w:color="auto" w:fill="FFFFFF"/>
              </w:rPr>
              <w:t xml:space="preserve">, освоил пещеры, начал шить </w:t>
            </w:r>
            <w:r>
              <w:rPr>
                <w:i/>
                <w:shd w:val="clear" w:color="auto" w:fill="FFFFFF"/>
              </w:rPr>
              <w:t>______ (</w:t>
            </w:r>
            <w:r w:rsidRPr="00D57D68">
              <w:rPr>
                <w:b/>
                <w:i/>
                <w:shd w:val="clear" w:color="auto" w:fill="FFFFFF"/>
              </w:rPr>
              <w:t>одежду</w:t>
            </w:r>
            <w:r>
              <w:rPr>
                <w:i/>
                <w:shd w:val="clear" w:color="auto" w:fill="FFFFFF"/>
              </w:rPr>
              <w:t>)</w:t>
            </w:r>
            <w:r w:rsidRPr="00B904F3">
              <w:rPr>
                <w:i/>
                <w:shd w:val="clear" w:color="auto" w:fill="FFFFFF"/>
              </w:rPr>
              <w:t xml:space="preserve">. Животный мир изменился тоже. Появились более мелкие животные, охотиться на которых было </w:t>
            </w:r>
            <w:r>
              <w:rPr>
                <w:i/>
                <w:shd w:val="clear" w:color="auto" w:fill="FFFFFF"/>
              </w:rPr>
              <w:t>______ (</w:t>
            </w:r>
            <w:r w:rsidRPr="00D57D68">
              <w:rPr>
                <w:b/>
                <w:i/>
                <w:shd w:val="clear" w:color="auto" w:fill="FFFFFF"/>
              </w:rPr>
              <w:t>сложнее</w:t>
            </w:r>
            <w:r>
              <w:rPr>
                <w:i/>
                <w:shd w:val="clear" w:color="auto" w:fill="FFFFFF"/>
              </w:rPr>
              <w:t>)</w:t>
            </w:r>
            <w:r w:rsidRPr="00B904F3">
              <w:rPr>
                <w:i/>
                <w:shd w:val="clear" w:color="auto" w:fill="FFFFFF"/>
              </w:rPr>
              <w:t xml:space="preserve">. Поэтому человек придумал </w:t>
            </w:r>
            <w:r>
              <w:rPr>
                <w:i/>
                <w:shd w:val="clear" w:color="auto" w:fill="FFFFFF"/>
              </w:rPr>
              <w:t>____ (</w:t>
            </w:r>
            <w:r w:rsidRPr="00D57D68">
              <w:rPr>
                <w:b/>
                <w:i/>
                <w:shd w:val="clear" w:color="auto" w:fill="FFFFFF"/>
              </w:rPr>
              <w:t>лук</w:t>
            </w:r>
            <w:r>
              <w:rPr>
                <w:i/>
                <w:shd w:val="clear" w:color="auto" w:fill="FFFFFF"/>
              </w:rPr>
              <w:t>)</w:t>
            </w:r>
            <w:r w:rsidRPr="00B904F3">
              <w:rPr>
                <w:i/>
                <w:shd w:val="clear" w:color="auto" w:fill="FFFFFF"/>
              </w:rPr>
              <w:t xml:space="preserve"> и стрелы. А так же люди стали </w:t>
            </w:r>
            <w:r>
              <w:rPr>
                <w:i/>
                <w:shd w:val="clear" w:color="auto" w:fill="FFFFFF"/>
              </w:rPr>
              <w:t xml:space="preserve">жить </w:t>
            </w:r>
            <w:r w:rsidRPr="00B904F3">
              <w:rPr>
                <w:i/>
                <w:shd w:val="clear" w:color="auto" w:fill="FFFFFF"/>
              </w:rPr>
              <w:t xml:space="preserve">родовыми </w:t>
            </w:r>
            <w:r>
              <w:rPr>
                <w:i/>
                <w:shd w:val="clear" w:color="auto" w:fill="FFFFFF"/>
              </w:rPr>
              <w:t>______ (</w:t>
            </w:r>
            <w:r w:rsidRPr="00D57D68">
              <w:rPr>
                <w:b/>
                <w:i/>
                <w:shd w:val="clear" w:color="auto" w:fill="FFFFFF"/>
              </w:rPr>
              <w:t>общинами</w:t>
            </w:r>
            <w:r>
              <w:rPr>
                <w:i/>
                <w:shd w:val="clear" w:color="auto" w:fill="FFFFFF"/>
              </w:rPr>
              <w:t>)</w:t>
            </w:r>
            <w:r w:rsidRPr="00B904F3">
              <w:rPr>
                <w:i/>
                <w:shd w:val="clear" w:color="auto" w:fill="FFFFFF"/>
              </w:rPr>
              <w:t>, т. е. коллективами родственников, имеющих все общее.</w:t>
            </w:r>
          </w:p>
          <w:p w:rsidR="009242DF" w:rsidRPr="00C64999" w:rsidRDefault="009242DF" w:rsidP="009242DF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- Ребята, з</w:t>
            </w:r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t xml:space="preserve">нания первобытного человека были ограничены, однако они не бедны, а иногда по-своему весьма богаты. Первобытные люди </w:t>
            </w:r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накапливали знания в различных областях. Это изготовление орудий труда и оружия, собирательство, охота, рыболовство, земледелие и скотоводство, – все это развивалось на основе громадного накопления знаний.</w:t>
            </w:r>
          </w:p>
          <w:p w:rsidR="009242DF" w:rsidRPr="00C64999" w:rsidRDefault="009242DF" w:rsidP="009242DF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t xml:space="preserve">Первобытному человеку было необходимо знание географии той области, в которой он жил и кормился. У него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была </w:t>
            </w:r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t xml:space="preserve">развита способность быстро и верно </w:t>
            </w:r>
            <w:proofErr w:type="gramStart"/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t>изобразить</w:t>
            </w:r>
            <w:proofErr w:type="gramEnd"/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t xml:space="preserve"> «маршрутную карту» (на песке, коре, коже). </w:t>
            </w:r>
          </w:p>
          <w:p w:rsidR="009242DF" w:rsidRPr="00C64999" w:rsidRDefault="009242DF" w:rsidP="009242DF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t>У первобытного человека были превосходны знания флоры и фауны: знание всевозможных примет, умение предсказать погоду, толковать следы человека или зверя. Зная след отца или матери, всегда могли определить по детским следам, чьи дети прошли. </w:t>
            </w:r>
          </w:p>
          <w:p w:rsidR="009242DF" w:rsidRPr="00C64999" w:rsidRDefault="009242DF" w:rsidP="009242DF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t xml:space="preserve">Первобытный человек накопил немало знаний в области минералогии: породы камней и их месторождения, физики: изготовление лука и стрел, </w:t>
            </w:r>
            <w:proofErr w:type="spellStart"/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t>копьеметалки</w:t>
            </w:r>
            <w:proofErr w:type="spellEnd"/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t>, различных рычагов, химии: изготовление лекарств, красок, обработка шкур, в том числе токсикологии: обработка ядами наконечников стрел. </w:t>
            </w:r>
          </w:p>
          <w:p w:rsidR="009242DF" w:rsidRPr="00C64999" w:rsidRDefault="009242DF" w:rsidP="009242DF">
            <w:pPr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t>Первобытный человек разбирался в анатомии. Широкое развитие получило умение лечить раны, вывихи, удалять зубы.  Открыты лечебные свойства различных растений. Известны им были массаж и диеты. В то время уже существовала хирургия: умели останавливать кровотечение, залечивать переломы. </w:t>
            </w:r>
          </w:p>
          <w:p w:rsidR="009242DF" w:rsidRPr="00C64999" w:rsidRDefault="009242DF" w:rsidP="009242DF">
            <w:pPr>
              <w:jc w:val="both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C64999">
              <w:rPr>
                <w:rFonts w:eastAsia="Times New Roman"/>
                <w:color w:val="000000"/>
                <w:szCs w:val="24"/>
                <w:lang w:eastAsia="ru-RU"/>
              </w:rPr>
              <w:t>Первобытный человек уже начинает пользоваться счетом. Разведение скота и возникновение обмена между племенами требовало упорядочивания счета и единиц измерения. В период расцвета родовой организации стали применяться простейшие счетные приспособления: связки соломы, камешки, раковины, шнурки с узелками и др., затем возникает пятеричная система исчисления, основой которой оказались пальцы руки.</w:t>
            </w:r>
          </w:p>
          <w:p w:rsidR="009242DF" w:rsidRPr="009242DF" w:rsidRDefault="009242DF" w:rsidP="009242DF">
            <w:pPr>
              <w:jc w:val="both"/>
              <w:rPr>
                <w:rFonts w:eastAsia="Times New Roman"/>
                <w:b/>
                <w:color w:val="000000"/>
                <w:lang w:eastAsia="ru-RU"/>
              </w:rPr>
            </w:pPr>
            <w:r w:rsidRPr="009242DF">
              <w:rPr>
                <w:rFonts w:eastAsia="Times New Roman"/>
                <w:b/>
                <w:color w:val="000000"/>
                <w:lang w:eastAsia="ru-RU"/>
              </w:rPr>
              <w:t>Сделайте вывод (</w:t>
            </w:r>
            <w:r w:rsidRPr="009242DF">
              <w:rPr>
                <w:rFonts w:eastAsia="Times New Roman"/>
                <w:b/>
                <w:i/>
                <w:color w:val="000000"/>
                <w:lang w:eastAsia="ru-RU"/>
              </w:rPr>
              <w:t>обучающиеся должны прийти к выводу и его сформулировать</w:t>
            </w:r>
            <w:r w:rsidRPr="009242DF">
              <w:rPr>
                <w:rFonts w:eastAsia="Times New Roman"/>
                <w:b/>
                <w:color w:val="000000"/>
                <w:lang w:eastAsia="ru-RU"/>
              </w:rPr>
              <w:t>).</w:t>
            </w:r>
          </w:p>
          <w:p w:rsidR="009242DF" w:rsidRDefault="009242DF" w:rsidP="009242DF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9242DF" w:rsidRDefault="009242DF" w:rsidP="009242DF">
            <w:pPr>
              <w:jc w:val="both"/>
              <w:rPr>
                <w:color w:val="000000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- Ребята, а теперь представьте следующую картину. Лето, день, лес – </w:t>
            </w:r>
            <w:r>
              <w:rPr>
                <w:rFonts w:eastAsia="Times New Roman"/>
                <w:color w:val="000000"/>
                <w:lang w:eastAsia="ru-RU"/>
              </w:rPr>
              <w:lastRenderedPageBreak/>
              <w:t xml:space="preserve">многоголосие пения птиц, синева неба, солнечные блики сквозь ветви деревьев. Красивые поляны с цветами, бабочками, со стрекотанием кузнечиков. И ТОТ ЖЕ ЛЕС НОЧЬЮ!!! Извержение вулкана. Гроза. Дождь. Зима. Снег. Лесные пожары. Наводнения. Что чувствовал, испытывал древний человек при всем этом? </w:t>
            </w:r>
            <w:r>
              <w:rPr>
                <w:color w:val="000000"/>
              </w:rPr>
              <w:t>Почему?</w:t>
            </w:r>
          </w:p>
          <w:p w:rsidR="009242DF" w:rsidRDefault="009242DF" w:rsidP="009242DF">
            <w:pPr>
              <w:jc w:val="both"/>
              <w:rPr>
                <w:color w:val="000000"/>
              </w:rPr>
            </w:pPr>
          </w:p>
          <w:p w:rsidR="009242DF" w:rsidRDefault="009242DF" w:rsidP="009242DF">
            <w:pPr>
              <w:jc w:val="both"/>
              <w:rPr>
                <w:color w:val="000000"/>
              </w:rPr>
            </w:pPr>
          </w:p>
          <w:p w:rsidR="005D3633" w:rsidRPr="005D3633" w:rsidRDefault="009242DF" w:rsidP="009242DF">
            <w:pPr>
              <w:jc w:val="both"/>
              <w:rPr>
                <w:szCs w:val="24"/>
              </w:rPr>
            </w:pPr>
            <w:r>
              <w:rPr>
                <w:color w:val="000000"/>
              </w:rPr>
              <w:t>- И здесь н</w:t>
            </w:r>
            <w:r w:rsidRPr="00CF06BA">
              <w:rPr>
                <w:color w:val="000000"/>
              </w:rPr>
              <w:t xml:space="preserve">а помощь </w:t>
            </w:r>
            <w:r>
              <w:rPr>
                <w:color w:val="000000"/>
              </w:rPr>
              <w:t xml:space="preserve">первобытному человеку </w:t>
            </w:r>
            <w:r w:rsidRPr="00CF06BA">
              <w:rPr>
                <w:color w:val="000000"/>
              </w:rPr>
              <w:t xml:space="preserve">приходит религия. </w:t>
            </w:r>
            <w:r w:rsidRPr="00CF06BA">
              <w:t>Сегодня на уроке вы будете открывать новые знания. Как вы это будете делать?</w:t>
            </w:r>
          </w:p>
        </w:tc>
        <w:tc>
          <w:tcPr>
            <w:tcW w:w="2790" w:type="dxa"/>
          </w:tcPr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  <w:r w:rsidRPr="00CF06BA">
              <w:t>Устный ответ ученика</w:t>
            </w:r>
            <w:r>
              <w:t xml:space="preserve"> по плану</w:t>
            </w:r>
            <w:r w:rsidRPr="00CF06BA">
              <w:t>.</w:t>
            </w: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  <w:r>
              <w:t xml:space="preserve">Письменный ответ на карточке </w:t>
            </w: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</w:pPr>
          </w:p>
          <w:p w:rsidR="009242DF" w:rsidRPr="00C64999" w:rsidRDefault="009242DF" w:rsidP="009242DF">
            <w:pPr>
              <w:jc w:val="both"/>
              <w:rPr>
                <w:color w:val="000000"/>
                <w:szCs w:val="24"/>
                <w:shd w:val="clear" w:color="auto" w:fill="FFFFFF"/>
              </w:rPr>
            </w:pPr>
            <w:r w:rsidRPr="00C64999">
              <w:rPr>
                <w:color w:val="000000"/>
                <w:szCs w:val="24"/>
                <w:shd w:val="clear" w:color="auto" w:fill="FFFFFF"/>
              </w:rPr>
              <w:t xml:space="preserve">Первобытные люди владели такими знаниями, как знания о растениях, медицине, о счете, о </w:t>
            </w:r>
            <w:r w:rsidRPr="00C64999">
              <w:rPr>
                <w:color w:val="000000"/>
                <w:szCs w:val="24"/>
                <w:shd w:val="clear" w:color="auto" w:fill="FFFFFF"/>
              </w:rPr>
              <w:lastRenderedPageBreak/>
              <w:t>науках и т.д.</w:t>
            </w:r>
          </w:p>
          <w:p w:rsidR="009242DF" w:rsidRDefault="009242DF" w:rsidP="009242DF">
            <w:pPr>
              <w:jc w:val="both"/>
              <w:rPr>
                <w:color w:val="000000"/>
              </w:rPr>
            </w:pPr>
          </w:p>
          <w:p w:rsidR="009242DF" w:rsidRDefault="009242DF" w:rsidP="009242DF">
            <w:pPr>
              <w:jc w:val="both"/>
              <w:rPr>
                <w:color w:val="000000"/>
              </w:rPr>
            </w:pPr>
          </w:p>
          <w:p w:rsidR="009242DF" w:rsidRDefault="009242DF" w:rsidP="009242DF">
            <w:pPr>
              <w:jc w:val="both"/>
              <w:rPr>
                <w:color w:val="000000"/>
              </w:rPr>
            </w:pPr>
          </w:p>
          <w:p w:rsidR="009242DF" w:rsidRDefault="009242DF" w:rsidP="009242D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Страх. О</w:t>
            </w:r>
            <w:r w:rsidRPr="00CF06BA">
              <w:rPr>
                <w:color w:val="000000"/>
              </w:rPr>
              <w:t>н не мог объяснить явления природы</w:t>
            </w:r>
            <w:r>
              <w:rPr>
                <w:color w:val="000000"/>
              </w:rPr>
              <w:t xml:space="preserve">, не </w:t>
            </w:r>
            <w:proofErr w:type="gramStart"/>
            <w:r>
              <w:rPr>
                <w:color w:val="000000"/>
              </w:rPr>
              <w:t>знал</w:t>
            </w:r>
            <w:proofErr w:type="gramEnd"/>
            <w:r>
              <w:rPr>
                <w:color w:val="000000"/>
              </w:rPr>
              <w:t xml:space="preserve"> почему это происходит</w:t>
            </w:r>
            <w:r w:rsidRPr="00CF06BA">
              <w:rPr>
                <w:color w:val="000000"/>
              </w:rPr>
              <w:t xml:space="preserve">. </w:t>
            </w:r>
          </w:p>
          <w:p w:rsidR="009242DF" w:rsidRDefault="009242DF" w:rsidP="009242DF">
            <w:pPr>
              <w:jc w:val="both"/>
            </w:pPr>
          </w:p>
          <w:p w:rsidR="009242DF" w:rsidRDefault="009242DF" w:rsidP="009242DF">
            <w:pPr>
              <w:jc w:val="both"/>
              <w:rPr>
                <w:color w:val="000000"/>
              </w:rPr>
            </w:pPr>
            <w:r w:rsidRPr="00FA623C">
              <w:t>Мы определим, что ещё не знаем и самостоятельно откроем новые знания.</w:t>
            </w:r>
            <w:r w:rsidRPr="00CF06BA">
              <w:rPr>
                <w:color w:val="000000"/>
              </w:rPr>
              <w:t xml:space="preserve"> </w:t>
            </w:r>
          </w:p>
          <w:p w:rsidR="005D3633" w:rsidRPr="009242DF" w:rsidRDefault="009242DF" w:rsidP="005D3633">
            <w:pPr>
              <w:jc w:val="both"/>
            </w:pPr>
            <w:r>
              <w:rPr>
                <w:color w:val="000000"/>
              </w:rPr>
              <w:t>Мы узнаем, что такое религия. Почему она появилась.</w:t>
            </w:r>
          </w:p>
        </w:tc>
        <w:tc>
          <w:tcPr>
            <w:tcW w:w="2310" w:type="dxa"/>
          </w:tcPr>
          <w:p w:rsidR="009242DF" w:rsidRPr="009242DF" w:rsidRDefault="009242DF" w:rsidP="009242DF">
            <w:pPr>
              <w:suppressAutoHyphens/>
              <w:jc w:val="both"/>
              <w:rPr>
                <w:b/>
              </w:rPr>
            </w:pPr>
            <w:r w:rsidRPr="009242DF">
              <w:rPr>
                <w:b/>
              </w:rPr>
              <w:lastRenderedPageBreak/>
              <w:t>Регулятивные умения</w:t>
            </w:r>
          </w:p>
          <w:p w:rsidR="009242DF" w:rsidRPr="001E170A" w:rsidRDefault="009242DF" w:rsidP="009242DF">
            <w:pPr>
              <w:suppressAutoHyphens/>
              <w:jc w:val="both"/>
              <w:rPr>
                <w:bCs/>
              </w:rPr>
            </w:pPr>
            <w:r w:rsidRPr="001E170A">
              <w:t>1. Определять цель, проблему в деятельности: учебной и жизненно-практической.</w:t>
            </w:r>
          </w:p>
          <w:p w:rsidR="005D3633" w:rsidRPr="001E170A" w:rsidRDefault="009242DF" w:rsidP="009242DF">
            <w:pPr>
              <w:jc w:val="both"/>
            </w:pPr>
            <w:r w:rsidRPr="001E170A">
              <w:rPr>
                <w:bCs/>
              </w:rPr>
              <w:t xml:space="preserve">2. </w:t>
            </w:r>
            <w:r w:rsidRPr="001E170A">
              <w:t>Выдвигать версии.</w:t>
            </w:r>
          </w:p>
          <w:p w:rsidR="00AF7551" w:rsidRPr="00AF7551" w:rsidRDefault="00AF7551" w:rsidP="00AF7551">
            <w:pPr>
              <w:suppressAutoHyphens/>
              <w:jc w:val="both"/>
              <w:rPr>
                <w:b/>
              </w:rPr>
            </w:pPr>
            <w:r w:rsidRPr="00AF7551">
              <w:rPr>
                <w:b/>
              </w:rPr>
              <w:t>Коммуникативные умения</w:t>
            </w:r>
          </w:p>
          <w:p w:rsidR="00AF7551" w:rsidRPr="001E170A" w:rsidRDefault="00AF7551" w:rsidP="00AF7551">
            <w:pPr>
              <w:suppressAutoHyphens/>
              <w:jc w:val="both"/>
              <w:rPr>
                <w:bCs/>
              </w:rPr>
            </w:pPr>
            <w:r w:rsidRPr="001E170A">
              <w:rPr>
                <w:bCs/>
              </w:rPr>
              <w:t>1. Излагать своё мнение (в монологе), аргументируя его.</w:t>
            </w:r>
          </w:p>
          <w:p w:rsidR="00AF7551" w:rsidRPr="005D3633" w:rsidRDefault="00AF7551" w:rsidP="009242DF">
            <w:pPr>
              <w:jc w:val="both"/>
              <w:rPr>
                <w:szCs w:val="24"/>
              </w:rPr>
            </w:pPr>
            <w:r w:rsidRPr="001E170A">
              <w:t>2. Умение вести диалог.</w:t>
            </w:r>
          </w:p>
        </w:tc>
      </w:tr>
      <w:tr w:rsidR="009763C2" w:rsidRPr="005D3633" w:rsidTr="001E170A">
        <w:tc>
          <w:tcPr>
            <w:tcW w:w="3076" w:type="dxa"/>
          </w:tcPr>
          <w:p w:rsidR="009242DF" w:rsidRPr="009242DF" w:rsidRDefault="009242DF" w:rsidP="004D0BA1">
            <w:pPr>
              <w:pStyle w:val="a7"/>
              <w:numPr>
                <w:ilvl w:val="0"/>
                <w:numId w:val="8"/>
              </w:numPr>
              <w:shd w:val="clear" w:color="auto" w:fill="BFBFBF" w:themeFill="background1" w:themeFillShade="BF"/>
              <w:spacing w:before="0" w:beforeAutospacing="0" w:after="0" w:afterAutospacing="0"/>
              <w:ind w:left="0" w:firstLine="0"/>
              <w:contextualSpacing/>
              <w:jc w:val="both"/>
              <w:rPr>
                <w:u w:val="single"/>
              </w:rPr>
            </w:pPr>
            <w:r w:rsidRPr="009242DF">
              <w:rPr>
                <w:b/>
                <w:u w:val="single"/>
              </w:rPr>
              <w:lastRenderedPageBreak/>
              <w:t>Актуализация знаний и фиксация индивидуального затруднения в пробном действии</w:t>
            </w:r>
            <w:r w:rsidRPr="009242DF">
              <w:rPr>
                <w:u w:val="single"/>
              </w:rPr>
              <w:t xml:space="preserve"> </w:t>
            </w:r>
          </w:p>
          <w:p w:rsidR="009242DF" w:rsidRPr="009242DF" w:rsidRDefault="009242DF" w:rsidP="009242DF">
            <w:pPr>
              <w:pStyle w:val="a7"/>
              <w:spacing w:before="0" w:beforeAutospacing="0" w:after="0" w:afterAutospacing="0"/>
              <w:contextualSpacing/>
              <w:jc w:val="both"/>
            </w:pPr>
            <w:proofErr w:type="gramStart"/>
            <w:r>
              <w:t>(н</w:t>
            </w:r>
            <w:r w:rsidRPr="009242DF">
              <w:t>а данном этапе организуется подготовка и мотивация учащихся к надлежащему</w:t>
            </w:r>
            <w:r>
              <w:t xml:space="preserve"> </w:t>
            </w:r>
            <w:r w:rsidRPr="009242DF">
              <w:t>самостоятельному выполнению пробного учебного действия, его осуществление и фиксация индивидуального затруднения.</w:t>
            </w:r>
            <w:proofErr w:type="gramEnd"/>
          </w:p>
          <w:p w:rsidR="009242DF" w:rsidRPr="009242DF" w:rsidRDefault="009242DF" w:rsidP="009242DF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9242DF">
              <w:rPr>
                <w:rFonts w:eastAsia="Times New Roman"/>
                <w:szCs w:val="24"/>
                <w:lang w:eastAsia="ru-RU"/>
              </w:rPr>
              <w:t xml:space="preserve">Соответственно, данный </w:t>
            </w:r>
            <w:r w:rsidRPr="009242DF">
              <w:rPr>
                <w:rFonts w:eastAsia="Times New Roman"/>
                <w:szCs w:val="24"/>
                <w:lang w:eastAsia="ru-RU"/>
              </w:rPr>
              <w:lastRenderedPageBreak/>
              <w:t>этап предполагает:</w:t>
            </w:r>
          </w:p>
          <w:p w:rsidR="009242DF" w:rsidRPr="009242DF" w:rsidRDefault="009242DF" w:rsidP="009242DF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9242DF">
              <w:rPr>
                <w:rFonts w:eastAsia="Times New Roman"/>
                <w:szCs w:val="24"/>
                <w:lang w:eastAsia="ru-RU"/>
              </w:rPr>
              <w:t>1) актуализацию изученных способов действий, достаточных для построения нового знания, и их обобщение;</w:t>
            </w:r>
          </w:p>
          <w:p w:rsidR="009242DF" w:rsidRPr="009242DF" w:rsidRDefault="009242DF" w:rsidP="009242DF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9242DF">
              <w:rPr>
                <w:rFonts w:eastAsia="Times New Roman"/>
                <w:szCs w:val="24"/>
                <w:lang w:eastAsia="ru-RU"/>
              </w:rPr>
              <w:t>2) тренировку соответствующих мыслительных операций;</w:t>
            </w:r>
          </w:p>
          <w:p w:rsidR="009242DF" w:rsidRPr="009242DF" w:rsidRDefault="009242DF" w:rsidP="009242DF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9242DF">
              <w:rPr>
                <w:rFonts w:eastAsia="Times New Roman"/>
                <w:szCs w:val="24"/>
                <w:lang w:eastAsia="ru-RU"/>
              </w:rPr>
              <w:t>3) мотивирование учащихся к пробному учебному действию («надо» - «могу» - «хочу») и его самостоятельное осуществление;</w:t>
            </w:r>
          </w:p>
          <w:p w:rsidR="005D3633" w:rsidRPr="009242DF" w:rsidRDefault="009242DF" w:rsidP="005D3633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9242DF">
              <w:rPr>
                <w:rFonts w:eastAsia="Times New Roman"/>
                <w:szCs w:val="24"/>
                <w:lang w:eastAsia="ru-RU"/>
              </w:rPr>
              <w:t>4) фиксация учащимися затруднений в индивидуальном выполнении ими пробного учебного действия или его обосновании</w:t>
            </w:r>
          </w:p>
        </w:tc>
        <w:tc>
          <w:tcPr>
            <w:tcW w:w="7176" w:type="dxa"/>
          </w:tcPr>
          <w:p w:rsidR="00AF7551" w:rsidRPr="00CF06BA" w:rsidRDefault="00AF7551" w:rsidP="00AF7551">
            <w:pPr>
              <w:ind w:left="34"/>
              <w:jc w:val="both"/>
            </w:pPr>
            <w:r>
              <w:rPr>
                <w:b/>
                <w:bCs/>
              </w:rPr>
              <w:lastRenderedPageBreak/>
              <w:t xml:space="preserve">- </w:t>
            </w:r>
            <w:r w:rsidRPr="00CF06BA">
              <w:rPr>
                <w:b/>
                <w:bCs/>
              </w:rPr>
              <w:t xml:space="preserve"> </w:t>
            </w:r>
            <w:r>
              <w:rPr>
                <w:bCs/>
              </w:rPr>
              <w:t>Давайте все вместе посмотрим следующий</w:t>
            </w:r>
            <w:r w:rsidRPr="00CF06BA">
              <w:rPr>
                <w:bCs/>
              </w:rPr>
              <w:t xml:space="preserve"> видеофрагмент</w:t>
            </w:r>
            <w:r>
              <w:rPr>
                <w:bCs/>
              </w:rPr>
              <w:t xml:space="preserve"> (</w:t>
            </w:r>
            <w:r>
              <w:rPr>
                <w:bCs/>
                <w:i/>
              </w:rPr>
              <w:t>просмотр видео</w:t>
            </w:r>
            <w:r>
              <w:rPr>
                <w:bCs/>
              </w:rPr>
              <w:t>).</w:t>
            </w:r>
          </w:p>
          <w:p w:rsidR="00AF7551" w:rsidRPr="00CF06BA" w:rsidRDefault="00AF7551" w:rsidP="00AF7551">
            <w:pPr>
              <w:jc w:val="both"/>
            </w:pPr>
            <w:r w:rsidRPr="00CF06BA">
              <w:rPr>
                <w:bCs/>
              </w:rPr>
              <w:t>Ответьте на вопросы:</w:t>
            </w:r>
          </w:p>
          <w:p w:rsidR="00AF7551" w:rsidRPr="00CF06BA" w:rsidRDefault="00AF7551" w:rsidP="00AF7551">
            <w:pPr>
              <w:jc w:val="both"/>
            </w:pPr>
            <w:r>
              <w:rPr>
                <w:bCs/>
              </w:rPr>
              <w:t>Чем занят первобытный</w:t>
            </w:r>
            <w:r w:rsidRPr="00CF06BA">
              <w:rPr>
                <w:bCs/>
              </w:rPr>
              <w:t xml:space="preserve"> </w:t>
            </w:r>
            <w:r>
              <w:rPr>
                <w:bCs/>
              </w:rPr>
              <w:t>человек</w:t>
            </w:r>
            <w:r w:rsidRPr="00CF06BA">
              <w:rPr>
                <w:bCs/>
              </w:rPr>
              <w:t xml:space="preserve">? </w:t>
            </w:r>
          </w:p>
          <w:p w:rsidR="00AF7551" w:rsidRPr="00CF06BA" w:rsidRDefault="00AF7551" w:rsidP="00AF7551">
            <w:pPr>
              <w:jc w:val="both"/>
            </w:pPr>
            <w:r>
              <w:rPr>
                <w:bCs/>
              </w:rPr>
              <w:t>Что он изображае</w:t>
            </w:r>
            <w:r w:rsidRPr="00CF06BA">
              <w:rPr>
                <w:bCs/>
              </w:rPr>
              <w:t>т?</w:t>
            </w:r>
          </w:p>
          <w:p w:rsidR="00AF7551" w:rsidRDefault="00AF7551" w:rsidP="00AF7551">
            <w:pPr>
              <w:jc w:val="both"/>
              <w:rPr>
                <w:b/>
                <w:bCs/>
              </w:rPr>
            </w:pPr>
          </w:p>
          <w:p w:rsidR="00AF7551" w:rsidRDefault="00AF7551" w:rsidP="00AF7551">
            <w:pPr>
              <w:jc w:val="both"/>
              <w:rPr>
                <w:b/>
                <w:bCs/>
              </w:rPr>
            </w:pPr>
          </w:p>
          <w:p w:rsidR="00AF7551" w:rsidRDefault="00AF7551" w:rsidP="00AF7551">
            <w:pPr>
              <w:jc w:val="both"/>
              <w:rPr>
                <w:b/>
                <w:bCs/>
              </w:rPr>
            </w:pPr>
          </w:p>
          <w:p w:rsidR="00AF7551" w:rsidRDefault="00AF7551" w:rsidP="00AF7551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CF06BA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А теперь посмотрите, что </w:t>
            </w:r>
            <w:r w:rsidRPr="00CF06BA">
              <w:rPr>
                <w:bCs/>
              </w:rPr>
              <w:t>изображено на предложенных фотографиях?</w:t>
            </w:r>
            <w:r>
              <w:rPr>
                <w:bCs/>
              </w:rPr>
              <w:t xml:space="preserve"> (</w:t>
            </w:r>
            <w:r>
              <w:rPr>
                <w:bCs/>
                <w:i/>
              </w:rPr>
              <w:t>предлагаются фотографии с древними захоронениями, найденными археологами</w:t>
            </w:r>
            <w:r>
              <w:rPr>
                <w:bCs/>
              </w:rPr>
              <w:t>).</w:t>
            </w:r>
          </w:p>
          <w:p w:rsidR="00AF7551" w:rsidRDefault="00AF7551" w:rsidP="00AF7551">
            <w:pPr>
              <w:contextualSpacing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Обратимся к </w:t>
            </w:r>
            <w:r w:rsidRPr="0061029D">
              <w:rPr>
                <w:rFonts w:eastAsia="Times New Roman"/>
                <w:b/>
                <w:color w:val="000000"/>
                <w:u w:val="single"/>
                <w:lang w:eastAsia="ru-RU"/>
              </w:rPr>
              <w:t>раздаточному материалу № 1</w:t>
            </w:r>
            <w:r>
              <w:rPr>
                <w:rFonts w:eastAsia="Times New Roman"/>
                <w:color w:val="000000"/>
                <w:lang w:eastAsia="ru-RU"/>
              </w:rPr>
              <w:t>, который есть на каждой парте. Прочитайте.</w:t>
            </w:r>
          </w:p>
          <w:p w:rsidR="00AF7551" w:rsidRPr="00AF7551" w:rsidRDefault="00AF7551" w:rsidP="00AF7551">
            <w:pPr>
              <w:contextualSpacing/>
              <w:jc w:val="both"/>
              <w:rPr>
                <w:i/>
              </w:rPr>
            </w:pPr>
            <w:r w:rsidRPr="00AF7551">
              <w:rPr>
                <w:rFonts w:eastAsia="Times New Roman"/>
                <w:i/>
                <w:color w:val="000000"/>
                <w:lang w:eastAsia="ru-RU"/>
              </w:rPr>
              <w:t xml:space="preserve">«…Одну могилу решили расчистить. Первое захоронение и довольно богатое. Оно оказалось женским. В изголовье стояла берестяная коробочка с украшениями – гривной, височными подвесками, бусами. </w:t>
            </w:r>
            <w:r w:rsidRPr="00AF7551">
              <w:rPr>
                <w:rFonts w:eastAsia="Times New Roman"/>
                <w:i/>
                <w:color w:val="000000"/>
                <w:lang w:eastAsia="ru-RU"/>
              </w:rPr>
              <w:lastRenderedPageBreak/>
              <w:t xml:space="preserve">Такие коробочки с дарами археологи называют жертвенными комплексами. Чаще всего это небольшие берестяные туески, плотно закрытые крышкой. В них укладывались головные уборы, нитки бус, височные, подвески, шейные гривны, браслеты, застежки, а также ножи и шилья.  Иногда в могиле находились два и даже три жертвенных комплекса. При этом число вещей превышало 20 экземпляров. Мужские могилы были значительно беднее. В них найдены железные ножи, наконечники стрел и копий, колчанные крючки, мечи, части конской упряжки, удила, каменные точила и тому подобное…» </w:t>
            </w:r>
          </w:p>
          <w:p w:rsidR="00AF7551" w:rsidRPr="006E6A08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 Ответьте на следующие вопросы</w:t>
            </w:r>
            <w:r w:rsidRPr="006E6A08">
              <w:rPr>
                <w:rFonts w:eastAsia="Times New Roman"/>
                <w:color w:val="000000"/>
                <w:lang w:eastAsia="ru-RU"/>
              </w:rPr>
              <w:t>:</w:t>
            </w:r>
          </w:p>
          <w:p w:rsidR="00AF7551" w:rsidRPr="006E6A08" w:rsidRDefault="00AF7551" w:rsidP="00AF7551">
            <w:pPr>
              <w:rPr>
                <w:rFonts w:eastAsia="Times New Roman"/>
                <w:color w:val="000000"/>
                <w:lang w:eastAsia="ru-RU"/>
              </w:rPr>
            </w:pPr>
            <w:r w:rsidRPr="006E6A08">
              <w:rPr>
                <w:rFonts w:eastAsia="Times New Roman"/>
                <w:color w:val="000000"/>
                <w:lang w:eastAsia="ru-RU"/>
              </w:rPr>
              <w:t>Для чего археологи раскапывают могилы людей?</w:t>
            </w:r>
          </w:p>
          <w:p w:rsidR="00AF7551" w:rsidRPr="006E6A08" w:rsidRDefault="00AF7551" w:rsidP="00AF7551">
            <w:pPr>
              <w:rPr>
                <w:rFonts w:eastAsia="Times New Roman"/>
                <w:color w:val="000000"/>
                <w:lang w:eastAsia="ru-RU"/>
              </w:rPr>
            </w:pPr>
            <w:r w:rsidRPr="006E6A08">
              <w:rPr>
                <w:rFonts w:eastAsia="Times New Roman"/>
                <w:color w:val="000000"/>
                <w:lang w:eastAsia="ru-RU"/>
              </w:rPr>
              <w:t>Как они определяют женское или мужское захоронение?</w:t>
            </w:r>
          </w:p>
          <w:p w:rsidR="00AF7551" w:rsidRPr="006E6A08" w:rsidRDefault="00AF7551" w:rsidP="00AF7551">
            <w:pPr>
              <w:rPr>
                <w:rFonts w:eastAsia="Times New Roman"/>
                <w:color w:val="000000"/>
                <w:lang w:eastAsia="ru-RU"/>
              </w:rPr>
            </w:pPr>
            <w:r w:rsidRPr="006E6A08">
              <w:rPr>
                <w:rFonts w:eastAsia="Times New Roman"/>
                <w:color w:val="000000"/>
                <w:lang w:eastAsia="ru-RU"/>
              </w:rPr>
              <w:t>Для чего люди клали в могилы разные вещи?</w:t>
            </w:r>
          </w:p>
          <w:p w:rsidR="00AF7551" w:rsidRDefault="00AF7551" w:rsidP="00AF7551">
            <w:pPr>
              <w:jc w:val="both"/>
              <w:rPr>
                <w:b/>
                <w:bCs/>
              </w:rPr>
            </w:pPr>
          </w:p>
          <w:p w:rsidR="00AF7551" w:rsidRPr="00CF06BA" w:rsidRDefault="00AF7551" w:rsidP="00AF7551">
            <w:pPr>
              <w:jc w:val="both"/>
            </w:pPr>
            <w:r>
              <w:rPr>
                <w:b/>
                <w:bCs/>
              </w:rPr>
              <w:t xml:space="preserve">- </w:t>
            </w:r>
            <w:r w:rsidRPr="00CF06BA">
              <w:rPr>
                <w:bCs/>
              </w:rPr>
              <w:t xml:space="preserve"> </w:t>
            </w:r>
            <w:r>
              <w:rPr>
                <w:bCs/>
              </w:rPr>
              <w:t>По итогам вашей работы с видеофрагментом, фотографиями, раздаточным материалом с</w:t>
            </w:r>
            <w:r w:rsidRPr="00CF06BA">
              <w:rPr>
                <w:bCs/>
              </w:rPr>
              <w:t xml:space="preserve">делайте вывод, с какой целью </w:t>
            </w:r>
            <w:r>
              <w:rPr>
                <w:bCs/>
              </w:rPr>
              <w:t>древние люди</w:t>
            </w:r>
            <w:r w:rsidRPr="00CF06BA">
              <w:rPr>
                <w:bCs/>
              </w:rPr>
              <w:t xml:space="preserve"> это делали? </w:t>
            </w:r>
          </w:p>
          <w:p w:rsidR="00AF7551" w:rsidRDefault="00AF7551" w:rsidP="00AF7551">
            <w:pPr>
              <w:jc w:val="both"/>
              <w:rPr>
                <w:b/>
                <w:bCs/>
              </w:rPr>
            </w:pPr>
          </w:p>
          <w:p w:rsidR="00AF7551" w:rsidRDefault="00AF7551" w:rsidP="00AF7551">
            <w:pPr>
              <w:jc w:val="both"/>
            </w:pPr>
            <w:r>
              <w:rPr>
                <w:b/>
                <w:bCs/>
              </w:rPr>
              <w:t xml:space="preserve">-  </w:t>
            </w:r>
            <w:r w:rsidRPr="00AC27A9">
              <w:rPr>
                <w:bCs/>
              </w:rPr>
              <w:t>С</w:t>
            </w:r>
            <w:r>
              <w:rPr>
                <w:bCs/>
              </w:rPr>
              <w:t>формулируйте гипотезу (предположение или догадка)</w:t>
            </w:r>
            <w:proofErr w:type="gramStart"/>
            <w:r>
              <w:rPr>
                <w:bCs/>
              </w:rPr>
              <w:t>.</w:t>
            </w:r>
            <w:proofErr w:type="gramEnd"/>
            <w:r w:rsidRPr="00CF06BA">
              <w:rPr>
                <w:bCs/>
              </w:rPr>
              <w:t xml:space="preserve"> (</w:t>
            </w:r>
            <w:proofErr w:type="gramStart"/>
            <w:r w:rsidRPr="00AC27A9">
              <w:rPr>
                <w:bCs/>
                <w:i/>
              </w:rPr>
              <w:t>п</w:t>
            </w:r>
            <w:proofErr w:type="gramEnd"/>
            <w:r w:rsidRPr="00AC27A9">
              <w:rPr>
                <w:bCs/>
                <w:i/>
              </w:rPr>
              <w:t xml:space="preserve">редлагается ШАБЛОН С ПРОПУЩЕННЫМИ СЛОВАМИ: </w:t>
            </w:r>
            <w:r w:rsidRPr="00AC27A9">
              <w:rPr>
                <w:b/>
                <w:bCs/>
                <w:i/>
                <w:u w:val="single"/>
              </w:rPr>
              <w:t>Первобытные люди … в сверхъестественное и пытались это …(верили, отобразить)</w:t>
            </w:r>
            <w:r w:rsidRPr="00CF06BA">
              <w:rPr>
                <w:bCs/>
              </w:rPr>
              <w:t>.</w:t>
            </w:r>
            <w:r w:rsidRPr="00CF06BA">
              <w:t xml:space="preserve"> </w:t>
            </w:r>
          </w:p>
          <w:p w:rsidR="00AF7551" w:rsidRDefault="00AF7551" w:rsidP="00AF7551">
            <w:pPr>
              <w:jc w:val="both"/>
            </w:pPr>
          </w:p>
          <w:p w:rsidR="00AF7551" w:rsidRPr="00CF06BA" w:rsidRDefault="00AF7551" w:rsidP="00AF7551">
            <w:pPr>
              <w:jc w:val="both"/>
            </w:pPr>
            <w:r w:rsidRPr="00CF06BA">
              <w:t>Учит</w:t>
            </w:r>
            <w:r>
              <w:t>ель записывает на доске слово</w:t>
            </w:r>
            <w:r w:rsidRPr="00CF06BA">
              <w:t xml:space="preserve">  </w:t>
            </w:r>
            <w:r w:rsidRPr="00FC712E">
              <w:rPr>
                <w:b/>
              </w:rPr>
              <w:t>«религия»</w:t>
            </w:r>
            <w:r>
              <w:t>.</w:t>
            </w:r>
            <w:r w:rsidRPr="00CF06BA">
              <w:t xml:space="preserve"> </w:t>
            </w:r>
          </w:p>
          <w:p w:rsidR="00AF7551" w:rsidRPr="00CF06BA" w:rsidRDefault="00AF7551" w:rsidP="00AF7551">
            <w:pPr>
              <w:jc w:val="both"/>
            </w:pPr>
            <w:r>
              <w:rPr>
                <w:b/>
              </w:rPr>
              <w:t xml:space="preserve">- </w:t>
            </w:r>
            <w:r w:rsidRPr="00CF06BA">
              <w:rPr>
                <w:b/>
              </w:rPr>
              <w:t xml:space="preserve"> </w:t>
            </w:r>
            <w:r w:rsidRPr="00CF06BA">
              <w:t xml:space="preserve">Вам надо попытаться дать определение этому понятию. Каким является это задание? </w:t>
            </w:r>
          </w:p>
          <w:p w:rsidR="00AF7551" w:rsidRDefault="00AF7551" w:rsidP="00AF7551">
            <w:pPr>
              <w:jc w:val="both"/>
              <w:rPr>
                <w:b/>
              </w:rPr>
            </w:pPr>
          </w:p>
          <w:p w:rsidR="00807AC6" w:rsidRDefault="00807AC6" w:rsidP="00AF7551">
            <w:pPr>
              <w:jc w:val="both"/>
              <w:rPr>
                <w:b/>
              </w:rPr>
            </w:pPr>
          </w:p>
          <w:p w:rsidR="00807AC6" w:rsidRDefault="00807AC6" w:rsidP="00AF7551">
            <w:pPr>
              <w:jc w:val="both"/>
              <w:rPr>
                <w:b/>
              </w:rPr>
            </w:pPr>
          </w:p>
          <w:p w:rsidR="00AF7551" w:rsidRPr="00CF06BA" w:rsidRDefault="00AF7551" w:rsidP="00AF7551">
            <w:pPr>
              <w:jc w:val="both"/>
            </w:pPr>
            <w:r>
              <w:rPr>
                <w:b/>
              </w:rPr>
              <w:t xml:space="preserve">- </w:t>
            </w:r>
            <w:r w:rsidRPr="00CF06BA">
              <w:rPr>
                <w:b/>
              </w:rPr>
              <w:t xml:space="preserve"> </w:t>
            </w:r>
            <w:r w:rsidRPr="00CF06BA">
              <w:t xml:space="preserve">Как вы это определили? </w:t>
            </w:r>
          </w:p>
          <w:p w:rsidR="00AF7551" w:rsidRPr="00CF06BA" w:rsidRDefault="00AF7551" w:rsidP="00AF7551">
            <w:pPr>
              <w:jc w:val="both"/>
            </w:pPr>
            <w:r>
              <w:rPr>
                <w:b/>
              </w:rPr>
              <w:t xml:space="preserve">- </w:t>
            </w:r>
            <w:r w:rsidRPr="00CF06BA">
              <w:rPr>
                <w:b/>
              </w:rPr>
              <w:t xml:space="preserve"> </w:t>
            </w:r>
            <w:r w:rsidRPr="00CF06BA">
              <w:t xml:space="preserve">Как вы должны его выполнить? </w:t>
            </w:r>
          </w:p>
          <w:p w:rsidR="005D3633" w:rsidRPr="005D3633" w:rsidRDefault="00AF7551" w:rsidP="00AF7551">
            <w:pPr>
              <w:jc w:val="both"/>
              <w:rPr>
                <w:szCs w:val="24"/>
              </w:rPr>
            </w:pPr>
            <w:r>
              <w:rPr>
                <w:b/>
              </w:rPr>
              <w:t xml:space="preserve">- </w:t>
            </w:r>
            <w:r w:rsidRPr="00CF06BA">
              <w:rPr>
                <w:b/>
              </w:rPr>
              <w:t xml:space="preserve"> </w:t>
            </w:r>
            <w:r w:rsidRPr="00CF06BA">
              <w:t>Попробуйте это сделать.</w:t>
            </w:r>
          </w:p>
        </w:tc>
        <w:tc>
          <w:tcPr>
            <w:tcW w:w="2790" w:type="dxa"/>
          </w:tcPr>
          <w:p w:rsidR="00AF7551" w:rsidRDefault="00AF7551" w:rsidP="00AF7551">
            <w:pPr>
              <w:jc w:val="both"/>
              <w:rPr>
                <w:bCs/>
              </w:rPr>
            </w:pPr>
          </w:p>
          <w:p w:rsidR="00AF7551" w:rsidRDefault="00AF7551" w:rsidP="00AF7551">
            <w:pPr>
              <w:jc w:val="both"/>
              <w:rPr>
                <w:bCs/>
              </w:rPr>
            </w:pPr>
          </w:p>
          <w:p w:rsidR="00AF7551" w:rsidRDefault="00AF7551" w:rsidP="00AF7551">
            <w:pPr>
              <w:jc w:val="both"/>
              <w:rPr>
                <w:bCs/>
              </w:rPr>
            </w:pPr>
          </w:p>
          <w:p w:rsidR="00AF7551" w:rsidRDefault="00AF7551" w:rsidP="00AF7551">
            <w:pPr>
              <w:jc w:val="both"/>
              <w:rPr>
                <w:bCs/>
              </w:rPr>
            </w:pPr>
            <w:r>
              <w:rPr>
                <w:bCs/>
              </w:rPr>
              <w:t>Он рисует.</w:t>
            </w:r>
          </w:p>
          <w:p w:rsidR="00AF7551" w:rsidRPr="00107FE1" w:rsidRDefault="00AF7551" w:rsidP="00AF7551">
            <w:pPr>
              <w:jc w:val="both"/>
            </w:pPr>
            <w:r>
              <w:rPr>
                <w:bCs/>
              </w:rPr>
              <w:t xml:space="preserve">Окружающий его мир, охоту, </w:t>
            </w:r>
            <w:r w:rsidRPr="00107FE1">
              <w:rPr>
                <w:bCs/>
              </w:rPr>
              <w:t>животны</w:t>
            </w:r>
            <w:r>
              <w:rPr>
                <w:bCs/>
              </w:rPr>
              <w:t>х, оставляет свои отпечатки рук.</w:t>
            </w:r>
          </w:p>
          <w:p w:rsidR="00AF7551" w:rsidRDefault="00AF7551" w:rsidP="00AF7551">
            <w:pPr>
              <w:jc w:val="both"/>
            </w:pPr>
            <w:r>
              <w:t xml:space="preserve">Древние захоронения с предметами быта, оружием, орудиями труда. </w:t>
            </w:r>
          </w:p>
          <w:p w:rsidR="00AF7551" w:rsidRDefault="00AF7551" w:rsidP="00AF7551">
            <w:pPr>
              <w:jc w:val="both"/>
            </w:pPr>
          </w:p>
          <w:p w:rsidR="00AF7551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AF7551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0166C">
              <w:rPr>
                <w:rFonts w:eastAsia="Times New Roman"/>
                <w:color w:val="000000"/>
                <w:lang w:eastAsia="ru-RU"/>
              </w:rPr>
              <w:t xml:space="preserve">Работа с дополнительной </w:t>
            </w:r>
            <w:r w:rsidRPr="0020166C">
              <w:rPr>
                <w:rFonts w:eastAsia="Times New Roman"/>
                <w:color w:val="000000"/>
                <w:lang w:eastAsia="ru-RU"/>
              </w:rPr>
              <w:lastRenderedPageBreak/>
              <w:t>литературой (раздаточный материал)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  <w:p w:rsidR="00AF7551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AF7551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AF7551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AF7551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AF7551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AF7551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AF7551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AF7551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</w:p>
          <w:p w:rsidR="00AF7551" w:rsidRPr="0020166C" w:rsidRDefault="00AF7551" w:rsidP="00AF7551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Устные ответы </w:t>
            </w:r>
            <w:proofErr w:type="gramStart"/>
            <w:r>
              <w:rPr>
                <w:rFonts w:eastAsia="Times New Roman"/>
                <w:color w:val="000000"/>
                <w:lang w:eastAsia="ru-RU"/>
              </w:rPr>
              <w:t>обучающихся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AF7551" w:rsidRDefault="00AF7551" w:rsidP="00AF7551">
            <w:pPr>
              <w:jc w:val="both"/>
              <w:rPr>
                <w:b/>
                <w:bCs/>
                <w:i/>
              </w:rPr>
            </w:pPr>
          </w:p>
          <w:p w:rsidR="00AF7551" w:rsidRDefault="00AF7551" w:rsidP="00AF7551">
            <w:pPr>
              <w:jc w:val="both"/>
              <w:rPr>
                <w:b/>
                <w:bCs/>
                <w:i/>
              </w:rPr>
            </w:pPr>
          </w:p>
          <w:p w:rsidR="00AF7551" w:rsidRDefault="00AF7551" w:rsidP="00AF7551">
            <w:pPr>
              <w:jc w:val="both"/>
            </w:pPr>
            <w:r w:rsidRPr="0061029D">
              <w:rPr>
                <w:bCs/>
              </w:rPr>
              <w:t>Это связано с верой. Они верят, что существует другой мир, где они будут жить после смерти, что все это перейдет вместе с ними в другую жизнь.</w:t>
            </w:r>
            <w:r w:rsidRPr="0061029D">
              <w:t xml:space="preserve"> </w:t>
            </w:r>
          </w:p>
          <w:p w:rsidR="00AF7551" w:rsidRDefault="00AF7551" w:rsidP="00AF7551">
            <w:pPr>
              <w:jc w:val="both"/>
            </w:pPr>
          </w:p>
          <w:p w:rsidR="00AF7551" w:rsidRDefault="00AF7551" w:rsidP="00AF7551">
            <w:pPr>
              <w:jc w:val="both"/>
            </w:pPr>
          </w:p>
          <w:p w:rsidR="00AF7551" w:rsidRDefault="00AF7551" w:rsidP="00AF7551">
            <w:pPr>
              <w:jc w:val="both"/>
            </w:pPr>
          </w:p>
          <w:p w:rsidR="00AF7551" w:rsidRPr="0061029D" w:rsidRDefault="00AF7551" w:rsidP="00AF7551">
            <w:pPr>
              <w:jc w:val="both"/>
            </w:pPr>
            <w:r w:rsidRPr="0061029D">
              <w:t>Новым, пробным действием, задание для пробного действия.</w:t>
            </w:r>
          </w:p>
          <w:p w:rsidR="00AF7551" w:rsidRPr="0061029D" w:rsidRDefault="00AF7551" w:rsidP="00AF7551">
            <w:pPr>
              <w:jc w:val="both"/>
            </w:pPr>
            <w:r w:rsidRPr="0061029D">
              <w:t>Оно для нас новое.</w:t>
            </w:r>
          </w:p>
          <w:p w:rsidR="00AF7551" w:rsidRDefault="00AF7551" w:rsidP="00AF7551">
            <w:pPr>
              <w:jc w:val="both"/>
            </w:pPr>
            <w:r w:rsidRPr="0061029D">
              <w:t>Самостоятельно.</w:t>
            </w:r>
          </w:p>
          <w:p w:rsidR="005D3633" w:rsidRPr="005D3633" w:rsidRDefault="00AF7551" w:rsidP="00AF7551">
            <w:pPr>
              <w:jc w:val="both"/>
              <w:rPr>
                <w:szCs w:val="24"/>
              </w:rPr>
            </w:pPr>
            <w:r>
              <w:t xml:space="preserve">Устные ответы </w:t>
            </w:r>
            <w:proofErr w:type="gramStart"/>
            <w:r>
              <w:lastRenderedPageBreak/>
              <w:t>обучающихся</w:t>
            </w:r>
            <w:proofErr w:type="gramEnd"/>
            <w:r>
              <w:t>.</w:t>
            </w:r>
          </w:p>
        </w:tc>
        <w:tc>
          <w:tcPr>
            <w:tcW w:w="2310" w:type="dxa"/>
          </w:tcPr>
          <w:p w:rsidR="00AF7551" w:rsidRPr="00AF7551" w:rsidRDefault="00AF7551" w:rsidP="00AF7551">
            <w:pPr>
              <w:suppressAutoHyphens/>
              <w:jc w:val="both"/>
              <w:rPr>
                <w:b/>
              </w:rPr>
            </w:pPr>
            <w:r w:rsidRPr="00AF7551">
              <w:rPr>
                <w:b/>
              </w:rPr>
              <w:lastRenderedPageBreak/>
              <w:t>Регулятивные умения</w:t>
            </w:r>
          </w:p>
          <w:p w:rsidR="005D3633" w:rsidRPr="00AF7551" w:rsidRDefault="00AF7551" w:rsidP="00AF7551">
            <w:pPr>
              <w:jc w:val="both"/>
            </w:pPr>
            <w:r w:rsidRPr="00AF7551">
              <w:t>Выдвигать версии.</w:t>
            </w:r>
          </w:p>
          <w:p w:rsidR="00AF7551" w:rsidRPr="00AF7551" w:rsidRDefault="00AF7551" w:rsidP="00AF7551">
            <w:pPr>
              <w:suppressAutoHyphens/>
              <w:jc w:val="both"/>
              <w:rPr>
                <w:b/>
                <w:bCs/>
              </w:rPr>
            </w:pPr>
            <w:r w:rsidRPr="00AF7551">
              <w:rPr>
                <w:b/>
                <w:bCs/>
              </w:rPr>
              <w:t>Познавательные умения</w:t>
            </w:r>
          </w:p>
          <w:p w:rsidR="00AF7551" w:rsidRDefault="00AF7551" w:rsidP="00AF7551">
            <w:pPr>
              <w:suppressAutoHyphens/>
              <w:jc w:val="both"/>
            </w:pPr>
            <w:r>
              <w:t>1.</w:t>
            </w:r>
            <w:r w:rsidRPr="00AF7551">
              <w:t xml:space="preserve">Находить (в учебниках и др. источниках, в </w:t>
            </w:r>
            <w:proofErr w:type="spellStart"/>
            <w:r w:rsidRPr="00AF7551">
              <w:t>т.ч</w:t>
            </w:r>
            <w:proofErr w:type="spellEnd"/>
            <w:r w:rsidRPr="00AF7551">
              <w:t>. используя ИКТ)</w:t>
            </w:r>
            <w:r w:rsidRPr="00AF7551">
              <w:rPr>
                <w:b/>
              </w:rPr>
              <w:t xml:space="preserve"> </w:t>
            </w:r>
            <w:r w:rsidRPr="00AF7551">
              <w:t>достоверную информацию.</w:t>
            </w:r>
          </w:p>
          <w:p w:rsidR="00AF7551" w:rsidRDefault="00AF7551" w:rsidP="00AF7551">
            <w:pPr>
              <w:suppressAutoHyphens/>
              <w:jc w:val="both"/>
            </w:pPr>
            <w:r>
              <w:t>2.Анализировать.</w:t>
            </w:r>
          </w:p>
          <w:p w:rsidR="00AF7551" w:rsidRPr="00AF7551" w:rsidRDefault="00AF7551" w:rsidP="00AF7551">
            <w:pPr>
              <w:suppressAutoHyphens/>
              <w:jc w:val="both"/>
            </w:pPr>
            <w:r w:rsidRPr="00AF7551">
              <w:t>3.Владеть смысловым чтением – самостоятельно</w:t>
            </w:r>
            <w:r>
              <w:t xml:space="preserve"> </w:t>
            </w:r>
            <w:r>
              <w:lastRenderedPageBreak/>
              <w:t xml:space="preserve">вычитывать </w:t>
            </w:r>
            <w:r w:rsidRPr="00AF7551">
              <w:t>актуальную, подтекстовую, концептуальную информацию.</w:t>
            </w:r>
          </w:p>
          <w:p w:rsidR="00AF7551" w:rsidRPr="00AF7551" w:rsidRDefault="00AF7551" w:rsidP="00AF7551">
            <w:pPr>
              <w:suppressAutoHyphens/>
              <w:jc w:val="both"/>
              <w:rPr>
                <w:bCs/>
              </w:rPr>
            </w:pPr>
          </w:p>
          <w:p w:rsidR="00AF7551" w:rsidRPr="005D3633" w:rsidRDefault="00AF7551" w:rsidP="00AF7551">
            <w:pPr>
              <w:jc w:val="both"/>
              <w:rPr>
                <w:szCs w:val="24"/>
              </w:rPr>
            </w:pPr>
          </w:p>
        </w:tc>
      </w:tr>
      <w:tr w:rsidR="009763C2" w:rsidRPr="005D3633" w:rsidTr="001E170A">
        <w:tc>
          <w:tcPr>
            <w:tcW w:w="3076" w:type="dxa"/>
          </w:tcPr>
          <w:p w:rsidR="005D3633" w:rsidRPr="004D0BA1" w:rsidRDefault="002D290F" w:rsidP="004D0BA1">
            <w:pPr>
              <w:pStyle w:val="a3"/>
              <w:numPr>
                <w:ilvl w:val="0"/>
                <w:numId w:val="8"/>
              </w:numPr>
              <w:shd w:val="clear" w:color="auto" w:fill="BFBFBF" w:themeFill="background1" w:themeFillShade="BF"/>
              <w:ind w:left="0" w:firstLine="0"/>
              <w:jc w:val="both"/>
              <w:rPr>
                <w:b/>
                <w:szCs w:val="24"/>
                <w:u w:val="single"/>
              </w:rPr>
            </w:pPr>
            <w:r w:rsidRPr="004D0BA1">
              <w:rPr>
                <w:b/>
                <w:szCs w:val="24"/>
                <w:u w:val="single"/>
                <w:shd w:val="clear" w:color="auto" w:fill="BFBFBF" w:themeFill="background1" w:themeFillShade="BF"/>
              </w:rPr>
              <w:lastRenderedPageBreak/>
              <w:t>Выявление причины затруднения</w:t>
            </w:r>
          </w:p>
          <w:p w:rsidR="002D290F" w:rsidRPr="002D290F" w:rsidRDefault="002D290F" w:rsidP="002D290F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szCs w:val="24"/>
              </w:rPr>
              <w:t>(н</w:t>
            </w:r>
            <w:r w:rsidRPr="002D290F">
              <w:rPr>
                <w:rFonts w:eastAsia="Times New Roman"/>
                <w:szCs w:val="24"/>
                <w:lang w:eastAsia="ru-RU"/>
              </w:rPr>
              <w:t>а данном этапе организуется выход учащегося в рефлексию пробного действия, выявление места и причины затруднения.</w:t>
            </w:r>
            <w:proofErr w:type="gramEnd"/>
            <w:r w:rsidRPr="002D290F">
              <w:rPr>
                <w:rFonts w:eastAsia="Times New Roman"/>
                <w:szCs w:val="24"/>
                <w:lang w:eastAsia="ru-RU"/>
              </w:rPr>
              <w:t xml:space="preserve"> С этой целью:</w:t>
            </w:r>
          </w:p>
          <w:p w:rsidR="002D290F" w:rsidRPr="002D290F" w:rsidRDefault="002D290F" w:rsidP="002D290F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2D290F">
              <w:rPr>
                <w:rFonts w:eastAsia="Times New Roman"/>
                <w:szCs w:val="24"/>
                <w:lang w:eastAsia="ru-RU"/>
              </w:rPr>
              <w:t xml:space="preserve">1) выполняется реконструкция выполненных операций и фиксация в языке (вербально и </w:t>
            </w:r>
            <w:proofErr w:type="spellStart"/>
            <w:r w:rsidRPr="002D290F">
              <w:rPr>
                <w:rFonts w:eastAsia="Times New Roman"/>
                <w:szCs w:val="24"/>
                <w:lang w:eastAsia="ru-RU"/>
              </w:rPr>
              <w:t>знаково</w:t>
            </w:r>
            <w:proofErr w:type="spellEnd"/>
            <w:r w:rsidRPr="002D290F">
              <w:rPr>
                <w:rFonts w:eastAsia="Times New Roman"/>
                <w:szCs w:val="24"/>
                <w:lang w:eastAsia="ru-RU"/>
              </w:rPr>
              <w:t>) шага, операции, где возникло затруднение;</w:t>
            </w:r>
          </w:p>
          <w:p w:rsidR="002D290F" w:rsidRPr="002D290F" w:rsidRDefault="002D290F" w:rsidP="002D290F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2D290F">
              <w:rPr>
                <w:rFonts w:eastAsia="Times New Roman"/>
                <w:szCs w:val="24"/>
                <w:lang w:eastAsia="ru-RU"/>
              </w:rPr>
              <w:t>2) учащиеся соотносят свои действия с используемым способом действий (алгоритмом, понятием и т.д.), и на этой основе выявляют и фиксируют во внешней речи причину затруднения - те конкретные знания, умения или способности, которых недостает для решения исходной задачи и задач такого класса или типа вообще.</w:t>
            </w:r>
            <w:r w:rsidRPr="002D290F">
              <w:rPr>
                <w:szCs w:val="24"/>
              </w:rPr>
              <w:t>)</w:t>
            </w:r>
            <w:proofErr w:type="gramEnd"/>
          </w:p>
        </w:tc>
        <w:tc>
          <w:tcPr>
            <w:tcW w:w="7176" w:type="dxa"/>
          </w:tcPr>
          <w:p w:rsidR="002D290F" w:rsidRDefault="002D290F" w:rsidP="002D290F">
            <w:pPr>
              <w:jc w:val="both"/>
            </w:pPr>
            <w:r>
              <w:rPr>
                <w:b/>
                <w:bCs/>
              </w:rPr>
              <w:t xml:space="preserve">- </w:t>
            </w:r>
            <w:r w:rsidRPr="00CF06BA">
              <w:t xml:space="preserve">  У кого нет ответа на вопрос?</w:t>
            </w:r>
          </w:p>
          <w:p w:rsidR="002D290F" w:rsidRDefault="002D290F" w:rsidP="002D290F">
            <w:pPr>
              <w:jc w:val="both"/>
            </w:pPr>
          </w:p>
          <w:p w:rsidR="002D290F" w:rsidRPr="00CF06BA" w:rsidRDefault="002D290F" w:rsidP="002D290F">
            <w:pPr>
              <w:jc w:val="both"/>
            </w:pPr>
            <w:r>
              <w:t xml:space="preserve">-  </w:t>
            </w:r>
            <w:r w:rsidRPr="00CF06BA">
              <w:t>Что вы не смогли сделать?</w:t>
            </w:r>
          </w:p>
          <w:p w:rsidR="002D290F" w:rsidRDefault="002D290F" w:rsidP="002D290F">
            <w:pPr>
              <w:jc w:val="both"/>
              <w:rPr>
                <w:b/>
              </w:rPr>
            </w:pPr>
          </w:p>
          <w:p w:rsidR="009763C2" w:rsidRDefault="009763C2" w:rsidP="002D290F">
            <w:pPr>
              <w:jc w:val="both"/>
              <w:rPr>
                <w:b/>
              </w:rPr>
            </w:pPr>
          </w:p>
          <w:p w:rsidR="002D290F" w:rsidRPr="00CF06BA" w:rsidRDefault="002D290F" w:rsidP="002D290F">
            <w:pPr>
              <w:jc w:val="both"/>
            </w:pPr>
            <w:r>
              <w:rPr>
                <w:b/>
              </w:rPr>
              <w:t xml:space="preserve">- </w:t>
            </w:r>
            <w:r w:rsidRPr="00CF06BA">
              <w:rPr>
                <w:b/>
              </w:rPr>
              <w:t xml:space="preserve"> </w:t>
            </w:r>
            <w:r w:rsidRPr="00CF06BA">
              <w:t xml:space="preserve">У кого есть ответ на вопрос? Вы уверены в правильности своего ответа? </w:t>
            </w:r>
          </w:p>
          <w:p w:rsidR="004D0BA1" w:rsidRDefault="004D0BA1" w:rsidP="002D290F">
            <w:pPr>
              <w:jc w:val="both"/>
            </w:pPr>
          </w:p>
          <w:p w:rsidR="002D290F" w:rsidRDefault="002D290F" w:rsidP="002D290F">
            <w:pPr>
              <w:jc w:val="both"/>
              <w:rPr>
                <w:b/>
                <w:bCs/>
              </w:rPr>
            </w:pPr>
            <w:r>
              <w:t xml:space="preserve">- </w:t>
            </w:r>
            <w:r w:rsidRPr="00CF06BA">
              <w:t>В чем ваше затруднение?</w:t>
            </w:r>
            <w:r>
              <w:rPr>
                <w:b/>
                <w:bCs/>
              </w:rPr>
              <w:t xml:space="preserve"> </w:t>
            </w:r>
          </w:p>
          <w:p w:rsidR="002D290F" w:rsidRDefault="002D290F" w:rsidP="002D290F">
            <w:pPr>
              <w:jc w:val="both"/>
              <w:rPr>
                <w:b/>
                <w:bCs/>
              </w:rPr>
            </w:pPr>
          </w:p>
          <w:p w:rsidR="004D0BA1" w:rsidRDefault="004D0BA1" w:rsidP="002D290F">
            <w:pPr>
              <w:jc w:val="both"/>
              <w:rPr>
                <w:b/>
                <w:bCs/>
              </w:rPr>
            </w:pPr>
          </w:p>
          <w:p w:rsidR="002D290F" w:rsidRPr="00CF06BA" w:rsidRDefault="002D290F" w:rsidP="002D290F">
            <w:pPr>
              <w:jc w:val="both"/>
            </w:pPr>
            <w:r>
              <w:rPr>
                <w:b/>
                <w:bCs/>
              </w:rPr>
              <w:t xml:space="preserve">- </w:t>
            </w:r>
            <w:r w:rsidRPr="0061029D">
              <w:rPr>
                <w:b/>
                <w:bCs/>
              </w:rPr>
              <w:t xml:space="preserve">  </w:t>
            </w:r>
            <w:r w:rsidRPr="00CF06BA">
              <w:t xml:space="preserve">На какой вопрос вы должны были ответить? </w:t>
            </w:r>
          </w:p>
          <w:p w:rsidR="002D290F" w:rsidRDefault="002D290F" w:rsidP="002D290F">
            <w:pPr>
              <w:jc w:val="both"/>
              <w:rPr>
                <w:b/>
              </w:rPr>
            </w:pPr>
          </w:p>
          <w:p w:rsidR="009763C2" w:rsidRDefault="009763C2" w:rsidP="002D290F">
            <w:pPr>
              <w:jc w:val="both"/>
              <w:rPr>
                <w:b/>
              </w:rPr>
            </w:pPr>
          </w:p>
          <w:p w:rsidR="005D3633" w:rsidRPr="005D3633" w:rsidRDefault="002D290F" w:rsidP="002D290F">
            <w:pPr>
              <w:jc w:val="both"/>
              <w:rPr>
                <w:szCs w:val="24"/>
              </w:rPr>
            </w:pPr>
            <w:r>
              <w:rPr>
                <w:b/>
              </w:rPr>
              <w:t xml:space="preserve">- </w:t>
            </w:r>
            <w:r w:rsidRPr="00CF06BA">
              <w:rPr>
                <w:b/>
              </w:rPr>
              <w:t xml:space="preserve"> </w:t>
            </w:r>
            <w:r w:rsidRPr="00CF06BA">
              <w:t>Почему вы не смогли выполнить задание?</w:t>
            </w:r>
          </w:p>
        </w:tc>
        <w:tc>
          <w:tcPr>
            <w:tcW w:w="2790" w:type="dxa"/>
          </w:tcPr>
          <w:p w:rsidR="002D290F" w:rsidRPr="0061029D" w:rsidRDefault="002D290F" w:rsidP="002D290F">
            <w:pPr>
              <w:jc w:val="both"/>
            </w:pPr>
            <w:r w:rsidRPr="0061029D">
              <w:rPr>
                <w:iCs/>
              </w:rPr>
              <w:t>Учащиеся должны поднять руки.</w:t>
            </w:r>
          </w:p>
          <w:p w:rsidR="002D290F" w:rsidRPr="0061029D" w:rsidRDefault="002D290F" w:rsidP="002D290F">
            <w:pPr>
              <w:jc w:val="both"/>
            </w:pPr>
            <w:r w:rsidRPr="0061029D">
              <w:rPr>
                <w:iCs/>
              </w:rPr>
              <w:t>Мы не смогли дать определение слову  «религия».</w:t>
            </w:r>
          </w:p>
          <w:p w:rsidR="002D290F" w:rsidRPr="0061029D" w:rsidRDefault="002D290F" w:rsidP="002D290F">
            <w:pPr>
              <w:jc w:val="both"/>
            </w:pPr>
            <w:r w:rsidRPr="0061029D">
              <w:rPr>
                <w:iCs/>
              </w:rPr>
              <w:t>Учащиеся должны поднять (или нет) руки.</w:t>
            </w:r>
          </w:p>
          <w:p w:rsidR="004D0BA1" w:rsidRDefault="002D290F" w:rsidP="002D290F">
            <w:pPr>
              <w:jc w:val="both"/>
              <w:rPr>
                <w:iCs/>
              </w:rPr>
            </w:pPr>
            <w:r w:rsidRPr="0061029D">
              <w:t>Ответа нет, не могут обосновать свой ответ…</w:t>
            </w:r>
            <w:r w:rsidRPr="0061029D">
              <w:rPr>
                <w:iCs/>
              </w:rPr>
              <w:t xml:space="preserve"> </w:t>
            </w:r>
          </w:p>
          <w:p w:rsidR="002D290F" w:rsidRPr="0061029D" w:rsidRDefault="002D290F" w:rsidP="002D290F">
            <w:pPr>
              <w:jc w:val="both"/>
            </w:pPr>
            <w:r w:rsidRPr="0061029D">
              <w:rPr>
                <w:iCs/>
              </w:rPr>
              <w:t>Мы должны были дать определение понятию «религия».</w:t>
            </w:r>
          </w:p>
          <w:p w:rsidR="005D3633" w:rsidRPr="005D3633" w:rsidRDefault="002D290F" w:rsidP="002D290F">
            <w:pPr>
              <w:jc w:val="both"/>
              <w:rPr>
                <w:szCs w:val="24"/>
              </w:rPr>
            </w:pPr>
            <w:r w:rsidRPr="0061029D">
              <w:rPr>
                <w:iCs/>
              </w:rPr>
              <w:t>Мы пока не знаем определения понятия «религия».</w:t>
            </w:r>
          </w:p>
        </w:tc>
        <w:tc>
          <w:tcPr>
            <w:tcW w:w="2310" w:type="dxa"/>
          </w:tcPr>
          <w:p w:rsidR="009763C2" w:rsidRPr="00AF7551" w:rsidRDefault="009763C2" w:rsidP="009763C2">
            <w:pPr>
              <w:suppressAutoHyphens/>
              <w:jc w:val="both"/>
              <w:rPr>
                <w:b/>
              </w:rPr>
            </w:pPr>
            <w:r w:rsidRPr="00AF7551">
              <w:rPr>
                <w:b/>
              </w:rPr>
              <w:t>Коммуникативные умения</w:t>
            </w:r>
          </w:p>
          <w:p w:rsidR="009763C2" w:rsidRPr="001E170A" w:rsidRDefault="009763C2" w:rsidP="009763C2">
            <w:pPr>
              <w:suppressAutoHyphens/>
              <w:jc w:val="both"/>
              <w:rPr>
                <w:bCs/>
              </w:rPr>
            </w:pPr>
            <w:r w:rsidRPr="001E170A">
              <w:rPr>
                <w:bCs/>
              </w:rPr>
              <w:t>1. Излагать своё мнение (в монологе), аргументируя его.</w:t>
            </w:r>
          </w:p>
          <w:p w:rsidR="005D3633" w:rsidRPr="005D3633" w:rsidRDefault="009763C2" w:rsidP="009763C2">
            <w:pPr>
              <w:jc w:val="both"/>
              <w:rPr>
                <w:szCs w:val="24"/>
              </w:rPr>
            </w:pPr>
            <w:r w:rsidRPr="001E170A">
              <w:t>2. Умение вести диалог.</w:t>
            </w:r>
          </w:p>
        </w:tc>
      </w:tr>
      <w:tr w:rsidR="009763C2" w:rsidRPr="005D3633" w:rsidTr="001E170A">
        <w:tc>
          <w:tcPr>
            <w:tcW w:w="3076" w:type="dxa"/>
          </w:tcPr>
          <w:p w:rsidR="005D3633" w:rsidRPr="004D0BA1" w:rsidRDefault="009763C2" w:rsidP="004D0BA1">
            <w:pPr>
              <w:pStyle w:val="a3"/>
              <w:numPr>
                <w:ilvl w:val="0"/>
                <w:numId w:val="8"/>
              </w:numPr>
              <w:shd w:val="clear" w:color="auto" w:fill="BFBFBF" w:themeFill="background1" w:themeFillShade="BF"/>
              <w:ind w:left="0" w:firstLine="0"/>
              <w:jc w:val="both"/>
              <w:rPr>
                <w:b/>
                <w:szCs w:val="24"/>
                <w:u w:val="single"/>
              </w:rPr>
            </w:pPr>
            <w:r w:rsidRPr="004D0BA1">
              <w:rPr>
                <w:b/>
                <w:szCs w:val="24"/>
                <w:u w:val="single"/>
              </w:rPr>
              <w:t xml:space="preserve">Построение проекта выхода из </w:t>
            </w:r>
            <w:r w:rsidRPr="004D0BA1">
              <w:rPr>
                <w:b/>
                <w:szCs w:val="24"/>
                <w:u w:val="single"/>
              </w:rPr>
              <w:lastRenderedPageBreak/>
              <w:t>затруднения</w:t>
            </w:r>
          </w:p>
          <w:p w:rsidR="009763C2" w:rsidRPr="009763C2" w:rsidRDefault="009763C2" w:rsidP="009763C2">
            <w:pPr>
              <w:contextualSpacing/>
              <w:jc w:val="both"/>
              <w:rPr>
                <w:szCs w:val="24"/>
              </w:rPr>
            </w:pPr>
            <w:proofErr w:type="gramStart"/>
            <w:r w:rsidRPr="009763C2">
              <w:rPr>
                <w:szCs w:val="24"/>
              </w:rPr>
              <w:t>(на данном этапе учащиеся определяют</w:t>
            </w:r>
            <w:r w:rsidRPr="009763C2">
              <w:rPr>
                <w:rStyle w:val="apple-converted-space"/>
                <w:szCs w:val="24"/>
              </w:rPr>
              <w:t> </w:t>
            </w:r>
            <w:r w:rsidRPr="009763C2">
              <w:rPr>
                <w:rStyle w:val="a9"/>
                <w:szCs w:val="24"/>
              </w:rPr>
              <w:t>цель</w:t>
            </w:r>
            <w:r w:rsidRPr="009763C2">
              <w:rPr>
                <w:rStyle w:val="apple-converted-space"/>
                <w:i/>
                <w:iCs/>
                <w:szCs w:val="24"/>
              </w:rPr>
              <w:t> </w:t>
            </w:r>
            <w:r w:rsidRPr="009763C2">
              <w:rPr>
                <w:szCs w:val="24"/>
              </w:rPr>
              <w:t>урока - устранение возникшего затруднения, предлагают и согласовывают</w:t>
            </w:r>
            <w:r w:rsidRPr="009763C2">
              <w:rPr>
                <w:rStyle w:val="apple-converted-space"/>
                <w:szCs w:val="24"/>
              </w:rPr>
              <w:t> </w:t>
            </w:r>
            <w:r w:rsidRPr="009763C2">
              <w:rPr>
                <w:rStyle w:val="a9"/>
                <w:szCs w:val="24"/>
              </w:rPr>
              <w:t>тему</w:t>
            </w:r>
            <w:r w:rsidRPr="009763C2">
              <w:rPr>
                <w:rStyle w:val="apple-converted-space"/>
                <w:szCs w:val="24"/>
              </w:rPr>
              <w:t> </w:t>
            </w:r>
            <w:r w:rsidRPr="009763C2">
              <w:rPr>
                <w:szCs w:val="24"/>
              </w:rPr>
              <w:t>урока, а затем строят</w:t>
            </w:r>
            <w:r w:rsidRPr="009763C2">
              <w:rPr>
                <w:rStyle w:val="apple-converted-space"/>
                <w:szCs w:val="24"/>
              </w:rPr>
              <w:t> </w:t>
            </w:r>
            <w:r w:rsidRPr="009763C2">
              <w:rPr>
                <w:rStyle w:val="a9"/>
                <w:szCs w:val="24"/>
              </w:rPr>
              <w:t>проект</w:t>
            </w:r>
            <w:r w:rsidRPr="009763C2">
              <w:rPr>
                <w:rStyle w:val="apple-converted-space"/>
                <w:szCs w:val="24"/>
              </w:rPr>
              <w:t> </w:t>
            </w:r>
            <w:r w:rsidRPr="009763C2">
              <w:rPr>
                <w:szCs w:val="24"/>
              </w:rPr>
              <w:t>будущих учебных действий, направленных на реализацию поставленной цели.</w:t>
            </w:r>
            <w:proofErr w:type="gramEnd"/>
            <w:r w:rsidRPr="009763C2">
              <w:rPr>
                <w:szCs w:val="24"/>
              </w:rPr>
              <w:t xml:space="preserve"> </w:t>
            </w:r>
            <w:proofErr w:type="gramStart"/>
            <w:r w:rsidRPr="009763C2">
              <w:rPr>
                <w:szCs w:val="24"/>
              </w:rPr>
              <w:t>Для этого в коммуникативной форме определяется, какие действия, в какой последовательности и с помощью чего надо осуществить)</w:t>
            </w:r>
            <w:proofErr w:type="gramEnd"/>
          </w:p>
        </w:tc>
        <w:tc>
          <w:tcPr>
            <w:tcW w:w="7176" w:type="dxa"/>
          </w:tcPr>
          <w:p w:rsidR="009763C2" w:rsidRPr="00CF06BA" w:rsidRDefault="009763C2" w:rsidP="009763C2">
            <w:pPr>
              <w:jc w:val="both"/>
            </w:pPr>
            <w:r>
              <w:rPr>
                <w:b/>
              </w:rPr>
              <w:lastRenderedPageBreak/>
              <w:t xml:space="preserve">- </w:t>
            </w:r>
            <w:r w:rsidRPr="00CF06BA">
              <w:rPr>
                <w:b/>
              </w:rPr>
              <w:t xml:space="preserve"> </w:t>
            </w:r>
            <w:r w:rsidRPr="00CF06BA">
              <w:t>Какова цель вашей дальнейшей деятельности?</w:t>
            </w:r>
          </w:p>
          <w:p w:rsidR="009763C2" w:rsidRDefault="009763C2" w:rsidP="009763C2">
            <w:pPr>
              <w:jc w:val="both"/>
              <w:rPr>
                <w:b/>
              </w:rPr>
            </w:pPr>
          </w:p>
          <w:p w:rsidR="009763C2" w:rsidRPr="00CF06BA" w:rsidRDefault="009763C2" w:rsidP="009763C2">
            <w:pPr>
              <w:jc w:val="both"/>
            </w:pPr>
            <w:r>
              <w:rPr>
                <w:b/>
              </w:rPr>
              <w:lastRenderedPageBreak/>
              <w:t xml:space="preserve">- </w:t>
            </w:r>
            <w:r w:rsidRPr="00CF06BA">
              <w:rPr>
                <w:b/>
              </w:rPr>
              <w:t xml:space="preserve"> </w:t>
            </w:r>
            <w:r w:rsidRPr="00CF06BA">
              <w:t>Чем вы можете воспользоваться, т.е. какие сре</w:t>
            </w:r>
            <w:r>
              <w:t xml:space="preserve">дства вы можете использовать </w:t>
            </w:r>
            <w:proofErr w:type="gramStart"/>
            <w:r>
              <w:t>для</w:t>
            </w:r>
            <w:proofErr w:type="gramEnd"/>
            <w:r w:rsidRPr="00CF06BA">
              <w:t xml:space="preserve"> </w:t>
            </w:r>
            <w:proofErr w:type="gramStart"/>
            <w:r w:rsidRPr="00CF06BA">
              <w:t>достижении</w:t>
            </w:r>
            <w:proofErr w:type="gramEnd"/>
            <w:r w:rsidRPr="00CF06BA">
              <w:t xml:space="preserve"> цели?</w:t>
            </w:r>
          </w:p>
          <w:p w:rsidR="009763C2" w:rsidRDefault="009763C2" w:rsidP="009763C2">
            <w:pPr>
              <w:jc w:val="both"/>
              <w:rPr>
                <w:b/>
              </w:rPr>
            </w:pPr>
          </w:p>
          <w:p w:rsidR="009763C2" w:rsidRDefault="009763C2" w:rsidP="009763C2">
            <w:pPr>
              <w:jc w:val="both"/>
              <w:rPr>
                <w:b/>
              </w:rPr>
            </w:pPr>
          </w:p>
          <w:p w:rsidR="009763C2" w:rsidRPr="00CF06BA" w:rsidRDefault="009763C2" w:rsidP="009763C2">
            <w:pPr>
              <w:jc w:val="both"/>
            </w:pPr>
            <w:r>
              <w:rPr>
                <w:b/>
              </w:rPr>
              <w:t xml:space="preserve">- </w:t>
            </w:r>
            <w:r w:rsidRPr="00CF06BA">
              <w:rPr>
                <w:b/>
              </w:rPr>
              <w:t xml:space="preserve"> </w:t>
            </w:r>
            <w:r w:rsidRPr="00CF06BA">
              <w:t>По какому плану вы предложите работать?</w:t>
            </w:r>
          </w:p>
          <w:p w:rsidR="009763C2" w:rsidRDefault="009763C2" w:rsidP="009763C2">
            <w:pPr>
              <w:jc w:val="both"/>
              <w:rPr>
                <w:b/>
              </w:rPr>
            </w:pPr>
          </w:p>
          <w:p w:rsidR="009763C2" w:rsidRDefault="009763C2" w:rsidP="009763C2">
            <w:pPr>
              <w:jc w:val="both"/>
              <w:rPr>
                <w:b/>
              </w:rPr>
            </w:pPr>
          </w:p>
          <w:p w:rsidR="009763C2" w:rsidRDefault="009763C2" w:rsidP="009763C2">
            <w:pPr>
              <w:jc w:val="both"/>
              <w:rPr>
                <w:b/>
              </w:rPr>
            </w:pPr>
          </w:p>
          <w:p w:rsidR="009763C2" w:rsidRPr="00CF06BA" w:rsidRDefault="009763C2" w:rsidP="009763C2">
            <w:pPr>
              <w:jc w:val="both"/>
              <w:rPr>
                <w:u w:val="single"/>
              </w:rPr>
            </w:pPr>
            <w:r>
              <w:rPr>
                <w:b/>
              </w:rPr>
              <w:t xml:space="preserve">- </w:t>
            </w:r>
            <w:r w:rsidRPr="00CF06BA">
              <w:rPr>
                <w:b/>
              </w:rPr>
              <w:t xml:space="preserve"> </w:t>
            </w:r>
            <w:r w:rsidRPr="00CF06BA">
              <w:t>Работать мы будем в группах по 5 человек  по следующему плану:</w:t>
            </w:r>
          </w:p>
          <w:p w:rsidR="009763C2" w:rsidRPr="007E5AEB" w:rsidRDefault="009763C2" w:rsidP="009763C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u w:val="single"/>
              </w:rPr>
            </w:pPr>
            <w:r w:rsidRPr="00CF06BA">
              <w:t xml:space="preserve">Выполнить </w:t>
            </w:r>
            <w:r>
              <w:t>задания на карточках.</w:t>
            </w:r>
          </w:p>
          <w:p w:rsidR="009763C2" w:rsidRDefault="009763C2" w:rsidP="009763C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CF06BA">
              <w:t>Попытаться самостоя</w:t>
            </w:r>
            <w:r>
              <w:t>тельно дать определения понятию</w:t>
            </w:r>
            <w:r w:rsidRPr="00CF06BA">
              <w:t xml:space="preserve"> «религия» (</w:t>
            </w:r>
            <w:r w:rsidRPr="00CF06BA">
              <w:rPr>
                <w:i/>
              </w:rPr>
              <w:t>все варианты определений групп вывешиваются на доске</w:t>
            </w:r>
            <w:r w:rsidRPr="00CF06BA">
              <w:t>).</w:t>
            </w:r>
          </w:p>
          <w:p w:rsidR="005D3633" w:rsidRPr="009763C2" w:rsidRDefault="009763C2" w:rsidP="009763C2">
            <w:pPr>
              <w:pStyle w:val="a3"/>
              <w:numPr>
                <w:ilvl w:val="0"/>
                <w:numId w:val="3"/>
              </w:numPr>
              <w:ind w:left="0" w:firstLine="0"/>
              <w:jc w:val="both"/>
            </w:pPr>
            <w:r w:rsidRPr="00CF06BA">
              <w:t>Сверить полученный результат с эталоном.</w:t>
            </w:r>
          </w:p>
        </w:tc>
        <w:tc>
          <w:tcPr>
            <w:tcW w:w="2790" w:type="dxa"/>
          </w:tcPr>
          <w:p w:rsidR="009763C2" w:rsidRPr="0061029D" w:rsidRDefault="009763C2" w:rsidP="009763C2">
            <w:pPr>
              <w:jc w:val="both"/>
            </w:pPr>
            <w:r w:rsidRPr="0061029D">
              <w:lastRenderedPageBreak/>
              <w:t>Узнать, что мы называем религией.</w:t>
            </w:r>
          </w:p>
          <w:p w:rsidR="009763C2" w:rsidRPr="0061029D" w:rsidRDefault="009763C2" w:rsidP="009763C2">
            <w:pPr>
              <w:jc w:val="both"/>
            </w:pPr>
            <w:r w:rsidRPr="0061029D">
              <w:lastRenderedPageBreak/>
              <w:t>Можно использовать учебник, электронный учебник, раздаточный материал.</w:t>
            </w:r>
          </w:p>
          <w:p w:rsidR="005D3633" w:rsidRPr="005D3633" w:rsidRDefault="009763C2" w:rsidP="009763C2">
            <w:pPr>
              <w:jc w:val="both"/>
              <w:rPr>
                <w:szCs w:val="24"/>
              </w:rPr>
            </w:pPr>
            <w:r w:rsidRPr="007E5AEB">
              <w:t>Можно по учебнику выяснить, что такое религия (либо другие варианты)</w:t>
            </w:r>
          </w:p>
        </w:tc>
        <w:tc>
          <w:tcPr>
            <w:tcW w:w="2310" w:type="dxa"/>
          </w:tcPr>
          <w:p w:rsidR="009763C2" w:rsidRDefault="009763C2" w:rsidP="005D363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Коммуникативные умения</w:t>
            </w:r>
          </w:p>
          <w:p w:rsidR="005D3633" w:rsidRPr="005D3633" w:rsidRDefault="009763C2" w:rsidP="005D3633">
            <w:pPr>
              <w:jc w:val="both"/>
              <w:rPr>
                <w:szCs w:val="24"/>
              </w:rPr>
            </w:pPr>
            <w:r w:rsidRPr="004A28E4">
              <w:lastRenderedPageBreak/>
              <w:t xml:space="preserve">Планировать деятельность в учебной и </w:t>
            </w:r>
            <w:r w:rsidRPr="002A5896">
              <w:t xml:space="preserve">жизненной ситуации (в </w:t>
            </w:r>
            <w:proofErr w:type="spellStart"/>
            <w:r w:rsidRPr="002A5896">
              <w:t>т.ч</w:t>
            </w:r>
            <w:proofErr w:type="spellEnd"/>
            <w:r w:rsidRPr="002A5896">
              <w:t>. проекте),</w:t>
            </w:r>
            <w:r w:rsidRPr="004A28E4">
              <w:t xml:space="preserve"> используя ИКТ</w:t>
            </w:r>
            <w:r>
              <w:t>.</w:t>
            </w:r>
          </w:p>
        </w:tc>
      </w:tr>
      <w:tr w:rsidR="009763C2" w:rsidRPr="005D3633" w:rsidTr="001E170A">
        <w:tc>
          <w:tcPr>
            <w:tcW w:w="3076" w:type="dxa"/>
          </w:tcPr>
          <w:p w:rsidR="005D3633" w:rsidRPr="004D0BA1" w:rsidRDefault="004D0BA1" w:rsidP="004D0BA1">
            <w:pPr>
              <w:shd w:val="clear" w:color="auto" w:fill="BFBFBF" w:themeFill="background1" w:themeFillShade="BF"/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lastRenderedPageBreak/>
              <w:t>5.</w:t>
            </w:r>
            <w:r w:rsidR="009763C2" w:rsidRPr="004D0BA1">
              <w:rPr>
                <w:b/>
                <w:szCs w:val="24"/>
                <w:u w:val="single"/>
              </w:rPr>
              <w:t>Реализация построенного проекта</w:t>
            </w:r>
          </w:p>
          <w:p w:rsidR="009763C2" w:rsidRPr="009763C2" w:rsidRDefault="009763C2" w:rsidP="005D3633">
            <w:pPr>
              <w:jc w:val="both"/>
              <w:rPr>
                <w:szCs w:val="24"/>
              </w:rPr>
            </w:pPr>
            <w:proofErr w:type="gramStart"/>
            <w:r w:rsidRPr="009763C2">
              <w:rPr>
                <w:szCs w:val="24"/>
              </w:rPr>
              <w:t>(</w:t>
            </w:r>
            <w:r>
              <w:rPr>
                <w:szCs w:val="24"/>
              </w:rPr>
              <w:t>н</w:t>
            </w:r>
            <w:r w:rsidRPr="009763C2">
              <w:rPr>
                <w:szCs w:val="24"/>
              </w:rPr>
              <w:t xml:space="preserve">а данном этапе осуществляется реализация построенного проекта: обсуждаются различные варианты, предложенные учащимися, и выбирается оптимальный вариант, который фиксируется в языке вербально и </w:t>
            </w:r>
            <w:proofErr w:type="spellStart"/>
            <w:r w:rsidRPr="009763C2">
              <w:rPr>
                <w:szCs w:val="24"/>
              </w:rPr>
              <w:t>знаково</w:t>
            </w:r>
            <w:proofErr w:type="spellEnd"/>
            <w:r w:rsidRPr="009763C2">
              <w:rPr>
                <w:szCs w:val="24"/>
              </w:rPr>
              <w:t>.</w:t>
            </w:r>
            <w:proofErr w:type="gramEnd"/>
            <w:r w:rsidRPr="009763C2">
              <w:rPr>
                <w:szCs w:val="24"/>
              </w:rPr>
              <w:t xml:space="preserve"> Построенный способ действий используется для решения исходной задачи, вызвавшей затруднение. </w:t>
            </w:r>
            <w:proofErr w:type="gramStart"/>
            <w:r w:rsidRPr="009763C2">
              <w:rPr>
                <w:szCs w:val="24"/>
              </w:rPr>
              <w:t>В завершение, фиксируется преодоление возникшего ранее затруднения)</w:t>
            </w:r>
            <w:proofErr w:type="gramEnd"/>
          </w:p>
        </w:tc>
        <w:tc>
          <w:tcPr>
            <w:tcW w:w="7176" w:type="dxa"/>
          </w:tcPr>
          <w:p w:rsidR="005D3633" w:rsidRPr="005D3633" w:rsidRDefault="009763C2" w:rsidP="005D3633">
            <w:pPr>
              <w:jc w:val="both"/>
              <w:rPr>
                <w:szCs w:val="24"/>
              </w:rPr>
            </w:pPr>
            <w:r w:rsidRPr="002F735C"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84830A" wp14:editId="54A414A9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75565</wp:posOffset>
                      </wp:positionV>
                      <wp:extent cx="4375785" cy="3069590"/>
                      <wp:effectExtent l="19050" t="19050" r="24765" b="16510"/>
                      <wp:wrapSquare wrapText="bothSides"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75785" cy="3069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601D1" w:rsidRDefault="002601D1" w:rsidP="002601D1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</w:pPr>
                                  <w:r>
                                    <w:rPr>
                                      <w:rFonts w:eastAsia="Times New Roman"/>
                                      <w:noProof/>
                                      <w:color w:val="000000"/>
                                      <w:lang w:eastAsia="ru-RU"/>
                                    </w:rPr>
                                    <w:drawing>
                                      <wp:inline distT="0" distB="0" distL="0" distR="0" wp14:anchorId="461B0B98" wp14:editId="1698A6CE">
                                        <wp:extent cx="4167052" cy="2899500"/>
                                        <wp:effectExtent l="0" t="0" r="5080" b="0"/>
                                        <wp:docPr id="9" name="Рисунок 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67052" cy="2899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.85pt;margin-top:5.95pt;width:344.55pt;height:24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" strokeweight="2.25pt">
                      <v:textbox>
                        <w:txbxContent>
                          <w:p w:rsidR="002601D1" w:rsidRDefault="002601D1" w:rsidP="002601D1">
                            <w:pPr>
                              <w:spacing w:after="0" w:line="240" w:lineRule="auto"/>
                              <w:contextualSpacing/>
                              <w:jc w:val="both"/>
                            </w:pPr>
                            <w:r>
                              <w:rPr>
                                <w:rFonts w:eastAsia="Times New Roman"/>
                                <w:noProof/>
                                <w:color w:val="000000"/>
                                <w:lang w:eastAsia="ru-RU"/>
                              </w:rPr>
                              <w:drawing>
                                <wp:inline distT="0" distB="0" distL="0" distR="0" wp14:anchorId="461B0B98" wp14:editId="1698A6CE">
                                  <wp:extent cx="4167052" cy="2899500"/>
                                  <wp:effectExtent l="0" t="0" r="5080" b="0"/>
                                  <wp:docPr id="9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67052" cy="2899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790" w:type="dxa"/>
          </w:tcPr>
          <w:p w:rsidR="009763C2" w:rsidRPr="00BC29DB" w:rsidRDefault="009763C2" w:rsidP="009763C2">
            <w:pPr>
              <w:pStyle w:val="a3"/>
              <w:ind w:left="34"/>
              <w:jc w:val="both"/>
            </w:pPr>
            <w:proofErr w:type="gramStart"/>
            <w:r w:rsidRPr="00BC29DB">
              <w:t>РАБОТА ОБУЧАЮЩИХСЯ В ГРУППАХ</w:t>
            </w:r>
            <w:proofErr w:type="gramEnd"/>
          </w:p>
          <w:p w:rsidR="009763C2" w:rsidRDefault="009763C2" w:rsidP="009763C2">
            <w:pPr>
              <w:pStyle w:val="a3"/>
              <w:ind w:left="34"/>
              <w:jc w:val="both"/>
            </w:pPr>
            <w:r>
              <w:t>Ч</w:t>
            </w:r>
            <w:r w:rsidRPr="00BC29DB">
              <w:t xml:space="preserve">итают </w:t>
            </w:r>
            <w:r>
              <w:t>задание на карточках</w:t>
            </w:r>
            <w:r w:rsidRPr="00BC29DB">
              <w:t>, обсуждают, фиксируют свои определения на листах.</w:t>
            </w:r>
          </w:p>
          <w:p w:rsidR="005D3633" w:rsidRPr="005D3633" w:rsidRDefault="005D3633" w:rsidP="005D3633">
            <w:pPr>
              <w:jc w:val="both"/>
              <w:rPr>
                <w:szCs w:val="24"/>
              </w:rPr>
            </w:pPr>
          </w:p>
        </w:tc>
        <w:tc>
          <w:tcPr>
            <w:tcW w:w="2310" w:type="dxa"/>
          </w:tcPr>
          <w:p w:rsidR="005D3633" w:rsidRPr="009763C2" w:rsidRDefault="009763C2" w:rsidP="005D3633">
            <w:pPr>
              <w:jc w:val="both"/>
              <w:rPr>
                <w:b/>
                <w:szCs w:val="24"/>
              </w:rPr>
            </w:pPr>
            <w:r w:rsidRPr="009763C2">
              <w:rPr>
                <w:b/>
                <w:szCs w:val="24"/>
              </w:rPr>
              <w:t>Коммуникативные умения</w:t>
            </w:r>
          </w:p>
          <w:p w:rsidR="009763C2" w:rsidRDefault="009763C2" w:rsidP="009763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9763C2">
              <w:rPr>
                <w:szCs w:val="24"/>
              </w:rPr>
              <w:t>Планировать деятельность в группе</w:t>
            </w:r>
            <w:r>
              <w:rPr>
                <w:szCs w:val="24"/>
              </w:rPr>
              <w:t>.</w:t>
            </w:r>
          </w:p>
          <w:p w:rsidR="009763C2" w:rsidRPr="009763C2" w:rsidRDefault="009763C2" w:rsidP="009763C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2.Умение вести диалог</w:t>
            </w:r>
          </w:p>
        </w:tc>
      </w:tr>
      <w:tr w:rsidR="009763C2" w:rsidRPr="005D3633" w:rsidTr="001E170A">
        <w:tc>
          <w:tcPr>
            <w:tcW w:w="3076" w:type="dxa"/>
          </w:tcPr>
          <w:p w:rsidR="005D3633" w:rsidRPr="004D0BA1" w:rsidRDefault="004D0BA1" w:rsidP="004D0BA1">
            <w:pPr>
              <w:shd w:val="clear" w:color="auto" w:fill="BFBFBF" w:themeFill="background1" w:themeFillShade="BF"/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6.</w:t>
            </w:r>
            <w:r w:rsidR="009763C2" w:rsidRPr="004D0BA1">
              <w:rPr>
                <w:b/>
                <w:szCs w:val="24"/>
                <w:u w:val="single"/>
              </w:rPr>
              <w:t>Первичное закрепление  во внешней речи</w:t>
            </w:r>
          </w:p>
          <w:p w:rsidR="009763C2" w:rsidRPr="009763C2" w:rsidRDefault="009763C2" w:rsidP="009763C2">
            <w:pPr>
              <w:jc w:val="both"/>
              <w:rPr>
                <w:szCs w:val="24"/>
              </w:rPr>
            </w:pPr>
            <w:r w:rsidRPr="009763C2">
              <w:rPr>
                <w:szCs w:val="24"/>
              </w:rPr>
              <w:t>(на данном этапе учащиеся в форме коммуникативного взаимодействия (фронтально, в группах, в парах) решают типовые задания на новый способ действий с проговариванием алгоритма решения вслух)</w:t>
            </w:r>
          </w:p>
        </w:tc>
        <w:tc>
          <w:tcPr>
            <w:tcW w:w="7176" w:type="dxa"/>
          </w:tcPr>
          <w:p w:rsidR="005D3633" w:rsidRPr="005D3633" w:rsidRDefault="009763C2" w:rsidP="005D363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Пожалуйста, дайте ваши определения понятия «религия».</w:t>
            </w:r>
          </w:p>
        </w:tc>
        <w:tc>
          <w:tcPr>
            <w:tcW w:w="2790" w:type="dxa"/>
          </w:tcPr>
          <w:p w:rsidR="005D3633" w:rsidRPr="005D3633" w:rsidRDefault="009763C2" w:rsidP="005D3633">
            <w:pPr>
              <w:jc w:val="both"/>
              <w:rPr>
                <w:szCs w:val="24"/>
              </w:rPr>
            </w:pPr>
            <w:r>
              <w:t>Один обучающийся от каждой группы озвучивает определение понятия «религия»</w:t>
            </w:r>
            <w:r w:rsidRPr="00CF06BA">
              <w:t>.</w:t>
            </w:r>
          </w:p>
        </w:tc>
        <w:tc>
          <w:tcPr>
            <w:tcW w:w="2310" w:type="dxa"/>
          </w:tcPr>
          <w:p w:rsidR="005D3633" w:rsidRPr="005D3633" w:rsidRDefault="005D3633" w:rsidP="005D3633">
            <w:pPr>
              <w:jc w:val="both"/>
              <w:rPr>
                <w:szCs w:val="24"/>
              </w:rPr>
            </w:pPr>
          </w:p>
        </w:tc>
      </w:tr>
      <w:tr w:rsidR="009763C2" w:rsidRPr="005D3633" w:rsidTr="001E170A">
        <w:tc>
          <w:tcPr>
            <w:tcW w:w="3076" w:type="dxa"/>
          </w:tcPr>
          <w:p w:rsidR="005D3633" w:rsidRDefault="004D0BA1" w:rsidP="004D0BA1">
            <w:pPr>
              <w:shd w:val="clear" w:color="auto" w:fill="BFBFBF" w:themeFill="background1" w:themeFillShade="BF"/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7.</w:t>
            </w:r>
            <w:r w:rsidR="009763C2" w:rsidRPr="009763C2">
              <w:rPr>
                <w:b/>
                <w:szCs w:val="24"/>
                <w:u w:val="single"/>
              </w:rPr>
              <w:t>Самостоятельная работа с самопроверкой</w:t>
            </w:r>
          </w:p>
          <w:p w:rsidR="009763C2" w:rsidRPr="001E170A" w:rsidRDefault="001E170A" w:rsidP="001E170A">
            <w:pPr>
              <w:pStyle w:val="a7"/>
              <w:spacing w:before="75" w:beforeAutospacing="0"/>
              <w:contextualSpacing/>
              <w:jc w:val="both"/>
            </w:pPr>
            <w:proofErr w:type="gramStart"/>
            <w:r w:rsidRPr="009763C2">
              <w:t xml:space="preserve">(При проведении данного </w:t>
            </w:r>
            <w:r w:rsidRPr="009763C2">
              <w:lastRenderedPageBreak/>
              <w:t>этапа используется индивидуальная форма работы: учащиеся самостоятельно выполняют задания нового типа и осуществляют их самопроверку, пошагово сравнивая с эталоном.</w:t>
            </w:r>
            <w:proofErr w:type="gramEnd"/>
            <w:r w:rsidRPr="009763C2">
              <w:t xml:space="preserve"> В завершение организуется исполнительская рефлексия хода реализации построенного проекта учебных действий и контрольных процедур.</w:t>
            </w:r>
            <w:r>
              <w:t xml:space="preserve"> </w:t>
            </w:r>
            <w:proofErr w:type="gramStart"/>
            <w:r w:rsidRPr="009763C2">
              <w:t>Эмоциональная направленность этапа состоит в организации для каждого (по возможности) ученика ситуации успеха, мотивирующей его к включению в дальнейшую познавательную деятельность)</w:t>
            </w:r>
            <w:proofErr w:type="gramEnd"/>
          </w:p>
        </w:tc>
        <w:tc>
          <w:tcPr>
            <w:tcW w:w="7176" w:type="dxa"/>
          </w:tcPr>
          <w:p w:rsidR="001E170A" w:rsidRPr="00CF06BA" w:rsidRDefault="001E170A" w:rsidP="001E170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57" w:firstLine="7"/>
              <w:jc w:val="both"/>
            </w:pPr>
            <w:r w:rsidRPr="00CF06BA">
              <w:lastRenderedPageBreak/>
              <w:t xml:space="preserve">Происходит сравнение полученного результата у детей с вариантом, представленным в презентации, который и служит эталоном. </w:t>
            </w:r>
          </w:p>
          <w:p w:rsidR="001E170A" w:rsidRPr="00CF06BA" w:rsidRDefault="001E170A" w:rsidP="001E170A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57" w:firstLine="7"/>
              <w:jc w:val="both"/>
            </w:pPr>
            <w:r w:rsidRPr="00CF06BA">
              <w:lastRenderedPageBreak/>
              <w:t>Формулиру</w:t>
            </w:r>
            <w:r>
              <w:t>ются точные определения ключевого понятия</w:t>
            </w:r>
            <w:r w:rsidRPr="00CF06BA">
              <w:t xml:space="preserve"> (</w:t>
            </w:r>
            <w:r>
              <w:t>об</w:t>
            </w:r>
            <w:r w:rsidRPr="00CF06BA">
              <w:rPr>
                <w:i/>
              </w:rPr>
              <w:t>уча</w:t>
            </w:r>
            <w:r>
              <w:rPr>
                <w:i/>
              </w:rPr>
              <w:t>ю</w:t>
            </w:r>
            <w:r w:rsidRPr="00CF06BA">
              <w:rPr>
                <w:i/>
              </w:rPr>
              <w:t>щиес</w:t>
            </w:r>
            <w:r>
              <w:rPr>
                <w:i/>
              </w:rPr>
              <w:t>я проверяют и записывают понятие</w:t>
            </w:r>
            <w:r w:rsidRPr="00CF06BA">
              <w:rPr>
                <w:i/>
              </w:rPr>
              <w:t xml:space="preserve"> в тетрадях</w:t>
            </w:r>
            <w:r w:rsidRPr="00CF06BA">
              <w:t>).</w:t>
            </w:r>
          </w:p>
          <w:p w:rsidR="001E170A" w:rsidRPr="00CF06BA" w:rsidRDefault="001E170A" w:rsidP="001E170A">
            <w:pPr>
              <w:pStyle w:val="a3"/>
              <w:ind w:left="0"/>
              <w:jc w:val="both"/>
            </w:pPr>
            <w:r>
              <w:rPr>
                <w:b/>
              </w:rPr>
              <w:t>-</w:t>
            </w:r>
            <w:r w:rsidRPr="00CF06BA">
              <w:rPr>
                <w:b/>
              </w:rPr>
              <w:t xml:space="preserve"> </w:t>
            </w:r>
            <w:r w:rsidRPr="00CF06BA">
              <w:t>Вы справились с затруднением?</w:t>
            </w:r>
          </w:p>
          <w:p w:rsidR="001E170A" w:rsidRPr="00CF06BA" w:rsidRDefault="001E170A" w:rsidP="001E170A">
            <w:pPr>
              <w:jc w:val="both"/>
            </w:pPr>
            <w:r>
              <w:rPr>
                <w:b/>
              </w:rPr>
              <w:t>-</w:t>
            </w:r>
            <w:r w:rsidRPr="00CF06BA">
              <w:rPr>
                <w:b/>
              </w:rPr>
              <w:t xml:space="preserve"> </w:t>
            </w:r>
            <w:r w:rsidRPr="00CF06BA">
              <w:t xml:space="preserve">Можете вы ответить на поставленный вопрос в начале урока? </w:t>
            </w:r>
          </w:p>
          <w:p w:rsidR="005D3633" w:rsidRPr="005D3633" w:rsidRDefault="001E170A" w:rsidP="001E170A">
            <w:pPr>
              <w:jc w:val="both"/>
              <w:rPr>
                <w:szCs w:val="24"/>
              </w:rPr>
            </w:pPr>
            <w:r>
              <w:rPr>
                <w:b/>
                <w:sz w:val="22"/>
                <w:szCs w:val="22"/>
              </w:rPr>
              <w:t>-</w:t>
            </w:r>
            <w:r w:rsidRPr="00CF06BA">
              <w:rPr>
                <w:b/>
                <w:sz w:val="22"/>
                <w:szCs w:val="22"/>
              </w:rPr>
              <w:t xml:space="preserve"> </w:t>
            </w:r>
            <w:r w:rsidRPr="00CF06BA">
              <w:rPr>
                <w:sz w:val="22"/>
                <w:szCs w:val="22"/>
              </w:rPr>
              <w:t xml:space="preserve">Итак, что же такое религия? </w:t>
            </w:r>
            <w:r>
              <w:rPr>
                <w:sz w:val="22"/>
                <w:szCs w:val="22"/>
              </w:rPr>
              <w:t>(</w:t>
            </w:r>
            <w:r w:rsidRPr="004F1986">
              <w:rPr>
                <w:b/>
                <w:sz w:val="22"/>
                <w:szCs w:val="22"/>
              </w:rPr>
              <w:t>В</w:t>
            </w:r>
            <w:r w:rsidRPr="004F1986">
              <w:rPr>
                <w:b/>
                <w:i/>
                <w:sz w:val="22"/>
                <w:szCs w:val="22"/>
              </w:rPr>
              <w:t>ера в сверхъестественное (богов, духов, души, идолов) и поклонение ем).</w:t>
            </w:r>
          </w:p>
        </w:tc>
        <w:tc>
          <w:tcPr>
            <w:tcW w:w="2790" w:type="dxa"/>
          </w:tcPr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Pr="00EA66DD" w:rsidRDefault="001E170A" w:rsidP="001E170A">
            <w:pPr>
              <w:pStyle w:val="a3"/>
              <w:ind w:left="0"/>
              <w:jc w:val="both"/>
            </w:pPr>
            <w:r w:rsidRPr="00EA66DD">
              <w:t>Да. Мы можем дать определения.</w:t>
            </w:r>
          </w:p>
          <w:p w:rsidR="001E170A" w:rsidRPr="00EA66DD" w:rsidRDefault="001E170A" w:rsidP="001E170A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EA66DD">
              <w:rPr>
                <w:sz w:val="22"/>
                <w:szCs w:val="22"/>
              </w:rPr>
              <w:t>Да. Мы можем ответить.</w:t>
            </w:r>
          </w:p>
          <w:p w:rsidR="005D3633" w:rsidRPr="005D3633" w:rsidRDefault="001E170A" w:rsidP="001E170A">
            <w:pPr>
              <w:jc w:val="both"/>
              <w:rPr>
                <w:szCs w:val="24"/>
              </w:rPr>
            </w:pPr>
            <w:r w:rsidRPr="00EA66DD">
              <w:rPr>
                <w:sz w:val="22"/>
                <w:szCs w:val="22"/>
              </w:rPr>
              <w:t>Обучающиеся дают правильные ответы, которые фиксируются в рабочих тетрадях.</w:t>
            </w:r>
          </w:p>
        </w:tc>
        <w:tc>
          <w:tcPr>
            <w:tcW w:w="2310" w:type="dxa"/>
          </w:tcPr>
          <w:p w:rsidR="005D3633" w:rsidRPr="005D3633" w:rsidRDefault="005D3633" w:rsidP="005D3633">
            <w:pPr>
              <w:jc w:val="both"/>
              <w:rPr>
                <w:szCs w:val="24"/>
              </w:rPr>
            </w:pPr>
          </w:p>
        </w:tc>
      </w:tr>
      <w:tr w:rsidR="001E170A" w:rsidRPr="005D3633" w:rsidTr="001E170A">
        <w:tc>
          <w:tcPr>
            <w:tcW w:w="3076" w:type="dxa"/>
          </w:tcPr>
          <w:p w:rsidR="001E170A" w:rsidRDefault="004D0BA1" w:rsidP="004D0BA1">
            <w:pPr>
              <w:shd w:val="clear" w:color="auto" w:fill="BFBFBF" w:themeFill="background1" w:themeFillShade="BF"/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lastRenderedPageBreak/>
              <w:t>8.</w:t>
            </w:r>
            <w:r w:rsidR="001E170A" w:rsidRPr="001E170A">
              <w:rPr>
                <w:b/>
                <w:szCs w:val="24"/>
                <w:u w:val="single"/>
              </w:rPr>
              <w:t>Включение в систему знаний</w:t>
            </w:r>
          </w:p>
          <w:p w:rsidR="001E170A" w:rsidRPr="001E170A" w:rsidRDefault="001E170A" w:rsidP="001E170A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szCs w:val="24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1E170A">
              <w:rPr>
                <w:rFonts w:eastAsia="Times New Roman"/>
                <w:szCs w:val="24"/>
                <w:lang w:eastAsia="ru-RU"/>
              </w:rPr>
              <w:t>а данном этапе выявляются границы применимости нового знания и выполняются задания, в которых новый способ действий предусматривается как промежуточный шаг.</w:t>
            </w:r>
            <w:proofErr w:type="gramEnd"/>
          </w:p>
          <w:p w:rsidR="001E170A" w:rsidRPr="001E170A" w:rsidRDefault="001E170A" w:rsidP="005D3633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1E170A">
              <w:rPr>
                <w:rFonts w:eastAsia="Times New Roman"/>
                <w:szCs w:val="24"/>
                <w:lang w:eastAsia="ru-RU"/>
              </w:rPr>
              <w:lastRenderedPageBreak/>
              <w:t xml:space="preserve">Организуя этот этап, учитель 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 </w:t>
            </w:r>
            <w:proofErr w:type="gramStart"/>
            <w:r w:rsidRPr="001E170A">
              <w:rPr>
                <w:rFonts w:eastAsia="Times New Roman"/>
                <w:szCs w:val="24"/>
                <w:lang w:eastAsia="ru-RU"/>
              </w:rPr>
              <w:t>Таким образом, происходит, с одной стороны, автоматизация умственных действий по изученным нормам, а с другой - подготовка к введению в будущем новых норм</w:t>
            </w:r>
            <w:r>
              <w:rPr>
                <w:szCs w:val="24"/>
              </w:rPr>
              <w:t>)</w:t>
            </w:r>
            <w:proofErr w:type="gramEnd"/>
          </w:p>
        </w:tc>
        <w:tc>
          <w:tcPr>
            <w:tcW w:w="7176" w:type="dxa"/>
          </w:tcPr>
          <w:p w:rsidR="001E170A" w:rsidRDefault="001E170A" w:rsidP="00AB6A49">
            <w:pPr>
              <w:tabs>
                <w:tab w:val="left" w:pos="284"/>
              </w:tabs>
              <w:jc w:val="both"/>
              <w:rPr>
                <w:b/>
                <w:bCs/>
                <w:i/>
                <w:u w:val="single"/>
              </w:rPr>
            </w:pPr>
            <w:r>
              <w:rPr>
                <w:b/>
              </w:rPr>
              <w:lastRenderedPageBreak/>
              <w:t xml:space="preserve">-  </w:t>
            </w:r>
            <w:r>
              <w:t xml:space="preserve">Ребята, давайте вернемся к нашей гипотезе, которую мы выдвигали: </w:t>
            </w:r>
            <w:r>
              <w:rPr>
                <w:b/>
                <w:bCs/>
                <w:i/>
                <w:u w:val="single"/>
              </w:rPr>
              <w:t>Первобытные люди верили</w:t>
            </w:r>
            <w:r w:rsidRPr="00AC27A9">
              <w:rPr>
                <w:b/>
                <w:bCs/>
                <w:i/>
                <w:u w:val="single"/>
              </w:rPr>
              <w:t xml:space="preserve"> в сверхъестественное и пытались это </w:t>
            </w:r>
            <w:r>
              <w:rPr>
                <w:b/>
                <w:bCs/>
                <w:i/>
                <w:u w:val="single"/>
              </w:rPr>
              <w:t>отобразить</w:t>
            </w:r>
          </w:p>
          <w:p w:rsidR="001E170A" w:rsidRDefault="001E170A" w:rsidP="00AB6A49">
            <w:pPr>
              <w:tabs>
                <w:tab w:val="left" w:pos="284"/>
              </w:tabs>
              <w:jc w:val="both"/>
              <w:rPr>
                <w:bCs/>
              </w:rPr>
            </w:pPr>
            <w:r>
              <w:rPr>
                <w:bCs/>
              </w:rPr>
              <w:t>- Что требуется нам еще доказать?</w:t>
            </w:r>
          </w:p>
          <w:p w:rsidR="001E170A" w:rsidRDefault="001E170A" w:rsidP="00AB6A49">
            <w:pPr>
              <w:tabs>
                <w:tab w:val="left" w:pos="284"/>
              </w:tabs>
              <w:jc w:val="both"/>
              <w:rPr>
                <w:bCs/>
                <w:i/>
              </w:rPr>
            </w:pPr>
            <w:r>
              <w:rPr>
                <w:bCs/>
              </w:rPr>
              <w:t>- Какое еще понятие требуется ввести сегодня на уроке? (</w:t>
            </w:r>
            <w:r>
              <w:rPr>
                <w:bCs/>
                <w:i/>
              </w:rPr>
              <w:t>искусство)</w:t>
            </w:r>
          </w:p>
          <w:p w:rsidR="001E170A" w:rsidRDefault="001E170A" w:rsidP="00AB6A49">
            <w:pPr>
              <w:tabs>
                <w:tab w:val="left" w:pos="284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 xml:space="preserve">-  </w:t>
            </w:r>
            <w:r>
              <w:rPr>
                <w:bCs/>
              </w:rPr>
              <w:t>На какие вопросы мы должны найти ответ? Какая информация вам интересна и вы хотели бы об этом узнать?</w:t>
            </w:r>
          </w:p>
          <w:p w:rsidR="001E170A" w:rsidRPr="0050441D" w:rsidRDefault="001E170A" w:rsidP="00AB6A49">
            <w:pPr>
              <w:pStyle w:val="a7"/>
              <w:spacing w:before="0" w:beforeAutospacing="0" w:after="0" w:afterAutospacing="0"/>
              <w:jc w:val="both"/>
              <w:rPr>
                <w:color w:val="000000"/>
              </w:rPr>
            </w:pPr>
            <w:r w:rsidRPr="0050441D">
              <w:rPr>
                <w:b/>
                <w:bCs/>
              </w:rPr>
              <w:t xml:space="preserve">- </w:t>
            </w:r>
            <w:r w:rsidRPr="0050441D">
              <w:rPr>
                <w:bCs/>
              </w:rPr>
              <w:t xml:space="preserve"> П</w:t>
            </w:r>
            <w:r w:rsidRPr="0050441D">
              <w:rPr>
                <w:color w:val="000000"/>
              </w:rPr>
              <w:t xml:space="preserve">ервобытная эпоха - самая длительная в </w:t>
            </w:r>
            <w:r>
              <w:rPr>
                <w:color w:val="000000"/>
              </w:rPr>
              <w:t xml:space="preserve">истории человечества. </w:t>
            </w:r>
            <w:r w:rsidRPr="0050441D">
              <w:rPr>
                <w:color w:val="000000"/>
              </w:rPr>
              <w:t xml:space="preserve">Ее отсчет начинается со времени появления человека примерно 2,5 млн. лет назад и доводится до третьего-первого тысячелетий до новой </w:t>
            </w:r>
            <w:r w:rsidRPr="0050441D">
              <w:rPr>
                <w:color w:val="000000"/>
              </w:rPr>
              <w:lastRenderedPageBreak/>
              <w:t>эры.</w:t>
            </w:r>
          </w:p>
          <w:p w:rsidR="001E170A" w:rsidRDefault="001E170A" w:rsidP="00AB6A49">
            <w:pPr>
              <w:jc w:val="both"/>
              <w:rPr>
                <w:bCs/>
              </w:rPr>
            </w:pPr>
            <w:r w:rsidRPr="0050441D">
              <w:rPr>
                <w:rFonts w:eastAsia="Times New Roman"/>
                <w:color w:val="000000"/>
                <w:szCs w:val="24"/>
                <w:lang w:eastAsia="ru-RU"/>
              </w:rPr>
              <w:t>Первобытное искусство, искусство эпохи первобытнообщинного строя,</w:t>
            </w:r>
            <w:r w:rsidRPr="002B23DA">
              <w:rPr>
                <w:rFonts w:eastAsia="Times New Roman"/>
                <w:color w:val="000000"/>
                <w:lang w:eastAsia="ru-RU"/>
              </w:rPr>
              <w:t xml:space="preserve"> возникло около 30-го тысячелетия до н. э.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bCs/>
              </w:rPr>
              <w:t>Давайте запишем в тетради эту дату и еще одно определение сегодняшнего урока.</w:t>
            </w:r>
          </w:p>
          <w:p w:rsidR="001E170A" w:rsidRDefault="001E170A" w:rsidP="00AB6A49">
            <w:pPr>
              <w:tabs>
                <w:tab w:val="left" w:pos="284"/>
              </w:tabs>
              <w:jc w:val="both"/>
              <w:rPr>
                <w:b/>
                <w:i/>
              </w:rPr>
            </w:pPr>
            <w:r w:rsidRPr="004F1986">
              <w:rPr>
                <w:b/>
                <w:i/>
              </w:rPr>
              <w:t>Искусство - творческое изображение действительности.</w:t>
            </w:r>
          </w:p>
          <w:p w:rsidR="001E170A" w:rsidRDefault="001E170A" w:rsidP="00AB6A49">
            <w:pPr>
              <w:tabs>
                <w:tab w:val="left" w:pos="284"/>
              </w:tabs>
              <w:jc w:val="both"/>
            </w:pPr>
            <w:r w:rsidRPr="00CF06BA">
              <w:t xml:space="preserve">Как </w:t>
            </w:r>
            <w:r>
              <w:t>же впервые была найдена</w:t>
            </w:r>
            <w:r w:rsidRPr="00CF06BA">
              <w:t xml:space="preserve"> пещерная живопись?</w:t>
            </w:r>
            <w:r>
              <w:t xml:space="preserve"> </w:t>
            </w:r>
          </w:p>
          <w:p w:rsidR="001E170A" w:rsidRDefault="001E170A" w:rsidP="00AB6A49">
            <w:pPr>
              <w:tabs>
                <w:tab w:val="left" w:pos="284"/>
              </w:tabs>
              <w:jc w:val="both"/>
            </w:pPr>
          </w:p>
          <w:p w:rsidR="001E170A" w:rsidRDefault="001E170A" w:rsidP="00AB6A49">
            <w:pPr>
              <w:tabs>
                <w:tab w:val="left" w:pos="284"/>
              </w:tabs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Раздаточный материал № 2</w:t>
            </w:r>
            <w:r w:rsidRPr="006D1BC8">
              <w:rPr>
                <w:b/>
                <w:u w:val="single"/>
              </w:rPr>
              <w:t>.</w:t>
            </w:r>
          </w:p>
          <w:p w:rsidR="001E170A" w:rsidRPr="001E170A" w:rsidRDefault="001E170A" w:rsidP="001E170A">
            <w:pPr>
              <w:tabs>
                <w:tab w:val="left" w:pos="284"/>
              </w:tabs>
              <w:contextualSpacing/>
              <w:jc w:val="both"/>
              <w:rPr>
                <w:i/>
              </w:rPr>
            </w:pPr>
            <w:r w:rsidRPr="001E170A">
              <w:rPr>
                <w:i/>
              </w:rPr>
              <w:t xml:space="preserve">В 1986 г. в Испании, в провинции </w:t>
            </w:r>
            <w:proofErr w:type="spellStart"/>
            <w:r w:rsidRPr="001E170A">
              <w:rPr>
                <w:i/>
              </w:rPr>
              <w:t>Сантадер</w:t>
            </w:r>
            <w:proofErr w:type="spellEnd"/>
            <w:r w:rsidRPr="001E170A">
              <w:rPr>
                <w:i/>
              </w:rPr>
              <w:t xml:space="preserve">, охотник за козами обнаружил пещеру, вход в которую был засыпан обвалом. В 1975 г. эту пещеру посетил испанский археолог </w:t>
            </w:r>
            <w:proofErr w:type="spellStart"/>
            <w:r w:rsidRPr="001E170A">
              <w:rPr>
                <w:i/>
              </w:rPr>
              <w:t>Марселино</w:t>
            </w:r>
            <w:proofErr w:type="spellEnd"/>
            <w:r w:rsidRPr="001E170A">
              <w:rPr>
                <w:i/>
              </w:rPr>
              <w:t xml:space="preserve"> де </w:t>
            </w:r>
            <w:proofErr w:type="spellStart"/>
            <w:r w:rsidRPr="001E170A">
              <w:rPr>
                <w:i/>
              </w:rPr>
              <w:t>Саутуола</w:t>
            </w:r>
            <w:proofErr w:type="spellEnd"/>
            <w:r w:rsidRPr="001E170A">
              <w:rPr>
                <w:i/>
              </w:rPr>
              <w:t xml:space="preserve"> и нашел каменные орудия пещерного человека. Ничего особенного в этом не было. Однако настоящий открыватель </w:t>
            </w:r>
            <w:proofErr w:type="spellStart"/>
            <w:r w:rsidRPr="001E170A">
              <w:rPr>
                <w:i/>
              </w:rPr>
              <w:t>Альтамировской</w:t>
            </w:r>
            <w:proofErr w:type="spellEnd"/>
            <w:r w:rsidRPr="001E170A">
              <w:rPr>
                <w:i/>
              </w:rPr>
              <w:t xml:space="preserve"> пещеры тогда еще только учился ходить. В 1979 г. </w:t>
            </w:r>
            <w:proofErr w:type="spellStart"/>
            <w:r w:rsidRPr="001E170A">
              <w:rPr>
                <w:i/>
              </w:rPr>
              <w:t>Саутуола</w:t>
            </w:r>
            <w:proofErr w:type="spellEnd"/>
            <w:r w:rsidRPr="001E170A">
              <w:rPr>
                <w:i/>
              </w:rPr>
              <w:t xml:space="preserve"> вторично посетил пещеру, взяв с собой маленькую дочку Марию. Она-то, сидя у отца на плече, и обратила внимание на изображение животных: «Быки, быки, нарисованные быки!» И в самом деле, почти весь свод пещеры был покрыт красочными изображениями диких быков – бизонов. Звери будто застыли на бегу в странных и причудливых позах: бегущими, лежащими, стоящими</w:t>
            </w:r>
            <w:proofErr w:type="gramStart"/>
            <w:r w:rsidRPr="001E170A">
              <w:rPr>
                <w:i/>
              </w:rPr>
              <w:t>… К</w:t>
            </w:r>
            <w:proofErr w:type="gramEnd"/>
            <w:r w:rsidRPr="001E170A">
              <w:rPr>
                <w:i/>
              </w:rPr>
              <w:t>роме бизонов были нарисованы: лань, кабан, лошадь…даже при слабом освещении рисунки пестрели сочными красками – красными, черными, малиновыми.</w:t>
            </w:r>
          </w:p>
          <w:p w:rsidR="001E170A" w:rsidRPr="001E170A" w:rsidRDefault="001E170A" w:rsidP="001E170A">
            <w:pPr>
              <w:tabs>
                <w:tab w:val="left" w:pos="284"/>
              </w:tabs>
              <w:contextualSpacing/>
              <w:jc w:val="both"/>
              <w:rPr>
                <w:i/>
              </w:rPr>
            </w:pPr>
            <w:r w:rsidRPr="001E170A">
              <w:rPr>
                <w:i/>
              </w:rPr>
              <w:t>Археолог, открывший пещерную живопись, не сомневался, что она создана первобытными художниками, но, когда он опубликовал свое сообщение, оно было встречено с крайним недоверием.</w:t>
            </w:r>
          </w:p>
          <w:p w:rsidR="001E170A" w:rsidRDefault="001E170A" w:rsidP="001E170A">
            <w:pPr>
              <w:tabs>
                <w:tab w:val="left" w:pos="284"/>
              </w:tabs>
              <w:jc w:val="both"/>
              <w:rPr>
                <w:b/>
                <w:u w:val="single"/>
              </w:rPr>
            </w:pPr>
            <w:r w:rsidRPr="001E170A">
              <w:rPr>
                <w:i/>
                <w:color w:val="000000"/>
                <w:shd w:val="clear" w:color="auto" w:fill="FFFFFF"/>
              </w:rPr>
              <w:t>Испанский археолог тяжело переживал недоверие ученых. Он так и умер, не добившись признания своего открытия. Уже после его смерти были обнаружены другие пещеры с красочными рисунками. Только тогда ученые перестали сомневаться. А повзрослевшая дочь Мария стала свидетелем признания живописи первобытных людей, имя же ее отца увековечено в истории, как первооткрывателя наскальной живописи.</w:t>
            </w:r>
          </w:p>
          <w:p w:rsidR="001E170A" w:rsidRDefault="001E170A" w:rsidP="00AB6A49">
            <w:pPr>
              <w:tabs>
                <w:tab w:val="left" w:pos="284"/>
              </w:tabs>
              <w:jc w:val="both"/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</w:pPr>
            <w:proofErr w:type="gramStart"/>
            <w:r>
              <w:rPr>
                <w:rFonts w:eastAsia="Times New Roman"/>
                <w:noProof/>
                <w:color w:val="000000"/>
                <w:lang w:eastAsia="ru-RU"/>
              </w:rPr>
              <w:lastRenderedPageBreak/>
              <w:t xml:space="preserve">- 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Посмотрите на рисунок, изображающий бизона </w:t>
            </w:r>
            <w:proofErr w:type="spellStart"/>
            <w:r>
              <w:rPr>
                <w:bCs/>
              </w:rPr>
              <w:t>Альтамировской</w:t>
            </w:r>
            <w:proofErr w:type="spellEnd"/>
            <w:r>
              <w:rPr>
                <w:bCs/>
              </w:rPr>
              <w:t xml:space="preserve"> пещеры (</w:t>
            </w:r>
            <w:r w:rsidRPr="00475EF7">
              <w:rPr>
                <w:bCs/>
                <w:i/>
                <w:color w:val="0070C0"/>
              </w:rPr>
              <w:t xml:space="preserve">электронное приложение к учебнику «История Древнего мира: учебник для 5 </w:t>
            </w:r>
            <w:proofErr w:type="spellStart"/>
            <w:r w:rsidRPr="00475EF7">
              <w:rPr>
                <w:bCs/>
                <w:i/>
                <w:color w:val="0070C0"/>
              </w:rPr>
              <w:t>кл</w:t>
            </w:r>
            <w:proofErr w:type="spellEnd"/>
            <w:r w:rsidRPr="00475EF7">
              <w:rPr>
                <w:bCs/>
                <w:i/>
                <w:color w:val="0070C0"/>
              </w:rPr>
              <w:t xml:space="preserve">. общеобразовательных учреждений / А.А. </w:t>
            </w:r>
            <w:proofErr w:type="spellStart"/>
            <w:r w:rsidRPr="00475EF7">
              <w:rPr>
                <w:bCs/>
                <w:i/>
                <w:color w:val="0070C0"/>
              </w:rPr>
              <w:t>Вигасин</w:t>
            </w:r>
            <w:proofErr w:type="spellEnd"/>
            <w:r w:rsidRPr="00475EF7">
              <w:rPr>
                <w:bCs/>
                <w:i/>
                <w:color w:val="0070C0"/>
              </w:rPr>
              <w:t xml:space="preserve">, Г.И. </w:t>
            </w:r>
            <w:proofErr w:type="spellStart"/>
            <w:r w:rsidRPr="00475EF7">
              <w:rPr>
                <w:bCs/>
                <w:i/>
                <w:color w:val="0070C0"/>
              </w:rPr>
              <w:t>Годер</w:t>
            </w:r>
            <w:proofErr w:type="spellEnd"/>
            <w:r w:rsidRPr="00475EF7">
              <w:rPr>
                <w:bCs/>
                <w:i/>
                <w:color w:val="0070C0"/>
              </w:rPr>
              <w:t>, И.С. Свенцицкая.</w:t>
            </w:r>
            <w:proofErr w:type="gramEnd"/>
            <w:r w:rsidRPr="00475EF7">
              <w:rPr>
                <w:bCs/>
                <w:i/>
                <w:color w:val="0070C0"/>
              </w:rPr>
              <w:t xml:space="preserve"> </w:t>
            </w:r>
            <w:proofErr w:type="gramStart"/>
            <w:r w:rsidRPr="00475EF7">
              <w:rPr>
                <w:bCs/>
                <w:i/>
                <w:color w:val="0070C0"/>
              </w:rPr>
              <w:t>М.: Просвещение, 2008»</w:t>
            </w:r>
            <w:r>
              <w:rPr>
                <w:bCs/>
              </w:rPr>
              <w:t xml:space="preserve">), и предположите, почему никто из тогдашних ученых на поверил </w:t>
            </w:r>
            <w:proofErr w:type="spellStart"/>
            <w:r>
              <w:rPr>
                <w:bCs/>
              </w:rPr>
              <w:t>Саутуоле</w:t>
            </w:r>
            <w:proofErr w:type="spellEnd"/>
            <w:r>
              <w:rPr>
                <w:bCs/>
              </w:rPr>
              <w:t>?</w:t>
            </w:r>
            <w:proofErr w:type="gramEnd"/>
            <w:r>
              <w:rPr>
                <w:bCs/>
              </w:rPr>
              <w:t xml:space="preserve"> (</w:t>
            </w:r>
            <w:r w:rsidRPr="00EB6779">
              <w:rPr>
                <w:i/>
                <w:iCs/>
                <w:color w:val="000000"/>
              </w:rPr>
              <w:t>Ученым казалось, что «дикари», не знавшие земледелия и скотоводства, не умевшие читать и писать, не были способны так точно изобразить мощную фигуру животного, выпуклости его тела</w:t>
            </w:r>
            <w:r>
              <w:rPr>
                <w:i/>
                <w:iCs/>
                <w:color w:val="000000"/>
              </w:rPr>
              <w:t xml:space="preserve"> и т.д.</w:t>
            </w: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>)</w:t>
            </w:r>
          </w:p>
          <w:p w:rsidR="001E170A" w:rsidRPr="002031F8" w:rsidRDefault="001E170A" w:rsidP="00AB6A49">
            <w:pPr>
              <w:tabs>
                <w:tab w:val="left" w:pos="284"/>
              </w:tabs>
              <w:jc w:val="both"/>
              <w:rPr>
                <w:i/>
                <w:iCs/>
                <w:color w:val="000000"/>
                <w:szCs w:val="24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8"/>
                <w:szCs w:val="18"/>
              </w:rPr>
              <w:t xml:space="preserve">- </w:t>
            </w:r>
            <w:r w:rsidRPr="002031F8">
              <w:rPr>
                <w:color w:val="000000"/>
                <w:szCs w:val="24"/>
                <w:shd w:val="clear" w:color="auto" w:fill="FFFFFF"/>
              </w:rPr>
              <w:t>Для рисунков человек использовал минеральные краски (мел, охру, уголь), смешанные с жиром животных. Их наносил пучком травы, шерсти, пальцем. Но очень важно, что художественное творчество было тесно связано с представлениями об окружающем мире, о красоте природы. И сейчас художники изображают то, что окружает нас. И вы сами, ребята, тоже не раз фиксировали красоту заката, животных, себя на фоне природы.</w:t>
            </w:r>
          </w:p>
          <w:p w:rsidR="001E170A" w:rsidRDefault="001E170A" w:rsidP="00AB6A49">
            <w:pPr>
              <w:jc w:val="both"/>
            </w:pPr>
            <w:r>
              <w:rPr>
                <w:b/>
              </w:rPr>
              <w:t xml:space="preserve">- </w:t>
            </w:r>
            <w:r w:rsidRPr="00CF06BA">
              <w:rPr>
                <w:b/>
              </w:rPr>
              <w:t xml:space="preserve"> </w:t>
            </w:r>
            <w:r w:rsidRPr="00CF06BA">
              <w:t xml:space="preserve">Почему древние люди чаще всего изображали животное, которое поразил своим оружием человек? </w:t>
            </w:r>
            <w:r>
              <w:t>Зачем они помещали свои рисунки в глубине темных пещер?</w:t>
            </w:r>
          </w:p>
          <w:p w:rsidR="001E170A" w:rsidRPr="00363A73" w:rsidRDefault="001E170A" w:rsidP="00AB6A49">
            <w:pPr>
              <w:jc w:val="both"/>
              <w:rPr>
                <w:color w:val="000000"/>
                <w:shd w:val="clear" w:color="auto" w:fill="FFFFFF"/>
              </w:rPr>
            </w:pPr>
            <w:r w:rsidRPr="002F735C">
              <w:rPr>
                <w:rFonts w:eastAsia="Times New Roman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B98551" wp14:editId="293C39D0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370840</wp:posOffset>
                      </wp:positionV>
                      <wp:extent cx="4519295" cy="1017270"/>
                      <wp:effectExtent l="19050" t="19050" r="14605" b="11430"/>
                      <wp:wrapSquare wrapText="bothSides"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19295" cy="1017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170A" w:rsidRPr="00363A73" w:rsidRDefault="001E170A" w:rsidP="00363A73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i/>
                                    </w:rPr>
                                  </w:pPr>
                                  <w:r w:rsidRPr="00363A73"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>Первобытные люди владели знаниями о _______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>_____________</w:t>
                                  </w:r>
                                  <w:r w:rsidRPr="00363A73"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 xml:space="preserve"> (</w:t>
                                  </w:r>
                                  <w:r w:rsidRPr="00363A73">
                                    <w:rPr>
                                      <w:b/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>медицине, растениях и т.д.</w:t>
                                  </w:r>
                                  <w:r w:rsidRPr="00363A73"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>). Вера в богов, духов, идолов и поклонен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 xml:space="preserve">ие им – это ________ </w:t>
                                  </w:r>
                                  <w:r w:rsidRPr="00363A73"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>(</w:t>
                                  </w:r>
                                  <w:r w:rsidRPr="00363A73">
                                    <w:rPr>
                                      <w:b/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>религия</w:t>
                                  </w:r>
                                  <w:r w:rsidRPr="00363A73"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 xml:space="preserve">). 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>Первобытным художникам к</w:t>
                                  </w:r>
                                  <w:r w:rsidRPr="00363A73"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>расками служили: ________</w:t>
                                  </w:r>
                                  <w:r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>____</w:t>
                                  </w:r>
                                  <w:r w:rsidRPr="00363A73"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 xml:space="preserve"> (</w:t>
                                  </w:r>
                                  <w:r w:rsidRPr="00363A73">
                                    <w:rPr>
                                      <w:b/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>охра, уголь, мел</w:t>
                                  </w:r>
                                  <w:r w:rsidRPr="00363A73">
                                    <w:rPr>
                                      <w:i/>
                                      <w:color w:val="000000"/>
                                      <w:shd w:val="clear" w:color="auto" w:fill="FFFFFF"/>
                                    </w:rPr>
                                    <w:t>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3.25pt;margin-top:29.2pt;width:355.85pt;height:8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" strokeweight="2.25pt">
                      <v:textbox>
                        <w:txbxContent>
                          <w:p w:rsidR="001E170A" w:rsidRPr="00363A73" w:rsidRDefault="001E170A" w:rsidP="00363A7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i/>
                              </w:rPr>
                            </w:pPr>
                            <w:r w:rsidRPr="00363A73"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>Первобытные люди владели знаниями о _______</w:t>
                            </w:r>
                            <w:r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>_____________</w:t>
                            </w:r>
                            <w:r w:rsidRPr="00363A73"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 (</w:t>
                            </w:r>
                            <w:r w:rsidRPr="00363A73">
                              <w:rPr>
                                <w:b/>
                                <w:i/>
                                <w:color w:val="000000"/>
                                <w:shd w:val="clear" w:color="auto" w:fill="FFFFFF"/>
                              </w:rPr>
                              <w:t>медицине, растениях и т.д.</w:t>
                            </w:r>
                            <w:r w:rsidRPr="00363A73"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>). Вера в богов, духов, идолов и поклонен</w:t>
                            </w:r>
                            <w:r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ие им – это ________ </w:t>
                            </w:r>
                            <w:r w:rsidRPr="00363A73"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>(</w:t>
                            </w:r>
                            <w:r w:rsidRPr="00363A73">
                              <w:rPr>
                                <w:b/>
                                <w:i/>
                                <w:color w:val="000000"/>
                                <w:shd w:val="clear" w:color="auto" w:fill="FFFFFF"/>
                              </w:rPr>
                              <w:t>религия</w:t>
                            </w:r>
                            <w:r w:rsidRPr="00363A73"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). </w:t>
                            </w:r>
                            <w:r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>Первобытным художникам к</w:t>
                            </w:r>
                            <w:r w:rsidRPr="00363A73"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>расками служили: ________</w:t>
                            </w:r>
                            <w:r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>____</w:t>
                            </w:r>
                            <w:r w:rsidRPr="00363A73"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 xml:space="preserve"> (</w:t>
                            </w:r>
                            <w:r w:rsidRPr="00363A73">
                              <w:rPr>
                                <w:b/>
                                <w:i/>
                                <w:color w:val="000000"/>
                                <w:shd w:val="clear" w:color="auto" w:fill="FFFFFF"/>
                              </w:rPr>
                              <w:t>охра, уголь, мел</w:t>
                            </w:r>
                            <w:r w:rsidRPr="00363A73">
                              <w:rPr>
                                <w:i/>
                                <w:color w:val="000000"/>
                                <w:shd w:val="clear" w:color="auto" w:fill="FFFFFF"/>
                              </w:rPr>
                              <w:t>).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63A73">
              <w:rPr>
                <w:color w:val="000000"/>
                <w:shd w:val="clear" w:color="auto" w:fill="FFFFFF"/>
              </w:rPr>
              <w:t>- Сейчас я предлагаю вам следующее задание. Нужно вставить пропуски в текст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790" w:type="dxa"/>
          </w:tcPr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  <w:r>
              <w:t xml:space="preserve">Ответы </w:t>
            </w:r>
            <w:proofErr w:type="gramStart"/>
            <w:r>
              <w:t>обучающихся</w:t>
            </w:r>
            <w:proofErr w:type="gramEnd"/>
            <w:r>
              <w:t xml:space="preserve"> (</w:t>
            </w:r>
            <w:r>
              <w:rPr>
                <w:i/>
              </w:rPr>
              <w:t>что они еще это изображали</w:t>
            </w:r>
            <w:r>
              <w:t>).</w:t>
            </w: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  <w:r w:rsidRPr="004F1986">
              <w:t xml:space="preserve">Ответы </w:t>
            </w:r>
            <w:proofErr w:type="gramStart"/>
            <w:r>
              <w:t>обучающихся</w:t>
            </w:r>
            <w:proofErr w:type="gramEnd"/>
            <w:r>
              <w:t>.</w:t>
            </w: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  <w:proofErr w:type="gramStart"/>
            <w:r w:rsidRPr="00EA66DD">
              <w:t>Обучающиеся</w:t>
            </w:r>
            <w:proofErr w:type="gramEnd"/>
            <w:r w:rsidRPr="00EA66DD">
              <w:t xml:space="preserve"> </w:t>
            </w:r>
            <w:r>
              <w:t>фиксируют дату и определение</w:t>
            </w:r>
            <w:r w:rsidRPr="00EA66DD">
              <w:t xml:space="preserve"> в рабочих тетрадях.</w:t>
            </w: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 xml:space="preserve"> с текстом, ответ на поставленный вопрос</w:t>
            </w:r>
            <w:r w:rsidRPr="00EB6779">
              <w:t xml:space="preserve"> </w:t>
            </w: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  <w:r w:rsidRPr="00EB6779">
              <w:t>Варианты ответов обучающихся</w:t>
            </w: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  <w:r w:rsidRPr="00EB6779">
              <w:t>Варианты ответов обучающихся</w:t>
            </w: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</w:p>
          <w:p w:rsidR="001E170A" w:rsidRDefault="001E170A" w:rsidP="001E170A">
            <w:pPr>
              <w:pStyle w:val="a3"/>
              <w:ind w:left="0"/>
              <w:jc w:val="both"/>
            </w:pPr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</w:p>
          <w:p w:rsidR="001E170A" w:rsidRPr="005D3633" w:rsidRDefault="001E170A" w:rsidP="001E170A">
            <w:pPr>
              <w:jc w:val="both"/>
              <w:rPr>
                <w:szCs w:val="24"/>
              </w:rPr>
            </w:pPr>
          </w:p>
        </w:tc>
        <w:tc>
          <w:tcPr>
            <w:tcW w:w="2310" w:type="dxa"/>
          </w:tcPr>
          <w:p w:rsidR="001E170A" w:rsidRPr="009242DF" w:rsidRDefault="001E170A" w:rsidP="001E170A">
            <w:pPr>
              <w:suppressAutoHyphens/>
              <w:jc w:val="both"/>
              <w:rPr>
                <w:b/>
              </w:rPr>
            </w:pPr>
            <w:r w:rsidRPr="009242DF">
              <w:rPr>
                <w:b/>
              </w:rPr>
              <w:lastRenderedPageBreak/>
              <w:t>Регулятивные умения</w:t>
            </w:r>
          </w:p>
          <w:p w:rsidR="001E170A" w:rsidRPr="001E170A" w:rsidRDefault="001E170A" w:rsidP="001E170A">
            <w:pPr>
              <w:suppressAutoHyphens/>
              <w:jc w:val="both"/>
              <w:rPr>
                <w:bCs/>
              </w:rPr>
            </w:pPr>
            <w:r w:rsidRPr="001E170A">
              <w:t>1. Определять цель, проблему в деятельности: учебной и жизненно-практической.</w:t>
            </w:r>
          </w:p>
          <w:p w:rsidR="001E170A" w:rsidRDefault="001E170A" w:rsidP="001E170A">
            <w:pPr>
              <w:jc w:val="both"/>
            </w:pPr>
            <w:r w:rsidRPr="001E170A">
              <w:rPr>
                <w:bCs/>
              </w:rPr>
              <w:t>2.</w:t>
            </w:r>
            <w:r w:rsidRPr="009242DF">
              <w:rPr>
                <w:bCs/>
              </w:rPr>
              <w:t xml:space="preserve"> </w:t>
            </w:r>
            <w:r w:rsidRPr="009242DF">
              <w:t>Выдвигать версии.</w:t>
            </w:r>
          </w:p>
          <w:p w:rsidR="001E170A" w:rsidRPr="00AF7551" w:rsidRDefault="001E170A" w:rsidP="001E170A">
            <w:pPr>
              <w:suppressAutoHyphens/>
              <w:jc w:val="both"/>
              <w:rPr>
                <w:b/>
              </w:rPr>
            </w:pPr>
            <w:r w:rsidRPr="00AF7551">
              <w:rPr>
                <w:b/>
              </w:rPr>
              <w:lastRenderedPageBreak/>
              <w:t>Коммуникативные умения</w:t>
            </w:r>
          </w:p>
          <w:p w:rsidR="001E170A" w:rsidRPr="001E170A" w:rsidRDefault="001E170A" w:rsidP="001E170A">
            <w:pPr>
              <w:suppressAutoHyphens/>
              <w:jc w:val="both"/>
              <w:rPr>
                <w:bCs/>
              </w:rPr>
            </w:pPr>
            <w:r w:rsidRPr="001E170A">
              <w:rPr>
                <w:bCs/>
              </w:rPr>
              <w:t>1. Излагать своё мнение (в монологе), аргументируя его.</w:t>
            </w:r>
          </w:p>
          <w:p w:rsidR="001E170A" w:rsidRPr="001E170A" w:rsidRDefault="001E170A" w:rsidP="001E170A">
            <w:pPr>
              <w:jc w:val="both"/>
            </w:pPr>
            <w:r w:rsidRPr="001E170A">
              <w:t>2. Умение вести диалог.</w:t>
            </w:r>
          </w:p>
          <w:p w:rsidR="001E170A" w:rsidRPr="00AF7551" w:rsidRDefault="001E170A" w:rsidP="001E170A">
            <w:pPr>
              <w:suppressAutoHyphens/>
              <w:jc w:val="both"/>
              <w:rPr>
                <w:b/>
                <w:bCs/>
              </w:rPr>
            </w:pPr>
            <w:r w:rsidRPr="00AF7551">
              <w:rPr>
                <w:b/>
                <w:bCs/>
              </w:rPr>
              <w:t>Познавательные умения</w:t>
            </w:r>
          </w:p>
          <w:p w:rsidR="001E170A" w:rsidRDefault="001E170A" w:rsidP="001E170A">
            <w:pPr>
              <w:suppressAutoHyphens/>
              <w:jc w:val="both"/>
            </w:pPr>
            <w:r>
              <w:t>1.</w:t>
            </w:r>
            <w:r w:rsidRPr="00AF7551">
              <w:t xml:space="preserve">Находить (в учебниках и др. источниках, в </w:t>
            </w:r>
            <w:proofErr w:type="spellStart"/>
            <w:r w:rsidRPr="00AF7551">
              <w:t>т.ч</w:t>
            </w:r>
            <w:proofErr w:type="spellEnd"/>
            <w:r w:rsidRPr="00AF7551">
              <w:t>. используя ИКТ)</w:t>
            </w:r>
            <w:r w:rsidRPr="00AF7551">
              <w:rPr>
                <w:b/>
              </w:rPr>
              <w:t xml:space="preserve"> </w:t>
            </w:r>
            <w:r w:rsidRPr="00AF7551">
              <w:t>достоверную информацию.</w:t>
            </w:r>
          </w:p>
          <w:p w:rsidR="001E170A" w:rsidRDefault="001E170A" w:rsidP="001E170A">
            <w:pPr>
              <w:suppressAutoHyphens/>
              <w:jc w:val="both"/>
            </w:pPr>
            <w:r>
              <w:t>2.Анализировать.</w:t>
            </w:r>
          </w:p>
          <w:p w:rsidR="001E170A" w:rsidRPr="00AF7551" w:rsidRDefault="001E170A" w:rsidP="001E170A">
            <w:pPr>
              <w:suppressAutoHyphens/>
              <w:jc w:val="both"/>
            </w:pPr>
            <w:r w:rsidRPr="00AF7551">
              <w:t>3.Владеть смысловым чтением – самостоятельно</w:t>
            </w:r>
            <w:r>
              <w:t xml:space="preserve"> вычитывать </w:t>
            </w:r>
            <w:r w:rsidRPr="00AF7551">
              <w:t>актуальную, подтекстовую, концептуальную информацию.</w:t>
            </w:r>
          </w:p>
          <w:p w:rsidR="001E170A" w:rsidRPr="005D3633" w:rsidRDefault="001E170A" w:rsidP="001E170A">
            <w:pPr>
              <w:jc w:val="both"/>
              <w:rPr>
                <w:szCs w:val="24"/>
              </w:rPr>
            </w:pPr>
          </w:p>
        </w:tc>
      </w:tr>
      <w:tr w:rsidR="001E170A" w:rsidRPr="005D3633" w:rsidTr="001E170A">
        <w:tc>
          <w:tcPr>
            <w:tcW w:w="3076" w:type="dxa"/>
          </w:tcPr>
          <w:p w:rsidR="001E170A" w:rsidRDefault="004D0BA1" w:rsidP="004D0BA1">
            <w:pPr>
              <w:shd w:val="clear" w:color="auto" w:fill="BFBFBF" w:themeFill="background1" w:themeFillShade="BF"/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lastRenderedPageBreak/>
              <w:t>9.</w:t>
            </w:r>
            <w:r w:rsidR="00807AC6" w:rsidRPr="00807AC6">
              <w:rPr>
                <w:b/>
                <w:szCs w:val="24"/>
                <w:u w:val="single"/>
              </w:rPr>
              <w:t>Рефлексия деятельности на уроке</w:t>
            </w:r>
          </w:p>
          <w:p w:rsidR="00807AC6" w:rsidRPr="00807AC6" w:rsidRDefault="00807AC6" w:rsidP="00807AC6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807AC6">
              <w:rPr>
                <w:szCs w:val="24"/>
              </w:rPr>
              <w:t>(</w:t>
            </w:r>
            <w:r>
              <w:rPr>
                <w:szCs w:val="24"/>
              </w:rPr>
              <w:t>н</w:t>
            </w:r>
            <w:r w:rsidRPr="00807AC6">
              <w:rPr>
                <w:rFonts w:eastAsia="Times New Roman"/>
                <w:szCs w:val="24"/>
                <w:lang w:eastAsia="ru-RU"/>
              </w:rPr>
              <w:t xml:space="preserve">а данном этапе организуется рефлексия и самооценка учениками собственной учебной </w:t>
            </w:r>
            <w:r w:rsidRPr="00807AC6">
              <w:rPr>
                <w:rFonts w:eastAsia="Times New Roman"/>
                <w:szCs w:val="24"/>
                <w:lang w:eastAsia="ru-RU"/>
              </w:rPr>
              <w:lastRenderedPageBreak/>
              <w:t>деятельности на уроке.</w:t>
            </w:r>
            <w:proofErr w:type="gramEnd"/>
            <w:r w:rsidRPr="00807AC6">
              <w:rPr>
                <w:rFonts w:eastAsia="Times New Roman"/>
                <w:szCs w:val="24"/>
                <w:lang w:eastAsia="ru-RU"/>
              </w:rPr>
              <w:t xml:space="preserve"> В завершение, соотносятся цель и результаты учебной деятельности, фиксируется степень их </w:t>
            </w:r>
            <w:proofErr w:type="gramStart"/>
            <w:r w:rsidRPr="00807AC6">
              <w:rPr>
                <w:rFonts w:eastAsia="Times New Roman"/>
                <w:szCs w:val="24"/>
                <w:lang w:eastAsia="ru-RU"/>
              </w:rPr>
              <w:t>соответствия</w:t>
            </w:r>
            <w:proofErr w:type="gramEnd"/>
            <w:r w:rsidRPr="00807AC6">
              <w:rPr>
                <w:rFonts w:eastAsia="Times New Roman"/>
                <w:szCs w:val="24"/>
                <w:lang w:eastAsia="ru-RU"/>
              </w:rPr>
              <w:t xml:space="preserve"> и намечаются дальнейшие цели деятельности.</w:t>
            </w:r>
          </w:p>
          <w:p w:rsidR="00807AC6" w:rsidRPr="00807AC6" w:rsidRDefault="00807AC6" w:rsidP="00807AC6">
            <w:pPr>
              <w:contextualSpacing/>
              <w:jc w:val="both"/>
              <w:rPr>
                <w:rFonts w:eastAsia="Times New Roman"/>
                <w:szCs w:val="24"/>
                <w:lang w:eastAsia="ru-RU"/>
              </w:rPr>
            </w:pPr>
            <w:r w:rsidRPr="00807AC6">
              <w:rPr>
                <w:rFonts w:eastAsia="Times New Roman"/>
                <w:szCs w:val="24"/>
                <w:lang w:eastAsia="ru-RU"/>
              </w:rPr>
              <w:t>На схеме в качестве примера приведена структура урока «открытия» нового знания для учащихся начальной школы:</w:t>
            </w:r>
          </w:p>
          <w:p w:rsidR="00807AC6" w:rsidRPr="00807AC6" w:rsidRDefault="00807AC6" w:rsidP="00807AC6">
            <w:pPr>
              <w:jc w:val="both"/>
              <w:rPr>
                <w:szCs w:val="24"/>
              </w:rPr>
            </w:pPr>
            <w:r w:rsidRPr="00807AC6">
              <w:rPr>
                <w:rFonts w:eastAsia="Times New Roman"/>
                <w:szCs w:val="24"/>
                <w:lang w:eastAsia="ru-RU"/>
              </w:rPr>
              <w:t xml:space="preserve">Приведенная структура урока, сохраняя общие закономерности включения в учебную деятельность, </w:t>
            </w:r>
            <w:proofErr w:type="gramStart"/>
            <w:r w:rsidRPr="00807AC6">
              <w:rPr>
                <w:rFonts w:eastAsia="Times New Roman"/>
                <w:szCs w:val="24"/>
                <w:lang w:eastAsia="ru-RU"/>
              </w:rPr>
              <w:t>может</w:t>
            </w:r>
            <w:proofErr w:type="gramEnd"/>
            <w:r w:rsidRPr="00807AC6">
              <w:rPr>
                <w:rFonts w:eastAsia="Times New Roman"/>
                <w:szCs w:val="24"/>
                <w:lang w:eastAsia="ru-RU"/>
              </w:rPr>
              <w:t xml:space="preserve"> видоизменяется в зависимости от возрастного этапа обучения и типа урока</w:t>
            </w:r>
            <w:r w:rsidRPr="00807AC6">
              <w:rPr>
                <w:szCs w:val="24"/>
              </w:rPr>
              <w:t>)</w:t>
            </w:r>
          </w:p>
        </w:tc>
        <w:tc>
          <w:tcPr>
            <w:tcW w:w="7176" w:type="dxa"/>
          </w:tcPr>
          <w:p w:rsidR="00807AC6" w:rsidRPr="00CF06BA" w:rsidRDefault="00807AC6" w:rsidP="00807AC6">
            <w:pPr>
              <w:pStyle w:val="a3"/>
              <w:ind w:left="0"/>
              <w:jc w:val="both"/>
            </w:pPr>
            <w:r>
              <w:rPr>
                <w:b/>
              </w:rPr>
              <w:lastRenderedPageBreak/>
              <w:t xml:space="preserve">- </w:t>
            </w:r>
            <w:r w:rsidRPr="00CF06BA">
              <w:t>Что нового вы узнали на уроке?</w:t>
            </w:r>
          </w:p>
          <w:p w:rsidR="00807AC6" w:rsidRPr="00CF06BA" w:rsidRDefault="00807AC6" w:rsidP="00807AC6">
            <w:pPr>
              <w:pStyle w:val="a3"/>
              <w:ind w:left="0"/>
              <w:jc w:val="both"/>
            </w:pPr>
            <w:r>
              <w:t xml:space="preserve">- </w:t>
            </w:r>
            <w:r w:rsidRPr="00CF06BA">
              <w:t>Какую цель вы ставили перед собой?</w:t>
            </w:r>
          </w:p>
          <w:p w:rsidR="00807AC6" w:rsidRPr="00CF06BA" w:rsidRDefault="00807AC6" w:rsidP="00807AC6">
            <w:pPr>
              <w:pStyle w:val="a3"/>
              <w:ind w:left="0"/>
              <w:jc w:val="both"/>
            </w:pPr>
            <w:r>
              <w:t xml:space="preserve">- </w:t>
            </w:r>
            <w:r w:rsidRPr="00CF06BA">
              <w:t>Вы достигли поставленной цели?</w:t>
            </w:r>
          </w:p>
          <w:p w:rsidR="00807AC6" w:rsidRPr="00CF06BA" w:rsidRDefault="00807AC6" w:rsidP="00807AC6">
            <w:pPr>
              <w:pStyle w:val="a3"/>
              <w:ind w:left="0"/>
              <w:jc w:val="both"/>
            </w:pPr>
            <w:r>
              <w:t xml:space="preserve">- </w:t>
            </w:r>
            <w:r w:rsidRPr="00CF06BA">
              <w:t>Как вы достигали цель?</w:t>
            </w:r>
          </w:p>
          <w:p w:rsidR="00807AC6" w:rsidRPr="00CF06BA" w:rsidRDefault="00807AC6" w:rsidP="00807AC6">
            <w:pPr>
              <w:pStyle w:val="a3"/>
              <w:ind w:left="0"/>
              <w:jc w:val="both"/>
            </w:pPr>
            <w:r>
              <w:t xml:space="preserve">- </w:t>
            </w:r>
            <w:r w:rsidRPr="00CF06BA">
              <w:t>Как вы открывали новые знания?</w:t>
            </w:r>
          </w:p>
          <w:p w:rsidR="00807AC6" w:rsidRPr="00CF06BA" w:rsidRDefault="00807AC6" w:rsidP="00807AC6">
            <w:pPr>
              <w:pStyle w:val="a3"/>
              <w:ind w:left="0"/>
              <w:jc w:val="both"/>
            </w:pPr>
            <w:r>
              <w:t xml:space="preserve">- </w:t>
            </w:r>
            <w:r w:rsidRPr="00CF06BA">
              <w:t>С какими затруднениями вы столкнулись на уроке?</w:t>
            </w:r>
          </w:p>
          <w:p w:rsidR="00807AC6" w:rsidRPr="00CF06BA" w:rsidRDefault="00807AC6" w:rsidP="00807AC6">
            <w:pPr>
              <w:pStyle w:val="a3"/>
              <w:ind w:left="0"/>
              <w:jc w:val="both"/>
            </w:pPr>
            <w:r>
              <w:lastRenderedPageBreak/>
              <w:t xml:space="preserve">- </w:t>
            </w:r>
            <w:r w:rsidRPr="00CF06BA">
              <w:t>Как вы выходили из затруднений?</w:t>
            </w:r>
          </w:p>
          <w:p w:rsidR="00807AC6" w:rsidRPr="00CF06BA" w:rsidRDefault="00807AC6" w:rsidP="00807AC6">
            <w:pPr>
              <w:pStyle w:val="a3"/>
              <w:ind w:left="0"/>
              <w:jc w:val="both"/>
            </w:pPr>
            <w:r>
              <w:t xml:space="preserve">- </w:t>
            </w:r>
            <w:r w:rsidRPr="00CF06BA">
              <w:t>Перед вами на столах лежит лист рефлексии</w:t>
            </w:r>
            <w:r>
              <w:t>.</w:t>
            </w:r>
            <w:r w:rsidRPr="00CF06BA">
              <w:t xml:space="preserve"> Оцените свою работу.</w:t>
            </w:r>
            <w:r>
              <w:rPr>
                <w:noProof/>
                <w:szCs w:val="24"/>
                <w:lang w:eastAsia="ru-RU"/>
              </w:rPr>
              <w:t xml:space="preserve"> </w:t>
            </w:r>
          </w:p>
          <w:p w:rsidR="00807AC6" w:rsidRDefault="00807AC6" w:rsidP="00807AC6">
            <w:pPr>
              <w:jc w:val="both"/>
            </w:pPr>
            <w:r>
              <w:rPr>
                <w:noProof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2E209BF7" wp14:editId="340C1E7C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31115</wp:posOffset>
                  </wp:positionV>
                  <wp:extent cx="4558665" cy="2455545"/>
                  <wp:effectExtent l="0" t="0" r="0" b="1905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665" cy="245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E170A" w:rsidRPr="005D3633" w:rsidRDefault="00807AC6" w:rsidP="00807AC6">
            <w:pPr>
              <w:jc w:val="both"/>
              <w:rPr>
                <w:szCs w:val="24"/>
              </w:rPr>
            </w:pPr>
            <w:r>
              <w:t xml:space="preserve">- </w:t>
            </w:r>
            <w:r w:rsidRPr="00CF06BA">
              <w:t>Запишите домашнее задание.</w:t>
            </w:r>
          </w:p>
        </w:tc>
        <w:tc>
          <w:tcPr>
            <w:tcW w:w="2790" w:type="dxa"/>
          </w:tcPr>
          <w:p w:rsidR="003B0201" w:rsidRDefault="003B0201" w:rsidP="003B0201">
            <w:pPr>
              <w:tabs>
                <w:tab w:val="left" w:pos="284"/>
              </w:tabs>
              <w:jc w:val="both"/>
            </w:pPr>
            <w:proofErr w:type="gramStart"/>
            <w:r>
              <w:lastRenderedPageBreak/>
              <w:t>Обучающиеся отвечают на вопросы.</w:t>
            </w:r>
            <w:proofErr w:type="gramEnd"/>
          </w:p>
          <w:p w:rsidR="003B0201" w:rsidRDefault="003B0201" w:rsidP="005D3633">
            <w:pPr>
              <w:jc w:val="both"/>
            </w:pPr>
          </w:p>
          <w:p w:rsidR="003B0201" w:rsidRDefault="003B0201" w:rsidP="005D3633">
            <w:pPr>
              <w:jc w:val="both"/>
            </w:pPr>
          </w:p>
          <w:p w:rsidR="003B0201" w:rsidRDefault="003B0201" w:rsidP="005D3633">
            <w:pPr>
              <w:jc w:val="both"/>
            </w:pPr>
          </w:p>
          <w:p w:rsidR="003B0201" w:rsidRDefault="003B0201" w:rsidP="005D3633">
            <w:pPr>
              <w:jc w:val="both"/>
            </w:pPr>
          </w:p>
          <w:p w:rsidR="003B0201" w:rsidRDefault="003B0201" w:rsidP="005D3633">
            <w:pPr>
              <w:jc w:val="both"/>
            </w:pPr>
          </w:p>
          <w:p w:rsidR="003B0201" w:rsidRDefault="003B0201" w:rsidP="005D3633">
            <w:pPr>
              <w:jc w:val="both"/>
            </w:pPr>
          </w:p>
          <w:p w:rsidR="003B0201" w:rsidRDefault="003B0201" w:rsidP="005D3633">
            <w:pPr>
              <w:jc w:val="both"/>
            </w:pPr>
          </w:p>
          <w:p w:rsidR="003B0201" w:rsidRDefault="003B0201" w:rsidP="005D3633">
            <w:pPr>
              <w:jc w:val="both"/>
            </w:pPr>
          </w:p>
          <w:p w:rsidR="003B0201" w:rsidRDefault="003B0201" w:rsidP="005D3633">
            <w:pPr>
              <w:jc w:val="both"/>
            </w:pPr>
          </w:p>
          <w:p w:rsidR="001E170A" w:rsidRPr="005D3633" w:rsidRDefault="003B0201" w:rsidP="005D3633">
            <w:pPr>
              <w:jc w:val="both"/>
              <w:rPr>
                <w:szCs w:val="24"/>
              </w:rPr>
            </w:pPr>
            <w:r>
              <w:t>Обучающиеся заполняют лист рефлексии</w:t>
            </w:r>
          </w:p>
        </w:tc>
        <w:tc>
          <w:tcPr>
            <w:tcW w:w="2310" w:type="dxa"/>
          </w:tcPr>
          <w:p w:rsidR="001E170A" w:rsidRPr="005D3633" w:rsidRDefault="001E170A" w:rsidP="005D3633">
            <w:pPr>
              <w:jc w:val="both"/>
              <w:rPr>
                <w:szCs w:val="24"/>
              </w:rPr>
            </w:pPr>
          </w:p>
        </w:tc>
      </w:tr>
    </w:tbl>
    <w:p w:rsidR="00F140B7" w:rsidRDefault="00F140B7" w:rsidP="00F140B7">
      <w:pPr>
        <w:pStyle w:val="a3"/>
        <w:spacing w:after="0" w:line="240" w:lineRule="auto"/>
        <w:ind w:left="284"/>
        <w:jc w:val="both"/>
        <w:rPr>
          <w:b/>
          <w:szCs w:val="24"/>
        </w:rPr>
      </w:pPr>
    </w:p>
    <w:p w:rsidR="00807AC6" w:rsidRPr="00807AC6" w:rsidRDefault="00807AC6" w:rsidP="00807AC6">
      <w:pPr>
        <w:spacing w:after="0" w:line="240" w:lineRule="auto"/>
        <w:contextualSpacing/>
        <w:jc w:val="both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F140B7" w:rsidRPr="001E170A" w:rsidRDefault="00F140B7" w:rsidP="001E170A">
      <w:pPr>
        <w:spacing w:after="0" w:line="240" w:lineRule="auto"/>
        <w:jc w:val="both"/>
        <w:rPr>
          <w:b/>
          <w:szCs w:val="24"/>
        </w:rPr>
      </w:pPr>
    </w:p>
    <w:p w:rsidR="00911ACC" w:rsidRPr="00911ACC" w:rsidRDefault="00911ACC" w:rsidP="00911ACC">
      <w:pPr>
        <w:spacing w:after="0" w:line="240" w:lineRule="auto"/>
        <w:contextualSpacing/>
        <w:rPr>
          <w:szCs w:val="24"/>
        </w:rPr>
      </w:pPr>
    </w:p>
    <w:sectPr w:rsidR="00911ACC" w:rsidRPr="00911ACC" w:rsidSect="005D3633">
      <w:pgSz w:w="16838" w:h="11906" w:orient="landscape"/>
      <w:pgMar w:top="1701" w:right="1134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226"/>
    <w:multiLevelType w:val="hybridMultilevel"/>
    <w:tmpl w:val="79C2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07195"/>
    <w:multiLevelType w:val="hybridMultilevel"/>
    <w:tmpl w:val="FC46BF5C"/>
    <w:lvl w:ilvl="0" w:tplc="79BA76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CF7F7C"/>
    <w:multiLevelType w:val="hybridMultilevel"/>
    <w:tmpl w:val="F56CB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E47C9"/>
    <w:multiLevelType w:val="hybridMultilevel"/>
    <w:tmpl w:val="51A22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595D17"/>
    <w:multiLevelType w:val="hybridMultilevel"/>
    <w:tmpl w:val="27F43766"/>
    <w:lvl w:ilvl="0" w:tplc="CA6E70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112CC"/>
    <w:multiLevelType w:val="hybridMultilevel"/>
    <w:tmpl w:val="DEC6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D203A"/>
    <w:multiLevelType w:val="hybridMultilevel"/>
    <w:tmpl w:val="43801B90"/>
    <w:lvl w:ilvl="0" w:tplc="A91AED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520D1"/>
    <w:multiLevelType w:val="hybridMultilevel"/>
    <w:tmpl w:val="C63E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B7"/>
    <w:rsid w:val="00124270"/>
    <w:rsid w:val="00140994"/>
    <w:rsid w:val="001E170A"/>
    <w:rsid w:val="002031F8"/>
    <w:rsid w:val="00215B73"/>
    <w:rsid w:val="0025268D"/>
    <w:rsid w:val="002601D1"/>
    <w:rsid w:val="002A1CF5"/>
    <w:rsid w:val="002D290F"/>
    <w:rsid w:val="002F735C"/>
    <w:rsid w:val="00350CB7"/>
    <w:rsid w:val="00363A73"/>
    <w:rsid w:val="003B0201"/>
    <w:rsid w:val="00475EF7"/>
    <w:rsid w:val="004D0BA1"/>
    <w:rsid w:val="004F5EBA"/>
    <w:rsid w:val="0050441D"/>
    <w:rsid w:val="00550C9A"/>
    <w:rsid w:val="005D3633"/>
    <w:rsid w:val="00807AC6"/>
    <w:rsid w:val="008473BB"/>
    <w:rsid w:val="008E38AD"/>
    <w:rsid w:val="008E49B8"/>
    <w:rsid w:val="00911ACC"/>
    <w:rsid w:val="009242DF"/>
    <w:rsid w:val="00926CEB"/>
    <w:rsid w:val="009763C2"/>
    <w:rsid w:val="00A12F71"/>
    <w:rsid w:val="00A55D82"/>
    <w:rsid w:val="00AF7551"/>
    <w:rsid w:val="00B5065A"/>
    <w:rsid w:val="00B50AE7"/>
    <w:rsid w:val="00C64999"/>
    <w:rsid w:val="00C86F7E"/>
    <w:rsid w:val="00CC3741"/>
    <w:rsid w:val="00D57D68"/>
    <w:rsid w:val="00D64EA8"/>
    <w:rsid w:val="00E046EE"/>
    <w:rsid w:val="00F1149C"/>
    <w:rsid w:val="00F140B7"/>
    <w:rsid w:val="00F76BB1"/>
    <w:rsid w:val="00F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B7"/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0B7"/>
    <w:pPr>
      <w:ind w:left="720"/>
      <w:contextualSpacing/>
    </w:pPr>
  </w:style>
  <w:style w:type="table" w:styleId="a4">
    <w:name w:val="Table Grid"/>
    <w:basedOn w:val="a1"/>
    <w:uiPriority w:val="59"/>
    <w:rsid w:val="00E04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35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0441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C64999"/>
  </w:style>
  <w:style w:type="character" w:styleId="a8">
    <w:name w:val="Hyperlink"/>
    <w:basedOn w:val="a0"/>
    <w:uiPriority w:val="99"/>
    <w:semiHidden/>
    <w:unhideWhenUsed/>
    <w:rsid w:val="00911ACC"/>
    <w:rPr>
      <w:color w:val="0000FF"/>
      <w:u w:val="single"/>
    </w:rPr>
  </w:style>
  <w:style w:type="character" w:styleId="a9">
    <w:name w:val="Emphasis"/>
    <w:basedOn w:val="a0"/>
    <w:uiPriority w:val="20"/>
    <w:qFormat/>
    <w:rsid w:val="009763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0B7"/>
    <w:rPr>
      <w:rFonts w:ascii="Times New Roman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0B7"/>
    <w:pPr>
      <w:ind w:left="720"/>
      <w:contextualSpacing/>
    </w:pPr>
  </w:style>
  <w:style w:type="table" w:styleId="a4">
    <w:name w:val="Table Grid"/>
    <w:basedOn w:val="a1"/>
    <w:uiPriority w:val="59"/>
    <w:rsid w:val="00E04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35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0441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C64999"/>
  </w:style>
  <w:style w:type="character" w:styleId="a8">
    <w:name w:val="Hyperlink"/>
    <w:basedOn w:val="a0"/>
    <w:uiPriority w:val="99"/>
    <w:semiHidden/>
    <w:unhideWhenUsed/>
    <w:rsid w:val="00911ACC"/>
    <w:rPr>
      <w:color w:val="0000FF"/>
      <w:u w:val="single"/>
    </w:rPr>
  </w:style>
  <w:style w:type="character" w:styleId="a9">
    <w:name w:val="Emphasis"/>
    <w:basedOn w:val="a0"/>
    <w:uiPriority w:val="20"/>
    <w:qFormat/>
    <w:rsid w:val="009763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A1440-A20E-4BAF-91DA-4AE77817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2016-08-04T09:37:00Z</cp:lastPrinted>
  <dcterms:created xsi:type="dcterms:W3CDTF">2016-01-20T06:31:00Z</dcterms:created>
  <dcterms:modified xsi:type="dcterms:W3CDTF">2017-12-28T08:20:00Z</dcterms:modified>
</cp:coreProperties>
</file>