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53" w:rsidRPr="001319FD" w:rsidRDefault="00A02253" w:rsidP="001319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9FD">
        <w:rPr>
          <w:rFonts w:ascii="Times New Roman" w:hAnsi="Times New Roman" w:cs="Times New Roman"/>
          <w:b/>
          <w:sz w:val="28"/>
          <w:szCs w:val="28"/>
        </w:rPr>
        <w:t>Методическая разработка плана-конспекта экологического урока на тему:</w:t>
      </w:r>
    </w:p>
    <w:p w:rsidR="00A02253" w:rsidRPr="001319FD" w:rsidRDefault="00A02253" w:rsidP="001319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9FD">
        <w:rPr>
          <w:rFonts w:ascii="Times New Roman" w:hAnsi="Times New Roman" w:cs="Times New Roman"/>
          <w:b/>
          <w:sz w:val="28"/>
          <w:szCs w:val="28"/>
        </w:rPr>
        <w:t>«Каспий – жемчужина Дагестана!»,</w:t>
      </w:r>
    </w:p>
    <w:p w:rsidR="00A02253" w:rsidRDefault="00A02253" w:rsidP="001319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9FD">
        <w:rPr>
          <w:rFonts w:ascii="Times New Roman" w:hAnsi="Times New Roman" w:cs="Times New Roman"/>
          <w:b/>
          <w:sz w:val="28"/>
          <w:szCs w:val="28"/>
        </w:rPr>
        <w:t>посвящённого</w:t>
      </w:r>
      <w:proofErr w:type="gramEnd"/>
      <w:r w:rsidRPr="001319FD">
        <w:rPr>
          <w:rFonts w:ascii="Times New Roman" w:hAnsi="Times New Roman" w:cs="Times New Roman"/>
          <w:b/>
          <w:sz w:val="28"/>
          <w:szCs w:val="28"/>
        </w:rPr>
        <w:t xml:space="preserve"> Всемирному дню водных ресурсов, в образовательных организациях Республики Дагестан»</w:t>
      </w:r>
      <w:r w:rsidR="008C6A55">
        <w:rPr>
          <w:rFonts w:ascii="Times New Roman" w:hAnsi="Times New Roman" w:cs="Times New Roman"/>
          <w:b/>
          <w:sz w:val="28"/>
          <w:szCs w:val="28"/>
        </w:rPr>
        <w:t>.</w:t>
      </w:r>
    </w:p>
    <w:p w:rsidR="00F63AA4" w:rsidRDefault="00F63AA4" w:rsidP="00F63A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информатики </w:t>
      </w:r>
    </w:p>
    <w:p w:rsidR="00F63AA4" w:rsidRDefault="00F63AA4" w:rsidP="00F63A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«Гимназия№37»</w:t>
      </w:r>
    </w:p>
    <w:p w:rsidR="00F63AA4" w:rsidRPr="001319FD" w:rsidRDefault="00F63AA4" w:rsidP="00F63A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Какраева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З.Р.</w:t>
      </w:r>
    </w:p>
    <w:p w:rsidR="006E5930" w:rsidRPr="001319FD" w:rsidRDefault="006E5930" w:rsidP="00F63AA4">
      <w:pPr>
        <w:pStyle w:val="a6"/>
        <w:spacing w:after="0" w:afterAutospacing="0" w:line="360" w:lineRule="auto"/>
        <w:rPr>
          <w:b/>
          <w:color w:val="000000"/>
          <w:sz w:val="28"/>
          <w:szCs w:val="28"/>
        </w:rPr>
      </w:pPr>
      <w:r w:rsidRPr="001319FD">
        <w:rPr>
          <w:b/>
          <w:color w:val="000000"/>
          <w:sz w:val="28"/>
          <w:szCs w:val="28"/>
        </w:rPr>
        <w:t>Цель урока:</w:t>
      </w:r>
    </w:p>
    <w:p w:rsidR="006E5930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 xml:space="preserve">Донести до сознания </w:t>
      </w:r>
      <w:r w:rsidR="00833A73" w:rsidRPr="00A508F9">
        <w:rPr>
          <w:color w:val="000000"/>
        </w:rPr>
        <w:t>учащихся</w:t>
      </w:r>
      <w:r w:rsidRPr="00A508F9">
        <w:rPr>
          <w:color w:val="000000"/>
        </w:rPr>
        <w:t xml:space="preserve"> понимание бережного отношения к</w:t>
      </w:r>
      <w:r w:rsidR="00833A73" w:rsidRPr="00A508F9">
        <w:rPr>
          <w:color w:val="000000"/>
        </w:rPr>
        <w:t xml:space="preserve"> Каспийскому морю </w:t>
      </w:r>
      <w:r w:rsidRPr="00A508F9">
        <w:rPr>
          <w:color w:val="000000"/>
        </w:rPr>
        <w:t xml:space="preserve"> как к жизненно важному ресурсу и драгоценному дару природы.</w:t>
      </w:r>
    </w:p>
    <w:p w:rsidR="006E5930" w:rsidRPr="00A508F9" w:rsidRDefault="006E5930" w:rsidP="00A508F9">
      <w:pPr>
        <w:pStyle w:val="a6"/>
        <w:jc w:val="both"/>
        <w:rPr>
          <w:b/>
          <w:color w:val="000000"/>
        </w:rPr>
      </w:pPr>
      <w:r w:rsidRPr="00A508F9">
        <w:rPr>
          <w:b/>
          <w:color w:val="000000"/>
        </w:rPr>
        <w:t>Задачи:</w:t>
      </w:r>
    </w:p>
    <w:p w:rsidR="00A02253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 xml:space="preserve">Донесение информации </w:t>
      </w:r>
      <w:r w:rsidR="00466F5A" w:rsidRPr="00A508F9">
        <w:rPr>
          <w:color w:val="000000"/>
        </w:rPr>
        <w:t>об</w:t>
      </w:r>
      <w:r w:rsidRPr="00A508F9">
        <w:rPr>
          <w:color w:val="000000"/>
        </w:rPr>
        <w:t xml:space="preserve">  экологическом состоянии</w:t>
      </w:r>
      <w:r w:rsidR="00466F5A" w:rsidRPr="00A508F9">
        <w:rPr>
          <w:color w:val="000000"/>
        </w:rPr>
        <w:t xml:space="preserve"> Каспийского моря</w:t>
      </w:r>
      <w:r w:rsidRPr="00A508F9">
        <w:rPr>
          <w:color w:val="000000"/>
        </w:rPr>
        <w:t xml:space="preserve">; о </w:t>
      </w:r>
      <w:r w:rsidR="00466F5A" w:rsidRPr="00A508F9">
        <w:rPr>
          <w:color w:val="000000"/>
        </w:rPr>
        <w:t xml:space="preserve">значении Каспийского моря для </w:t>
      </w:r>
      <w:r w:rsidRPr="00A508F9">
        <w:rPr>
          <w:color w:val="000000"/>
        </w:rPr>
        <w:t xml:space="preserve"> </w:t>
      </w:r>
      <w:r w:rsidR="00466F5A" w:rsidRPr="00A508F9">
        <w:rPr>
          <w:color w:val="000000"/>
        </w:rPr>
        <w:t>Дагестана</w:t>
      </w:r>
      <w:r w:rsidR="00A02253" w:rsidRPr="00A508F9">
        <w:rPr>
          <w:color w:val="000000"/>
        </w:rPr>
        <w:t>;</w:t>
      </w:r>
      <w:r w:rsidRPr="00A508F9">
        <w:rPr>
          <w:color w:val="000000"/>
        </w:rPr>
        <w:t xml:space="preserve"> о важности бережного отношения к</w:t>
      </w:r>
      <w:r w:rsidR="00833A73" w:rsidRPr="00A508F9">
        <w:rPr>
          <w:color w:val="000000"/>
        </w:rPr>
        <w:t xml:space="preserve"> </w:t>
      </w:r>
      <w:r w:rsidR="00466F5A" w:rsidRPr="00A508F9">
        <w:rPr>
          <w:color w:val="000000"/>
        </w:rPr>
        <w:t>окружающей среде</w:t>
      </w:r>
      <w:r w:rsidR="002B1329" w:rsidRPr="00A508F9">
        <w:rPr>
          <w:color w:val="000000"/>
        </w:rPr>
        <w:t>.</w:t>
      </w:r>
    </w:p>
    <w:p w:rsidR="00A02253" w:rsidRPr="00A508F9" w:rsidRDefault="00A02253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 xml:space="preserve"> Необходимо побудить  учащихся к самостоятельному размышлению о важности Каспийс</w:t>
      </w:r>
      <w:r w:rsidR="00861842" w:rsidRPr="00A508F9">
        <w:rPr>
          <w:color w:val="000000"/>
        </w:rPr>
        <w:t>кого моря</w:t>
      </w:r>
      <w:r w:rsidR="002B1329" w:rsidRPr="00A508F9">
        <w:rPr>
          <w:color w:val="000000"/>
        </w:rPr>
        <w:t>.</w:t>
      </w:r>
    </w:p>
    <w:p w:rsidR="002B1329" w:rsidRPr="00A508F9" w:rsidRDefault="002B1329" w:rsidP="00A50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F9">
        <w:rPr>
          <w:rFonts w:ascii="Times New Roman" w:hAnsi="Times New Roman" w:cs="Times New Roman"/>
          <w:sz w:val="24"/>
          <w:szCs w:val="24"/>
        </w:rPr>
        <w:t>- </w:t>
      </w:r>
      <w:r w:rsidRPr="00A508F9">
        <w:rPr>
          <w:rFonts w:ascii="Times New Roman" w:hAnsi="Times New Roman" w:cs="Times New Roman"/>
          <w:b/>
          <w:sz w:val="24"/>
          <w:szCs w:val="24"/>
        </w:rPr>
        <w:t>типа урока</w:t>
      </w:r>
      <w:r w:rsidRPr="00A508F9">
        <w:rPr>
          <w:rFonts w:ascii="Times New Roman" w:hAnsi="Times New Roman" w:cs="Times New Roman"/>
          <w:sz w:val="24"/>
          <w:szCs w:val="24"/>
        </w:rPr>
        <w:t xml:space="preserve"> </w:t>
      </w:r>
      <w:r w:rsidR="00BD3F65" w:rsidRPr="00A508F9">
        <w:rPr>
          <w:rFonts w:ascii="Times New Roman" w:hAnsi="Times New Roman" w:cs="Times New Roman"/>
          <w:sz w:val="24"/>
          <w:szCs w:val="24"/>
        </w:rPr>
        <w:t>–</w:t>
      </w:r>
      <w:r w:rsidRPr="00A508F9">
        <w:rPr>
          <w:rFonts w:ascii="Times New Roman" w:hAnsi="Times New Roman" w:cs="Times New Roman"/>
          <w:sz w:val="24"/>
          <w:szCs w:val="24"/>
        </w:rPr>
        <w:t xml:space="preserve"> </w:t>
      </w:r>
      <w:r w:rsidR="00BD3F65" w:rsidRPr="00A508F9">
        <w:rPr>
          <w:rFonts w:ascii="Times New Roman" w:hAnsi="Times New Roman" w:cs="Times New Roman"/>
          <w:sz w:val="24"/>
          <w:szCs w:val="24"/>
        </w:rPr>
        <w:t>совершенствования знаний, умений и навыков;</w:t>
      </w:r>
    </w:p>
    <w:p w:rsidR="002B1329" w:rsidRPr="00A508F9" w:rsidRDefault="002B1329" w:rsidP="00A50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F9">
        <w:rPr>
          <w:rFonts w:ascii="Times New Roman" w:hAnsi="Times New Roman" w:cs="Times New Roman"/>
          <w:sz w:val="24"/>
          <w:szCs w:val="24"/>
        </w:rPr>
        <w:t xml:space="preserve">- </w:t>
      </w:r>
      <w:r w:rsidRPr="00A508F9">
        <w:rPr>
          <w:rFonts w:ascii="Times New Roman" w:hAnsi="Times New Roman" w:cs="Times New Roman"/>
          <w:b/>
          <w:sz w:val="24"/>
          <w:szCs w:val="24"/>
        </w:rPr>
        <w:t>вида урока</w:t>
      </w:r>
      <w:r w:rsidRPr="00A508F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BD3F65" w:rsidRPr="00A508F9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="00BD3F65" w:rsidRPr="00A508F9">
        <w:rPr>
          <w:rFonts w:ascii="Times New Roman" w:hAnsi="Times New Roman" w:cs="Times New Roman"/>
          <w:sz w:val="24"/>
          <w:szCs w:val="24"/>
        </w:rPr>
        <w:t xml:space="preserve"> (беседа, исследовательская работа, проблемный)</w:t>
      </w:r>
      <w:r w:rsidRPr="00A508F9">
        <w:rPr>
          <w:rFonts w:ascii="Times New Roman" w:hAnsi="Times New Roman" w:cs="Times New Roman"/>
          <w:sz w:val="24"/>
          <w:szCs w:val="24"/>
        </w:rPr>
        <w:t>;</w:t>
      </w:r>
    </w:p>
    <w:p w:rsidR="002B1329" w:rsidRPr="00A508F9" w:rsidRDefault="002B1329" w:rsidP="00A508F9">
      <w:pPr>
        <w:pStyle w:val="a6"/>
        <w:jc w:val="both"/>
        <w:rPr>
          <w:color w:val="000000"/>
        </w:rPr>
      </w:pPr>
      <w:r w:rsidRPr="00A508F9">
        <w:t xml:space="preserve">- </w:t>
      </w:r>
      <w:r w:rsidRPr="00A508F9">
        <w:rPr>
          <w:b/>
        </w:rPr>
        <w:t>материала и оборудования к уроку</w:t>
      </w:r>
      <w:r w:rsidRPr="00A508F9">
        <w:rPr>
          <w:color w:val="000000"/>
        </w:rPr>
        <w:t>: компьютер, проектор, ноутбуки с выходом в интернет, колонки, презентация к уроку</w:t>
      </w:r>
      <w:r w:rsidRPr="00A508F9">
        <w:t xml:space="preserve">; </w:t>
      </w:r>
    </w:p>
    <w:p w:rsidR="002B1329" w:rsidRPr="00A508F9" w:rsidRDefault="002B1329" w:rsidP="00A50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8F9">
        <w:rPr>
          <w:rFonts w:ascii="Times New Roman" w:hAnsi="Times New Roman" w:cs="Times New Roman"/>
          <w:sz w:val="24"/>
          <w:szCs w:val="24"/>
        </w:rPr>
        <w:t xml:space="preserve">- </w:t>
      </w:r>
      <w:r w:rsidRPr="00A508F9">
        <w:rPr>
          <w:rFonts w:ascii="Times New Roman" w:hAnsi="Times New Roman" w:cs="Times New Roman"/>
          <w:b/>
          <w:sz w:val="24"/>
          <w:szCs w:val="24"/>
        </w:rPr>
        <w:t>возраста аудитории, на которую рассчитан  экологический урок- 7-8 класс</w:t>
      </w:r>
      <w:r w:rsidRPr="00A508F9">
        <w:rPr>
          <w:rFonts w:ascii="Times New Roman" w:hAnsi="Times New Roman" w:cs="Times New Roman"/>
          <w:sz w:val="24"/>
          <w:szCs w:val="24"/>
        </w:rPr>
        <w:t>;</w:t>
      </w:r>
    </w:p>
    <w:p w:rsidR="006E5930" w:rsidRPr="00A508F9" w:rsidRDefault="002B1329" w:rsidP="00A508F9">
      <w:pPr>
        <w:pStyle w:val="a6"/>
        <w:jc w:val="both"/>
        <w:rPr>
          <w:b/>
          <w:color w:val="000000"/>
        </w:rPr>
      </w:pPr>
      <w:r w:rsidRPr="00A508F9">
        <w:rPr>
          <w:b/>
          <w:color w:val="000000"/>
        </w:rPr>
        <w:t>-о</w:t>
      </w:r>
      <w:r w:rsidR="006E5930" w:rsidRPr="00A508F9">
        <w:rPr>
          <w:b/>
          <w:color w:val="000000"/>
        </w:rPr>
        <w:t>сновные содержательные линии урока:</w:t>
      </w:r>
    </w:p>
    <w:p w:rsidR="006E5930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 xml:space="preserve">Формирование понимания проблемы </w:t>
      </w:r>
      <w:r w:rsidR="00466F5A" w:rsidRPr="00A508F9">
        <w:rPr>
          <w:color w:val="000000"/>
        </w:rPr>
        <w:t xml:space="preserve">экологического состояния Каспийского моря </w:t>
      </w:r>
      <w:r w:rsidRPr="00A508F9">
        <w:rPr>
          <w:color w:val="000000"/>
        </w:rPr>
        <w:t xml:space="preserve"> у учащихся.</w:t>
      </w:r>
    </w:p>
    <w:p w:rsidR="006E5930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>Возможные варианты и сценарии развития событий в будущем.</w:t>
      </w:r>
    </w:p>
    <w:p w:rsidR="006E5930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>Что надо делать сегодня, чтобы качество воды</w:t>
      </w:r>
      <w:r w:rsidR="00466F5A" w:rsidRPr="00A508F9">
        <w:rPr>
          <w:color w:val="000000"/>
        </w:rPr>
        <w:t xml:space="preserve"> Каспийского моря</w:t>
      </w:r>
      <w:r w:rsidRPr="00A508F9">
        <w:rPr>
          <w:color w:val="000000"/>
        </w:rPr>
        <w:t xml:space="preserve"> улучшалось и не происходило дальнейшее загрязнение.</w:t>
      </w:r>
    </w:p>
    <w:p w:rsidR="006E5930" w:rsidRPr="00A508F9" w:rsidRDefault="006E5930" w:rsidP="00A508F9">
      <w:pPr>
        <w:pStyle w:val="a6"/>
        <w:jc w:val="both"/>
        <w:rPr>
          <w:b/>
          <w:color w:val="000000"/>
        </w:rPr>
      </w:pPr>
      <w:r w:rsidRPr="00A508F9">
        <w:rPr>
          <w:b/>
          <w:color w:val="000000"/>
        </w:rPr>
        <w:t>Структура урока:</w:t>
      </w:r>
    </w:p>
    <w:p w:rsidR="006E5930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lastRenderedPageBreak/>
        <w:t xml:space="preserve">Постановка проблемы, инициирование дискуссий о состоянии </w:t>
      </w:r>
      <w:r w:rsidR="00833A73" w:rsidRPr="00A508F9">
        <w:rPr>
          <w:color w:val="000000"/>
        </w:rPr>
        <w:t>Каспийского моря</w:t>
      </w:r>
      <w:r w:rsidRPr="00A508F9">
        <w:rPr>
          <w:color w:val="000000"/>
        </w:rPr>
        <w:t>.</w:t>
      </w:r>
    </w:p>
    <w:p w:rsidR="006E5930" w:rsidRPr="00A508F9" w:rsidRDefault="006E5930" w:rsidP="00A508F9">
      <w:pPr>
        <w:pStyle w:val="a6"/>
        <w:jc w:val="both"/>
        <w:rPr>
          <w:color w:val="000000"/>
        </w:rPr>
      </w:pPr>
      <w:r w:rsidRPr="00A508F9">
        <w:rPr>
          <w:color w:val="000000"/>
        </w:rPr>
        <w:t>Пробуждение познавательной активности.</w:t>
      </w:r>
    </w:p>
    <w:p w:rsidR="00A508F9" w:rsidRDefault="00AC01B2" w:rsidP="00A50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8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</w:p>
    <w:p w:rsidR="00D224D8" w:rsidRPr="00A508F9" w:rsidRDefault="00D224D8" w:rsidP="00A5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D224D8" w:rsidRPr="00A508F9" w:rsidRDefault="00D224D8" w:rsidP="00A508F9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9"/>
        <w:tblW w:w="11151" w:type="dxa"/>
        <w:tblInd w:w="-1026" w:type="dxa"/>
        <w:tblLayout w:type="fixed"/>
        <w:tblLook w:val="04A0"/>
      </w:tblPr>
      <w:tblGrid>
        <w:gridCol w:w="1843"/>
        <w:gridCol w:w="6662"/>
        <w:gridCol w:w="1701"/>
        <w:gridCol w:w="945"/>
      </w:tblGrid>
      <w:tr w:rsidR="00BD3F65" w:rsidRPr="00A508F9" w:rsidTr="00A508F9">
        <w:tc>
          <w:tcPr>
            <w:tcW w:w="1843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6662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945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хронометраж</w:t>
            </w:r>
          </w:p>
        </w:tc>
      </w:tr>
      <w:tr w:rsidR="00BD3F65" w:rsidRPr="00A508F9" w:rsidTr="00A508F9">
        <w:tc>
          <w:tcPr>
            <w:tcW w:w="1843" w:type="dxa"/>
          </w:tcPr>
          <w:p w:rsidR="00BD3F65" w:rsidRPr="00A508F9" w:rsidRDefault="00BD3F65" w:rsidP="00A508F9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Орг. момент.</w:t>
            </w:r>
          </w:p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Здравствуйте ребята! Давайте улыбнемся друг и с </w:t>
            </w:r>
            <w:proofErr w:type="gramStart"/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хорошим</w:t>
            </w:r>
            <w:proofErr w:type="gramEnd"/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настроение начнем наш урок.</w:t>
            </w:r>
          </w:p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BD3F65" w:rsidRPr="00A508F9" w:rsidRDefault="00652A54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</w:t>
            </w:r>
          </w:p>
        </w:tc>
      </w:tr>
      <w:tr w:rsidR="00BD3F65" w:rsidRPr="00A508F9" w:rsidTr="00A508F9">
        <w:tc>
          <w:tcPr>
            <w:tcW w:w="1843" w:type="dxa"/>
          </w:tcPr>
          <w:p w:rsidR="00BD3F65" w:rsidRPr="00A508F9" w:rsidRDefault="001319FD" w:rsidP="00A508F9">
            <w:pPr>
              <w:pStyle w:val="a8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к теме урока</w:t>
            </w: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Сегодня мы побываем в загадочном месте, а где вам подскажет фото на слайде. Как вы думайте что эт</w:t>
            </w:r>
            <w:r w:rsidR="00652A54" w:rsidRPr="00A508F9">
              <w:rPr>
                <w:color w:val="000000"/>
              </w:rPr>
              <w:t>о, чему будет посвящен наш урок?</w:t>
            </w:r>
          </w:p>
          <w:p w:rsidR="00BD3F65" w:rsidRPr="00A508F9" w:rsidRDefault="00652A54" w:rsidP="00A508F9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ребята, это К</w:t>
            </w:r>
            <w:r w:rsidR="00BD3F65" w:rsidRPr="00A5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аспийское море. Сегодня мы будем говорить о Каспийском море, о его особенностях, о животном и растительном мире Каспийского моря, о значении Каспия в развитии</w:t>
            </w: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Дагестана и его промышленности, об экологическом состоянии Каспийского моря и мерах </w:t>
            </w:r>
            <w:r w:rsidR="001319FD" w:rsidRPr="00A5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 необходимы для того чтобы сберечь его.</w:t>
            </w:r>
          </w:p>
          <w:p w:rsidR="00BD3F65" w:rsidRPr="00A508F9" w:rsidRDefault="00BD3F65" w:rsidP="00A508F9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3F65" w:rsidRPr="00A508F9" w:rsidRDefault="00BD3F65" w:rsidP="00A508F9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бы назвали наш сегодняшний урок?</w:t>
            </w: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дают свои варианты ответов. Предлагают темы уроков. </w:t>
            </w:r>
          </w:p>
        </w:tc>
        <w:tc>
          <w:tcPr>
            <w:tcW w:w="945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2A54"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BD3F65" w:rsidRPr="00A508F9" w:rsidTr="00A508F9">
        <w:trPr>
          <w:trHeight w:val="3366"/>
        </w:trPr>
        <w:tc>
          <w:tcPr>
            <w:tcW w:w="1843" w:type="dxa"/>
          </w:tcPr>
          <w:p w:rsidR="00A508F9" w:rsidRDefault="00FA387F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совершенствования знаний</w:t>
            </w:r>
          </w:p>
          <w:p w:rsidR="00A508F9" w:rsidRPr="00A508F9" w:rsidRDefault="00A508F9" w:rsidP="00A508F9"/>
          <w:p w:rsidR="00A508F9" w:rsidRPr="00A508F9" w:rsidRDefault="00A508F9" w:rsidP="00A508F9"/>
          <w:p w:rsidR="00A508F9" w:rsidRPr="00A508F9" w:rsidRDefault="00A508F9" w:rsidP="00A508F9"/>
          <w:p w:rsidR="00A508F9" w:rsidRPr="00A508F9" w:rsidRDefault="00A508F9" w:rsidP="00A508F9"/>
          <w:p w:rsidR="00A508F9" w:rsidRPr="00A508F9" w:rsidRDefault="00A508F9" w:rsidP="00A508F9"/>
          <w:p w:rsidR="00A508F9" w:rsidRDefault="00A508F9" w:rsidP="00A508F9"/>
          <w:p w:rsidR="00A508F9" w:rsidRPr="00A508F9" w:rsidRDefault="00A508F9" w:rsidP="00A508F9"/>
          <w:p w:rsidR="00A508F9" w:rsidRPr="00A508F9" w:rsidRDefault="00A508F9" w:rsidP="00A508F9"/>
          <w:p w:rsidR="00BD3F65" w:rsidRPr="00A508F9" w:rsidRDefault="00BD3F65" w:rsidP="00A508F9">
            <w:pPr>
              <w:tabs>
                <w:tab w:val="left" w:pos="1270"/>
              </w:tabs>
            </w:pPr>
          </w:p>
        </w:tc>
        <w:tc>
          <w:tcPr>
            <w:tcW w:w="6662" w:type="dxa"/>
          </w:tcPr>
          <w:p w:rsidR="00BD3F65" w:rsidRPr="00A508F9" w:rsidRDefault="00652A54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Многие предложенные вами темы подходят нашему уроку</w:t>
            </w:r>
            <w:r w:rsidR="00BD3F65" w:rsidRPr="00A508F9">
              <w:rPr>
                <w:color w:val="000000"/>
              </w:rPr>
              <w:t>.</w:t>
            </w:r>
            <w:r w:rsidRPr="00A508F9">
              <w:rPr>
                <w:color w:val="000000"/>
              </w:rPr>
              <w:t xml:space="preserve"> Я предлагаю вам </w:t>
            </w:r>
            <w:r w:rsidR="001319FD" w:rsidRPr="00A508F9">
              <w:rPr>
                <w:color w:val="000000"/>
              </w:rPr>
              <w:t>тему:</w:t>
            </w:r>
            <w:r w:rsidRPr="00A508F9">
              <w:rPr>
                <w:color w:val="000000"/>
              </w:rPr>
              <w:t xml:space="preserve"> </w:t>
            </w:r>
            <w:r w:rsidR="00BD3F65" w:rsidRPr="00A508F9">
              <w:rPr>
                <w:color w:val="000000"/>
              </w:rPr>
              <w:t xml:space="preserve"> «Каспий – жемчужина Дагестана».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Как вы думайте можно ли так назвать наше море?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Ребята, а что означает жемчужина?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Слово «жемчуг» происходит от китайского «</w:t>
            </w:r>
            <w:proofErr w:type="spellStart"/>
            <w:r w:rsidRPr="00A508F9">
              <w:rPr>
                <w:color w:val="000000"/>
              </w:rPr>
              <w:t>чженьчжу</w:t>
            </w:r>
            <w:proofErr w:type="spellEnd"/>
            <w:r w:rsidRPr="00A508F9">
              <w:rPr>
                <w:color w:val="000000"/>
              </w:rPr>
              <w:t>», арабского «</w:t>
            </w:r>
            <w:proofErr w:type="spellStart"/>
            <w:r w:rsidRPr="00A508F9">
              <w:rPr>
                <w:color w:val="000000"/>
              </w:rPr>
              <w:t>зельчуг</w:t>
            </w:r>
            <w:proofErr w:type="spellEnd"/>
            <w:r w:rsidRPr="00A508F9">
              <w:rPr>
                <w:color w:val="000000"/>
              </w:rPr>
              <w:t>», татарского «</w:t>
            </w:r>
            <w:proofErr w:type="spellStart"/>
            <w:r w:rsidRPr="00A508F9">
              <w:rPr>
                <w:color w:val="000000"/>
              </w:rPr>
              <w:t>зельджу</w:t>
            </w:r>
            <w:proofErr w:type="spellEnd"/>
            <w:r w:rsidRPr="00A508F9">
              <w:rPr>
                <w:color w:val="000000"/>
              </w:rPr>
              <w:t>». На японском языке оно означает – слёзы моллюсков. Индейцы называли его «</w:t>
            </w:r>
            <w:proofErr w:type="spellStart"/>
            <w:r w:rsidRPr="00A508F9">
              <w:rPr>
                <w:color w:val="000000"/>
              </w:rPr>
              <w:t>маньяра</w:t>
            </w:r>
            <w:proofErr w:type="spellEnd"/>
            <w:r w:rsidRPr="00A508F9">
              <w:rPr>
                <w:color w:val="000000"/>
              </w:rPr>
              <w:t>» - бутон цветка, греки и итальянцы – «</w:t>
            </w:r>
            <w:proofErr w:type="spellStart"/>
            <w:r w:rsidRPr="00A508F9">
              <w:rPr>
                <w:color w:val="000000"/>
              </w:rPr>
              <w:t>маргаритес</w:t>
            </w:r>
            <w:proofErr w:type="spellEnd"/>
            <w:r w:rsidRPr="00A508F9">
              <w:rPr>
                <w:color w:val="000000"/>
              </w:rPr>
              <w:t>».</w:t>
            </w:r>
          </w:p>
        </w:tc>
        <w:tc>
          <w:tcPr>
            <w:tcW w:w="1701" w:type="dxa"/>
          </w:tcPr>
          <w:p w:rsid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дают свои варианты ответа</w:t>
            </w: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65" w:rsidRPr="00A508F9" w:rsidRDefault="00BD3F65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</w:t>
            </w:r>
          </w:p>
          <w:p w:rsid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65" w:rsidRPr="00A508F9" w:rsidRDefault="00BD3F65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65" w:rsidRPr="00A508F9" w:rsidTr="00A508F9">
        <w:trPr>
          <w:trHeight w:val="3382"/>
        </w:trPr>
        <w:tc>
          <w:tcPr>
            <w:tcW w:w="1843" w:type="dxa"/>
            <w:vMerge w:val="restart"/>
          </w:tcPr>
          <w:p w:rsidR="00BD3F65" w:rsidRPr="00A508F9" w:rsidRDefault="00BD3F65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И так нам необходимо выяснить действительно ли Каспий является жемчужиной Дагестана.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Для этого я вам предлагаю разделиться на три группы: экологи,  географы, экономисты. </w:t>
            </w:r>
          </w:p>
          <w:p w:rsidR="00BD3F65" w:rsidRPr="00A508F9" w:rsidRDefault="00BD3F65" w:rsidP="00A508F9">
            <w:pPr>
              <w:pStyle w:val="a6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Экологи должны определить экологическое состояние  Каспийского моря</w:t>
            </w:r>
          </w:p>
          <w:p w:rsidR="00BD3F65" w:rsidRPr="00A508F9" w:rsidRDefault="00BD3F65" w:rsidP="00A508F9">
            <w:pPr>
              <w:pStyle w:val="a6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Географы выясняют влияние Каспийского моря на климат, промышленность  Дагестана</w:t>
            </w:r>
          </w:p>
          <w:p w:rsidR="00BD3F65" w:rsidRPr="00A508F9" w:rsidRDefault="00BD3F65" w:rsidP="00A508F9">
            <w:pPr>
              <w:pStyle w:val="a6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Экономисты значение Каспийского моря на экономику республику, страны. </w:t>
            </w: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делятся на три группы, на столах лежат ноутбуки с выходом в интернет, справочный материал.   </w:t>
            </w:r>
          </w:p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работа.</w:t>
            </w:r>
          </w:p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7-10 мин</w:t>
            </w:r>
          </w:p>
        </w:tc>
      </w:tr>
      <w:tr w:rsidR="00BD3F65" w:rsidRPr="00A508F9" w:rsidTr="00A508F9">
        <w:trPr>
          <w:trHeight w:val="1406"/>
        </w:trPr>
        <w:tc>
          <w:tcPr>
            <w:tcW w:w="1843" w:type="dxa"/>
            <w:vMerge/>
          </w:tcPr>
          <w:p w:rsidR="00BD3F65" w:rsidRPr="00A508F9" w:rsidRDefault="00BD3F65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Первыми рассказать о своих расследованиях расскажут географы, потом экономисты и последними выступят экологи.</w:t>
            </w:r>
          </w:p>
          <w:p w:rsidR="00BD3F65" w:rsidRPr="00A508F9" w:rsidRDefault="00BD3F65" w:rsidP="00A508F9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учащихся выходит к доске для выступления</w:t>
            </w:r>
          </w:p>
        </w:tc>
        <w:tc>
          <w:tcPr>
            <w:tcW w:w="945" w:type="dxa"/>
          </w:tcPr>
          <w:p w:rsidR="00A508F9" w:rsidRDefault="00A508F9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65" w:rsidRPr="00A508F9" w:rsidRDefault="00BD3F65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65" w:rsidRPr="00A508F9" w:rsidTr="00A508F9">
        <w:tc>
          <w:tcPr>
            <w:tcW w:w="1843" w:type="dxa"/>
            <w:vMerge/>
          </w:tcPr>
          <w:p w:rsidR="00BD3F65" w:rsidRPr="00A508F9" w:rsidRDefault="00BD3F65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  <w:shd w:val="clear" w:color="auto" w:fill="FFFFFF"/>
              </w:rPr>
            </w:pPr>
            <w:r w:rsidRPr="00A508F9">
              <w:rPr>
                <w:b/>
                <w:color w:val="000000"/>
                <w:shd w:val="clear" w:color="auto" w:fill="FFFFFF"/>
              </w:rPr>
              <w:t>Выступление географов.</w:t>
            </w:r>
            <w:r w:rsidRPr="00A508F9">
              <w:rPr>
                <w:color w:val="000000"/>
                <w:shd w:val="clear" w:color="auto" w:fill="FFFFFF"/>
              </w:rPr>
              <w:t xml:space="preserve">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Каспийское море – это уникальное озеро, которое, как и все озера не связано с Мировым океаном. Однако его размеры так велики (400 тыс. км</w:t>
            </w:r>
            <w:proofErr w:type="gramStart"/>
            <w:r w:rsidRPr="00A508F9">
              <w:rPr>
                <w:color w:val="000000"/>
                <w:vertAlign w:val="superscript"/>
              </w:rPr>
              <w:t>2</w:t>
            </w:r>
            <w:proofErr w:type="gramEnd"/>
            <w:r w:rsidRPr="00A508F9">
              <w:rPr>
                <w:color w:val="000000"/>
              </w:rPr>
              <w:t>) , что позволяют называть его морем. На территории Дагестан находятся 530 км берегов Каспийского моря, или около 8,6 % общей их протяженности. Общая протяженность береговой линии Каспия достигает 7580 км.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На дне Каспийского моря происходят различные горообразовательные процессы. В Каспийском море обитает много ценных видов рыб. Так же здесь добывают нефть и газ.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Каспийское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моря на крайнем северо-востоке Дагестана образовало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залив со своими природно-климатическими особенностями. Он характеризуется небольшой глубиной и невысокой соленостью воды. Дно залива илистое, </w:t>
            </w: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волновой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 Это способствует  увеличению числа растений, которыми питаются рыбы и водоплавающие птицы. Многочисленные заросли тростника  являются местом для обитания и гнездовья птиц. Среди них есть как оседлые, так и перелетные птицы. В период перелетов их в заливе насчитывалась около 110 видов. Там обитают редкие виды, занесенные в Красные книги России и Дагестана. Из </w:t>
            </w: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водоплавающих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 это чирок мраморный, нырок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белоглазый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савка,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гусь-пискулька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казарка канадская, казарка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краснозобая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пеликан кудрявый, пеликан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баклан малый, гагара чернозобая. Из околоводных птиц это султанка, колпица,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каравайка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хохотун черноголовый, цапля египетская, фламинго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шилоклювка и даже редкий журавль белый, или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стерх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2A54"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Здесь они гнездятся и выводят птенцов. </w:t>
            </w: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залив – заповедная территория Дагестана.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залива, где соленость воды меньше, видовой состав растений более разнообразный. Обширные ковры из водной растительности образованы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болотноцветником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щитолистным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ряской, наядой, чилимом (водяным орехом), </w:t>
            </w:r>
            <w:proofErr w:type="spellStart"/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меч-травой</w:t>
            </w:r>
            <w:proofErr w:type="spellEnd"/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обыкновенной и редким видом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папоратника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– сальвинией плавающей. Водяной орех и меч-трава </w:t>
            </w: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обыкновенная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занесены в Красную книгу России. Подводные луга состоят из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урути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роголистника, валлиснерии,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водокраса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, разных видов рдеста.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Из животных, плавающих в воде, много микроскопических организмов – дафний, циклопов. Они служат кормом  многим рыбам и водоплавающим птицам. По поверхности воды плавают и летают клопы гладыши,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греблянки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, водяной скорпион, веснянки, водомерки. В зоне прибоя много жужелиц, скакунов</w:t>
            </w: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В толпе воды в последнее время обитают </w:t>
            </w:r>
            <w:r w:rsidRPr="00A5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медузы.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Выступление учащихся</w:t>
            </w:r>
          </w:p>
        </w:tc>
        <w:tc>
          <w:tcPr>
            <w:tcW w:w="945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</w:tr>
      <w:tr w:rsidR="00FA387F" w:rsidRPr="00A508F9" w:rsidTr="00A508F9">
        <w:tc>
          <w:tcPr>
            <w:tcW w:w="1843" w:type="dxa"/>
          </w:tcPr>
          <w:p w:rsidR="00FA387F" w:rsidRPr="00A508F9" w:rsidRDefault="00FA387F" w:rsidP="00A508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Физкультминутка</w:t>
            </w:r>
          </w:p>
        </w:tc>
        <w:tc>
          <w:tcPr>
            <w:tcW w:w="6662" w:type="dxa"/>
          </w:tcPr>
          <w:p w:rsidR="00FA387F" w:rsidRPr="00A508F9" w:rsidRDefault="00FA387F" w:rsidP="00A508F9">
            <w:pPr>
              <w:pStyle w:val="a6"/>
              <w:jc w:val="both"/>
              <w:rPr>
                <w:b/>
                <w:color w:val="000000"/>
                <w:shd w:val="clear" w:color="auto" w:fill="FFFFFF"/>
              </w:rPr>
            </w:pPr>
            <w:r w:rsidRPr="00A508F9">
              <w:rPr>
                <w:b/>
                <w:color w:val="000000"/>
                <w:shd w:val="clear" w:color="auto" w:fill="FFFFFF"/>
              </w:rPr>
              <w:t xml:space="preserve">Спасибо географам. Мы узнали много нового и интересного. </w:t>
            </w:r>
          </w:p>
          <w:p w:rsidR="00FA387F" w:rsidRPr="00A508F9" w:rsidRDefault="00FA387F" w:rsidP="00A508F9">
            <w:pPr>
              <w:pStyle w:val="a6"/>
              <w:jc w:val="both"/>
              <w:rPr>
                <w:b/>
                <w:color w:val="000000"/>
                <w:shd w:val="clear" w:color="auto" w:fill="FFFFFF"/>
              </w:rPr>
            </w:pPr>
            <w:r w:rsidRPr="00A508F9">
              <w:rPr>
                <w:b/>
                <w:color w:val="000000"/>
                <w:shd w:val="clear" w:color="auto" w:fill="FFFFFF"/>
              </w:rPr>
              <w:t>Давайте вместе отдохнем на море под хорошую песню (физкультминутка).</w:t>
            </w:r>
          </w:p>
        </w:tc>
        <w:tc>
          <w:tcPr>
            <w:tcW w:w="1701" w:type="dxa"/>
          </w:tcPr>
          <w:p w:rsidR="00FA387F" w:rsidRPr="00A508F9" w:rsidRDefault="00FA387F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делают гимнастику для глаз</w:t>
            </w:r>
          </w:p>
        </w:tc>
        <w:tc>
          <w:tcPr>
            <w:tcW w:w="945" w:type="dxa"/>
          </w:tcPr>
          <w:p w:rsidR="00FA387F" w:rsidRPr="00A508F9" w:rsidRDefault="00FA387F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</w:tr>
      <w:tr w:rsidR="00BD3F65" w:rsidRPr="00A508F9" w:rsidTr="00A508F9">
        <w:tc>
          <w:tcPr>
            <w:tcW w:w="1843" w:type="dxa"/>
          </w:tcPr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  <w:shd w:val="clear" w:color="auto" w:fill="FFFFFF"/>
              </w:rPr>
            </w:pPr>
            <w:r w:rsidRPr="00A508F9">
              <w:rPr>
                <w:b/>
                <w:color w:val="000000"/>
                <w:shd w:val="clear" w:color="auto" w:fill="FFFFFF"/>
              </w:rPr>
              <w:t>Выступление экономистов.</w:t>
            </w:r>
            <w:r w:rsidRPr="00A508F9">
              <w:rPr>
                <w:color w:val="000000"/>
                <w:shd w:val="clear" w:color="auto" w:fill="FFFFFF"/>
              </w:rPr>
              <w:t xml:space="preserve"> </w:t>
            </w:r>
          </w:p>
          <w:p w:rsidR="00BD3F65" w:rsidRPr="00A508F9" w:rsidRDefault="00BD3F65" w:rsidP="00A508F9">
            <w:pPr>
              <w:pStyle w:val="a6"/>
              <w:jc w:val="both"/>
              <w:rPr>
                <w:shd w:val="clear" w:color="auto" w:fill="FFFFFF"/>
              </w:rPr>
            </w:pPr>
            <w:r w:rsidRPr="00A508F9">
              <w:rPr>
                <w:shd w:val="clear" w:color="auto" w:fill="FFFFFF"/>
              </w:rPr>
              <w:t>Важным фактором возможной интеграции и экономического развития Дагестана является бассейн Каспийского моря. Так как через бассейн проходит Международный транспортный коридор (МТК) «Север-Юг», который пересекается ко</w:t>
            </w:r>
            <w:r w:rsidRPr="00A508F9">
              <w:rPr>
                <w:shd w:val="clear" w:color="auto" w:fill="FFFFFF"/>
              </w:rPr>
              <w:softHyphen/>
              <w:t>ридором «Восток-Запад». Российская часть Каспийского бассейна оснащена всеми видами транспортных магистралей. МТК «Север-Юг».</w:t>
            </w:r>
          </w:p>
          <w:p w:rsidR="00BD3F65" w:rsidRPr="00A508F9" w:rsidRDefault="00BD3F65" w:rsidP="00A508F9">
            <w:pPr>
              <w:pStyle w:val="a6"/>
              <w:jc w:val="both"/>
              <w:rPr>
                <w:shd w:val="clear" w:color="auto" w:fill="FFFFFF"/>
              </w:rPr>
            </w:pPr>
            <w:r w:rsidRPr="00A508F9">
              <w:rPr>
                <w:shd w:val="clear" w:color="auto" w:fill="FFFFFF"/>
              </w:rPr>
              <w:t>Благодаря  Каспийскому побережью с песчаными пляжами, минеральными водами и лечебными грязями в прибрежной зоне создает хорошие условия для отдыха и лечения в Дагестане развивается туризм.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Главным богатством Каспийского моря являются рыбы. Важное промысловое значение имеют осетровые рыбы – белуга, севрюга, осетр шип. Особую ценность представляют редкие виды рыб – белорыбица, лосось каспийский. </w:t>
            </w: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Промысловое значение имеют и частиковые рыбы – сазан, лещ, сом, судак, окунь, лосось, жерех, рыбец.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Из Каспия вылавливают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селедь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, воблу чехонь, кутум, кильку. Здесь хорошо прижились рыбы из Черного моря –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сингиль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и остронос. </w:t>
            </w:r>
            <w:proofErr w:type="gram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из Черного моря сюда специально перевезены многощетинковый червь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нереис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и двустворчатый моллюск </w:t>
            </w:r>
            <w:proofErr w:type="spellStart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сендейсмия</w:t>
            </w:r>
            <w:proofErr w:type="spell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Они являются отличным кормом для осетровых и других промысловых рыб.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>В Каспийском море обитает редкий промысловый зверь – тюлень каспийский. Ценными считаются и раки каспийский и толстоногий, а также креветка травяная, случайно завезенная из Черного моря.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8F9">
              <w:rPr>
                <w:rFonts w:ascii="Times New Roman" w:hAnsi="Times New Roman" w:cs="Times New Roman"/>
                <w:sz w:val="24"/>
                <w:szCs w:val="24"/>
              </w:rPr>
              <w:t xml:space="preserve"> Из мелких морских животных изготавливают муку. Она является хорошим кормом для домашних животных.</w:t>
            </w:r>
          </w:p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учащихся</w:t>
            </w:r>
          </w:p>
        </w:tc>
        <w:tc>
          <w:tcPr>
            <w:tcW w:w="945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</w:tr>
      <w:tr w:rsidR="00BD3F65" w:rsidRPr="00A508F9" w:rsidTr="00A508F9">
        <w:tc>
          <w:tcPr>
            <w:tcW w:w="1843" w:type="dxa"/>
          </w:tcPr>
          <w:p w:rsidR="00BD3F65" w:rsidRPr="00A508F9" w:rsidRDefault="00BD3F65" w:rsidP="00A508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  <w:shd w:val="clear" w:color="auto" w:fill="FFFFFF"/>
              </w:rPr>
            </w:pPr>
            <w:r w:rsidRPr="00A508F9">
              <w:rPr>
                <w:b/>
                <w:color w:val="000000"/>
                <w:shd w:val="clear" w:color="auto" w:fill="FFFFFF"/>
              </w:rPr>
              <w:t>Выступление экологов.</w:t>
            </w:r>
            <w:r w:rsidRPr="00A508F9">
              <w:rPr>
                <w:color w:val="000000"/>
                <w:shd w:val="clear" w:color="auto" w:fill="FFFFFF"/>
              </w:rPr>
              <w:t xml:space="preserve">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Экологические проблемы Каспийского моря связаны с загрязнением вод в результате добычи и транспортировки нефти, поступлением загрязняющих веществ из Волги и других рек, впадающих в Каспийское море, жизнедеятельностью прибрежных городов, а также затоплением отдельных объектов в связи с повышением уровня Каспийского моря. Хищническая добыча осетровых и их икры,  разгул браконьерства.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lastRenderedPageBreak/>
              <w:t xml:space="preserve">Чрезвычайную остроту в последние годы приобрела проблема сохранения экологического здоровья уникального природного объекта, каким является Каспийское море. Каспийское море – уникальный водоём, его углеводородные ресурсы и биологические богатства не имеют аналогов в мире. Каспий — старейший в мире нефтедобывающий бассейн.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Главным загрязнителем моря, безусловно, является нефть. Нефтяные загрязнения подавляют развитие фитобентоса и фитопланктона Каспия, </w:t>
            </w:r>
            <w:proofErr w:type="gramStart"/>
            <w:r w:rsidRPr="00A508F9">
              <w:rPr>
                <w:color w:val="000000"/>
              </w:rPr>
              <w:t>представленных</w:t>
            </w:r>
            <w:proofErr w:type="gramEnd"/>
            <w:r w:rsidRPr="00A508F9">
              <w:rPr>
                <w:color w:val="000000"/>
              </w:rPr>
              <w:t xml:space="preserve"> сине-зелеными и диатомовыми водорослями, снижают выработку кислорода. Увеличение загрязнения отрицательно сказывается и на тепл</w:t>
            </w:r>
            <w:proofErr w:type="gramStart"/>
            <w:r w:rsidRPr="00A508F9">
              <w:rPr>
                <w:color w:val="000000"/>
              </w:rPr>
              <w:t>о-</w:t>
            </w:r>
            <w:proofErr w:type="gramEnd"/>
            <w:r w:rsidRPr="00A508F9">
              <w:rPr>
                <w:color w:val="000000"/>
              </w:rPr>
              <w:t xml:space="preserve">, </w:t>
            </w:r>
            <w:proofErr w:type="spellStart"/>
            <w:r w:rsidRPr="00A508F9">
              <w:rPr>
                <w:color w:val="000000"/>
              </w:rPr>
              <w:t>газо</w:t>
            </w:r>
            <w:proofErr w:type="spellEnd"/>
            <w:r w:rsidRPr="00A508F9">
              <w:rPr>
                <w:color w:val="000000"/>
              </w:rPr>
              <w:t xml:space="preserve">-, </w:t>
            </w:r>
            <w:proofErr w:type="spellStart"/>
            <w:r w:rsidRPr="00A508F9">
              <w:rPr>
                <w:color w:val="000000"/>
              </w:rPr>
              <w:t>влагообмене</w:t>
            </w:r>
            <w:proofErr w:type="spellEnd"/>
            <w:r w:rsidRPr="00A508F9">
              <w:rPr>
                <w:color w:val="000000"/>
              </w:rPr>
              <w:t xml:space="preserve"> между водной поверхностью и атмосферой. Из-за распространения на значительных площадях нефтяной пленки скорость испарения снижается в несколько раз. Загрязнение Каспийского моря ведёт к гибели огромного числа редких рыб и других живых организмов. Наиболее наглядно влияние нефтяного загрязнения видно на водоплавающих птицах.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Настоящей бедой для Каспийского моря стало массовое размножение гребневика </w:t>
            </w:r>
            <w:proofErr w:type="spellStart"/>
            <w:r w:rsidRPr="00A508F9">
              <w:rPr>
                <w:color w:val="000000"/>
              </w:rPr>
              <w:t>мнемиопсиса</w:t>
            </w:r>
            <w:proofErr w:type="spellEnd"/>
            <w:r w:rsidRPr="00A508F9">
              <w:rPr>
                <w:color w:val="000000"/>
              </w:rPr>
              <w:t>. Гребневик питается в основном зоопланктоном, потребляя ежесуточно пищи примерно 40% от собственного веса, уничтожая, таким образом, пищевую базу каспийских рыб. Быстрое размножение и отсутствие естественных врагов ставят его вне конкуренции с другими потребителями планктона. Поедая также планктонные формы бентосных организмов, гребневик представляет угрозу и для наиболее ценных рыб, например таких, как осетровые. Сокращение популяции осетровых, каспийских тюленей, сайгаков и других животных.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Между тем, существенное нарушение баланса синтеза и распада органического вещества может привести к серьезным и даже катастрофическим изменениям.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Загрязнение Каспия (в связи с подъемом уровня) при затоплении и подтоплении объектов нефтегазового и энергетического комплекса.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  <w:shd w:val="clear" w:color="auto" w:fill="FFFFFF"/>
              </w:rPr>
            </w:pPr>
            <w:r w:rsidRPr="00A508F9">
              <w:rPr>
                <w:color w:val="000000"/>
                <w:shd w:val="clear" w:color="auto" w:fill="FFFFFF"/>
              </w:rPr>
              <w:t>Наибольший ущерб экологии и биологическим ресурсам моря наносит деградация естественных местообитаний (включая химическое загрязнение), чрезмерная эксплуатация и проникновение чужеродных видов. Массовые заболевания являются вторичным фактором.</w:t>
            </w:r>
          </w:p>
          <w:p w:rsidR="00BD3F65" w:rsidRPr="00A508F9" w:rsidRDefault="00BD3F65" w:rsidP="00A508F9">
            <w:pPr>
              <w:pStyle w:val="a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Выступление учащихся</w:t>
            </w:r>
          </w:p>
        </w:tc>
        <w:tc>
          <w:tcPr>
            <w:tcW w:w="945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</w:tr>
      <w:tr w:rsidR="00BD3F65" w:rsidRPr="00A508F9" w:rsidTr="00A508F9">
        <w:tc>
          <w:tcPr>
            <w:tcW w:w="1843" w:type="dxa"/>
          </w:tcPr>
          <w:p w:rsidR="00BD3F65" w:rsidRPr="00A508F9" w:rsidRDefault="00BD3F65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Поведение  итогов</w:t>
            </w: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Что мы можем сделать, чтоб сберечь Каспийско</w:t>
            </w:r>
            <w:r w:rsidR="00652A54" w:rsidRPr="00A508F9">
              <w:rPr>
                <w:color w:val="000000"/>
              </w:rPr>
              <w:t>е</w:t>
            </w:r>
            <w:r w:rsidRPr="00A508F9">
              <w:rPr>
                <w:color w:val="000000"/>
              </w:rPr>
              <w:t xml:space="preserve"> море?</w:t>
            </w:r>
          </w:p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Какие факторы влияют на загрязнение Каспийского моря?</w:t>
            </w:r>
          </w:p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Каспийское море нужно беречь в первую очередь, от негативного воздействия техногенных факторов. Хозяйственная деятельность человека приводит к тому, что в </w:t>
            </w:r>
            <w:r w:rsidRPr="00A508F9">
              <w:rPr>
                <w:color w:val="000000"/>
              </w:rPr>
              <w:lastRenderedPageBreak/>
              <w:t>атмосферу и в моря сбрасываются опасные отходы. Из-за этих загрязнений гибнут рыбы и другие водные организмы. Необходимо тщательно следить за тем, чтобы предприятия создавали очистные сооружения.</w:t>
            </w:r>
          </w:p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Во вторую очередь, от утечки и разлива отходов с примесями нефти, от разлива топлива. Когда происходит такая утечка - это настоящая биологическая катастрофа для обитателей моря.</w:t>
            </w:r>
          </w:p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Моря должны оберегать и сами люди, когда отдыхают на его берегу и купаются в нем. Нужно воспитывать в себе внутреннюю культуру и не загрязнять водный мир, тогда будет приятно возвращаться к нему всякий раз.</w:t>
            </w:r>
          </w:p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  <w:r w:rsidRPr="00A508F9">
              <w:rPr>
                <w:color w:val="000000"/>
                <w:shd w:val="clear" w:color="auto" w:fill="FFFFFF"/>
              </w:rPr>
              <w:t>Очень жаль, что вся эта экосистема в настоящее время находится на грани разрушения. И всему виной ЧЕЛОВЕК!!! Пока люди не научатся ценить, уважать и беречь природу, правильно и рационально использовать все ее ресурсы, подобные проблемы будут иметь место.</w:t>
            </w:r>
          </w:p>
          <w:p w:rsidR="00BD3F65" w:rsidRPr="00A508F9" w:rsidRDefault="00BD3F65" w:rsidP="00A508F9">
            <w:pPr>
              <w:pStyle w:val="a6"/>
              <w:shd w:val="clear" w:color="auto" w:fill="FFFFFF"/>
              <w:spacing w:before="25" w:beforeAutospacing="0" w:after="50" w:afterAutospacing="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высказывают свое мнение</w:t>
            </w:r>
          </w:p>
        </w:tc>
        <w:tc>
          <w:tcPr>
            <w:tcW w:w="945" w:type="dxa"/>
          </w:tcPr>
          <w:p w:rsidR="00BD3F65" w:rsidRPr="00A508F9" w:rsidRDefault="001319FD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мин</w:t>
            </w:r>
          </w:p>
        </w:tc>
      </w:tr>
      <w:tr w:rsidR="00BD3F65" w:rsidRPr="00A508F9" w:rsidTr="00A508F9">
        <w:trPr>
          <w:trHeight w:val="918"/>
        </w:trPr>
        <w:tc>
          <w:tcPr>
            <w:tcW w:w="1843" w:type="dxa"/>
          </w:tcPr>
          <w:p w:rsidR="00A508F9" w:rsidRDefault="00A508F9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508F9" w:rsidRPr="00A508F9" w:rsidRDefault="00A508F9" w:rsidP="00A508F9"/>
          <w:p w:rsidR="00BD3F65" w:rsidRPr="00A508F9" w:rsidRDefault="00BD3F65" w:rsidP="00A508F9"/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Ребята, как вы думайте, подводя итоги нашего урока, какие факторы </w:t>
            </w:r>
            <w:r w:rsidR="00652A54" w:rsidRPr="00A508F9">
              <w:rPr>
                <w:color w:val="000000"/>
              </w:rPr>
              <w:t>доказывают</w:t>
            </w:r>
            <w:r w:rsidRPr="00A508F9">
              <w:rPr>
                <w:color w:val="000000"/>
              </w:rPr>
              <w:t>, что Каспийское море на самом деле является «жемчужиной» Дагестан?</w:t>
            </w: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дают свои ответ</w:t>
            </w:r>
            <w:r w:rsid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45" w:type="dxa"/>
          </w:tcPr>
          <w:p w:rsidR="00A508F9" w:rsidRDefault="00FA387F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319FD"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319FD"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A508F9" w:rsidRPr="00A508F9" w:rsidRDefault="00A508F9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65" w:rsidRPr="00A508F9" w:rsidRDefault="00BD3F65" w:rsidP="00A50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65" w:rsidRPr="00A508F9" w:rsidTr="00A508F9">
        <w:tc>
          <w:tcPr>
            <w:tcW w:w="1843" w:type="dxa"/>
          </w:tcPr>
          <w:p w:rsidR="00BD3F65" w:rsidRPr="00A508F9" w:rsidRDefault="00BD3F65" w:rsidP="00A508F9">
            <w:pPr>
              <w:pStyle w:val="a8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</w:t>
            </w:r>
          </w:p>
        </w:tc>
        <w:tc>
          <w:tcPr>
            <w:tcW w:w="6662" w:type="dxa"/>
          </w:tcPr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Вам понравился наш урок?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Что вы узнали нового для себя?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 xml:space="preserve">Как изменится  ваше отношение к окружающей среде после наше урока? 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Чтобы вы сделали бы для того ч</w:t>
            </w:r>
            <w:r w:rsidR="00652A54" w:rsidRPr="00A508F9">
              <w:rPr>
                <w:color w:val="000000"/>
              </w:rPr>
              <w:t>тобы сохранить нашу «жемчужину»</w:t>
            </w:r>
            <w:r w:rsidRPr="00A508F9">
              <w:rPr>
                <w:color w:val="000000"/>
              </w:rPr>
              <w:t>?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Жемчужина- это деликатный и драгоценный камень, требующий бережного обращения и для того чтобы наша жемчужина Каспий сохранил свою уникальную красоту необходимо ухаживать и беречь его.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  <w:r w:rsidRPr="00A508F9">
              <w:rPr>
                <w:color w:val="000000"/>
              </w:rPr>
              <w:t>Спасибо за внимание!</w:t>
            </w:r>
          </w:p>
          <w:p w:rsidR="00BD3F65" w:rsidRPr="00A508F9" w:rsidRDefault="00BD3F65" w:rsidP="00A508F9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BD3F65" w:rsidRPr="00A508F9" w:rsidRDefault="00BD3F65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отвечают на вопросы. Предлагают свои варианты ответов</w:t>
            </w:r>
          </w:p>
        </w:tc>
        <w:tc>
          <w:tcPr>
            <w:tcW w:w="945" w:type="dxa"/>
          </w:tcPr>
          <w:p w:rsidR="00BD3F65" w:rsidRPr="00A508F9" w:rsidRDefault="00FA387F" w:rsidP="00A508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319FD"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319FD" w:rsidRPr="00A50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</w:tbl>
    <w:p w:rsidR="00952916" w:rsidRPr="00A508F9" w:rsidRDefault="00952916" w:rsidP="00A508F9">
      <w:pPr>
        <w:pStyle w:val="a6"/>
        <w:tabs>
          <w:tab w:val="left" w:pos="405"/>
        </w:tabs>
        <w:jc w:val="both"/>
        <w:rPr>
          <w:color w:val="000000"/>
        </w:rPr>
      </w:pPr>
    </w:p>
    <w:sectPr w:rsidR="00952916" w:rsidRPr="00A508F9" w:rsidSect="001319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BE6"/>
    <w:multiLevelType w:val="hybridMultilevel"/>
    <w:tmpl w:val="F702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090D"/>
    <w:multiLevelType w:val="hybridMultilevel"/>
    <w:tmpl w:val="8DAC9860"/>
    <w:lvl w:ilvl="0" w:tplc="527269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09A5"/>
    <w:multiLevelType w:val="multilevel"/>
    <w:tmpl w:val="7CAC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62619"/>
    <w:multiLevelType w:val="hybridMultilevel"/>
    <w:tmpl w:val="D472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2290A"/>
    <w:multiLevelType w:val="multilevel"/>
    <w:tmpl w:val="1D74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2916"/>
    <w:rsid w:val="000107C1"/>
    <w:rsid w:val="000F28D5"/>
    <w:rsid w:val="001001AC"/>
    <w:rsid w:val="001319FD"/>
    <w:rsid w:val="001840B7"/>
    <w:rsid w:val="001C570E"/>
    <w:rsid w:val="001E0A5A"/>
    <w:rsid w:val="001E5378"/>
    <w:rsid w:val="0024051F"/>
    <w:rsid w:val="00295BF1"/>
    <w:rsid w:val="002B1329"/>
    <w:rsid w:val="0030563B"/>
    <w:rsid w:val="003E588C"/>
    <w:rsid w:val="00466F5A"/>
    <w:rsid w:val="00490DF3"/>
    <w:rsid w:val="004C530C"/>
    <w:rsid w:val="00652A54"/>
    <w:rsid w:val="006B7F85"/>
    <w:rsid w:val="006E5930"/>
    <w:rsid w:val="00707786"/>
    <w:rsid w:val="00833A73"/>
    <w:rsid w:val="00861842"/>
    <w:rsid w:val="008C549E"/>
    <w:rsid w:val="008C6A55"/>
    <w:rsid w:val="00952916"/>
    <w:rsid w:val="009636EB"/>
    <w:rsid w:val="00A02253"/>
    <w:rsid w:val="00A508F9"/>
    <w:rsid w:val="00A71498"/>
    <w:rsid w:val="00AC01B2"/>
    <w:rsid w:val="00B4069F"/>
    <w:rsid w:val="00BD3F65"/>
    <w:rsid w:val="00CA3568"/>
    <w:rsid w:val="00CB0100"/>
    <w:rsid w:val="00D224D8"/>
    <w:rsid w:val="00D30B3E"/>
    <w:rsid w:val="00D51CD0"/>
    <w:rsid w:val="00DC119F"/>
    <w:rsid w:val="00E415F3"/>
    <w:rsid w:val="00E52BBC"/>
    <w:rsid w:val="00E83A05"/>
    <w:rsid w:val="00E970A2"/>
    <w:rsid w:val="00E97CC3"/>
    <w:rsid w:val="00EE384D"/>
    <w:rsid w:val="00F10645"/>
    <w:rsid w:val="00F34C9B"/>
    <w:rsid w:val="00F63AA4"/>
    <w:rsid w:val="00F852B0"/>
    <w:rsid w:val="00FA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9F"/>
  </w:style>
  <w:style w:type="paragraph" w:styleId="2">
    <w:name w:val="heading 2"/>
    <w:basedOn w:val="a"/>
    <w:link w:val="20"/>
    <w:uiPriority w:val="9"/>
    <w:qFormat/>
    <w:rsid w:val="00952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2916"/>
  </w:style>
  <w:style w:type="character" w:styleId="a5">
    <w:name w:val="Hyperlink"/>
    <w:basedOn w:val="a0"/>
    <w:uiPriority w:val="99"/>
    <w:semiHidden/>
    <w:unhideWhenUsed/>
    <w:rsid w:val="0095291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5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29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52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D224D8"/>
    <w:pPr>
      <w:ind w:left="720"/>
      <w:contextualSpacing/>
    </w:pPr>
  </w:style>
  <w:style w:type="table" w:styleId="a9">
    <w:name w:val="Table Grid"/>
    <w:basedOn w:val="a1"/>
    <w:uiPriority w:val="59"/>
    <w:rsid w:val="00D22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1322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794B-70D5-43D9-ABC2-0B474FA8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2018-03-20T12:14:00Z</cp:lastPrinted>
  <dcterms:created xsi:type="dcterms:W3CDTF">2017-03-06T18:10:00Z</dcterms:created>
  <dcterms:modified xsi:type="dcterms:W3CDTF">2018-03-20T12:14:00Z</dcterms:modified>
</cp:coreProperties>
</file>