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4D" w:rsidRPr="001248C6" w:rsidRDefault="0028114D" w:rsidP="001248C6">
      <w:pPr>
        <w:tabs>
          <w:tab w:val="left" w:pos="4590"/>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Речь – есть сложнейший физиологический, психический, мыслительный, языковой, сенсомоторный процесс. Правильная речь является одной из важных предпосылок дальнейшего полноценного развития ребенка. Многолетняя практика работы логопедом показывает, что растет число детей, имеющих сложнейшую дезинтеграцию их речевого развития. Главным образом, то дети с перинатальной патологией центральной нервной системы. Одним из самых распространенных речевых нарушений является дизартрия, которая имеет тенденцию к значительному росту. Это обуславливает у детей возникновение речевого нарушения, которое в той или иной степени отрицательно влияет на психическое развитие ребенка, отражается на его поведении, деятельности.</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В ФГОС ДО одной из задач является охрана и укрепление физического, психического здоровья детей. Поэтому в высшей степени актуально на сегодняшний день раннее начало логопедической работы с такими детьми, так как это обеспечивает высокую эффективность устранения речевого недоразвития и негативного влияния речевых расстройств на формирование познавательной деятельности и психического развития в целом, полноценное овладение социально - коммуникативными навыками и, наконец, положительную адаптацию в социуме.</w:t>
      </w:r>
    </w:p>
    <w:p w:rsidR="0028114D" w:rsidRPr="001248C6" w:rsidRDefault="0028114D" w:rsidP="001248C6">
      <w:pPr>
        <w:spacing w:line="276" w:lineRule="auto"/>
        <w:ind w:firstLine="709"/>
        <w:jc w:val="both"/>
        <w:rPr>
          <w:rFonts w:ascii="Times New Roman" w:hAnsi="Times New Roman" w:cs="Times New Roman"/>
          <w:color w:val="auto"/>
          <w:sz w:val="28"/>
          <w:szCs w:val="28"/>
        </w:rPr>
      </w:pPr>
      <w:r w:rsidRPr="001248C6">
        <w:rPr>
          <w:rFonts w:ascii="Times New Roman" w:hAnsi="Times New Roman" w:cs="Times New Roman"/>
          <w:color w:val="auto"/>
          <w:sz w:val="28"/>
          <w:szCs w:val="28"/>
        </w:rPr>
        <w:t xml:space="preserve">Это мое твердое, убежденное, профессиональное педагогическое кредо. Основной целью, которую ставлю перед собой, принимая каждого ребенка, является разработка научно обоснованной системы коррекционного обучения и воспитания, предусматривающей полную интеграцию действий всех специалистов дошкольного образовательного учреждения и родителей дошкольников, направленной на преодоление нарушений речевой деятельности,  выравнивание речевого и психофизического развития детей и обеспечение их всестороннего гармоничного развития.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Работаю в дошкольном учреждении учителем - логопедом 23 года. За эти годы мной накоплен определенный опыт по выявлению причин речевых нарушений, по организации и проведению коррекционной работы с детьми - логопатами, по предупреждению нарушений письма и чтения у детей дошкольного возраста,  по профилактике и предупреждению речевых нарушений у дошкольников.  Работу по преодолению речевых нарушений у детей начинаю с обследования. Выявляю объем речевых навыков, сопоставляю с возрастными нормами, с уровнем психического развития, определяю соотношение дефекта и компенсаторного фона, речевой и познавательной активности.</w:t>
      </w:r>
    </w:p>
    <w:p w:rsidR="0028114D" w:rsidRPr="001248C6" w:rsidRDefault="0028114D" w:rsidP="001248C6">
      <w:pPr>
        <w:pStyle w:val="100"/>
        <w:shd w:val="clear" w:color="auto" w:fill="auto"/>
        <w:spacing w:before="0" w:line="276" w:lineRule="auto"/>
        <w:ind w:firstLine="709"/>
        <w:rPr>
          <w:b w:val="0"/>
          <w:i/>
        </w:rPr>
      </w:pPr>
      <w:r w:rsidRPr="001248C6">
        <w:rPr>
          <w:b w:val="0"/>
          <w:i/>
        </w:rPr>
        <w:t>Логопедическое обследование включает в себя три раздела:</w:t>
      </w:r>
    </w:p>
    <w:p w:rsidR="0028114D" w:rsidRPr="001248C6" w:rsidRDefault="0028114D" w:rsidP="001248C6">
      <w:pPr>
        <w:spacing w:line="276" w:lineRule="auto"/>
        <w:ind w:firstLine="709"/>
        <w:jc w:val="both"/>
        <w:rPr>
          <w:rFonts w:ascii="Times New Roman" w:hAnsi="Times New Roman" w:cs="Times New Roman"/>
          <w:sz w:val="28"/>
          <w:szCs w:val="28"/>
        </w:rPr>
      </w:pPr>
      <w:proofErr w:type="gramStart"/>
      <w:r w:rsidRPr="001248C6">
        <w:rPr>
          <w:rFonts w:ascii="Times New Roman" w:hAnsi="Times New Roman" w:cs="Times New Roman"/>
          <w:sz w:val="28"/>
          <w:szCs w:val="28"/>
        </w:rPr>
        <w:t xml:space="preserve">1) тщательное изучение условий воспитания и динамики речевого и  </w:t>
      </w:r>
      <w:r w:rsidRPr="001248C6">
        <w:rPr>
          <w:rFonts w:ascii="Times New Roman" w:hAnsi="Times New Roman" w:cs="Times New Roman"/>
          <w:sz w:val="28"/>
          <w:szCs w:val="28"/>
        </w:rPr>
        <w:lastRenderedPageBreak/>
        <w:t>психофизического развития, которое производится на основе бесед с родителями и анализа документов о ребенке (выписка врача, характеристика воспитателя);</w:t>
      </w:r>
      <w:proofErr w:type="gramEnd"/>
    </w:p>
    <w:p w:rsidR="0028114D" w:rsidRPr="001248C6" w:rsidRDefault="0028114D" w:rsidP="001248C6">
      <w:pPr>
        <w:tabs>
          <w:tab w:val="left" w:pos="709"/>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2) логопедическое и психолого-педагогическое обследование с подробной констатаций вербальной и невербальной деятельности дошкольника. Схемы логопедического обследования детей,  предложенные </w:t>
      </w:r>
      <w:proofErr w:type="spellStart"/>
      <w:r w:rsidRPr="001248C6">
        <w:rPr>
          <w:rFonts w:ascii="Times New Roman" w:hAnsi="Times New Roman" w:cs="Times New Roman"/>
          <w:sz w:val="28"/>
          <w:szCs w:val="28"/>
        </w:rPr>
        <w:t>Л.С.Соломоха</w:t>
      </w:r>
      <w:proofErr w:type="spellEnd"/>
      <w:r w:rsidRPr="001248C6">
        <w:rPr>
          <w:rFonts w:ascii="Times New Roman" w:hAnsi="Times New Roman" w:cs="Times New Roman"/>
          <w:sz w:val="28"/>
          <w:szCs w:val="28"/>
        </w:rPr>
        <w:t xml:space="preserve">, Н.В.Серебряковой, Л.В. Лопатиной,  А.Н.Корневым,  а также рекомендации по нейропсихологической диагностике, рекомендуемые </w:t>
      </w:r>
      <w:proofErr w:type="spellStart"/>
      <w:r w:rsidRPr="001248C6">
        <w:rPr>
          <w:rFonts w:ascii="Times New Roman" w:hAnsi="Times New Roman" w:cs="Times New Roman"/>
          <w:sz w:val="28"/>
          <w:szCs w:val="28"/>
        </w:rPr>
        <w:t>Г.М.Вартапетовой</w:t>
      </w:r>
      <w:proofErr w:type="spellEnd"/>
      <w:r w:rsidRPr="001248C6">
        <w:rPr>
          <w:rFonts w:ascii="Times New Roman" w:hAnsi="Times New Roman" w:cs="Times New Roman"/>
          <w:sz w:val="28"/>
          <w:szCs w:val="28"/>
        </w:rPr>
        <w:t xml:space="preserve"> и  др. позволяют исследовать состояние психомоторной сферы и речи;</w:t>
      </w:r>
    </w:p>
    <w:p w:rsidR="0028114D" w:rsidRPr="001248C6" w:rsidRDefault="0028114D" w:rsidP="001248C6">
      <w:pPr>
        <w:tabs>
          <w:tab w:val="left" w:pos="709"/>
        </w:tabs>
        <w:spacing w:line="276" w:lineRule="auto"/>
        <w:ind w:firstLine="709"/>
        <w:jc w:val="both"/>
        <w:rPr>
          <w:rFonts w:ascii="Times New Roman" w:hAnsi="Times New Roman" w:cs="Times New Roman"/>
          <w:sz w:val="28"/>
          <w:szCs w:val="28"/>
        </w:rPr>
      </w:pPr>
      <w:proofErr w:type="gramStart"/>
      <w:r w:rsidRPr="001248C6">
        <w:rPr>
          <w:rFonts w:ascii="Times New Roman" w:hAnsi="Times New Roman" w:cs="Times New Roman"/>
          <w:sz w:val="28"/>
          <w:szCs w:val="28"/>
        </w:rPr>
        <w:t>3)  анализ и оценка всех полученных данных, которые в комплексе с данными врача о неврологическом и психическом статусе ребенка, позволяют составить первоначальное заключение о характере, глубине и степени речевого недоразвития у обследуемого, а так же предположить возможные пути компенсации дефекта.</w:t>
      </w:r>
      <w:proofErr w:type="gramEnd"/>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Обследование осуществляю в три этапа, отражающих состояние речевого развития.</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Style w:val="9"/>
          <w:rFonts w:eastAsia="Arial Unicode MS"/>
          <w:i/>
        </w:rPr>
        <w:t>На первом этапе</w:t>
      </w:r>
      <w:r w:rsidRPr="001248C6">
        <w:rPr>
          <w:rStyle w:val="9"/>
          <w:rFonts w:eastAsia="Arial Unicode MS"/>
        </w:rPr>
        <w:t xml:space="preserve"> </w:t>
      </w:r>
      <w:r w:rsidRPr="001248C6">
        <w:rPr>
          <w:rFonts w:ascii="Times New Roman" w:hAnsi="Times New Roman" w:cs="Times New Roman"/>
          <w:sz w:val="28"/>
          <w:szCs w:val="28"/>
        </w:rPr>
        <w:t>(1-2 неделя сентября) определяю исходный уровень возможностей ребёнка, определяю уровень, на котором находится ребенок.</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Style w:val="9"/>
          <w:rFonts w:eastAsia="Arial Unicode MS"/>
          <w:i/>
        </w:rPr>
        <w:t xml:space="preserve">Промежуточный этап </w:t>
      </w:r>
      <w:r w:rsidRPr="001248C6">
        <w:rPr>
          <w:rFonts w:ascii="Times New Roman" w:hAnsi="Times New Roman" w:cs="Times New Roman"/>
          <w:sz w:val="28"/>
          <w:szCs w:val="28"/>
        </w:rPr>
        <w:t xml:space="preserve"> позволяет убедиться в верности выбранных методов работы. Осуществляется ежедневно на занятиях.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Style w:val="9"/>
          <w:rFonts w:eastAsia="Arial Unicode MS"/>
          <w:i/>
        </w:rPr>
        <w:t xml:space="preserve">Итоговый этап  </w:t>
      </w:r>
      <w:r w:rsidRPr="001248C6">
        <w:rPr>
          <w:rFonts w:ascii="Times New Roman" w:hAnsi="Times New Roman" w:cs="Times New Roman"/>
          <w:sz w:val="28"/>
          <w:szCs w:val="28"/>
        </w:rPr>
        <w:t>осуществляется в конце коррекционных занятий.</w:t>
      </w:r>
    </w:p>
    <w:p w:rsidR="0028114D" w:rsidRPr="001248C6" w:rsidRDefault="0028114D" w:rsidP="001248C6">
      <w:pPr>
        <w:tabs>
          <w:tab w:val="left" w:pos="3166"/>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Результаты</w:t>
      </w:r>
      <w:r w:rsidRPr="001248C6">
        <w:rPr>
          <w:rFonts w:ascii="Times New Roman" w:hAnsi="Times New Roman" w:cs="Times New Roman"/>
          <w:sz w:val="28"/>
          <w:szCs w:val="28"/>
        </w:rPr>
        <w:tab/>
        <w:t xml:space="preserve">способствуют определению механизма </w:t>
      </w:r>
      <w:proofErr w:type="spellStart"/>
      <w:r w:rsidRPr="001248C6">
        <w:rPr>
          <w:rFonts w:ascii="Times New Roman" w:hAnsi="Times New Roman" w:cs="Times New Roman"/>
          <w:sz w:val="28"/>
          <w:szCs w:val="28"/>
        </w:rPr>
        <w:t>звукопроизносительных</w:t>
      </w:r>
      <w:proofErr w:type="spellEnd"/>
      <w:r w:rsidRPr="001248C6">
        <w:rPr>
          <w:rFonts w:ascii="Times New Roman" w:hAnsi="Times New Roman" w:cs="Times New Roman"/>
          <w:sz w:val="28"/>
          <w:szCs w:val="28"/>
        </w:rPr>
        <w:t xml:space="preserve"> расстройств, диагностике форм дизартрии, выявлению степени нарушения психомоторной сферы и речи.</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По результатам обследования за последние три года логопедическую группу посещало 12 детей. Из них: у 2 детей - ОНР, I уровень речевого развития;  у 8 детей - ОНР, II уровень речевого развития; у 2 детей - ОНР, III уровень речевого развития. Из них у 92 % детей – дизартрия.</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В ходе обследования на каждого ребенка оформляю индивидуальную логопедическую карту, в которой фиксирую все данные речевой и внеречевой деятельности ребенка. Исходя из структуры речевого дефекта, составляю план работы на весь коррекционный период. В дальнейшем в речевой карте 1 раз в 2 месяца записываю динамику коррекционной работы.</w:t>
      </w:r>
    </w:p>
    <w:p w:rsidR="0028114D" w:rsidRPr="001248C6" w:rsidRDefault="0028114D" w:rsidP="001248C6">
      <w:pPr>
        <w:tabs>
          <w:tab w:val="left" w:pos="7618"/>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Дизартрия - речевое расстройство центрального генеза, характеризующееся </w:t>
      </w:r>
      <w:proofErr w:type="spellStart"/>
      <w:r w:rsidRPr="001248C6">
        <w:rPr>
          <w:rFonts w:ascii="Times New Roman" w:hAnsi="Times New Roman" w:cs="Times New Roman"/>
          <w:sz w:val="28"/>
          <w:szCs w:val="28"/>
        </w:rPr>
        <w:t>комбинаторностью</w:t>
      </w:r>
      <w:proofErr w:type="spellEnd"/>
      <w:r w:rsidRPr="001248C6">
        <w:rPr>
          <w:rFonts w:ascii="Times New Roman" w:hAnsi="Times New Roman" w:cs="Times New Roman"/>
          <w:sz w:val="28"/>
          <w:szCs w:val="28"/>
        </w:rPr>
        <w:t xml:space="preserve"> множественных нарушений процесса моторной реализации речевой деятельности (артикуляции, голоса, дыхания, мимики, мелодико-интонационной стороны речи). Ведущим нарушением при дизартрии является стойкое нарушение фонетической стороны речи, которое </w:t>
      </w:r>
      <w:r w:rsidRPr="001248C6">
        <w:rPr>
          <w:rFonts w:ascii="Times New Roman" w:hAnsi="Times New Roman" w:cs="Times New Roman"/>
          <w:sz w:val="28"/>
          <w:szCs w:val="28"/>
        </w:rPr>
        <w:lastRenderedPageBreak/>
        <w:t xml:space="preserve">с трудом поддается коррекции и отрицательно влияет на формирование других сторон речи. Отклонения в развитии лексики, грамматического строя речи оказываются производными, т.е. носят характер вторичных отклонений.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Исходя из этого, отобраны коррекционные задачи, намечены основные направления работы.</w:t>
      </w:r>
    </w:p>
    <w:p w:rsidR="0028114D" w:rsidRPr="001248C6" w:rsidRDefault="0028114D" w:rsidP="001248C6">
      <w:pPr>
        <w:spacing w:line="276" w:lineRule="auto"/>
        <w:ind w:firstLine="709"/>
        <w:jc w:val="both"/>
        <w:rPr>
          <w:rStyle w:val="90"/>
          <w:rFonts w:eastAsia="Arial Unicode MS"/>
          <w:i/>
        </w:rPr>
      </w:pPr>
      <w:r w:rsidRPr="001248C6">
        <w:rPr>
          <w:rStyle w:val="90"/>
          <w:rFonts w:eastAsia="Arial Unicode MS"/>
          <w:i/>
        </w:rPr>
        <w:t>Основные задачи</w:t>
      </w:r>
      <w:r w:rsidRPr="001248C6">
        <w:rPr>
          <w:rFonts w:ascii="Times New Roman" w:hAnsi="Times New Roman" w:cs="Times New Roman"/>
          <w:sz w:val="28"/>
          <w:szCs w:val="28"/>
        </w:rPr>
        <w:t xml:space="preserve"> обучения детей, имеющих общее недоразвитие речи, I уровень речевого развития являются: развитие понимания речи; развитие самостоятельной речи на основе подражательной деятельности; формирование двусоставного предложения на основе усвоения на основе элементарных словообразований. </w:t>
      </w:r>
    </w:p>
    <w:p w:rsidR="0028114D" w:rsidRPr="001248C6" w:rsidRDefault="0028114D" w:rsidP="001248C6">
      <w:pPr>
        <w:spacing w:line="276" w:lineRule="auto"/>
        <w:ind w:firstLine="709"/>
        <w:jc w:val="both"/>
        <w:rPr>
          <w:rFonts w:ascii="Times New Roman" w:hAnsi="Times New Roman" w:cs="Times New Roman"/>
          <w:sz w:val="28"/>
          <w:szCs w:val="28"/>
        </w:rPr>
      </w:pPr>
      <w:proofErr w:type="gramStart"/>
      <w:r w:rsidRPr="001248C6">
        <w:rPr>
          <w:rStyle w:val="90"/>
          <w:rFonts w:eastAsia="Arial Unicode MS"/>
          <w:i/>
        </w:rPr>
        <w:t>Основные задачи</w:t>
      </w:r>
      <w:r w:rsidRPr="001248C6">
        <w:rPr>
          <w:rFonts w:ascii="Times New Roman" w:hAnsi="Times New Roman" w:cs="Times New Roman"/>
          <w:sz w:val="28"/>
          <w:szCs w:val="28"/>
        </w:rPr>
        <w:t xml:space="preserve"> обучения детей, имеющих общее недоразвитие речи, II уровень речевого развития  включают: интенсивную работу по развитию понимания речи, направленную на различение форм слова; развитие элементарных форм устной речи на базе уточнения и расширения словарного запаса, практическое усвоение простых грамматических категорий; овладение правильным произношением и различением звуков, формирование ритмико-слоговой структуры слова.</w:t>
      </w:r>
      <w:proofErr w:type="gramEnd"/>
    </w:p>
    <w:p w:rsidR="0028114D" w:rsidRPr="001248C6" w:rsidRDefault="0028114D" w:rsidP="001248C6">
      <w:pPr>
        <w:spacing w:line="276" w:lineRule="auto"/>
        <w:ind w:firstLine="709"/>
        <w:jc w:val="both"/>
        <w:rPr>
          <w:rFonts w:ascii="Times New Roman" w:hAnsi="Times New Roman" w:cs="Times New Roman"/>
          <w:sz w:val="28"/>
          <w:szCs w:val="28"/>
        </w:rPr>
      </w:pPr>
      <w:proofErr w:type="gramStart"/>
      <w:r w:rsidRPr="001248C6">
        <w:rPr>
          <w:rStyle w:val="90"/>
          <w:rFonts w:eastAsia="Arial Unicode MS"/>
          <w:i/>
        </w:rPr>
        <w:t>Основными задачами</w:t>
      </w:r>
      <w:r w:rsidRPr="001248C6">
        <w:rPr>
          <w:rFonts w:ascii="Times New Roman" w:hAnsi="Times New Roman" w:cs="Times New Roman"/>
          <w:sz w:val="28"/>
          <w:szCs w:val="28"/>
        </w:rPr>
        <w:t xml:space="preserve"> обучения детей, имеющих общее недоразвитие речи,  </w:t>
      </w:r>
      <w:r w:rsidRPr="001248C6">
        <w:rPr>
          <w:rFonts w:ascii="Times New Roman" w:hAnsi="Times New Roman" w:cs="Times New Roman"/>
          <w:sz w:val="28"/>
          <w:szCs w:val="28"/>
          <w:lang w:val="en-US"/>
        </w:rPr>
        <w:t>III</w:t>
      </w:r>
      <w:r w:rsidRPr="001248C6">
        <w:rPr>
          <w:rFonts w:ascii="Times New Roman" w:hAnsi="Times New Roman" w:cs="Times New Roman"/>
          <w:sz w:val="28"/>
          <w:szCs w:val="28"/>
        </w:rPr>
        <w:t xml:space="preserve"> уровень речевого развития, являются следующие: практическое освоение лексических и грамматических средств языка; формирование полноценной звуковой стороны речи (воспитание артикуляционных навыков, правильного звукового произношения, слоговой структуры и фонематического восприятия); подготовка к грамоте; овладение элементами грамоты; дальнейшие развитие связной речи.</w:t>
      </w:r>
      <w:proofErr w:type="gramEnd"/>
    </w:p>
    <w:p w:rsidR="0028114D" w:rsidRPr="001248C6" w:rsidRDefault="0028114D" w:rsidP="001248C6">
      <w:pPr>
        <w:shd w:val="clear" w:color="auto" w:fill="FFFFFF"/>
        <w:spacing w:line="276" w:lineRule="auto"/>
        <w:ind w:right="67" w:firstLine="709"/>
        <w:jc w:val="both"/>
        <w:rPr>
          <w:rFonts w:ascii="Times New Roman" w:hAnsi="Times New Roman" w:cs="Times New Roman"/>
          <w:sz w:val="28"/>
          <w:szCs w:val="28"/>
        </w:rPr>
      </w:pPr>
      <w:r w:rsidRPr="001248C6">
        <w:rPr>
          <w:rFonts w:ascii="Times New Roman" w:hAnsi="Times New Roman" w:cs="Times New Roman"/>
          <w:sz w:val="28"/>
          <w:szCs w:val="28"/>
        </w:rPr>
        <w:t>По результатам обследования у 92% детей - дизартрия. При работе с такими детьми осуществляю комплексный подход, который включает в себя три блока.</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Style w:val="9"/>
          <w:rFonts w:eastAsia="Arial Unicode MS"/>
        </w:rPr>
        <w:t xml:space="preserve">Первый блок </w:t>
      </w:r>
      <w:r w:rsidRPr="001248C6">
        <w:rPr>
          <w:rFonts w:ascii="Times New Roman" w:hAnsi="Times New Roman" w:cs="Times New Roman"/>
          <w:sz w:val="28"/>
          <w:szCs w:val="28"/>
        </w:rPr>
        <w:t>- медицинский, который определяет врач - невролог. Кроме медикаментозных средств назначается ЛФК, массаж (3-4 раза в год), рефлексотерапия, физиотерапия и др.</w:t>
      </w:r>
    </w:p>
    <w:p w:rsidR="0028114D" w:rsidRPr="001248C6" w:rsidRDefault="0028114D" w:rsidP="001248C6">
      <w:pPr>
        <w:spacing w:line="276" w:lineRule="auto"/>
        <w:ind w:right="1220" w:firstLine="709"/>
        <w:jc w:val="both"/>
        <w:rPr>
          <w:rFonts w:ascii="Times New Roman" w:hAnsi="Times New Roman" w:cs="Times New Roman"/>
          <w:sz w:val="28"/>
          <w:szCs w:val="28"/>
        </w:rPr>
      </w:pPr>
      <w:r w:rsidRPr="001248C6">
        <w:rPr>
          <w:rStyle w:val="9"/>
          <w:rFonts w:eastAsia="Arial Unicode MS"/>
        </w:rPr>
        <w:t xml:space="preserve">Второй блок </w:t>
      </w:r>
      <w:r w:rsidRPr="001248C6">
        <w:rPr>
          <w:rFonts w:ascii="Times New Roman" w:hAnsi="Times New Roman" w:cs="Times New Roman"/>
          <w:sz w:val="28"/>
          <w:szCs w:val="28"/>
        </w:rPr>
        <w:t>- психолого-педагогический. Основными направлениями этого воздействия будет развитие сенсорных функций:</w:t>
      </w:r>
    </w:p>
    <w:p w:rsidR="0028114D" w:rsidRPr="001248C6" w:rsidRDefault="0028114D" w:rsidP="001248C6">
      <w:pPr>
        <w:tabs>
          <w:tab w:val="left" w:pos="231"/>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слуховое восприятие, слухоречевая память, фонематический слух;</w:t>
      </w:r>
    </w:p>
    <w:p w:rsidR="0028114D" w:rsidRPr="001248C6" w:rsidRDefault="0028114D" w:rsidP="001248C6">
      <w:pPr>
        <w:tabs>
          <w:tab w:val="left" w:pos="236"/>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зрительное восприятие, дифференцировки и </w:t>
      </w:r>
      <w:proofErr w:type="gramStart"/>
      <w:r w:rsidRPr="001248C6">
        <w:rPr>
          <w:rFonts w:ascii="Times New Roman" w:hAnsi="Times New Roman" w:cs="Times New Roman"/>
          <w:sz w:val="28"/>
          <w:szCs w:val="28"/>
        </w:rPr>
        <w:t>зрительный</w:t>
      </w:r>
      <w:proofErr w:type="gramEnd"/>
      <w:r w:rsidRPr="001248C6">
        <w:rPr>
          <w:rFonts w:ascii="Times New Roman" w:hAnsi="Times New Roman" w:cs="Times New Roman"/>
          <w:sz w:val="28"/>
          <w:szCs w:val="28"/>
        </w:rPr>
        <w:t xml:space="preserve"> </w:t>
      </w:r>
      <w:proofErr w:type="spellStart"/>
      <w:r w:rsidRPr="001248C6">
        <w:rPr>
          <w:rFonts w:ascii="Times New Roman" w:hAnsi="Times New Roman" w:cs="Times New Roman"/>
          <w:sz w:val="28"/>
          <w:szCs w:val="28"/>
        </w:rPr>
        <w:t>гнозис</w:t>
      </w:r>
      <w:proofErr w:type="spellEnd"/>
      <w:r w:rsidRPr="001248C6">
        <w:rPr>
          <w:rFonts w:ascii="Times New Roman" w:hAnsi="Times New Roman" w:cs="Times New Roman"/>
          <w:sz w:val="28"/>
          <w:szCs w:val="28"/>
        </w:rPr>
        <w:t xml:space="preserve">; </w:t>
      </w:r>
    </w:p>
    <w:p w:rsidR="0028114D" w:rsidRPr="001248C6" w:rsidRDefault="0028114D" w:rsidP="001248C6">
      <w:pPr>
        <w:tabs>
          <w:tab w:val="left" w:pos="236"/>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развитие </w:t>
      </w:r>
      <w:proofErr w:type="spellStart"/>
      <w:r w:rsidRPr="001248C6">
        <w:rPr>
          <w:rFonts w:ascii="Times New Roman" w:hAnsi="Times New Roman" w:cs="Times New Roman"/>
          <w:sz w:val="28"/>
          <w:szCs w:val="28"/>
        </w:rPr>
        <w:t>стереогноза</w:t>
      </w:r>
      <w:proofErr w:type="spellEnd"/>
      <w:r w:rsidRPr="001248C6">
        <w:rPr>
          <w:rFonts w:ascii="Times New Roman" w:hAnsi="Times New Roman" w:cs="Times New Roman"/>
          <w:sz w:val="28"/>
          <w:szCs w:val="28"/>
        </w:rPr>
        <w:t>;</w:t>
      </w:r>
    </w:p>
    <w:p w:rsidR="0028114D" w:rsidRPr="001248C6" w:rsidRDefault="0028114D" w:rsidP="001248C6">
      <w:pPr>
        <w:tabs>
          <w:tab w:val="left" w:pos="236"/>
          <w:tab w:val="left" w:pos="993"/>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развитие пространственного восприятия (использую программу освоения телесного пространства  А.В.Семенович);</w:t>
      </w:r>
    </w:p>
    <w:p w:rsidR="0028114D" w:rsidRPr="001248C6" w:rsidRDefault="0028114D" w:rsidP="001248C6">
      <w:pPr>
        <w:tabs>
          <w:tab w:val="left" w:pos="236"/>
          <w:tab w:val="left" w:pos="993"/>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развитие </w:t>
      </w:r>
      <w:proofErr w:type="gramStart"/>
      <w:r w:rsidRPr="001248C6">
        <w:rPr>
          <w:rFonts w:ascii="Times New Roman" w:hAnsi="Times New Roman" w:cs="Times New Roman"/>
          <w:sz w:val="28"/>
          <w:szCs w:val="28"/>
        </w:rPr>
        <w:t>конструктивного</w:t>
      </w:r>
      <w:proofErr w:type="gramEnd"/>
      <w:r w:rsidRPr="001248C6">
        <w:rPr>
          <w:rFonts w:ascii="Times New Roman" w:hAnsi="Times New Roman" w:cs="Times New Roman"/>
          <w:sz w:val="28"/>
          <w:szCs w:val="28"/>
        </w:rPr>
        <w:t xml:space="preserve"> </w:t>
      </w:r>
      <w:proofErr w:type="spellStart"/>
      <w:r w:rsidRPr="001248C6">
        <w:rPr>
          <w:rFonts w:ascii="Times New Roman" w:hAnsi="Times New Roman" w:cs="Times New Roman"/>
          <w:sz w:val="28"/>
          <w:szCs w:val="28"/>
        </w:rPr>
        <w:t>праксиса</w:t>
      </w:r>
      <w:proofErr w:type="spellEnd"/>
      <w:r w:rsidRPr="001248C6">
        <w:rPr>
          <w:rFonts w:ascii="Times New Roman" w:hAnsi="Times New Roman" w:cs="Times New Roman"/>
          <w:sz w:val="28"/>
          <w:szCs w:val="28"/>
        </w:rPr>
        <w:t>, графических навыков;</w:t>
      </w:r>
    </w:p>
    <w:p w:rsidR="0028114D" w:rsidRPr="001248C6" w:rsidRDefault="0028114D" w:rsidP="001248C6">
      <w:pPr>
        <w:tabs>
          <w:tab w:val="left" w:pos="236"/>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lastRenderedPageBreak/>
        <w:t>▪  развитие внимания,  памяти, мышления (успешно использую упражнения на развитие межполушарного взаимодействия).</w:t>
      </w:r>
    </w:p>
    <w:p w:rsidR="0028114D" w:rsidRPr="001248C6" w:rsidRDefault="0028114D" w:rsidP="001248C6">
      <w:pPr>
        <w:tabs>
          <w:tab w:val="left" w:pos="1916"/>
          <w:tab w:val="left" w:pos="6972"/>
        </w:tabs>
        <w:spacing w:line="276" w:lineRule="auto"/>
        <w:ind w:firstLine="709"/>
        <w:jc w:val="both"/>
        <w:rPr>
          <w:rFonts w:ascii="Times New Roman" w:hAnsi="Times New Roman" w:cs="Times New Roman"/>
          <w:sz w:val="28"/>
          <w:szCs w:val="28"/>
        </w:rPr>
      </w:pPr>
      <w:r w:rsidRPr="001248C6">
        <w:rPr>
          <w:rStyle w:val="9"/>
          <w:rFonts w:eastAsia="Arial Unicode MS"/>
        </w:rPr>
        <w:t xml:space="preserve"> Третий</w:t>
      </w:r>
      <w:r w:rsidRPr="001248C6">
        <w:rPr>
          <w:rStyle w:val="9"/>
          <w:rFonts w:eastAsia="Arial Unicode MS"/>
        </w:rPr>
        <w:tab/>
        <w:t xml:space="preserve">блок </w:t>
      </w:r>
      <w:r w:rsidRPr="001248C6">
        <w:rPr>
          <w:rFonts w:ascii="Times New Roman" w:hAnsi="Times New Roman" w:cs="Times New Roman"/>
          <w:sz w:val="28"/>
          <w:szCs w:val="28"/>
        </w:rPr>
        <w:t>- логопедическая работа. Осуществляется индивидуально по формированию произносительной стороны речи. Учитывая структуру дефекта при дизартрии, коррекционную работу планирую по этапам.</w:t>
      </w:r>
    </w:p>
    <w:p w:rsidR="0028114D" w:rsidRPr="001248C6" w:rsidRDefault="0028114D" w:rsidP="001248C6">
      <w:pPr>
        <w:pStyle w:val="20"/>
        <w:keepNext/>
        <w:keepLines/>
        <w:shd w:val="clear" w:color="auto" w:fill="auto"/>
        <w:spacing w:before="0" w:after="0" w:line="276" w:lineRule="auto"/>
        <w:ind w:firstLine="709"/>
        <w:jc w:val="both"/>
        <w:rPr>
          <w:sz w:val="28"/>
          <w:szCs w:val="28"/>
        </w:rPr>
      </w:pPr>
      <w:bookmarkStart w:id="0" w:name="bookmark1"/>
      <w:r w:rsidRPr="001248C6">
        <w:rPr>
          <w:i w:val="0"/>
          <w:sz w:val="28"/>
          <w:szCs w:val="28"/>
        </w:rPr>
        <w:t xml:space="preserve">І </w:t>
      </w:r>
      <w:proofErr w:type="gramStart"/>
      <w:r w:rsidRPr="001248C6">
        <w:rPr>
          <w:i w:val="0"/>
          <w:sz w:val="28"/>
          <w:szCs w:val="28"/>
        </w:rPr>
        <w:t>э</w:t>
      </w:r>
      <w:proofErr w:type="gramEnd"/>
      <w:r w:rsidRPr="001248C6">
        <w:rPr>
          <w:i w:val="0"/>
          <w:sz w:val="28"/>
          <w:szCs w:val="28"/>
        </w:rPr>
        <w:t>тап.  Подготовительный</w:t>
      </w:r>
      <w:bookmarkEnd w:id="0"/>
    </w:p>
    <w:p w:rsidR="0028114D" w:rsidRPr="001248C6" w:rsidRDefault="0028114D" w:rsidP="001248C6">
      <w:pPr>
        <w:tabs>
          <w:tab w:val="left" w:pos="1134"/>
          <w:tab w:val="left" w:pos="1418"/>
          <w:tab w:val="left" w:pos="6972"/>
        </w:tabs>
        <w:spacing w:line="276" w:lineRule="auto"/>
        <w:ind w:firstLine="709"/>
        <w:jc w:val="both"/>
        <w:rPr>
          <w:rFonts w:ascii="Times New Roman" w:hAnsi="Times New Roman" w:cs="Times New Roman"/>
          <w:sz w:val="28"/>
          <w:szCs w:val="28"/>
        </w:rPr>
      </w:pPr>
      <w:r w:rsidRPr="001248C6">
        <w:rPr>
          <w:rStyle w:val="9"/>
          <w:rFonts w:eastAsia="Arial Unicode MS"/>
        </w:rPr>
        <w:t xml:space="preserve">1. Нормализация    </w:t>
      </w:r>
      <w:r w:rsidRPr="001248C6">
        <w:rPr>
          <w:rFonts w:ascii="Times New Roman" w:hAnsi="Times New Roman" w:cs="Times New Roman"/>
          <w:b/>
          <w:sz w:val="28"/>
          <w:szCs w:val="28"/>
        </w:rPr>
        <w:t>мышечного   тонуса</w:t>
      </w:r>
      <w:r w:rsidRPr="001248C6">
        <w:rPr>
          <w:rFonts w:ascii="Times New Roman" w:hAnsi="Times New Roman" w:cs="Times New Roman"/>
          <w:sz w:val="28"/>
          <w:szCs w:val="28"/>
        </w:rPr>
        <w:t xml:space="preserve">    мимической    и       артикулярной мускулатуры с использованием </w:t>
      </w:r>
      <w:r w:rsidRPr="001248C6">
        <w:rPr>
          <w:rFonts w:ascii="Times New Roman" w:hAnsi="Times New Roman" w:cs="Times New Roman"/>
          <w:i/>
          <w:sz w:val="28"/>
          <w:szCs w:val="28"/>
        </w:rPr>
        <w:t>логопедического массажа</w:t>
      </w:r>
      <w:r w:rsidRPr="001248C6">
        <w:rPr>
          <w:rFonts w:ascii="Times New Roman" w:hAnsi="Times New Roman" w:cs="Times New Roman"/>
          <w:sz w:val="28"/>
          <w:szCs w:val="28"/>
        </w:rPr>
        <w:t xml:space="preserve">. Добиваюсь нормализация мышечного тонуса, включения в речевую деятельность новых групп мышц, увеличения интенсивности работы ранее включенных мышц, увеличения амплитуды и объема артикуляционных упражнений, уменьшения слюнотечения, </w:t>
      </w:r>
      <w:proofErr w:type="spellStart"/>
      <w:r w:rsidRPr="001248C6">
        <w:rPr>
          <w:rFonts w:ascii="Times New Roman" w:hAnsi="Times New Roman" w:cs="Times New Roman"/>
          <w:sz w:val="28"/>
          <w:szCs w:val="28"/>
        </w:rPr>
        <w:t>афферентации</w:t>
      </w:r>
      <w:proofErr w:type="spellEnd"/>
      <w:r w:rsidRPr="001248C6">
        <w:rPr>
          <w:rFonts w:ascii="Times New Roman" w:hAnsi="Times New Roman" w:cs="Times New Roman"/>
          <w:sz w:val="28"/>
          <w:szCs w:val="28"/>
        </w:rPr>
        <w:t xml:space="preserve"> в речевые зоны коры головного мозга. Массаж осуществляю различными способами: зондовый, пальцевой через салфетку; массаж металлическим либо деревянным шпателем.</w:t>
      </w:r>
    </w:p>
    <w:p w:rsidR="0028114D" w:rsidRPr="001248C6" w:rsidRDefault="0028114D" w:rsidP="001248C6">
      <w:pPr>
        <w:tabs>
          <w:tab w:val="left" w:pos="1276"/>
          <w:tab w:val="left" w:pos="3437"/>
        </w:tabs>
        <w:spacing w:line="276" w:lineRule="auto"/>
        <w:ind w:firstLine="709"/>
        <w:jc w:val="both"/>
        <w:rPr>
          <w:rFonts w:ascii="Times New Roman" w:hAnsi="Times New Roman" w:cs="Times New Roman"/>
          <w:sz w:val="28"/>
          <w:szCs w:val="28"/>
        </w:rPr>
      </w:pPr>
      <w:r w:rsidRPr="001248C6">
        <w:rPr>
          <w:rStyle w:val="9"/>
          <w:rFonts w:eastAsia="Arial Unicode MS"/>
        </w:rPr>
        <w:t>2. Нормализация</w:t>
      </w:r>
      <w:r w:rsidRPr="001248C6">
        <w:rPr>
          <w:rStyle w:val="9"/>
          <w:rFonts w:eastAsia="Arial Unicode MS"/>
        </w:rPr>
        <w:tab/>
      </w:r>
      <w:r w:rsidRPr="001248C6">
        <w:rPr>
          <w:rFonts w:ascii="Times New Roman" w:hAnsi="Times New Roman" w:cs="Times New Roman"/>
          <w:b/>
          <w:sz w:val="28"/>
          <w:szCs w:val="28"/>
        </w:rPr>
        <w:t>моторики артикуляционного аппарата</w:t>
      </w:r>
      <w:r w:rsidRPr="001248C6">
        <w:rPr>
          <w:rFonts w:ascii="Times New Roman" w:hAnsi="Times New Roman" w:cs="Times New Roman"/>
          <w:i/>
          <w:sz w:val="28"/>
          <w:szCs w:val="28"/>
        </w:rPr>
        <w:t xml:space="preserve"> -  </w:t>
      </w:r>
      <w:r w:rsidRPr="001248C6">
        <w:rPr>
          <w:rFonts w:ascii="Times New Roman" w:hAnsi="Times New Roman" w:cs="Times New Roman"/>
          <w:sz w:val="28"/>
          <w:szCs w:val="28"/>
        </w:rPr>
        <w:t>дифференцированная</w:t>
      </w:r>
      <w:r w:rsidRPr="001248C6">
        <w:rPr>
          <w:rFonts w:ascii="Times New Roman" w:hAnsi="Times New Roman" w:cs="Times New Roman"/>
          <w:sz w:val="28"/>
          <w:szCs w:val="28"/>
        </w:rPr>
        <w:tab/>
        <w:t xml:space="preserve">артикулярная гимнастика. С целью включения в процесс </w:t>
      </w:r>
      <w:proofErr w:type="spellStart"/>
      <w:r w:rsidRPr="001248C6">
        <w:rPr>
          <w:rFonts w:ascii="Times New Roman" w:hAnsi="Times New Roman" w:cs="Times New Roman"/>
          <w:sz w:val="28"/>
          <w:szCs w:val="28"/>
        </w:rPr>
        <w:t>артикулирования</w:t>
      </w:r>
      <w:proofErr w:type="spellEnd"/>
      <w:r w:rsidRPr="001248C6">
        <w:rPr>
          <w:rFonts w:ascii="Times New Roman" w:hAnsi="Times New Roman" w:cs="Times New Roman"/>
          <w:sz w:val="28"/>
          <w:szCs w:val="28"/>
        </w:rPr>
        <w:t xml:space="preserve"> новых групп мышц, до этого бездействующих, провожу </w:t>
      </w:r>
      <w:r w:rsidRPr="001248C6">
        <w:rPr>
          <w:rFonts w:ascii="Times New Roman" w:hAnsi="Times New Roman" w:cs="Times New Roman"/>
          <w:i/>
          <w:sz w:val="28"/>
          <w:szCs w:val="28"/>
        </w:rPr>
        <w:t>пассивную</w:t>
      </w:r>
      <w:r w:rsidRPr="001248C6">
        <w:rPr>
          <w:rFonts w:ascii="Times New Roman" w:hAnsi="Times New Roman" w:cs="Times New Roman"/>
          <w:sz w:val="28"/>
          <w:szCs w:val="28"/>
        </w:rPr>
        <w:t xml:space="preserve"> артикуляционную гимнастику. Она направлена на вызывание кинестезий. При её проведении воспитываю у детей способность зрительно контролировать и оценивать каждое движение, ощущать и запоминать его. </w:t>
      </w:r>
    </w:p>
    <w:p w:rsidR="0028114D" w:rsidRPr="001248C6" w:rsidRDefault="0028114D" w:rsidP="001248C6">
      <w:pPr>
        <w:tabs>
          <w:tab w:val="left" w:pos="3437"/>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Работа по развитию артикуляционной моторики с помощью проведения </w:t>
      </w:r>
      <w:r w:rsidRPr="001248C6">
        <w:rPr>
          <w:rFonts w:ascii="Times New Roman" w:hAnsi="Times New Roman" w:cs="Times New Roman"/>
          <w:i/>
          <w:sz w:val="28"/>
          <w:szCs w:val="28"/>
        </w:rPr>
        <w:t>активной</w:t>
      </w:r>
      <w:r w:rsidRPr="001248C6">
        <w:rPr>
          <w:rFonts w:ascii="Times New Roman" w:hAnsi="Times New Roman" w:cs="Times New Roman"/>
          <w:sz w:val="28"/>
          <w:szCs w:val="28"/>
        </w:rPr>
        <w:t xml:space="preserve"> артикуляционной гимнастики осуществляется по двум направлениям: </w:t>
      </w:r>
      <w:r w:rsidRPr="001248C6">
        <w:rPr>
          <w:rStyle w:val="913pt"/>
          <w:rFonts w:eastAsia="Arial Unicode MS"/>
          <w:sz w:val="28"/>
          <w:szCs w:val="28"/>
        </w:rPr>
        <w:t>формирование кинестетической основы движения (</w:t>
      </w:r>
      <w:r w:rsidRPr="001248C6">
        <w:rPr>
          <w:rFonts w:ascii="Times New Roman" w:hAnsi="Times New Roman" w:cs="Times New Roman"/>
          <w:sz w:val="28"/>
          <w:szCs w:val="28"/>
        </w:rPr>
        <w:t xml:space="preserve">развитие кинестетического анализа и синтеза, кинестетических </w:t>
      </w:r>
      <w:proofErr w:type="spellStart"/>
      <w:r w:rsidRPr="001248C6">
        <w:rPr>
          <w:rFonts w:ascii="Times New Roman" w:hAnsi="Times New Roman" w:cs="Times New Roman"/>
          <w:sz w:val="28"/>
          <w:szCs w:val="28"/>
        </w:rPr>
        <w:t>афферентаций</w:t>
      </w:r>
      <w:proofErr w:type="spellEnd"/>
      <w:r w:rsidRPr="001248C6">
        <w:rPr>
          <w:rFonts w:ascii="Times New Roman" w:hAnsi="Times New Roman" w:cs="Times New Roman"/>
          <w:sz w:val="28"/>
          <w:szCs w:val="28"/>
        </w:rPr>
        <w:t xml:space="preserve">); </w:t>
      </w:r>
      <w:r w:rsidRPr="001248C6">
        <w:rPr>
          <w:rStyle w:val="913pt"/>
          <w:rFonts w:eastAsia="Arial Unicode MS"/>
          <w:sz w:val="28"/>
          <w:szCs w:val="28"/>
        </w:rPr>
        <w:t>формирование кинестетической основы движения</w:t>
      </w:r>
      <w:r w:rsidRPr="001248C6">
        <w:rPr>
          <w:rFonts w:ascii="Times New Roman" w:hAnsi="Times New Roman" w:cs="Times New Roman"/>
          <w:sz w:val="28"/>
          <w:szCs w:val="28"/>
        </w:rPr>
        <w:t xml:space="preserve"> (объединение последовательных импульсов в плавные двигательные навыки).</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Работу по формированию кинестетической и кинетической основ артикуляционных движений осуществляю параллельно. В артикуляционный компле</w:t>
      </w:r>
      <w:proofErr w:type="gramStart"/>
      <w:r w:rsidRPr="001248C6">
        <w:rPr>
          <w:rFonts w:ascii="Times New Roman" w:hAnsi="Times New Roman" w:cs="Times New Roman"/>
          <w:sz w:val="28"/>
          <w:szCs w:val="28"/>
        </w:rPr>
        <w:t>кс вкл</w:t>
      </w:r>
      <w:proofErr w:type="gramEnd"/>
      <w:r w:rsidRPr="001248C6">
        <w:rPr>
          <w:rFonts w:ascii="Times New Roman" w:hAnsi="Times New Roman" w:cs="Times New Roman"/>
          <w:sz w:val="28"/>
          <w:szCs w:val="28"/>
        </w:rPr>
        <w:t xml:space="preserve">ючается 3-6 упражнений. Дозировка 6-8 раз. Статические упражнения на расслабление удерживаются до 15 раз. Упражнения на напряжение до 5 раз. Упражнения с выдыханием чередую с упражнениями со спокойным дыханием, чтобы избежать гипоксии. Такого плана артикуляционная гимнастика направлена на закрепление кинестезии и улучшение качеств артикуляционных движений. Вид, длительность проведения, разовая дозировка артикуляционных упражнений зависят от </w:t>
      </w:r>
      <w:r w:rsidRPr="001248C6">
        <w:rPr>
          <w:rFonts w:ascii="Times New Roman" w:hAnsi="Times New Roman" w:cs="Times New Roman"/>
          <w:sz w:val="28"/>
          <w:szCs w:val="28"/>
        </w:rPr>
        <w:lastRenderedPageBreak/>
        <w:t>характера и тяжести речевого нарушения.</w:t>
      </w:r>
    </w:p>
    <w:p w:rsidR="0028114D" w:rsidRPr="001248C6" w:rsidRDefault="0028114D" w:rsidP="001248C6">
      <w:pPr>
        <w:tabs>
          <w:tab w:val="left" w:pos="291"/>
          <w:tab w:val="left" w:pos="709"/>
        </w:tabs>
        <w:spacing w:line="276" w:lineRule="auto"/>
        <w:ind w:firstLine="709"/>
        <w:jc w:val="both"/>
        <w:rPr>
          <w:rFonts w:ascii="Times New Roman" w:hAnsi="Times New Roman" w:cs="Times New Roman"/>
          <w:sz w:val="28"/>
          <w:szCs w:val="28"/>
        </w:rPr>
      </w:pPr>
      <w:r w:rsidRPr="001248C6">
        <w:rPr>
          <w:rStyle w:val="9"/>
          <w:rFonts w:eastAsia="Arial Unicode MS"/>
        </w:rPr>
        <w:t xml:space="preserve">3. Нормализация   голоса.   </w:t>
      </w:r>
      <w:r w:rsidRPr="001248C6">
        <w:rPr>
          <w:rFonts w:ascii="Times New Roman" w:hAnsi="Times New Roman" w:cs="Times New Roman"/>
          <w:sz w:val="28"/>
          <w:szCs w:val="28"/>
        </w:rPr>
        <w:t>Проводятся     голосовые    упражнения, направленные на вызывание более сильного голоса, развитие модуляции голоса по высоте и силе.</w:t>
      </w:r>
    </w:p>
    <w:p w:rsidR="0028114D" w:rsidRPr="001248C6" w:rsidRDefault="0028114D" w:rsidP="001248C6">
      <w:pPr>
        <w:tabs>
          <w:tab w:val="left" w:pos="429"/>
        </w:tabs>
        <w:spacing w:line="276" w:lineRule="auto"/>
        <w:ind w:firstLine="709"/>
        <w:jc w:val="both"/>
        <w:rPr>
          <w:rFonts w:ascii="Times New Roman" w:hAnsi="Times New Roman" w:cs="Times New Roman"/>
          <w:sz w:val="28"/>
          <w:szCs w:val="28"/>
        </w:rPr>
      </w:pPr>
      <w:r w:rsidRPr="001248C6">
        <w:rPr>
          <w:rStyle w:val="9"/>
          <w:rFonts w:eastAsia="Arial Unicode MS"/>
        </w:rPr>
        <w:t xml:space="preserve">4. Нормализация речевого дыхания - </w:t>
      </w:r>
      <w:r w:rsidRPr="001248C6">
        <w:rPr>
          <w:rFonts w:ascii="Times New Roman" w:hAnsi="Times New Roman" w:cs="Times New Roman"/>
          <w:sz w:val="28"/>
          <w:szCs w:val="28"/>
        </w:rPr>
        <w:t xml:space="preserve">выработка длительного, плавного, экономного выдоха. Использую дыхательные упражнения, направленные: </w:t>
      </w:r>
    </w:p>
    <w:p w:rsidR="0028114D" w:rsidRPr="001248C6" w:rsidRDefault="0028114D" w:rsidP="001248C6">
      <w:pPr>
        <w:tabs>
          <w:tab w:val="left" w:pos="429"/>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   на развитие диафрагмального дыхания, длительного ротового выдоха;</w:t>
      </w:r>
    </w:p>
    <w:p w:rsidR="0028114D" w:rsidRPr="001248C6" w:rsidRDefault="0028114D" w:rsidP="001248C6">
      <w:pPr>
        <w:tabs>
          <w:tab w:val="left" w:pos="521"/>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   развитие вокализованного выдоха (</w:t>
      </w:r>
      <w:proofErr w:type="spellStart"/>
      <w:r w:rsidRPr="001248C6">
        <w:rPr>
          <w:rFonts w:ascii="Times New Roman" w:hAnsi="Times New Roman" w:cs="Times New Roman"/>
          <w:sz w:val="28"/>
          <w:szCs w:val="28"/>
        </w:rPr>
        <w:t>пропевание</w:t>
      </w:r>
      <w:proofErr w:type="spellEnd"/>
      <w:r w:rsidRPr="001248C6">
        <w:rPr>
          <w:rFonts w:ascii="Times New Roman" w:hAnsi="Times New Roman" w:cs="Times New Roman"/>
          <w:sz w:val="28"/>
          <w:szCs w:val="28"/>
        </w:rPr>
        <w:t xml:space="preserve"> гласных звуков);</w:t>
      </w:r>
    </w:p>
    <w:p w:rsidR="0028114D" w:rsidRPr="001248C6" w:rsidRDefault="0028114D" w:rsidP="001248C6">
      <w:pPr>
        <w:tabs>
          <w:tab w:val="left" w:pos="521"/>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 развитие речевого дыхания (проговаривание   слогов </w:t>
      </w:r>
      <w:proofErr w:type="spellStart"/>
      <w:r w:rsidRPr="001248C6">
        <w:rPr>
          <w:rFonts w:ascii="Times New Roman" w:hAnsi="Times New Roman" w:cs="Times New Roman"/>
          <w:sz w:val="28"/>
          <w:szCs w:val="28"/>
        </w:rPr>
        <w:t>равноразмерное</w:t>
      </w:r>
      <w:proofErr w:type="spellEnd"/>
      <w:r w:rsidRPr="001248C6">
        <w:rPr>
          <w:rFonts w:ascii="Times New Roman" w:hAnsi="Times New Roman" w:cs="Times New Roman"/>
          <w:sz w:val="28"/>
          <w:szCs w:val="28"/>
        </w:rPr>
        <w:t>,  с изменением ударения,  с наращиванием слогов; слов разной длины и т.д.).</w:t>
      </w:r>
    </w:p>
    <w:p w:rsidR="0028114D" w:rsidRPr="001248C6" w:rsidRDefault="0028114D" w:rsidP="001248C6">
      <w:pPr>
        <w:pStyle w:val="100"/>
        <w:shd w:val="clear" w:color="auto" w:fill="auto"/>
        <w:tabs>
          <w:tab w:val="left" w:pos="429"/>
        </w:tabs>
        <w:spacing w:before="0" w:line="276" w:lineRule="auto"/>
        <w:ind w:firstLine="709"/>
      </w:pPr>
      <w:r w:rsidRPr="001248C6">
        <w:t xml:space="preserve">5. Нормализация просодической стороны речи </w:t>
      </w:r>
      <w:r w:rsidRPr="001248C6">
        <w:rPr>
          <w:rStyle w:val="101"/>
        </w:rPr>
        <w:t>- работа над темпом, ритмом, интонацией.</w:t>
      </w:r>
    </w:p>
    <w:p w:rsidR="0028114D" w:rsidRPr="001248C6" w:rsidRDefault="0028114D" w:rsidP="001248C6">
      <w:pPr>
        <w:tabs>
          <w:tab w:val="left" w:pos="429"/>
        </w:tabs>
        <w:spacing w:line="276" w:lineRule="auto"/>
        <w:ind w:firstLine="709"/>
        <w:jc w:val="both"/>
        <w:rPr>
          <w:rFonts w:ascii="Times New Roman" w:hAnsi="Times New Roman" w:cs="Times New Roman"/>
          <w:sz w:val="28"/>
          <w:szCs w:val="28"/>
        </w:rPr>
      </w:pPr>
      <w:r w:rsidRPr="001248C6">
        <w:rPr>
          <w:rStyle w:val="9"/>
          <w:rFonts w:eastAsia="Arial Unicode MS"/>
        </w:rPr>
        <w:t>6. Нормализация мелкой моторики рук.</w:t>
      </w:r>
      <w:r w:rsidRPr="001248C6">
        <w:rPr>
          <w:rFonts w:ascii="Times New Roman" w:hAnsi="Times New Roman" w:cs="Times New Roman"/>
          <w:sz w:val="28"/>
          <w:szCs w:val="28"/>
        </w:rPr>
        <w:t xml:space="preserve"> Осуществляется воспитателями в группе под руководством логопеда. Вместе с детьми выполняют пальчиковую гимнастику и упражнения, направленные на выработку дифференцированных тонких движений пальцев обеих рук. Организуют игры с мозаикой, конструкторами, используют специальные дидактические игрушки, вкладыши, шнуровки, пальчиковый бассейн. Большое внимание уделяют развитию ручной умелости, изобразительных, </w:t>
      </w:r>
      <w:proofErr w:type="spellStart"/>
      <w:r w:rsidRPr="001248C6">
        <w:rPr>
          <w:rFonts w:ascii="Times New Roman" w:hAnsi="Times New Roman" w:cs="Times New Roman"/>
          <w:sz w:val="28"/>
          <w:szCs w:val="28"/>
        </w:rPr>
        <w:t>графомоторных</w:t>
      </w:r>
      <w:proofErr w:type="spellEnd"/>
      <w:r w:rsidRPr="001248C6">
        <w:rPr>
          <w:rFonts w:ascii="Times New Roman" w:hAnsi="Times New Roman" w:cs="Times New Roman"/>
          <w:sz w:val="28"/>
          <w:szCs w:val="28"/>
        </w:rPr>
        <w:t xml:space="preserve"> навыков </w:t>
      </w:r>
    </w:p>
    <w:p w:rsidR="0028114D" w:rsidRPr="001248C6" w:rsidRDefault="0028114D" w:rsidP="001248C6">
      <w:pPr>
        <w:spacing w:line="276" w:lineRule="auto"/>
        <w:ind w:right="20" w:firstLine="709"/>
        <w:jc w:val="both"/>
        <w:rPr>
          <w:rFonts w:ascii="Times New Roman" w:hAnsi="Times New Roman" w:cs="Times New Roman"/>
          <w:sz w:val="28"/>
          <w:szCs w:val="28"/>
        </w:rPr>
      </w:pPr>
      <w:r w:rsidRPr="001248C6">
        <w:rPr>
          <w:rStyle w:val="913pt"/>
          <w:rFonts w:eastAsia="Arial Unicode MS"/>
          <w:sz w:val="28"/>
          <w:szCs w:val="28"/>
        </w:rPr>
        <w:t>ІІ этап. В</w:t>
      </w:r>
      <w:r w:rsidRPr="001248C6">
        <w:rPr>
          <w:rFonts w:ascii="Times New Roman" w:hAnsi="Times New Roman" w:cs="Times New Roman"/>
          <w:b/>
          <w:sz w:val="28"/>
          <w:szCs w:val="28"/>
        </w:rPr>
        <w:t>ыработка новых произносительных умений и навыков</w:t>
      </w:r>
    </w:p>
    <w:p w:rsidR="0028114D" w:rsidRPr="001248C6" w:rsidRDefault="0028114D" w:rsidP="001248C6">
      <w:pPr>
        <w:tabs>
          <w:tab w:val="left" w:pos="221"/>
        </w:tabs>
        <w:spacing w:line="276" w:lineRule="auto"/>
        <w:ind w:firstLine="709"/>
        <w:jc w:val="both"/>
        <w:rPr>
          <w:rFonts w:ascii="Times New Roman" w:hAnsi="Times New Roman" w:cs="Times New Roman"/>
          <w:sz w:val="28"/>
          <w:szCs w:val="28"/>
        </w:rPr>
      </w:pPr>
      <w:r w:rsidRPr="001248C6">
        <w:rPr>
          <w:rStyle w:val="9"/>
          <w:rFonts w:eastAsia="Arial Unicode MS"/>
        </w:rPr>
        <w:t xml:space="preserve">1.  Продолжение </w:t>
      </w:r>
      <w:r w:rsidRPr="001248C6">
        <w:rPr>
          <w:rFonts w:ascii="Times New Roman" w:hAnsi="Times New Roman" w:cs="Times New Roman"/>
          <w:sz w:val="28"/>
          <w:szCs w:val="28"/>
        </w:rPr>
        <w:t>упражнений первого этапа.</w:t>
      </w:r>
    </w:p>
    <w:p w:rsidR="0028114D" w:rsidRPr="001248C6" w:rsidRDefault="0028114D" w:rsidP="001248C6">
      <w:pPr>
        <w:tabs>
          <w:tab w:val="left" w:pos="429"/>
        </w:tabs>
        <w:spacing w:line="276" w:lineRule="auto"/>
        <w:ind w:firstLine="709"/>
        <w:jc w:val="both"/>
        <w:rPr>
          <w:rFonts w:ascii="Times New Roman" w:hAnsi="Times New Roman" w:cs="Times New Roman"/>
          <w:sz w:val="28"/>
          <w:szCs w:val="28"/>
        </w:rPr>
      </w:pPr>
      <w:r w:rsidRPr="001248C6">
        <w:rPr>
          <w:rStyle w:val="9"/>
          <w:rFonts w:eastAsia="Arial Unicode MS"/>
        </w:rPr>
        <w:t xml:space="preserve">2. Выработка основных   артикуляционных   укладов    </w:t>
      </w:r>
      <w:r w:rsidRPr="001248C6">
        <w:rPr>
          <w:rFonts w:ascii="Times New Roman" w:hAnsi="Times New Roman" w:cs="Times New Roman"/>
          <w:sz w:val="28"/>
          <w:szCs w:val="28"/>
        </w:rPr>
        <w:t>(дорсального, какуминального, альвеолярного, небного). Овладев рядом артикуляционных движений, на втором этапе переходим к серии последовательных движений, выполняемых с опорой на зрительный, слуховой, кинестетический контроль.</w:t>
      </w:r>
    </w:p>
    <w:p w:rsidR="0028114D" w:rsidRPr="001248C6" w:rsidRDefault="0028114D" w:rsidP="001248C6">
      <w:pPr>
        <w:pStyle w:val="100"/>
        <w:shd w:val="clear" w:color="auto" w:fill="auto"/>
        <w:tabs>
          <w:tab w:val="left" w:pos="221"/>
        </w:tabs>
        <w:spacing w:before="0" w:line="276" w:lineRule="auto"/>
        <w:ind w:firstLine="709"/>
      </w:pPr>
      <w:r w:rsidRPr="001248C6">
        <w:t>3. Работа по коррекции нарушений произносительной стороны речи.</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Последовательность работы определяется индивидуально. Начинаю работу над той группой звуков, артикуляционный уклад которых «созрел» прежде всего.</w:t>
      </w:r>
    </w:p>
    <w:p w:rsidR="0028114D" w:rsidRPr="001248C6" w:rsidRDefault="0028114D" w:rsidP="001248C6">
      <w:pPr>
        <w:tabs>
          <w:tab w:val="left" w:pos="293"/>
        </w:tabs>
        <w:spacing w:line="276" w:lineRule="auto"/>
        <w:ind w:firstLine="709"/>
        <w:jc w:val="both"/>
        <w:rPr>
          <w:rFonts w:ascii="Times New Roman" w:hAnsi="Times New Roman" w:cs="Times New Roman"/>
          <w:sz w:val="28"/>
          <w:szCs w:val="28"/>
        </w:rPr>
      </w:pPr>
      <w:r w:rsidRPr="001248C6">
        <w:rPr>
          <w:rStyle w:val="9"/>
          <w:rFonts w:eastAsia="Arial Unicode MS"/>
        </w:rPr>
        <w:t xml:space="preserve">4. Уточнение или развитие фонематического слуха. </w:t>
      </w:r>
      <w:r w:rsidRPr="001248C6">
        <w:rPr>
          <w:rFonts w:ascii="Times New Roman" w:hAnsi="Times New Roman" w:cs="Times New Roman"/>
          <w:sz w:val="28"/>
          <w:szCs w:val="28"/>
        </w:rPr>
        <w:t>Работа проводится</w:t>
      </w:r>
    </w:p>
    <w:p w:rsidR="0028114D" w:rsidRPr="001248C6" w:rsidRDefault="0028114D" w:rsidP="001248C6">
      <w:pPr>
        <w:tabs>
          <w:tab w:val="left" w:pos="293"/>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по классической схеме, включающей в себя 6 этапов.</w:t>
      </w:r>
    </w:p>
    <w:p w:rsidR="0028114D" w:rsidRPr="001248C6" w:rsidRDefault="0028114D" w:rsidP="001248C6">
      <w:pPr>
        <w:tabs>
          <w:tab w:val="left" w:pos="429"/>
        </w:tabs>
        <w:spacing w:line="276" w:lineRule="auto"/>
        <w:ind w:firstLine="709"/>
        <w:jc w:val="both"/>
        <w:rPr>
          <w:rFonts w:ascii="Times New Roman" w:hAnsi="Times New Roman" w:cs="Times New Roman"/>
          <w:sz w:val="28"/>
          <w:szCs w:val="28"/>
        </w:rPr>
      </w:pPr>
      <w:r w:rsidRPr="001248C6">
        <w:rPr>
          <w:rStyle w:val="9"/>
          <w:rFonts w:eastAsia="Arial Unicode MS"/>
        </w:rPr>
        <w:t xml:space="preserve">5. Закрепление,  автоматизация    вызванного   звука.    </w:t>
      </w:r>
      <w:r w:rsidRPr="001248C6">
        <w:rPr>
          <w:rFonts w:ascii="Times New Roman" w:hAnsi="Times New Roman" w:cs="Times New Roman"/>
          <w:sz w:val="28"/>
          <w:szCs w:val="28"/>
        </w:rPr>
        <w:t xml:space="preserve">Автоматизацию поставленных звуков, осуществляю по общепринятой схеме, </w:t>
      </w:r>
      <w:r w:rsidRPr="001248C6">
        <w:rPr>
          <w:rFonts w:ascii="Times New Roman" w:hAnsi="Times New Roman" w:cs="Times New Roman"/>
          <w:sz w:val="28"/>
          <w:szCs w:val="28"/>
        </w:rPr>
        <w:lastRenderedPageBreak/>
        <w:t>используя методику А.И. Богомоловой.  В лексическом материале исключаю те звуки, которые у ребенка еще не закреплены. Автоматизация звука проходит с опорой на образец, а затем с опорой на наглядность (схемы, картинки, символы). Автоматизацию звуков в словах осуществляю в соответствии с онтогенезом слоговой структуры слов (использую методику А.К Марковой). Стараюсь, чтобы весь лексический материал, был семантически доступен ребенку.</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Style w:val="9"/>
          <w:rFonts w:eastAsia="Arial Unicode MS"/>
        </w:rPr>
        <w:t xml:space="preserve">6. Дифференциация поставленного  звука  </w:t>
      </w:r>
      <w:r w:rsidRPr="001248C6">
        <w:rPr>
          <w:rFonts w:ascii="Times New Roman" w:hAnsi="Times New Roman" w:cs="Times New Roman"/>
          <w:sz w:val="28"/>
          <w:szCs w:val="28"/>
        </w:rPr>
        <w:t xml:space="preserve">в  произношении с оппозиционными фонемами. Эта работа осуществляю индивидуально, в зависимости от звукопроизношения ребенка. </w:t>
      </w:r>
    </w:p>
    <w:p w:rsidR="0028114D" w:rsidRPr="001248C6" w:rsidRDefault="0028114D" w:rsidP="001248C6">
      <w:pPr>
        <w:spacing w:line="276" w:lineRule="auto"/>
        <w:ind w:firstLine="709"/>
        <w:jc w:val="both"/>
        <w:rPr>
          <w:rFonts w:ascii="Times New Roman" w:hAnsi="Times New Roman" w:cs="Times New Roman"/>
          <w:sz w:val="28"/>
          <w:szCs w:val="28"/>
        </w:rPr>
      </w:pP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b/>
          <w:bCs/>
          <w:iCs/>
          <w:sz w:val="28"/>
          <w:szCs w:val="28"/>
        </w:rPr>
        <w:t xml:space="preserve">ІІІ </w:t>
      </w:r>
      <w:proofErr w:type="gramStart"/>
      <w:r w:rsidRPr="001248C6">
        <w:rPr>
          <w:rFonts w:ascii="Times New Roman" w:hAnsi="Times New Roman" w:cs="Times New Roman"/>
          <w:b/>
          <w:bCs/>
          <w:iCs/>
          <w:sz w:val="28"/>
          <w:szCs w:val="28"/>
        </w:rPr>
        <w:t>э</w:t>
      </w:r>
      <w:proofErr w:type="gramEnd"/>
      <w:r w:rsidRPr="001248C6">
        <w:rPr>
          <w:rFonts w:ascii="Times New Roman" w:hAnsi="Times New Roman" w:cs="Times New Roman"/>
          <w:b/>
          <w:bCs/>
          <w:iCs/>
          <w:sz w:val="28"/>
          <w:szCs w:val="28"/>
        </w:rPr>
        <w:t xml:space="preserve">тап. </w:t>
      </w:r>
      <w:r w:rsidRPr="001248C6">
        <w:rPr>
          <w:rFonts w:ascii="Times New Roman" w:hAnsi="Times New Roman" w:cs="Times New Roman"/>
          <w:b/>
          <w:sz w:val="28"/>
          <w:szCs w:val="28"/>
        </w:rPr>
        <w:t>Выработка коммуникативных умений и навыков</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Формирование навыков самоконтроля. В индивидуальном порядке определяю пути выработки у ребенка навыков самоконтроля, используя  высокий уровень мотивации устранения дефекта - заучивание стихов, ролей, выступление на утренниках, составление предложений, рассказов,  сказок, пересказы и т.д. Специфическим направлением этапа является включение в лексический материал просодических средств: различных интонаций, модуляций голоса по высоте, силе, изменению темпа речи, тембра голоса, соблюдения пауз и др.</w:t>
      </w:r>
    </w:p>
    <w:p w:rsidR="0028114D" w:rsidRPr="001248C6" w:rsidRDefault="0028114D" w:rsidP="001248C6">
      <w:pPr>
        <w:spacing w:line="276" w:lineRule="auto"/>
        <w:ind w:firstLine="709"/>
        <w:jc w:val="both"/>
        <w:rPr>
          <w:rFonts w:ascii="Times New Roman" w:hAnsi="Times New Roman" w:cs="Times New Roman"/>
          <w:b/>
          <w:sz w:val="28"/>
          <w:szCs w:val="28"/>
        </w:rPr>
      </w:pPr>
      <w:r w:rsidRPr="001248C6">
        <w:rPr>
          <w:rStyle w:val="913pt"/>
          <w:rFonts w:eastAsia="Arial Unicode MS"/>
          <w:sz w:val="28"/>
          <w:szCs w:val="28"/>
        </w:rPr>
        <w:t>ІV этап</w:t>
      </w:r>
      <w:r w:rsidRPr="001248C6">
        <w:rPr>
          <w:rStyle w:val="910pt"/>
          <w:rFonts w:eastAsia="Arial Unicode MS"/>
          <w:sz w:val="28"/>
          <w:szCs w:val="28"/>
        </w:rPr>
        <w:t xml:space="preserve">. </w:t>
      </w:r>
      <w:r w:rsidRPr="001248C6">
        <w:rPr>
          <w:rFonts w:ascii="Times New Roman" w:hAnsi="Times New Roman" w:cs="Times New Roman"/>
          <w:b/>
          <w:sz w:val="28"/>
          <w:szCs w:val="28"/>
        </w:rPr>
        <w:t xml:space="preserve">Предупреждение   или   преодоление   вторичных </w:t>
      </w:r>
      <w:r w:rsidRPr="001248C6">
        <w:rPr>
          <w:rStyle w:val="913pt"/>
          <w:rFonts w:eastAsia="Arial Unicode MS"/>
          <w:sz w:val="28"/>
          <w:szCs w:val="28"/>
        </w:rPr>
        <w:tab/>
        <w:t>нарушений при дизартрии</w:t>
      </w:r>
      <w:r w:rsidRPr="001248C6">
        <w:rPr>
          <w:rFonts w:ascii="Times New Roman" w:hAnsi="Times New Roman" w:cs="Times New Roman"/>
          <w:b/>
          <w:sz w:val="28"/>
          <w:szCs w:val="28"/>
        </w:rPr>
        <w:t xml:space="preserve">    </w:t>
      </w:r>
      <w:r w:rsidRPr="001248C6">
        <w:rPr>
          <w:rStyle w:val="913pt"/>
          <w:rFonts w:eastAsia="Arial Unicode MS"/>
          <w:sz w:val="28"/>
          <w:szCs w:val="28"/>
        </w:rPr>
        <w:tab/>
        <w:t xml:space="preserve">           </w:t>
      </w:r>
      <w:r w:rsidRPr="001248C6">
        <w:rPr>
          <w:rFonts w:ascii="Times New Roman" w:hAnsi="Times New Roman" w:cs="Times New Roman"/>
          <w:b/>
          <w:sz w:val="28"/>
          <w:szCs w:val="28"/>
        </w:rPr>
        <w:t xml:space="preserve">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Устранение фонематических и </w:t>
      </w:r>
      <w:proofErr w:type="spellStart"/>
      <w:r w:rsidRPr="001248C6">
        <w:rPr>
          <w:rFonts w:ascii="Times New Roman" w:hAnsi="Times New Roman" w:cs="Times New Roman"/>
          <w:sz w:val="28"/>
          <w:szCs w:val="28"/>
        </w:rPr>
        <w:t>лексико</w:t>
      </w:r>
      <w:proofErr w:type="spellEnd"/>
      <w:r w:rsidRPr="001248C6">
        <w:rPr>
          <w:rFonts w:ascii="Times New Roman" w:hAnsi="Times New Roman" w:cs="Times New Roman"/>
          <w:sz w:val="28"/>
          <w:szCs w:val="28"/>
        </w:rPr>
        <w:t xml:space="preserve"> - грамматических нарушений осуществляется на подгрупповых занятиях в соответствии с программами устранения общего недоразвития речи либо фонетико-фонематического недоразвитие речи у дошкольников.</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Style w:val="913pt"/>
          <w:rFonts w:eastAsia="Arial Unicode MS"/>
          <w:sz w:val="28"/>
          <w:szCs w:val="28"/>
        </w:rPr>
        <w:t>V этап</w:t>
      </w:r>
      <w:r w:rsidRPr="001248C6">
        <w:rPr>
          <w:rStyle w:val="910pt"/>
          <w:rFonts w:eastAsia="Arial Unicode MS"/>
          <w:sz w:val="28"/>
          <w:szCs w:val="28"/>
        </w:rPr>
        <w:t xml:space="preserve">.  </w:t>
      </w:r>
      <w:r w:rsidRPr="001248C6">
        <w:rPr>
          <w:rFonts w:ascii="Times New Roman" w:hAnsi="Times New Roman" w:cs="Times New Roman"/>
          <w:b/>
          <w:sz w:val="28"/>
          <w:szCs w:val="28"/>
        </w:rPr>
        <w:t>Подготовка детей к обучению в школе</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Основными направлениями логопедической работы являются формирование </w:t>
      </w:r>
      <w:proofErr w:type="spellStart"/>
      <w:r w:rsidRPr="001248C6">
        <w:rPr>
          <w:rFonts w:ascii="Times New Roman" w:hAnsi="Times New Roman" w:cs="Times New Roman"/>
          <w:sz w:val="28"/>
          <w:szCs w:val="28"/>
        </w:rPr>
        <w:t>графомоторных</w:t>
      </w:r>
      <w:proofErr w:type="spellEnd"/>
      <w:r w:rsidRPr="001248C6">
        <w:rPr>
          <w:rFonts w:ascii="Times New Roman" w:hAnsi="Times New Roman" w:cs="Times New Roman"/>
          <w:sz w:val="28"/>
          <w:szCs w:val="28"/>
        </w:rPr>
        <w:t xml:space="preserve"> навыков, психологической готовности к обучению, профилактика </w:t>
      </w:r>
      <w:proofErr w:type="spellStart"/>
      <w:r w:rsidRPr="001248C6">
        <w:rPr>
          <w:rFonts w:ascii="Times New Roman" w:hAnsi="Times New Roman" w:cs="Times New Roman"/>
          <w:sz w:val="28"/>
          <w:szCs w:val="28"/>
        </w:rPr>
        <w:t>дисграфических</w:t>
      </w:r>
      <w:proofErr w:type="spellEnd"/>
      <w:r w:rsidRPr="001248C6">
        <w:rPr>
          <w:rFonts w:ascii="Times New Roman" w:hAnsi="Times New Roman" w:cs="Times New Roman"/>
          <w:sz w:val="28"/>
          <w:szCs w:val="28"/>
        </w:rPr>
        <w:t xml:space="preserve"> ошибок.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Использование в своей работе принципа комплексности дает заметный положительный результат.</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Никита К. посещал логопедическую группу один год, успешность в работе была низкой. У Никиты отмечалась </w:t>
      </w:r>
      <w:proofErr w:type="spellStart"/>
      <w:r w:rsidRPr="001248C6">
        <w:rPr>
          <w:rFonts w:ascii="Times New Roman" w:hAnsi="Times New Roman" w:cs="Times New Roman"/>
          <w:sz w:val="28"/>
          <w:szCs w:val="28"/>
        </w:rPr>
        <w:t>несформированность</w:t>
      </w:r>
      <w:proofErr w:type="spellEnd"/>
      <w:r w:rsidRPr="001248C6">
        <w:rPr>
          <w:rFonts w:ascii="Times New Roman" w:hAnsi="Times New Roman" w:cs="Times New Roman"/>
          <w:sz w:val="28"/>
          <w:szCs w:val="28"/>
        </w:rPr>
        <w:t xml:space="preserve"> общей, мелкой, мимической моторики. В речевой моторике - наличие </w:t>
      </w:r>
      <w:proofErr w:type="spellStart"/>
      <w:r w:rsidRPr="001248C6">
        <w:rPr>
          <w:rFonts w:ascii="Times New Roman" w:hAnsi="Times New Roman" w:cs="Times New Roman"/>
          <w:sz w:val="28"/>
          <w:szCs w:val="28"/>
        </w:rPr>
        <w:t>синкинезий</w:t>
      </w:r>
      <w:proofErr w:type="spellEnd"/>
      <w:r w:rsidRPr="001248C6">
        <w:rPr>
          <w:rFonts w:ascii="Times New Roman" w:hAnsi="Times New Roman" w:cs="Times New Roman"/>
          <w:sz w:val="28"/>
          <w:szCs w:val="28"/>
        </w:rPr>
        <w:t xml:space="preserve">, незначительная </w:t>
      </w:r>
      <w:proofErr w:type="spellStart"/>
      <w:r w:rsidRPr="001248C6">
        <w:rPr>
          <w:rFonts w:ascii="Times New Roman" w:hAnsi="Times New Roman" w:cs="Times New Roman"/>
          <w:sz w:val="28"/>
          <w:szCs w:val="28"/>
        </w:rPr>
        <w:t>регидность</w:t>
      </w:r>
      <w:proofErr w:type="spellEnd"/>
      <w:r w:rsidRPr="001248C6">
        <w:rPr>
          <w:rFonts w:ascii="Times New Roman" w:hAnsi="Times New Roman" w:cs="Times New Roman"/>
          <w:sz w:val="28"/>
          <w:szCs w:val="28"/>
        </w:rPr>
        <w:t xml:space="preserve">; имели место гиперкинезы языка и остаточные явления пареза (девиация кончика языка влево); гипотония мышц языка и губ; сочетание повышения и понижения тонуса в отдельных группах мышц. Наблюдалась саливация. Звукопроизношение характеризовалось межзубным </w:t>
      </w:r>
      <w:r w:rsidRPr="001248C6">
        <w:rPr>
          <w:rFonts w:ascii="Times New Roman" w:hAnsi="Times New Roman" w:cs="Times New Roman"/>
          <w:sz w:val="28"/>
          <w:szCs w:val="28"/>
        </w:rPr>
        <w:lastRenderedPageBreak/>
        <w:t xml:space="preserve">произношением свистящих и шипящих звуков, боковым произношением сонорных звуков и </w:t>
      </w:r>
      <w:proofErr w:type="spellStart"/>
      <w:r w:rsidRPr="001248C6">
        <w:rPr>
          <w:rFonts w:ascii="Times New Roman" w:hAnsi="Times New Roman" w:cs="Times New Roman"/>
          <w:sz w:val="28"/>
          <w:szCs w:val="28"/>
        </w:rPr>
        <w:t>аффрикатов</w:t>
      </w:r>
      <w:proofErr w:type="spellEnd"/>
      <w:r w:rsidRPr="001248C6">
        <w:rPr>
          <w:rFonts w:ascii="Times New Roman" w:hAnsi="Times New Roman" w:cs="Times New Roman"/>
          <w:sz w:val="28"/>
          <w:szCs w:val="28"/>
        </w:rPr>
        <w:t>. Никита был направлен мною на консультацию к невропатологу, где было назначено медикаментозное, физиотерапевтическое лечение и массаж. Мне удалось поставить и автоматизировать звуки. К концу коррекционного курса обучения у Никиты сформирован навык безошибочного употребления звуков речи во всех ситуациях общения.</w:t>
      </w:r>
    </w:p>
    <w:p w:rsidR="0028114D" w:rsidRPr="001248C6" w:rsidRDefault="0028114D" w:rsidP="001248C6">
      <w:pPr>
        <w:tabs>
          <w:tab w:val="left" w:pos="2314"/>
          <w:tab w:val="left" w:pos="5688"/>
          <w:tab w:val="left" w:pos="6883"/>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В своей работе опираюсь на ряд положений, которые являются основными принципами, определяющими последовательность и систему коррекционно-развивающего воздействия в логопедической работе:</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1. </w:t>
      </w:r>
      <w:r w:rsidRPr="001248C6">
        <w:rPr>
          <w:rStyle w:val="90"/>
          <w:rFonts w:eastAsia="Arial Unicode MS"/>
        </w:rPr>
        <w:t>Принцип системности -</w:t>
      </w:r>
      <w:r w:rsidRPr="001248C6">
        <w:rPr>
          <w:rFonts w:ascii="Times New Roman" w:hAnsi="Times New Roman" w:cs="Times New Roman"/>
          <w:sz w:val="28"/>
          <w:szCs w:val="28"/>
        </w:rPr>
        <w:t xml:space="preserve"> рассматриваю речь как сложную функциональную систему.</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2. </w:t>
      </w:r>
      <w:r w:rsidRPr="001248C6">
        <w:rPr>
          <w:rStyle w:val="90"/>
          <w:rFonts w:eastAsia="Arial Unicode MS"/>
        </w:rPr>
        <w:t>Принцип развития</w:t>
      </w:r>
      <w:r w:rsidRPr="001248C6">
        <w:rPr>
          <w:rStyle w:val="90"/>
          <w:rFonts w:eastAsia="Arial Unicode MS"/>
          <w:u w:val="none"/>
        </w:rPr>
        <w:t xml:space="preserve"> -</w:t>
      </w:r>
      <w:r w:rsidRPr="001248C6">
        <w:rPr>
          <w:rFonts w:ascii="Times New Roman" w:hAnsi="Times New Roman" w:cs="Times New Roman"/>
          <w:sz w:val="28"/>
          <w:szCs w:val="28"/>
        </w:rPr>
        <w:t xml:space="preserve"> осуществляю организацию логопедической работы с учетом ведущей деятельности ребенка.</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3.  </w:t>
      </w:r>
      <w:r w:rsidRPr="001248C6">
        <w:rPr>
          <w:rStyle w:val="90"/>
          <w:rFonts w:eastAsia="Arial Unicode MS"/>
        </w:rPr>
        <w:t>Принцип комплексности</w:t>
      </w:r>
      <w:r w:rsidRPr="001248C6">
        <w:rPr>
          <w:rStyle w:val="90"/>
          <w:rFonts w:eastAsia="Arial Unicode MS"/>
          <w:u w:val="none"/>
        </w:rPr>
        <w:t xml:space="preserve"> -</w:t>
      </w:r>
      <w:r w:rsidRPr="001248C6">
        <w:rPr>
          <w:rFonts w:ascii="Times New Roman" w:hAnsi="Times New Roman" w:cs="Times New Roman"/>
          <w:sz w:val="28"/>
          <w:szCs w:val="28"/>
        </w:rPr>
        <w:t xml:space="preserve">    логопедическую работу осуществляю в комплексе с </w:t>
      </w:r>
      <w:proofErr w:type="spellStart"/>
      <w:r w:rsidRPr="001248C6">
        <w:rPr>
          <w:rFonts w:ascii="Times New Roman" w:hAnsi="Times New Roman" w:cs="Times New Roman"/>
          <w:sz w:val="28"/>
          <w:szCs w:val="28"/>
        </w:rPr>
        <w:t>медико</w:t>
      </w:r>
      <w:proofErr w:type="spellEnd"/>
      <w:r w:rsidRPr="001248C6">
        <w:rPr>
          <w:rFonts w:ascii="Times New Roman" w:hAnsi="Times New Roman" w:cs="Times New Roman"/>
          <w:sz w:val="28"/>
          <w:szCs w:val="28"/>
        </w:rPr>
        <w:t xml:space="preserve"> - </w:t>
      </w:r>
      <w:proofErr w:type="spellStart"/>
      <w:r w:rsidRPr="001248C6">
        <w:rPr>
          <w:rFonts w:ascii="Times New Roman" w:hAnsi="Times New Roman" w:cs="Times New Roman"/>
          <w:sz w:val="28"/>
          <w:szCs w:val="28"/>
        </w:rPr>
        <w:t>психолого</w:t>
      </w:r>
      <w:proofErr w:type="spellEnd"/>
      <w:r w:rsidRPr="001248C6">
        <w:rPr>
          <w:rFonts w:ascii="Times New Roman" w:hAnsi="Times New Roman" w:cs="Times New Roman"/>
          <w:sz w:val="28"/>
          <w:szCs w:val="28"/>
        </w:rPr>
        <w:t xml:space="preserve"> - педагогическими мероприятиями.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4. </w:t>
      </w:r>
      <w:r w:rsidRPr="001248C6">
        <w:rPr>
          <w:rStyle w:val="90"/>
          <w:rFonts w:eastAsia="Arial Unicode MS"/>
        </w:rPr>
        <w:t>Онтогенетический принцип</w:t>
      </w:r>
      <w:r w:rsidRPr="001248C6">
        <w:rPr>
          <w:rStyle w:val="90"/>
          <w:rFonts w:eastAsia="Arial Unicode MS"/>
          <w:u w:val="none"/>
        </w:rPr>
        <w:t xml:space="preserve"> -</w:t>
      </w:r>
      <w:r w:rsidRPr="001248C6">
        <w:rPr>
          <w:rFonts w:ascii="Times New Roman" w:hAnsi="Times New Roman" w:cs="Times New Roman"/>
          <w:sz w:val="28"/>
          <w:szCs w:val="28"/>
        </w:rPr>
        <w:t xml:space="preserve"> логопедическое воздействие ведется с учетом последовательности появления форм и функций речи в онтогенезе.</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5. </w:t>
      </w:r>
      <w:r w:rsidRPr="001248C6">
        <w:rPr>
          <w:rStyle w:val="90"/>
          <w:rFonts w:eastAsia="Arial Unicode MS"/>
        </w:rPr>
        <w:t>Принцип обходного пути</w:t>
      </w:r>
      <w:r w:rsidRPr="001248C6">
        <w:rPr>
          <w:rStyle w:val="90"/>
          <w:rFonts w:eastAsia="Arial Unicode MS"/>
          <w:u w:val="none"/>
        </w:rPr>
        <w:t xml:space="preserve"> -</w:t>
      </w:r>
      <w:r w:rsidRPr="001248C6">
        <w:rPr>
          <w:rFonts w:ascii="Times New Roman" w:hAnsi="Times New Roman" w:cs="Times New Roman"/>
          <w:sz w:val="28"/>
          <w:szCs w:val="28"/>
        </w:rPr>
        <w:t xml:space="preserve"> развитие речи у детей с дизартрией через развитие кистевой моторики.</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6. </w:t>
      </w:r>
      <w:proofErr w:type="spellStart"/>
      <w:r w:rsidRPr="001248C6">
        <w:rPr>
          <w:rStyle w:val="90"/>
          <w:rFonts w:eastAsia="Arial Unicode MS"/>
        </w:rPr>
        <w:t>Общедидактические</w:t>
      </w:r>
      <w:proofErr w:type="spellEnd"/>
      <w:r w:rsidRPr="001248C6">
        <w:rPr>
          <w:rStyle w:val="90"/>
          <w:rFonts w:eastAsia="Arial Unicode MS"/>
        </w:rPr>
        <w:t xml:space="preserve"> принципы</w:t>
      </w:r>
      <w:r w:rsidRPr="001248C6">
        <w:rPr>
          <w:rStyle w:val="90"/>
          <w:rFonts w:eastAsia="Arial Unicode MS"/>
          <w:u w:val="none"/>
        </w:rPr>
        <w:t xml:space="preserve"> -</w:t>
      </w:r>
      <w:r w:rsidRPr="001248C6">
        <w:rPr>
          <w:rFonts w:ascii="Times New Roman" w:hAnsi="Times New Roman" w:cs="Times New Roman"/>
          <w:sz w:val="28"/>
          <w:szCs w:val="28"/>
        </w:rPr>
        <w:t xml:space="preserve"> наглядность, доступность, сознательность.</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7. </w:t>
      </w:r>
      <w:r w:rsidRPr="001248C6">
        <w:rPr>
          <w:rStyle w:val="90"/>
          <w:rFonts w:eastAsia="Arial Unicode MS"/>
        </w:rPr>
        <w:t>Принцип индивидуального и дифференцированного подхода -</w:t>
      </w:r>
      <w:r w:rsidRPr="001248C6">
        <w:rPr>
          <w:rFonts w:ascii="Times New Roman" w:hAnsi="Times New Roman" w:cs="Times New Roman"/>
          <w:sz w:val="28"/>
          <w:szCs w:val="28"/>
        </w:rPr>
        <w:t xml:space="preserve"> работа  в соответствии со структурой дефекта, с возрастом, с личными особенностями.</w:t>
      </w:r>
    </w:p>
    <w:p w:rsidR="0028114D" w:rsidRPr="001248C6" w:rsidRDefault="0028114D" w:rsidP="001248C6">
      <w:pPr>
        <w:spacing w:line="276" w:lineRule="auto"/>
        <w:ind w:firstLine="709"/>
        <w:jc w:val="both"/>
        <w:rPr>
          <w:rFonts w:ascii="Times New Roman" w:hAnsi="Times New Roman" w:cs="Times New Roman"/>
          <w:sz w:val="28"/>
          <w:szCs w:val="28"/>
        </w:rPr>
      </w:pPr>
      <w:proofErr w:type="gramStart"/>
      <w:r w:rsidRPr="001248C6">
        <w:rPr>
          <w:rFonts w:ascii="Times New Roman" w:hAnsi="Times New Roman" w:cs="Times New Roman"/>
          <w:sz w:val="28"/>
          <w:szCs w:val="28"/>
        </w:rPr>
        <w:t>Логопедическое воздействие осуществляю различными методами и приемами:   - практическими (упражнения, игры, моделирование);</w:t>
      </w:r>
      <w:proofErr w:type="gramEnd"/>
    </w:p>
    <w:p w:rsidR="0028114D" w:rsidRPr="001248C6" w:rsidRDefault="0028114D" w:rsidP="001248C6">
      <w:pPr>
        <w:tabs>
          <w:tab w:val="left" w:pos="247"/>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ab/>
        <w:t xml:space="preserve"> - </w:t>
      </w:r>
      <w:proofErr w:type="gramStart"/>
      <w:r w:rsidRPr="001248C6">
        <w:rPr>
          <w:rFonts w:ascii="Times New Roman" w:hAnsi="Times New Roman" w:cs="Times New Roman"/>
          <w:sz w:val="28"/>
          <w:szCs w:val="28"/>
        </w:rPr>
        <w:t>наглядными</w:t>
      </w:r>
      <w:proofErr w:type="gramEnd"/>
      <w:r w:rsidRPr="001248C6">
        <w:rPr>
          <w:rFonts w:ascii="Times New Roman" w:hAnsi="Times New Roman" w:cs="Times New Roman"/>
          <w:sz w:val="28"/>
          <w:szCs w:val="28"/>
        </w:rPr>
        <w:t xml:space="preserve"> (наблюдение, рассматривание, показ образца);</w:t>
      </w:r>
    </w:p>
    <w:p w:rsidR="0028114D" w:rsidRPr="001248C6" w:rsidRDefault="0028114D" w:rsidP="001248C6">
      <w:pPr>
        <w:tabs>
          <w:tab w:val="left" w:pos="247"/>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ab/>
        <w:t xml:space="preserve"> - </w:t>
      </w:r>
      <w:proofErr w:type="gramStart"/>
      <w:r w:rsidRPr="001248C6">
        <w:rPr>
          <w:rFonts w:ascii="Times New Roman" w:hAnsi="Times New Roman" w:cs="Times New Roman"/>
          <w:sz w:val="28"/>
          <w:szCs w:val="28"/>
        </w:rPr>
        <w:t>словесными</w:t>
      </w:r>
      <w:proofErr w:type="gramEnd"/>
      <w:r w:rsidRPr="001248C6">
        <w:rPr>
          <w:rFonts w:ascii="Times New Roman" w:hAnsi="Times New Roman" w:cs="Times New Roman"/>
          <w:sz w:val="28"/>
          <w:szCs w:val="28"/>
        </w:rPr>
        <w:t xml:space="preserve"> (объяснение, беседа, пояснение);</w:t>
      </w:r>
    </w:p>
    <w:p w:rsidR="0028114D" w:rsidRPr="001248C6" w:rsidRDefault="0028114D" w:rsidP="001248C6">
      <w:pPr>
        <w:tabs>
          <w:tab w:val="left" w:pos="212"/>
        </w:tabs>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ab/>
        <w:t xml:space="preserve"> - </w:t>
      </w:r>
      <w:proofErr w:type="gramStart"/>
      <w:r w:rsidRPr="001248C6">
        <w:rPr>
          <w:rFonts w:ascii="Times New Roman" w:hAnsi="Times New Roman" w:cs="Times New Roman"/>
          <w:sz w:val="28"/>
          <w:szCs w:val="28"/>
        </w:rPr>
        <w:t>механическими</w:t>
      </w:r>
      <w:proofErr w:type="gramEnd"/>
      <w:r w:rsidRPr="001248C6">
        <w:rPr>
          <w:rFonts w:ascii="Times New Roman" w:hAnsi="Times New Roman" w:cs="Times New Roman"/>
          <w:sz w:val="28"/>
          <w:szCs w:val="28"/>
        </w:rPr>
        <w:t>;     - по подражанию.</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Выбор и использование того или иного метода определяется характером речевого нарушения, содержанием, целями и задачами </w:t>
      </w:r>
      <w:proofErr w:type="spellStart"/>
      <w:r w:rsidRPr="001248C6">
        <w:rPr>
          <w:rFonts w:ascii="Times New Roman" w:hAnsi="Times New Roman" w:cs="Times New Roman"/>
          <w:sz w:val="28"/>
          <w:szCs w:val="28"/>
        </w:rPr>
        <w:t>коррекционно</w:t>
      </w:r>
      <w:r w:rsidRPr="001248C6">
        <w:rPr>
          <w:rFonts w:ascii="Times New Roman" w:hAnsi="Times New Roman" w:cs="Times New Roman"/>
          <w:sz w:val="28"/>
          <w:szCs w:val="28"/>
        </w:rPr>
        <w:softHyphen/>
        <w:t>логопедического</w:t>
      </w:r>
      <w:proofErr w:type="spellEnd"/>
      <w:r w:rsidRPr="001248C6">
        <w:rPr>
          <w:rFonts w:ascii="Times New Roman" w:hAnsi="Times New Roman" w:cs="Times New Roman"/>
          <w:sz w:val="28"/>
          <w:szCs w:val="28"/>
        </w:rPr>
        <w:t xml:space="preserve"> воздействия, этапом работы, возрастными, </w:t>
      </w:r>
      <w:proofErr w:type="spellStart"/>
      <w:r w:rsidRPr="001248C6">
        <w:rPr>
          <w:rFonts w:ascii="Times New Roman" w:hAnsi="Times New Roman" w:cs="Times New Roman"/>
          <w:sz w:val="28"/>
          <w:szCs w:val="28"/>
        </w:rPr>
        <w:t>индивидуально</w:t>
      </w:r>
      <w:r w:rsidRPr="001248C6">
        <w:rPr>
          <w:rFonts w:ascii="Times New Roman" w:hAnsi="Times New Roman" w:cs="Times New Roman"/>
          <w:sz w:val="28"/>
          <w:szCs w:val="28"/>
        </w:rPr>
        <w:softHyphen/>
        <w:t>психологическими</w:t>
      </w:r>
      <w:proofErr w:type="spellEnd"/>
      <w:r w:rsidRPr="001248C6">
        <w:rPr>
          <w:rFonts w:ascii="Times New Roman" w:hAnsi="Times New Roman" w:cs="Times New Roman"/>
          <w:sz w:val="28"/>
          <w:szCs w:val="28"/>
        </w:rPr>
        <w:t xml:space="preserve"> особенностями ребенка.</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Работу по преодолению нарушений речи у детей осуществляю на групповых, подгрупповых и индивидуальных занятиях</w:t>
      </w:r>
      <w:r w:rsidRPr="001248C6">
        <w:rPr>
          <w:rFonts w:ascii="Times New Roman" w:hAnsi="Times New Roman" w:cs="Times New Roman"/>
          <w:color w:val="auto"/>
          <w:sz w:val="28"/>
          <w:szCs w:val="28"/>
        </w:rPr>
        <w:t xml:space="preserve"> с использованием инновационных методов и технологий.</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Всех детей, зачисленных в логопедическую группу, делю на подгруппы, в зависимости от формы нарушения речи. Для каждой подгруппы </w:t>
      </w:r>
      <w:r w:rsidRPr="001248C6">
        <w:rPr>
          <w:rFonts w:ascii="Times New Roman" w:hAnsi="Times New Roman" w:cs="Times New Roman"/>
          <w:sz w:val="28"/>
          <w:szCs w:val="28"/>
        </w:rPr>
        <w:lastRenderedPageBreak/>
        <w:t xml:space="preserve">составляю перспективный план работы на год. Программы  обучения и воспитания детей таких авторов, как Т.Б.Филичева, Г.В.Чиркина, Г.А.Каше, являются основополагающими документами, используемыми для составления перспективных планов и проведения коррекционной работы. Также использую труды </w:t>
      </w:r>
      <w:proofErr w:type="spellStart"/>
      <w:r w:rsidRPr="001248C6">
        <w:rPr>
          <w:rFonts w:ascii="Times New Roman" w:hAnsi="Times New Roman" w:cs="Times New Roman"/>
          <w:sz w:val="28"/>
          <w:szCs w:val="28"/>
        </w:rPr>
        <w:t>Соломаха</w:t>
      </w:r>
      <w:proofErr w:type="spellEnd"/>
      <w:r w:rsidRPr="001248C6">
        <w:rPr>
          <w:rFonts w:ascii="Times New Roman" w:hAnsi="Times New Roman" w:cs="Times New Roman"/>
          <w:sz w:val="28"/>
          <w:szCs w:val="28"/>
        </w:rPr>
        <w:t xml:space="preserve"> Л.С., Серебряковой Н.В., </w:t>
      </w:r>
      <w:proofErr w:type="spellStart"/>
      <w:r w:rsidRPr="001248C6">
        <w:rPr>
          <w:rFonts w:ascii="Times New Roman" w:hAnsi="Times New Roman" w:cs="Times New Roman"/>
          <w:sz w:val="28"/>
          <w:szCs w:val="28"/>
        </w:rPr>
        <w:t>Агранович</w:t>
      </w:r>
      <w:proofErr w:type="spellEnd"/>
      <w:r w:rsidRPr="001248C6">
        <w:rPr>
          <w:rFonts w:ascii="Times New Roman" w:hAnsi="Times New Roman" w:cs="Times New Roman"/>
          <w:sz w:val="28"/>
          <w:szCs w:val="28"/>
        </w:rPr>
        <w:t xml:space="preserve"> З.Е., </w:t>
      </w:r>
      <w:proofErr w:type="spellStart"/>
      <w:r w:rsidRPr="001248C6">
        <w:rPr>
          <w:rFonts w:ascii="Times New Roman" w:hAnsi="Times New Roman" w:cs="Times New Roman"/>
          <w:sz w:val="28"/>
          <w:szCs w:val="28"/>
        </w:rPr>
        <w:t>Милостивенко</w:t>
      </w:r>
      <w:proofErr w:type="spellEnd"/>
      <w:r w:rsidRPr="001248C6">
        <w:rPr>
          <w:rFonts w:ascii="Times New Roman" w:hAnsi="Times New Roman" w:cs="Times New Roman"/>
          <w:sz w:val="28"/>
          <w:szCs w:val="28"/>
        </w:rPr>
        <w:t xml:space="preserve"> Л.Г., </w:t>
      </w:r>
      <w:proofErr w:type="spellStart"/>
      <w:r w:rsidRPr="001248C6">
        <w:rPr>
          <w:rFonts w:ascii="Times New Roman" w:hAnsi="Times New Roman" w:cs="Times New Roman"/>
          <w:sz w:val="28"/>
          <w:szCs w:val="28"/>
        </w:rPr>
        <w:t>Лалаевой</w:t>
      </w:r>
      <w:proofErr w:type="spellEnd"/>
      <w:r w:rsidRPr="001248C6">
        <w:rPr>
          <w:rFonts w:ascii="Times New Roman" w:hAnsi="Times New Roman" w:cs="Times New Roman"/>
          <w:sz w:val="28"/>
          <w:szCs w:val="28"/>
        </w:rPr>
        <w:t xml:space="preserve"> Р.Н., авторские методики </w:t>
      </w:r>
      <w:proofErr w:type="spellStart"/>
      <w:r w:rsidRPr="001248C6">
        <w:rPr>
          <w:rFonts w:ascii="Times New Roman" w:hAnsi="Times New Roman" w:cs="Times New Roman"/>
          <w:sz w:val="28"/>
          <w:szCs w:val="28"/>
        </w:rPr>
        <w:t>Нищевой</w:t>
      </w:r>
      <w:proofErr w:type="spellEnd"/>
      <w:r w:rsidRPr="001248C6">
        <w:rPr>
          <w:rFonts w:ascii="Times New Roman" w:hAnsi="Times New Roman" w:cs="Times New Roman"/>
          <w:sz w:val="28"/>
          <w:szCs w:val="28"/>
        </w:rPr>
        <w:t xml:space="preserve"> Н.В., Ткаченко Т.А., </w:t>
      </w:r>
      <w:proofErr w:type="spellStart"/>
      <w:r w:rsidRPr="001248C6">
        <w:rPr>
          <w:rFonts w:ascii="Times New Roman" w:hAnsi="Times New Roman" w:cs="Times New Roman"/>
          <w:sz w:val="28"/>
          <w:szCs w:val="28"/>
        </w:rPr>
        <w:t>Коноваленко</w:t>
      </w:r>
      <w:proofErr w:type="spellEnd"/>
      <w:r w:rsidRPr="001248C6">
        <w:rPr>
          <w:rFonts w:ascii="Times New Roman" w:hAnsi="Times New Roman" w:cs="Times New Roman"/>
          <w:sz w:val="28"/>
          <w:szCs w:val="28"/>
        </w:rPr>
        <w:t xml:space="preserve"> В.В., Колесниковой Е.В.,    и  др.</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В настоящий момент, в соответствии с ФГОС ДО мною </w:t>
      </w:r>
      <w:proofErr w:type="gramStart"/>
      <w:r w:rsidRPr="001248C6">
        <w:rPr>
          <w:rFonts w:ascii="Times New Roman" w:hAnsi="Times New Roman" w:cs="Times New Roman"/>
          <w:sz w:val="28"/>
          <w:szCs w:val="28"/>
        </w:rPr>
        <w:t>написана</w:t>
      </w:r>
      <w:proofErr w:type="gramEnd"/>
      <w:r w:rsidRPr="001248C6">
        <w:rPr>
          <w:rFonts w:ascii="Times New Roman" w:hAnsi="Times New Roman" w:cs="Times New Roman"/>
          <w:b/>
          <w:sz w:val="28"/>
          <w:szCs w:val="28"/>
        </w:rPr>
        <w:t xml:space="preserve"> </w:t>
      </w:r>
      <w:r w:rsidRPr="001248C6">
        <w:rPr>
          <w:rFonts w:ascii="Times New Roman" w:hAnsi="Times New Roman" w:cs="Times New Roman"/>
          <w:sz w:val="28"/>
          <w:szCs w:val="28"/>
        </w:rPr>
        <w:t>АООП для детей тяжелыми нарушениями речи. Данная программа является основополагающей как в индивидуальной работе с детьми, так  и в организации занятий.</w:t>
      </w:r>
      <w:r w:rsidRPr="001248C6">
        <w:rPr>
          <w:rFonts w:ascii="Times New Roman" w:hAnsi="Times New Roman" w:cs="Times New Roman"/>
          <w:b/>
          <w:sz w:val="28"/>
          <w:szCs w:val="28"/>
        </w:rPr>
        <w:t xml:space="preserve"> </w:t>
      </w:r>
      <w:r w:rsidRPr="001248C6">
        <w:rPr>
          <w:rFonts w:ascii="Times New Roman" w:hAnsi="Times New Roman" w:cs="Times New Roman"/>
          <w:sz w:val="28"/>
          <w:szCs w:val="28"/>
        </w:rPr>
        <w:t xml:space="preserve"> </w:t>
      </w:r>
    </w:p>
    <w:p w:rsidR="0028114D" w:rsidRPr="001248C6" w:rsidRDefault="0028114D" w:rsidP="001248C6">
      <w:pPr>
        <w:spacing w:line="276" w:lineRule="auto"/>
        <w:ind w:firstLine="709"/>
        <w:jc w:val="both"/>
        <w:rPr>
          <w:rFonts w:ascii="Times New Roman" w:hAnsi="Times New Roman" w:cs="Times New Roman"/>
          <w:color w:val="FF0000"/>
          <w:sz w:val="28"/>
          <w:szCs w:val="28"/>
        </w:rPr>
      </w:pPr>
      <w:r w:rsidRPr="001248C6">
        <w:rPr>
          <w:rFonts w:ascii="Times New Roman" w:hAnsi="Times New Roman" w:cs="Times New Roman"/>
          <w:sz w:val="28"/>
          <w:szCs w:val="28"/>
        </w:rPr>
        <w:t xml:space="preserve">На подгрупповых занятиях, объединяя детей со сходными речевыми нарушениями, осуществляю работу по автоматизации и дифференциации поставленных звуков, расширению и активизации словарного запаса, развитию связной речи, формированию лексико-грамматических категорий. В каждое занятие стараюсь включить игры на развитие мелкой моторики пальцев рук, голосовые,  дыхательные упражнения, игры на развитие памяти, внимания, мышления.  Использую в работе ИКТ –   презентации по лексическим темам, мультфильмы, обучающие компьютерные игры.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Фронтальные занятия провожу два раз в неделю: одно занятие по совершенствованию лексико-грамматических категорий и развитию связной речи, второе - по подготовке к обучению грамоте с использованием  средств интерактивной доски SMART </w:t>
      </w:r>
      <w:proofErr w:type="spellStart"/>
      <w:r w:rsidRPr="001248C6">
        <w:rPr>
          <w:rFonts w:ascii="Times New Roman" w:hAnsi="Times New Roman" w:cs="Times New Roman"/>
          <w:sz w:val="28"/>
          <w:szCs w:val="28"/>
        </w:rPr>
        <w:t>Board</w:t>
      </w:r>
      <w:proofErr w:type="spellEnd"/>
      <w:r w:rsidRPr="001248C6">
        <w:rPr>
          <w:rFonts w:ascii="Times New Roman" w:hAnsi="Times New Roman" w:cs="Times New Roman"/>
          <w:sz w:val="28"/>
          <w:szCs w:val="28"/>
        </w:rPr>
        <w:t xml:space="preserve">. Для каждого занятия мною созданы презентации в программе SMART </w:t>
      </w:r>
      <w:proofErr w:type="spellStart"/>
      <w:r w:rsidRPr="001248C6">
        <w:rPr>
          <w:rFonts w:ascii="Times New Roman" w:hAnsi="Times New Roman" w:cs="Times New Roman"/>
          <w:sz w:val="28"/>
          <w:szCs w:val="28"/>
        </w:rPr>
        <w:t>Notebook</w:t>
      </w:r>
      <w:proofErr w:type="spellEnd"/>
      <w:r w:rsidRPr="001248C6">
        <w:rPr>
          <w:rFonts w:ascii="Times New Roman" w:hAnsi="Times New Roman" w:cs="Times New Roman"/>
          <w:sz w:val="28"/>
          <w:szCs w:val="28"/>
        </w:rPr>
        <w:t>.</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На индивидуальных занятиях осуществляю дифференцированный логопедический массаж лица и языка (зондовый, точечный, пальцевой), пассивную и активную артикуляционную гимнастику. Большое внимание уделяю постановке и автоматизации дефектных звуков, развитию фонематического восприятия, работе над мимикой, просодикой, речевым дыханием. На данном этапе работы включаю в работу презентации, компьютерные игры, например «Игры </w:t>
      </w:r>
      <w:proofErr w:type="gramStart"/>
      <w:r w:rsidRPr="001248C6">
        <w:rPr>
          <w:rFonts w:ascii="Times New Roman" w:hAnsi="Times New Roman" w:cs="Times New Roman"/>
          <w:sz w:val="28"/>
          <w:szCs w:val="28"/>
        </w:rPr>
        <w:t>для</w:t>
      </w:r>
      <w:proofErr w:type="gramEnd"/>
      <w:r w:rsidRPr="001248C6">
        <w:rPr>
          <w:rFonts w:ascii="Times New Roman" w:hAnsi="Times New Roman" w:cs="Times New Roman"/>
          <w:sz w:val="28"/>
          <w:szCs w:val="28"/>
        </w:rPr>
        <w:t xml:space="preserve"> Тигры», слайды и т.д.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Индивидуальные занятия провожу в логопедическом кабинете, который имеет все необходимое оборудование и в достаточном количестве оснащен наглядно-демонстративным материалом по лексическим темам, основным фонетическим группам, сюжетными картинками для работы над фразой; игрушками, играми, пособиями для совершенствования диафрагмально</w:t>
      </w:r>
      <w:r w:rsidRPr="001248C6">
        <w:rPr>
          <w:rFonts w:ascii="Times New Roman" w:hAnsi="Times New Roman" w:cs="Times New Roman"/>
          <w:sz w:val="28"/>
          <w:szCs w:val="28"/>
        </w:rPr>
        <w:softHyphen/>
        <w:t xml:space="preserve">-речевого дыхания, ручного </w:t>
      </w:r>
      <w:proofErr w:type="spellStart"/>
      <w:r w:rsidRPr="001248C6">
        <w:rPr>
          <w:rFonts w:ascii="Times New Roman" w:hAnsi="Times New Roman" w:cs="Times New Roman"/>
          <w:sz w:val="28"/>
          <w:szCs w:val="28"/>
        </w:rPr>
        <w:t>праксиса</w:t>
      </w:r>
      <w:proofErr w:type="spellEnd"/>
      <w:r w:rsidRPr="001248C6">
        <w:rPr>
          <w:rFonts w:ascii="Times New Roman" w:hAnsi="Times New Roman" w:cs="Times New Roman"/>
          <w:sz w:val="28"/>
          <w:szCs w:val="28"/>
        </w:rPr>
        <w:t xml:space="preserve">. В кабинете много пособий, карточек, изготовленных мной, для развития фонематического восприятия, формирования лексико-грамматических категорий, для работы </w:t>
      </w:r>
      <w:r w:rsidRPr="001248C6">
        <w:rPr>
          <w:rFonts w:ascii="Times New Roman" w:hAnsi="Times New Roman" w:cs="Times New Roman"/>
          <w:sz w:val="28"/>
          <w:szCs w:val="28"/>
        </w:rPr>
        <w:lastRenderedPageBreak/>
        <w:t>над слоговой структурой слова, проведения звукобуквенного анализа и синтеза и другие.</w:t>
      </w:r>
    </w:p>
    <w:p w:rsidR="001248C6" w:rsidRPr="001248C6" w:rsidRDefault="0028114D" w:rsidP="001248C6">
      <w:pPr>
        <w:pStyle w:val="a3"/>
        <w:spacing w:before="0" w:after="0" w:afterAutospacing="0" w:line="276" w:lineRule="auto"/>
        <w:ind w:firstLine="709"/>
        <w:contextualSpacing/>
        <w:jc w:val="both"/>
        <w:rPr>
          <w:sz w:val="28"/>
          <w:szCs w:val="28"/>
        </w:rPr>
      </w:pPr>
      <w:r w:rsidRPr="001248C6">
        <w:rPr>
          <w:rStyle w:val="FontStyle46"/>
          <w:bCs/>
          <w:sz w:val="28"/>
          <w:szCs w:val="28"/>
        </w:rPr>
        <w:t xml:space="preserve">С целью </w:t>
      </w:r>
      <w:r w:rsidRPr="001248C6">
        <w:rPr>
          <w:sz w:val="28"/>
          <w:szCs w:val="28"/>
        </w:rPr>
        <w:t xml:space="preserve">повышения эффективности процесса </w:t>
      </w:r>
      <w:proofErr w:type="spellStart"/>
      <w:r w:rsidRPr="001248C6">
        <w:rPr>
          <w:sz w:val="28"/>
          <w:szCs w:val="28"/>
        </w:rPr>
        <w:t>коррекционн</w:t>
      </w:r>
      <w:proofErr w:type="gramStart"/>
      <w:r w:rsidRPr="001248C6">
        <w:rPr>
          <w:sz w:val="28"/>
          <w:szCs w:val="28"/>
        </w:rPr>
        <w:t>о</w:t>
      </w:r>
      <w:proofErr w:type="spellEnd"/>
      <w:r w:rsidRPr="001248C6">
        <w:rPr>
          <w:sz w:val="28"/>
          <w:szCs w:val="28"/>
        </w:rPr>
        <w:t>-</w:t>
      </w:r>
      <w:proofErr w:type="gramEnd"/>
      <w:r w:rsidRPr="001248C6">
        <w:rPr>
          <w:sz w:val="28"/>
          <w:szCs w:val="28"/>
        </w:rPr>
        <w:t xml:space="preserve"> логопедического воздействия в работе с детьми с речевыми нарушениями </w:t>
      </w:r>
      <w:r w:rsidR="001248C6" w:rsidRPr="001248C6">
        <w:rPr>
          <w:sz w:val="28"/>
          <w:szCs w:val="28"/>
        </w:rPr>
        <w:t>использую различные технологии.</w:t>
      </w:r>
    </w:p>
    <w:p w:rsidR="001248C6" w:rsidRPr="001248C6" w:rsidRDefault="001248C6" w:rsidP="001248C6">
      <w:pPr>
        <w:pStyle w:val="Style23"/>
        <w:widowControl/>
        <w:spacing w:before="240" w:line="276" w:lineRule="auto"/>
        <w:ind w:firstLine="709"/>
        <w:rPr>
          <w:sz w:val="28"/>
          <w:szCs w:val="28"/>
        </w:rPr>
      </w:pPr>
      <w:r w:rsidRPr="001248C6">
        <w:rPr>
          <w:rStyle w:val="FontStyle46"/>
          <w:bCs/>
          <w:sz w:val="28"/>
          <w:szCs w:val="28"/>
        </w:rPr>
        <w:t xml:space="preserve">Информационно – коммуникационные </w:t>
      </w:r>
      <w:proofErr w:type="spellStart"/>
      <w:r w:rsidRPr="001248C6">
        <w:rPr>
          <w:rStyle w:val="FontStyle46"/>
          <w:bCs/>
          <w:sz w:val="28"/>
          <w:szCs w:val="28"/>
        </w:rPr>
        <w:t>медиатехнологии</w:t>
      </w:r>
      <w:proofErr w:type="spellEnd"/>
    </w:p>
    <w:p w:rsidR="001248C6" w:rsidRPr="001248C6" w:rsidRDefault="001248C6" w:rsidP="001248C6">
      <w:pPr>
        <w:pStyle w:val="a3"/>
        <w:spacing w:before="0" w:after="0" w:afterAutospacing="0" w:line="276" w:lineRule="auto"/>
        <w:ind w:firstLine="709"/>
        <w:contextualSpacing/>
        <w:jc w:val="both"/>
        <w:rPr>
          <w:sz w:val="28"/>
          <w:szCs w:val="28"/>
          <w:u w:val="single"/>
        </w:rPr>
      </w:pPr>
      <w:r w:rsidRPr="001248C6">
        <w:rPr>
          <w:rStyle w:val="FontStyle44"/>
          <w:sz w:val="28"/>
          <w:szCs w:val="28"/>
        </w:rPr>
        <w:t xml:space="preserve"> Применение средств </w:t>
      </w:r>
      <w:proofErr w:type="spellStart"/>
      <w:r w:rsidRPr="001248C6">
        <w:rPr>
          <w:rStyle w:val="FontStyle44"/>
          <w:sz w:val="28"/>
          <w:szCs w:val="28"/>
        </w:rPr>
        <w:t>медиаобразования</w:t>
      </w:r>
      <w:proofErr w:type="spellEnd"/>
      <w:r w:rsidRPr="001248C6">
        <w:rPr>
          <w:rStyle w:val="FontStyle44"/>
          <w:sz w:val="28"/>
          <w:szCs w:val="28"/>
        </w:rPr>
        <w:t xml:space="preserve"> - </w:t>
      </w:r>
      <w:proofErr w:type="spellStart"/>
      <w:r w:rsidRPr="001248C6">
        <w:rPr>
          <w:rStyle w:val="FontStyle44"/>
          <w:sz w:val="28"/>
          <w:szCs w:val="28"/>
        </w:rPr>
        <w:t>мультимедийных</w:t>
      </w:r>
      <w:proofErr w:type="spellEnd"/>
      <w:r w:rsidRPr="001248C6">
        <w:rPr>
          <w:rStyle w:val="FontStyle44"/>
          <w:sz w:val="28"/>
          <w:szCs w:val="28"/>
        </w:rPr>
        <w:t xml:space="preserve"> презентаций, клипов, мультфильмов, видеофильмов, слайдов, </w:t>
      </w:r>
      <w:proofErr w:type="spellStart"/>
      <w:r w:rsidRPr="001248C6">
        <w:rPr>
          <w:rStyle w:val="FontStyle44"/>
          <w:sz w:val="28"/>
          <w:szCs w:val="28"/>
        </w:rPr>
        <w:t>видеопрезентации</w:t>
      </w:r>
      <w:proofErr w:type="spellEnd"/>
      <w:r w:rsidRPr="001248C6">
        <w:rPr>
          <w:rStyle w:val="FontStyle44"/>
          <w:sz w:val="28"/>
          <w:szCs w:val="28"/>
        </w:rPr>
        <w:t xml:space="preserve">, обучающие компьютерные программы,  видеофрагментов посредством переносного проектора, интерактивной доски </w:t>
      </w:r>
      <w:r w:rsidRPr="001248C6">
        <w:rPr>
          <w:sz w:val="28"/>
          <w:szCs w:val="28"/>
          <w:lang w:val="en-US"/>
        </w:rPr>
        <w:t>Smart</w:t>
      </w:r>
      <w:r w:rsidRPr="001248C6">
        <w:rPr>
          <w:sz w:val="28"/>
          <w:szCs w:val="28"/>
        </w:rPr>
        <w:t xml:space="preserve"> </w:t>
      </w:r>
      <w:proofErr w:type="spellStart"/>
      <w:r w:rsidRPr="001248C6">
        <w:rPr>
          <w:sz w:val="28"/>
          <w:szCs w:val="28"/>
          <w:lang w:val="en-US"/>
        </w:rPr>
        <w:t>Boad</w:t>
      </w:r>
      <w:proofErr w:type="spellEnd"/>
      <w:r w:rsidRPr="001248C6">
        <w:rPr>
          <w:sz w:val="28"/>
          <w:szCs w:val="28"/>
        </w:rPr>
        <w:t xml:space="preserve">, детских игровых компьютеров </w:t>
      </w:r>
      <w:proofErr w:type="spellStart"/>
      <w:r w:rsidRPr="001248C6">
        <w:rPr>
          <w:sz w:val="28"/>
          <w:szCs w:val="28"/>
          <w:lang w:val="en-US"/>
        </w:rPr>
        <w:t>KidSmart</w:t>
      </w:r>
      <w:proofErr w:type="spellEnd"/>
      <w:r w:rsidRPr="001248C6">
        <w:rPr>
          <w:sz w:val="28"/>
          <w:szCs w:val="28"/>
        </w:rPr>
        <w:t xml:space="preserve">, </w:t>
      </w:r>
      <w:r w:rsidRPr="001248C6">
        <w:rPr>
          <w:rStyle w:val="FontStyle44"/>
          <w:sz w:val="28"/>
          <w:szCs w:val="28"/>
        </w:rPr>
        <w:t xml:space="preserve"> программируемых роботов </w:t>
      </w:r>
      <w:r w:rsidRPr="001248C6">
        <w:rPr>
          <w:color w:val="000000" w:themeColor="text1"/>
          <w:sz w:val="28"/>
          <w:szCs w:val="28"/>
          <w:lang w:val="en-US"/>
        </w:rPr>
        <w:t>Bee</w:t>
      </w:r>
      <w:r w:rsidRPr="001248C6">
        <w:rPr>
          <w:color w:val="000000" w:themeColor="text1"/>
          <w:sz w:val="28"/>
          <w:szCs w:val="28"/>
        </w:rPr>
        <w:t xml:space="preserve"> </w:t>
      </w:r>
      <w:proofErr w:type="spellStart"/>
      <w:r w:rsidRPr="001248C6">
        <w:rPr>
          <w:color w:val="000000" w:themeColor="text1"/>
          <w:sz w:val="28"/>
          <w:szCs w:val="28"/>
          <w:lang w:val="en-US"/>
        </w:rPr>
        <w:t>Bot</w:t>
      </w:r>
      <w:proofErr w:type="spellEnd"/>
      <w:r w:rsidRPr="001248C6">
        <w:rPr>
          <w:rStyle w:val="FontStyle44"/>
          <w:sz w:val="28"/>
          <w:szCs w:val="28"/>
        </w:rPr>
        <w:t xml:space="preserve">  в  работе современной ДОО дают возможность педагогу </w:t>
      </w:r>
      <w:r w:rsidRPr="001248C6">
        <w:rPr>
          <w:sz w:val="28"/>
          <w:szCs w:val="28"/>
        </w:rPr>
        <w:t>улучшить процесс развития речи и способностей детей.</w:t>
      </w:r>
    </w:p>
    <w:p w:rsidR="001248C6" w:rsidRPr="001248C6" w:rsidRDefault="001248C6" w:rsidP="001248C6">
      <w:pPr>
        <w:pStyle w:val="a3"/>
        <w:spacing w:before="0" w:after="0" w:afterAutospacing="0" w:line="276" w:lineRule="auto"/>
        <w:ind w:firstLine="709"/>
        <w:contextualSpacing/>
        <w:jc w:val="both"/>
        <w:rPr>
          <w:b/>
          <w:i/>
          <w:sz w:val="28"/>
          <w:szCs w:val="28"/>
        </w:rPr>
      </w:pPr>
      <w:r w:rsidRPr="001248C6">
        <w:rPr>
          <w:sz w:val="28"/>
          <w:szCs w:val="28"/>
        </w:rPr>
        <w:t xml:space="preserve">Использование электронных образовательных ресурсов (ЭОР) </w:t>
      </w:r>
      <w:r w:rsidRPr="001248C6">
        <w:rPr>
          <w:bCs/>
          <w:sz w:val="28"/>
          <w:szCs w:val="28"/>
        </w:rPr>
        <w:t>помогает решать следующие задачи:</w:t>
      </w:r>
    </w:p>
    <w:p w:rsidR="001248C6" w:rsidRPr="001248C6" w:rsidRDefault="001248C6" w:rsidP="001248C6">
      <w:pPr>
        <w:tabs>
          <w:tab w:val="left" w:pos="1134"/>
        </w:tabs>
        <w:spacing w:line="276" w:lineRule="auto"/>
        <w:ind w:right="268" w:firstLine="709"/>
        <w:jc w:val="both"/>
        <w:rPr>
          <w:rFonts w:ascii="Times New Roman" w:eastAsia="Times New Roman" w:hAnsi="Times New Roman" w:cs="Times New Roman"/>
          <w:b/>
          <w:i/>
          <w:sz w:val="28"/>
          <w:szCs w:val="28"/>
        </w:rPr>
      </w:pPr>
      <w:r w:rsidRPr="001248C6">
        <w:rPr>
          <w:rFonts w:ascii="Times New Roman" w:eastAsia="Times New Roman" w:hAnsi="Times New Roman" w:cs="Times New Roman"/>
          <w:b/>
          <w:i/>
          <w:sz w:val="28"/>
          <w:szCs w:val="28"/>
        </w:rPr>
        <w:t xml:space="preserve">Образовательные: </w:t>
      </w:r>
    </w:p>
    <w:p w:rsidR="001248C6" w:rsidRPr="001248C6" w:rsidRDefault="001248C6" w:rsidP="001248C6">
      <w:pPr>
        <w:pStyle w:val="a4"/>
        <w:numPr>
          <w:ilvl w:val="0"/>
          <w:numId w:val="6"/>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развитие навыков языкового анализа и синтеза; </w:t>
      </w:r>
    </w:p>
    <w:p w:rsidR="001248C6" w:rsidRPr="001248C6" w:rsidRDefault="001248C6" w:rsidP="001248C6">
      <w:pPr>
        <w:pStyle w:val="a4"/>
        <w:numPr>
          <w:ilvl w:val="0"/>
          <w:numId w:val="6"/>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уточнение, расширение и активизация словаря; </w:t>
      </w:r>
    </w:p>
    <w:p w:rsidR="001248C6" w:rsidRPr="001248C6" w:rsidRDefault="001248C6" w:rsidP="001248C6">
      <w:pPr>
        <w:pStyle w:val="a4"/>
        <w:numPr>
          <w:ilvl w:val="0"/>
          <w:numId w:val="6"/>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развитие грамматического строя речи; </w:t>
      </w:r>
    </w:p>
    <w:p w:rsidR="001248C6" w:rsidRPr="001248C6" w:rsidRDefault="001248C6" w:rsidP="001248C6">
      <w:pPr>
        <w:pStyle w:val="a4"/>
        <w:numPr>
          <w:ilvl w:val="0"/>
          <w:numId w:val="6"/>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развитие связной речи;</w:t>
      </w:r>
    </w:p>
    <w:p w:rsidR="001248C6" w:rsidRPr="001248C6" w:rsidRDefault="001248C6" w:rsidP="001248C6">
      <w:pPr>
        <w:pStyle w:val="a4"/>
        <w:numPr>
          <w:ilvl w:val="0"/>
          <w:numId w:val="6"/>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развитие орфографической зоркости. </w:t>
      </w:r>
    </w:p>
    <w:p w:rsidR="001248C6" w:rsidRPr="001248C6" w:rsidRDefault="001248C6" w:rsidP="001248C6">
      <w:pPr>
        <w:tabs>
          <w:tab w:val="left" w:pos="993"/>
        </w:tabs>
        <w:spacing w:line="276" w:lineRule="auto"/>
        <w:ind w:right="268" w:firstLine="709"/>
        <w:jc w:val="both"/>
        <w:rPr>
          <w:rFonts w:ascii="Times New Roman" w:hAnsi="Times New Roman" w:cs="Times New Roman"/>
          <w:b/>
          <w:bCs/>
          <w:i/>
          <w:sz w:val="28"/>
          <w:szCs w:val="28"/>
        </w:rPr>
      </w:pPr>
      <w:r w:rsidRPr="001248C6">
        <w:rPr>
          <w:rFonts w:ascii="Times New Roman" w:hAnsi="Times New Roman" w:cs="Times New Roman"/>
          <w:b/>
          <w:bCs/>
          <w:i/>
          <w:sz w:val="28"/>
          <w:szCs w:val="28"/>
        </w:rPr>
        <w:t>Развивающие:</w:t>
      </w:r>
    </w:p>
    <w:p w:rsidR="001248C6" w:rsidRPr="001248C6" w:rsidRDefault="001248C6" w:rsidP="001248C6">
      <w:pPr>
        <w:pStyle w:val="a4"/>
        <w:numPr>
          <w:ilvl w:val="0"/>
          <w:numId w:val="7"/>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развитие индивидуальных способностей детей в творческой речевой деятельности; </w:t>
      </w:r>
    </w:p>
    <w:p w:rsidR="001248C6" w:rsidRPr="001248C6" w:rsidRDefault="001248C6" w:rsidP="001248C6">
      <w:pPr>
        <w:pStyle w:val="a4"/>
        <w:numPr>
          <w:ilvl w:val="0"/>
          <w:numId w:val="7"/>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развитие психических процессов; </w:t>
      </w:r>
    </w:p>
    <w:p w:rsidR="001248C6" w:rsidRPr="001248C6" w:rsidRDefault="001248C6" w:rsidP="001248C6">
      <w:pPr>
        <w:pStyle w:val="a4"/>
        <w:numPr>
          <w:ilvl w:val="0"/>
          <w:numId w:val="7"/>
        </w:numPr>
        <w:tabs>
          <w:tab w:val="left" w:pos="993"/>
        </w:tabs>
        <w:spacing w:after="0"/>
        <w:ind w:left="0" w:right="268" w:firstLine="709"/>
        <w:jc w:val="both"/>
        <w:rPr>
          <w:rFonts w:ascii="Times New Roman" w:hAnsi="Times New Roman"/>
          <w:sz w:val="28"/>
          <w:szCs w:val="28"/>
        </w:rPr>
      </w:pPr>
      <w:r w:rsidRPr="001248C6">
        <w:rPr>
          <w:rFonts w:ascii="Times New Roman" w:hAnsi="Times New Roman"/>
          <w:sz w:val="28"/>
          <w:szCs w:val="28"/>
        </w:rPr>
        <w:t xml:space="preserve">развитие тонкой и общей моторики. </w:t>
      </w:r>
    </w:p>
    <w:p w:rsidR="001248C6" w:rsidRPr="001248C6" w:rsidRDefault="001248C6" w:rsidP="001248C6">
      <w:pPr>
        <w:tabs>
          <w:tab w:val="left" w:pos="1134"/>
        </w:tabs>
        <w:spacing w:line="276" w:lineRule="auto"/>
        <w:ind w:right="268" w:firstLine="709"/>
        <w:jc w:val="both"/>
        <w:rPr>
          <w:rFonts w:ascii="Times New Roman" w:hAnsi="Times New Roman" w:cs="Times New Roman"/>
          <w:sz w:val="28"/>
          <w:szCs w:val="28"/>
        </w:rPr>
      </w:pPr>
      <w:r w:rsidRPr="001248C6">
        <w:rPr>
          <w:rFonts w:ascii="Times New Roman" w:hAnsi="Times New Roman" w:cs="Times New Roman"/>
          <w:b/>
          <w:i/>
          <w:sz w:val="28"/>
          <w:szCs w:val="28"/>
        </w:rPr>
        <w:t>Воспитательные:</w:t>
      </w:r>
    </w:p>
    <w:p w:rsidR="001248C6" w:rsidRPr="001248C6" w:rsidRDefault="001248C6" w:rsidP="001248C6">
      <w:pPr>
        <w:pStyle w:val="a4"/>
        <w:numPr>
          <w:ilvl w:val="0"/>
          <w:numId w:val="8"/>
        </w:numPr>
        <w:tabs>
          <w:tab w:val="left" w:pos="1134"/>
        </w:tabs>
        <w:spacing w:after="0"/>
        <w:ind w:left="0" w:right="268" w:firstLine="709"/>
        <w:jc w:val="both"/>
        <w:rPr>
          <w:rFonts w:ascii="Times New Roman" w:hAnsi="Times New Roman"/>
          <w:sz w:val="28"/>
          <w:szCs w:val="28"/>
        </w:rPr>
      </w:pPr>
      <w:r w:rsidRPr="001248C6">
        <w:rPr>
          <w:rFonts w:ascii="Times New Roman" w:hAnsi="Times New Roman"/>
          <w:sz w:val="28"/>
          <w:szCs w:val="28"/>
        </w:rPr>
        <w:t>воспитание сотрудничества, взаимопонимания, доброжелательности, инициативности, ответственности.</w:t>
      </w:r>
    </w:p>
    <w:p w:rsidR="001248C6" w:rsidRPr="001248C6" w:rsidRDefault="001248C6" w:rsidP="001248C6">
      <w:pPr>
        <w:tabs>
          <w:tab w:val="left" w:pos="1984"/>
        </w:tabs>
        <w:spacing w:line="276" w:lineRule="auto"/>
        <w:ind w:firstLine="709"/>
        <w:contextualSpacing/>
        <w:jc w:val="both"/>
        <w:rPr>
          <w:rStyle w:val="FontStyle44"/>
          <w:i/>
          <w:sz w:val="28"/>
          <w:szCs w:val="28"/>
        </w:rPr>
      </w:pPr>
      <w:r w:rsidRPr="001248C6">
        <w:rPr>
          <w:rStyle w:val="FontStyle44"/>
          <w:i/>
          <w:sz w:val="28"/>
          <w:szCs w:val="28"/>
        </w:rPr>
        <w:t xml:space="preserve">Основные требования при организации совместной деятельности с использованием </w:t>
      </w:r>
      <w:proofErr w:type="spellStart"/>
      <w:r w:rsidRPr="001248C6">
        <w:rPr>
          <w:rStyle w:val="FontStyle44"/>
          <w:i/>
          <w:sz w:val="28"/>
          <w:szCs w:val="28"/>
        </w:rPr>
        <w:t>медиасредств</w:t>
      </w:r>
      <w:proofErr w:type="spellEnd"/>
      <w:r w:rsidRPr="001248C6">
        <w:rPr>
          <w:rStyle w:val="FontStyle44"/>
          <w:i/>
          <w:sz w:val="28"/>
          <w:szCs w:val="28"/>
        </w:rPr>
        <w:t>:</w:t>
      </w:r>
    </w:p>
    <w:p w:rsidR="001248C6" w:rsidRPr="001248C6" w:rsidRDefault="001248C6" w:rsidP="001248C6">
      <w:pPr>
        <w:pStyle w:val="Style13"/>
        <w:widowControl/>
        <w:numPr>
          <w:ilvl w:val="0"/>
          <w:numId w:val="1"/>
        </w:numPr>
        <w:tabs>
          <w:tab w:val="left" w:pos="993"/>
          <w:tab w:val="left" w:pos="1276"/>
          <w:tab w:val="left" w:pos="1560"/>
        </w:tabs>
        <w:spacing w:line="276" w:lineRule="auto"/>
        <w:ind w:left="0" w:firstLine="709"/>
        <w:rPr>
          <w:rStyle w:val="FontStyle44"/>
          <w:sz w:val="28"/>
          <w:szCs w:val="28"/>
        </w:rPr>
      </w:pPr>
      <w:r w:rsidRPr="001248C6">
        <w:rPr>
          <w:rStyle w:val="FontStyle44"/>
          <w:sz w:val="28"/>
          <w:szCs w:val="28"/>
        </w:rPr>
        <w:t>совместной деятельность должна быть четко организована и включать многократное переключение внимания детей на другой вид деятельности;</w:t>
      </w:r>
    </w:p>
    <w:p w:rsidR="001248C6" w:rsidRPr="001248C6" w:rsidRDefault="001248C6" w:rsidP="001248C6">
      <w:pPr>
        <w:pStyle w:val="Style12"/>
        <w:widowControl/>
        <w:numPr>
          <w:ilvl w:val="0"/>
          <w:numId w:val="1"/>
        </w:numPr>
        <w:tabs>
          <w:tab w:val="left" w:pos="993"/>
        </w:tabs>
        <w:spacing w:line="276" w:lineRule="auto"/>
        <w:ind w:left="0" w:firstLine="709"/>
        <w:rPr>
          <w:rStyle w:val="FontStyle44"/>
          <w:sz w:val="28"/>
          <w:szCs w:val="28"/>
          <w:lang w:eastAsia="en-US"/>
        </w:rPr>
      </w:pPr>
      <w:r w:rsidRPr="001248C6">
        <w:rPr>
          <w:rStyle w:val="FontStyle44"/>
          <w:sz w:val="28"/>
          <w:szCs w:val="28"/>
          <w:lang w:eastAsia="en-US"/>
        </w:rPr>
        <w:t xml:space="preserve">во время </w:t>
      </w:r>
      <w:r w:rsidRPr="001248C6">
        <w:rPr>
          <w:rStyle w:val="FontStyle44"/>
          <w:sz w:val="28"/>
          <w:szCs w:val="28"/>
        </w:rPr>
        <w:t>совместной</w:t>
      </w:r>
      <w:r w:rsidRPr="001248C6">
        <w:rPr>
          <w:rStyle w:val="FontStyle44"/>
          <w:sz w:val="28"/>
          <w:szCs w:val="28"/>
          <w:lang w:eastAsia="en-US"/>
        </w:rPr>
        <w:t xml:space="preserve"> деятельности  дети должны не просто получить какую-то ин</w:t>
      </w:r>
      <w:r w:rsidRPr="001248C6">
        <w:rPr>
          <w:rStyle w:val="FontStyle44"/>
          <w:sz w:val="28"/>
          <w:szCs w:val="28"/>
          <w:lang w:eastAsia="en-US"/>
        </w:rPr>
        <w:softHyphen/>
        <w:t xml:space="preserve">формацию, а выработать определенный навык работы с ней или получить конечный продукт (продукт должен быть получен за одно занятие, </w:t>
      </w:r>
      <w:r w:rsidRPr="001248C6">
        <w:rPr>
          <w:rStyle w:val="FontStyle44"/>
          <w:sz w:val="28"/>
          <w:szCs w:val="28"/>
          <w:lang w:eastAsia="en-US"/>
        </w:rPr>
        <w:lastRenderedPageBreak/>
        <w:t>без переноса части работы, так как у детей происходит ослабление мотивации в процессе длительной работы);</w:t>
      </w:r>
    </w:p>
    <w:p w:rsidR="001248C6" w:rsidRPr="001248C6" w:rsidRDefault="001248C6" w:rsidP="001248C6">
      <w:pPr>
        <w:pStyle w:val="Style12"/>
        <w:widowControl/>
        <w:numPr>
          <w:ilvl w:val="0"/>
          <w:numId w:val="1"/>
        </w:numPr>
        <w:tabs>
          <w:tab w:val="left" w:pos="993"/>
        </w:tabs>
        <w:spacing w:line="276" w:lineRule="auto"/>
        <w:ind w:left="0" w:firstLine="709"/>
        <w:rPr>
          <w:rStyle w:val="FontStyle44"/>
          <w:sz w:val="28"/>
          <w:szCs w:val="28"/>
          <w:lang w:eastAsia="en-US"/>
        </w:rPr>
      </w:pPr>
      <w:r w:rsidRPr="001248C6">
        <w:rPr>
          <w:rStyle w:val="FontStyle44"/>
          <w:sz w:val="28"/>
          <w:szCs w:val="28"/>
          <w:lang w:eastAsia="en-US"/>
        </w:rPr>
        <w:t xml:space="preserve">во время </w:t>
      </w:r>
      <w:r w:rsidRPr="001248C6">
        <w:rPr>
          <w:rStyle w:val="FontStyle44"/>
          <w:sz w:val="28"/>
          <w:szCs w:val="28"/>
        </w:rPr>
        <w:t>совместной</w:t>
      </w:r>
      <w:r w:rsidRPr="001248C6">
        <w:rPr>
          <w:rStyle w:val="FontStyle44"/>
          <w:sz w:val="28"/>
          <w:szCs w:val="28"/>
          <w:lang w:eastAsia="en-US"/>
        </w:rPr>
        <w:t xml:space="preserve"> деятельности  не рекомендуется использовать презентации и видеоматериалы, пропагандирующие применение физической силы к пер</w:t>
      </w:r>
      <w:r w:rsidRPr="001248C6">
        <w:rPr>
          <w:rStyle w:val="FontStyle44"/>
          <w:sz w:val="28"/>
          <w:szCs w:val="28"/>
          <w:lang w:eastAsia="en-US"/>
        </w:rPr>
        <w:softHyphen/>
        <w:t>сонажам, программный продукт, с одной стороны, должен критически реагировать на неправильные действия ребен</w:t>
      </w:r>
      <w:r w:rsidRPr="001248C6">
        <w:rPr>
          <w:rStyle w:val="FontStyle44"/>
          <w:sz w:val="28"/>
          <w:szCs w:val="28"/>
          <w:lang w:eastAsia="en-US"/>
        </w:rPr>
        <w:softHyphen/>
        <w:t>ка, а с другой — реакция не должна быть очень острой;</w:t>
      </w:r>
    </w:p>
    <w:p w:rsidR="001248C6" w:rsidRPr="001248C6" w:rsidRDefault="001248C6" w:rsidP="001248C6">
      <w:pPr>
        <w:pStyle w:val="Style12"/>
        <w:widowControl/>
        <w:numPr>
          <w:ilvl w:val="0"/>
          <w:numId w:val="1"/>
        </w:numPr>
        <w:tabs>
          <w:tab w:val="left" w:pos="993"/>
        </w:tabs>
        <w:spacing w:line="276" w:lineRule="auto"/>
        <w:ind w:left="0" w:right="268" w:firstLine="709"/>
        <w:rPr>
          <w:rFonts w:ascii="Times New Roman" w:hAnsi="Times New Roman" w:cs="Times New Roman"/>
          <w:sz w:val="28"/>
          <w:szCs w:val="28"/>
        </w:rPr>
      </w:pPr>
      <w:r w:rsidRPr="001248C6">
        <w:rPr>
          <w:rStyle w:val="FontStyle44"/>
          <w:sz w:val="28"/>
          <w:szCs w:val="28"/>
        </w:rPr>
        <w:t>перед совместной</w:t>
      </w:r>
      <w:r w:rsidRPr="001248C6">
        <w:rPr>
          <w:rStyle w:val="FontStyle44"/>
          <w:sz w:val="28"/>
          <w:szCs w:val="28"/>
          <w:lang w:eastAsia="en-US"/>
        </w:rPr>
        <w:t xml:space="preserve"> деятельностью</w:t>
      </w:r>
      <w:r w:rsidRPr="001248C6">
        <w:rPr>
          <w:rStyle w:val="FontStyle44"/>
          <w:sz w:val="28"/>
          <w:szCs w:val="28"/>
        </w:rPr>
        <w:t xml:space="preserve"> должна быть проведена специализирован</w:t>
      </w:r>
      <w:r w:rsidRPr="001248C6">
        <w:rPr>
          <w:rStyle w:val="FontStyle44"/>
          <w:sz w:val="28"/>
          <w:szCs w:val="28"/>
        </w:rPr>
        <w:softHyphen/>
        <w:t>ная подготовка — социально-ориентированная мотивация действий ребенка.</w:t>
      </w:r>
      <w:r w:rsidRPr="001248C6">
        <w:rPr>
          <w:rFonts w:ascii="Times New Roman" w:hAnsi="Times New Roman" w:cs="Times New Roman"/>
          <w:sz w:val="28"/>
          <w:szCs w:val="28"/>
        </w:rPr>
        <w:t> </w:t>
      </w:r>
      <w:r w:rsidRPr="001248C6">
        <w:rPr>
          <w:rFonts w:ascii="Times New Roman" w:hAnsi="Times New Roman" w:cs="Times New Roman"/>
          <w:sz w:val="28"/>
          <w:szCs w:val="28"/>
        </w:rPr>
        <w:tab/>
      </w:r>
    </w:p>
    <w:p w:rsidR="001248C6" w:rsidRPr="001248C6" w:rsidRDefault="001248C6" w:rsidP="001248C6">
      <w:pPr>
        <w:spacing w:line="276" w:lineRule="auto"/>
        <w:ind w:firstLine="709"/>
        <w:jc w:val="both"/>
        <w:rPr>
          <w:rFonts w:ascii="Times New Roman" w:hAnsi="Times New Roman" w:cs="Times New Roman"/>
          <w:sz w:val="28"/>
          <w:szCs w:val="28"/>
        </w:rPr>
      </w:pPr>
      <w:r w:rsidRPr="001248C6">
        <w:rPr>
          <w:rFonts w:ascii="Times New Roman" w:eastAsia="Times New Roman" w:hAnsi="Times New Roman" w:cs="Times New Roman"/>
          <w:sz w:val="28"/>
          <w:szCs w:val="28"/>
        </w:rPr>
        <w:t xml:space="preserve">Организованная совместная деятельность с использованием интерактивного оборудования способствует речевому развитию детей: формированию фонетико-звуковой культуры речи, подготовке к обучению грамоте, развитию связной речи, формированию </w:t>
      </w:r>
      <w:proofErr w:type="spellStart"/>
      <w:r w:rsidRPr="001248C6">
        <w:rPr>
          <w:rFonts w:ascii="Times New Roman" w:eastAsia="Times New Roman" w:hAnsi="Times New Roman" w:cs="Times New Roman"/>
          <w:sz w:val="28"/>
          <w:szCs w:val="28"/>
        </w:rPr>
        <w:t>лексико</w:t>
      </w:r>
      <w:proofErr w:type="spellEnd"/>
      <w:r w:rsidRPr="001248C6">
        <w:rPr>
          <w:rFonts w:ascii="Times New Roman" w:eastAsia="Times New Roman" w:hAnsi="Times New Roman" w:cs="Times New Roman"/>
          <w:sz w:val="28"/>
          <w:szCs w:val="28"/>
        </w:rPr>
        <w:t xml:space="preserve"> – грамматических категорий и </w:t>
      </w:r>
      <w:r w:rsidRPr="001248C6">
        <w:rPr>
          <w:rFonts w:ascii="Times New Roman" w:hAnsi="Times New Roman" w:cs="Times New Roman"/>
          <w:sz w:val="28"/>
          <w:szCs w:val="28"/>
        </w:rPr>
        <w:t>будет включать в себя небольшую  теоретическую часть, с иллюстрированным наглядным материалом, игровыми, занимательными упражнениями, упражнениями для развития моторики, театрализацию.</w:t>
      </w:r>
    </w:p>
    <w:p w:rsidR="001248C6" w:rsidRPr="001248C6" w:rsidRDefault="001248C6" w:rsidP="001248C6">
      <w:pPr>
        <w:spacing w:line="276" w:lineRule="auto"/>
        <w:ind w:firstLine="709"/>
        <w:contextualSpacing/>
        <w:jc w:val="both"/>
        <w:rPr>
          <w:rFonts w:ascii="Times New Roman" w:eastAsia="Times New Roman" w:hAnsi="Times New Roman" w:cs="Times New Roman"/>
          <w:sz w:val="28"/>
          <w:szCs w:val="28"/>
        </w:rPr>
      </w:pPr>
    </w:p>
    <w:p w:rsidR="001248C6" w:rsidRPr="001248C6" w:rsidRDefault="001248C6" w:rsidP="001248C6">
      <w:pPr>
        <w:pStyle w:val="Style23"/>
        <w:widowControl/>
        <w:spacing w:line="276" w:lineRule="auto"/>
        <w:ind w:firstLine="709"/>
        <w:jc w:val="center"/>
        <w:rPr>
          <w:rStyle w:val="FontStyle46"/>
          <w:bCs/>
          <w:sz w:val="28"/>
          <w:szCs w:val="28"/>
        </w:rPr>
      </w:pPr>
      <w:r w:rsidRPr="001248C6">
        <w:rPr>
          <w:rStyle w:val="FontStyle46"/>
          <w:bCs/>
          <w:sz w:val="28"/>
          <w:szCs w:val="28"/>
        </w:rPr>
        <w:t>Технологии игровой деятельности</w:t>
      </w:r>
    </w:p>
    <w:p w:rsidR="001248C6" w:rsidRPr="001248C6" w:rsidRDefault="001248C6" w:rsidP="001248C6">
      <w:pPr>
        <w:tabs>
          <w:tab w:val="left" w:pos="709"/>
        </w:tabs>
        <w:spacing w:line="276" w:lineRule="auto"/>
        <w:ind w:firstLine="709"/>
        <w:jc w:val="both"/>
        <w:rPr>
          <w:rFonts w:ascii="Times New Roman" w:hAnsi="Times New Roman" w:cs="Times New Roman"/>
          <w:sz w:val="28"/>
          <w:szCs w:val="28"/>
        </w:rPr>
      </w:pPr>
      <w:r w:rsidRPr="001248C6">
        <w:rPr>
          <w:rFonts w:ascii="Times New Roman" w:eastAsia="Calibri" w:hAnsi="Times New Roman" w:cs="Times New Roman"/>
          <w:sz w:val="28"/>
          <w:szCs w:val="28"/>
          <w:shd w:val="clear" w:color="auto" w:fill="FFFFFF"/>
        </w:rPr>
        <w:t xml:space="preserve">Грамота — довольно сложный предмет для дошкольников. Детям очень сложно усвоить абстрактные, не встречающиеся в его практическом мире понятия </w:t>
      </w:r>
      <w:r w:rsidRPr="001248C6">
        <w:rPr>
          <w:rFonts w:ascii="Times New Roman" w:eastAsia="Times New Roman" w:hAnsi="Times New Roman" w:cs="Times New Roman"/>
          <w:sz w:val="28"/>
          <w:szCs w:val="28"/>
        </w:rPr>
        <w:t>как «речь», «предложение», «слово», «слог», «буква», «звук»</w:t>
      </w:r>
      <w:r w:rsidRPr="001248C6">
        <w:rPr>
          <w:rFonts w:ascii="Times New Roman" w:eastAsia="Calibri" w:hAnsi="Times New Roman" w:cs="Times New Roman"/>
          <w:sz w:val="28"/>
          <w:szCs w:val="28"/>
          <w:shd w:val="clear" w:color="auto" w:fill="FFFFFF"/>
        </w:rPr>
        <w:t xml:space="preserve">. На помощь приходят </w:t>
      </w:r>
      <w:r w:rsidRPr="001248C6">
        <w:rPr>
          <w:rFonts w:ascii="Times New Roman" w:eastAsia="Calibri" w:hAnsi="Times New Roman" w:cs="Times New Roman"/>
          <w:b/>
          <w:sz w:val="28"/>
          <w:szCs w:val="28"/>
          <w:shd w:val="clear" w:color="auto" w:fill="FFFFFF"/>
        </w:rPr>
        <w:t>игровые технологии.</w:t>
      </w:r>
      <w:r w:rsidRPr="001248C6">
        <w:rPr>
          <w:rFonts w:ascii="Times New Roman" w:eastAsia="Calibri" w:hAnsi="Times New Roman" w:cs="Times New Roman"/>
          <w:sz w:val="28"/>
          <w:szCs w:val="28"/>
          <w:shd w:val="clear" w:color="auto" w:fill="FFFFFF"/>
        </w:rPr>
        <w:t xml:space="preserve"> В игре часто </w:t>
      </w:r>
      <w:proofErr w:type="gramStart"/>
      <w:r w:rsidRPr="001248C6">
        <w:rPr>
          <w:rFonts w:ascii="Times New Roman" w:eastAsia="Calibri" w:hAnsi="Times New Roman" w:cs="Times New Roman"/>
          <w:sz w:val="28"/>
          <w:szCs w:val="28"/>
          <w:shd w:val="clear" w:color="auto" w:fill="FFFFFF"/>
        </w:rPr>
        <w:t>сложное</w:t>
      </w:r>
      <w:proofErr w:type="gramEnd"/>
      <w:r w:rsidRPr="001248C6">
        <w:rPr>
          <w:rFonts w:ascii="Times New Roman" w:eastAsia="Calibri" w:hAnsi="Times New Roman" w:cs="Times New Roman"/>
          <w:sz w:val="28"/>
          <w:szCs w:val="28"/>
          <w:shd w:val="clear" w:color="auto" w:fill="FFFFFF"/>
        </w:rPr>
        <w:t xml:space="preserve"> становится понятным и доступным. Игра не возникает сама по себе, педагог должен открыть для ребёнка мир игры, заинтересовать его. И только тогда, ребёнок будет подчиняться определённым правилам, у него появится желание много узнать и добиться результата. </w:t>
      </w:r>
      <w:r w:rsidRPr="001248C6">
        <w:rPr>
          <w:rFonts w:ascii="Times New Roman" w:hAnsi="Times New Roman" w:cs="Times New Roman"/>
          <w:sz w:val="28"/>
          <w:szCs w:val="28"/>
        </w:rPr>
        <w:t xml:space="preserve">Преимуществом игровых технологий является учет индивидуальных особенности детей  (давать им игровые задания в точном соответствии с их уровнем знаний), помощь (незаметно для детей)  в игре слабому воспитаннику  (создавать ситуацию успеха). </w:t>
      </w:r>
    </w:p>
    <w:p w:rsidR="001248C6" w:rsidRPr="001248C6" w:rsidRDefault="001248C6" w:rsidP="001248C6">
      <w:pPr>
        <w:tabs>
          <w:tab w:val="left" w:pos="709"/>
        </w:tabs>
        <w:spacing w:line="276" w:lineRule="auto"/>
        <w:ind w:firstLine="709"/>
        <w:jc w:val="both"/>
        <w:rPr>
          <w:rFonts w:ascii="Times New Roman" w:eastAsia="Calibri" w:hAnsi="Times New Roman" w:cs="Times New Roman"/>
          <w:sz w:val="28"/>
          <w:szCs w:val="28"/>
          <w:shd w:val="clear" w:color="auto" w:fill="FFFFFF"/>
        </w:rPr>
      </w:pPr>
      <w:r w:rsidRPr="001248C6">
        <w:rPr>
          <w:rFonts w:ascii="Times New Roman" w:eastAsia="Calibri" w:hAnsi="Times New Roman" w:cs="Times New Roman"/>
          <w:sz w:val="28"/>
          <w:szCs w:val="28"/>
          <w:shd w:val="clear" w:color="auto" w:fill="FFFFFF"/>
        </w:rPr>
        <w:t>От того, как ребёнок в дошкольном возрасте будет введён в грамоту, во многом зависят его дальнейшие успехи в школе не только в чтении и письме, но и в усвоении русского языка в целом.</w:t>
      </w:r>
    </w:p>
    <w:p w:rsidR="001248C6" w:rsidRPr="001248C6" w:rsidRDefault="001248C6" w:rsidP="001248C6">
      <w:pPr>
        <w:pStyle w:val="a3"/>
        <w:shd w:val="clear" w:color="auto" w:fill="FFFFFF"/>
        <w:spacing w:before="0" w:after="0" w:afterAutospacing="0" w:line="276" w:lineRule="auto"/>
        <w:ind w:firstLine="709"/>
        <w:jc w:val="both"/>
        <w:rPr>
          <w:sz w:val="28"/>
          <w:szCs w:val="28"/>
        </w:rPr>
      </w:pPr>
      <w:r w:rsidRPr="001248C6">
        <w:rPr>
          <w:sz w:val="28"/>
          <w:szCs w:val="28"/>
        </w:rPr>
        <w:t>При  использовании  игровых технологий, в работе с детьми по обучению грамоте выделяется  несколько групп:</w:t>
      </w:r>
    </w:p>
    <w:p w:rsidR="001248C6" w:rsidRPr="001248C6" w:rsidRDefault="001248C6" w:rsidP="001248C6">
      <w:pPr>
        <w:pStyle w:val="a3"/>
        <w:numPr>
          <w:ilvl w:val="0"/>
          <w:numId w:val="5"/>
        </w:numPr>
        <w:shd w:val="clear" w:color="auto" w:fill="FFFFFF"/>
        <w:tabs>
          <w:tab w:val="left" w:pos="709"/>
          <w:tab w:val="left" w:pos="993"/>
        </w:tabs>
        <w:spacing w:before="0" w:after="0" w:afterAutospacing="0" w:line="276" w:lineRule="auto"/>
        <w:ind w:left="0" w:firstLine="709"/>
        <w:jc w:val="both"/>
        <w:rPr>
          <w:sz w:val="28"/>
          <w:szCs w:val="28"/>
        </w:rPr>
      </w:pPr>
      <w:r w:rsidRPr="001248C6">
        <w:rPr>
          <w:sz w:val="28"/>
          <w:szCs w:val="28"/>
        </w:rPr>
        <w:t>Игры, направленные на развитие фонематического слуха, умения анализировать и обобщать.</w:t>
      </w:r>
    </w:p>
    <w:p w:rsidR="001248C6" w:rsidRPr="001248C6" w:rsidRDefault="001248C6" w:rsidP="001248C6">
      <w:pPr>
        <w:pStyle w:val="a3"/>
        <w:numPr>
          <w:ilvl w:val="0"/>
          <w:numId w:val="5"/>
        </w:numPr>
        <w:shd w:val="clear" w:color="auto" w:fill="FFFFFF"/>
        <w:tabs>
          <w:tab w:val="left" w:pos="709"/>
          <w:tab w:val="left" w:pos="993"/>
        </w:tabs>
        <w:spacing w:before="0" w:after="0" w:afterAutospacing="0" w:line="276" w:lineRule="auto"/>
        <w:ind w:left="0" w:firstLine="709"/>
        <w:jc w:val="both"/>
        <w:rPr>
          <w:sz w:val="28"/>
          <w:szCs w:val="28"/>
        </w:rPr>
      </w:pPr>
      <w:r w:rsidRPr="001248C6">
        <w:rPr>
          <w:sz w:val="28"/>
          <w:szCs w:val="28"/>
        </w:rPr>
        <w:t xml:space="preserve">Игры на выделение и интонирование звуков. Игры, помогающие определить позицию звука в слове. </w:t>
      </w:r>
    </w:p>
    <w:p w:rsidR="001248C6" w:rsidRPr="001248C6" w:rsidRDefault="001248C6" w:rsidP="001248C6">
      <w:pPr>
        <w:pStyle w:val="a4"/>
        <w:numPr>
          <w:ilvl w:val="0"/>
          <w:numId w:val="5"/>
        </w:numPr>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lastRenderedPageBreak/>
        <w:t xml:space="preserve">Игры и упражнения для развития произносительной стороны речи, способствующие восприятию речи и её фонетическому оформлению. </w:t>
      </w:r>
    </w:p>
    <w:p w:rsidR="001248C6" w:rsidRPr="001248C6" w:rsidRDefault="001248C6" w:rsidP="001248C6">
      <w:pPr>
        <w:pStyle w:val="a4"/>
        <w:numPr>
          <w:ilvl w:val="0"/>
          <w:numId w:val="5"/>
        </w:numPr>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 xml:space="preserve">Игры, направленные на формирование умения классифицировать звуки по качественной характеристике. </w:t>
      </w:r>
    </w:p>
    <w:p w:rsidR="001248C6" w:rsidRPr="001248C6" w:rsidRDefault="001248C6" w:rsidP="001248C6">
      <w:pPr>
        <w:pStyle w:val="a4"/>
        <w:numPr>
          <w:ilvl w:val="0"/>
          <w:numId w:val="5"/>
        </w:numPr>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 xml:space="preserve">Игры, развивающие у детей </w:t>
      </w:r>
      <w:proofErr w:type="gramStart"/>
      <w:r w:rsidRPr="001248C6">
        <w:rPr>
          <w:rFonts w:ascii="Times New Roman" w:hAnsi="Times New Roman"/>
          <w:sz w:val="28"/>
          <w:szCs w:val="28"/>
        </w:rPr>
        <w:t>буквенный</w:t>
      </w:r>
      <w:proofErr w:type="gramEnd"/>
      <w:r w:rsidRPr="001248C6">
        <w:rPr>
          <w:rFonts w:ascii="Times New Roman" w:hAnsi="Times New Roman"/>
          <w:sz w:val="28"/>
          <w:szCs w:val="28"/>
        </w:rPr>
        <w:t xml:space="preserve"> </w:t>
      </w:r>
      <w:proofErr w:type="spellStart"/>
      <w:r w:rsidRPr="001248C6">
        <w:rPr>
          <w:rFonts w:ascii="Times New Roman" w:hAnsi="Times New Roman"/>
          <w:sz w:val="28"/>
          <w:szCs w:val="28"/>
        </w:rPr>
        <w:t>гнозис</w:t>
      </w:r>
      <w:proofErr w:type="spellEnd"/>
      <w:r w:rsidRPr="001248C6">
        <w:rPr>
          <w:rFonts w:ascii="Times New Roman" w:hAnsi="Times New Roman"/>
          <w:sz w:val="28"/>
          <w:szCs w:val="28"/>
        </w:rPr>
        <w:t xml:space="preserve">. </w:t>
      </w:r>
    </w:p>
    <w:p w:rsidR="001248C6" w:rsidRPr="001248C6" w:rsidRDefault="001248C6" w:rsidP="001248C6">
      <w:pPr>
        <w:pStyle w:val="a4"/>
        <w:numPr>
          <w:ilvl w:val="0"/>
          <w:numId w:val="5"/>
        </w:numPr>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 xml:space="preserve">Игры, направленные на формирование первоначальных навыков чтения. </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proofErr w:type="gramStart"/>
      <w:r w:rsidRPr="001248C6">
        <w:rPr>
          <w:rFonts w:ascii="Times New Roman" w:hAnsi="Times New Roman"/>
          <w:sz w:val="28"/>
          <w:szCs w:val="28"/>
        </w:rPr>
        <w:t>Дидактические игры, развивающие связную речь, умение вырабатывать правильный темп речи, интонацию, выразительность, внимание, память, фантазию, расширяющие словарный запас детей.</w:t>
      </w:r>
      <w:proofErr w:type="gramEnd"/>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Дидактические игры, уточняющие и закрепляющие навыки словообразования, развивающие слуховую память, связную речь и общение, творческое и логическое мышление, воображение.</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Дидактические игры, знакомящие с буквами русского алфавита, развивающие фонематический слух, произвольное внимание, обогащающие словарный запас, совершенствующие мелкую моторику рук.</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Дидактические игры, помогающие осознать звуковую структуру слова, закрепляющие умение делить слова на слоги, развивающие зрительное восприятие.</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Игры для развития мелкой моторики рук, воображения, мышления, воспитания усидчивости и терпения подобрать следующий материал: крупу, зернобобовые, пуговицы, семена, пластилин для упражнения на воспроизведение по образцу или по замыслу различных фигур, силуэтов букв.</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Игры для совершенствования речи детей, тренировки внимания и памяти, развития любознательности детей  создать подборку загадок, отгадки на которые начинаются на заданный звук, различные схемы, модели по сказкам, стихам.</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 xml:space="preserve">Игровые пособия, которые формируют у детей правильное речевое дыхание, силу голоса, развивают выразительную речь, длительный плавный выдох. </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Театрализованные игры.</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Fonts w:ascii="Times New Roman" w:hAnsi="Times New Roman"/>
          <w:sz w:val="28"/>
          <w:szCs w:val="28"/>
        </w:rPr>
      </w:pPr>
      <w:r w:rsidRPr="001248C6">
        <w:rPr>
          <w:rFonts w:ascii="Times New Roman" w:hAnsi="Times New Roman"/>
          <w:sz w:val="28"/>
          <w:szCs w:val="28"/>
        </w:rPr>
        <w:t>Фонематические упражнения.</w:t>
      </w:r>
    </w:p>
    <w:p w:rsidR="001248C6" w:rsidRPr="001248C6" w:rsidRDefault="001248C6" w:rsidP="001248C6">
      <w:pPr>
        <w:pStyle w:val="a4"/>
        <w:numPr>
          <w:ilvl w:val="0"/>
          <w:numId w:val="5"/>
        </w:numPr>
        <w:shd w:val="clear" w:color="auto" w:fill="FFFFFF"/>
        <w:tabs>
          <w:tab w:val="left" w:pos="709"/>
          <w:tab w:val="left" w:pos="993"/>
        </w:tabs>
        <w:spacing w:after="0"/>
        <w:ind w:left="0" w:firstLine="709"/>
        <w:jc w:val="both"/>
        <w:rPr>
          <w:rStyle w:val="FontStyle46"/>
          <w:bCs/>
          <w:sz w:val="28"/>
          <w:szCs w:val="28"/>
        </w:rPr>
      </w:pPr>
      <w:r w:rsidRPr="001248C6">
        <w:rPr>
          <w:rFonts w:ascii="Times New Roman" w:hAnsi="Times New Roman"/>
          <w:sz w:val="28"/>
          <w:szCs w:val="28"/>
        </w:rPr>
        <w:t xml:space="preserve">Картотека скороговорок, </w:t>
      </w:r>
      <w:proofErr w:type="spellStart"/>
      <w:r w:rsidRPr="001248C6">
        <w:rPr>
          <w:rFonts w:ascii="Times New Roman" w:hAnsi="Times New Roman"/>
          <w:sz w:val="28"/>
          <w:szCs w:val="28"/>
        </w:rPr>
        <w:t>чистоговорок</w:t>
      </w:r>
      <w:proofErr w:type="spellEnd"/>
      <w:r w:rsidRPr="001248C6">
        <w:rPr>
          <w:rFonts w:ascii="Times New Roman" w:hAnsi="Times New Roman"/>
          <w:sz w:val="28"/>
          <w:szCs w:val="28"/>
        </w:rPr>
        <w:t>, весёлых стихов, пословиц, поговорок и считалок.</w:t>
      </w:r>
    </w:p>
    <w:p w:rsidR="001248C6" w:rsidRPr="001248C6" w:rsidRDefault="001248C6" w:rsidP="001248C6">
      <w:pPr>
        <w:pStyle w:val="Style23"/>
        <w:widowControl/>
        <w:spacing w:line="276" w:lineRule="auto"/>
        <w:ind w:firstLine="709"/>
        <w:rPr>
          <w:rStyle w:val="FontStyle46"/>
          <w:bCs/>
          <w:sz w:val="28"/>
          <w:szCs w:val="28"/>
        </w:rPr>
      </w:pPr>
    </w:p>
    <w:p w:rsidR="001248C6" w:rsidRPr="001248C6" w:rsidRDefault="001248C6" w:rsidP="001248C6">
      <w:pPr>
        <w:pStyle w:val="Style23"/>
        <w:widowControl/>
        <w:spacing w:line="276" w:lineRule="auto"/>
        <w:ind w:firstLine="709"/>
        <w:jc w:val="center"/>
        <w:rPr>
          <w:rStyle w:val="FontStyle46"/>
          <w:bCs/>
          <w:sz w:val="28"/>
          <w:szCs w:val="28"/>
        </w:rPr>
      </w:pPr>
      <w:r w:rsidRPr="001248C6">
        <w:rPr>
          <w:rStyle w:val="FontStyle46"/>
          <w:bCs/>
          <w:sz w:val="28"/>
          <w:szCs w:val="28"/>
        </w:rPr>
        <w:t>Технологии проектной деятельности</w:t>
      </w:r>
    </w:p>
    <w:p w:rsidR="001248C6" w:rsidRPr="001248C6" w:rsidRDefault="001248C6" w:rsidP="001248C6">
      <w:pPr>
        <w:pStyle w:val="Style13"/>
        <w:widowControl/>
        <w:spacing w:line="276" w:lineRule="auto"/>
        <w:ind w:firstLine="709"/>
        <w:rPr>
          <w:rStyle w:val="FontStyle44"/>
          <w:sz w:val="28"/>
          <w:szCs w:val="28"/>
        </w:rPr>
      </w:pPr>
      <w:r w:rsidRPr="001248C6">
        <w:rPr>
          <w:rStyle w:val="FontStyle44"/>
          <w:sz w:val="28"/>
          <w:szCs w:val="28"/>
        </w:rPr>
        <w:t>Этапа в развитии проектной деятельности:</w:t>
      </w:r>
    </w:p>
    <w:p w:rsidR="001248C6" w:rsidRPr="001248C6" w:rsidRDefault="001248C6" w:rsidP="001248C6">
      <w:pPr>
        <w:pStyle w:val="Style13"/>
        <w:widowControl/>
        <w:numPr>
          <w:ilvl w:val="0"/>
          <w:numId w:val="2"/>
        </w:numPr>
        <w:tabs>
          <w:tab w:val="left" w:pos="1134"/>
        </w:tabs>
        <w:spacing w:line="276" w:lineRule="auto"/>
        <w:ind w:left="0" w:firstLine="709"/>
        <w:rPr>
          <w:rStyle w:val="FontStyle44"/>
          <w:sz w:val="28"/>
          <w:szCs w:val="28"/>
        </w:rPr>
      </w:pPr>
      <w:proofErr w:type="spellStart"/>
      <w:r w:rsidRPr="001248C6">
        <w:rPr>
          <w:rStyle w:val="FontStyle49"/>
          <w:iCs/>
          <w:sz w:val="28"/>
          <w:szCs w:val="28"/>
        </w:rPr>
        <w:lastRenderedPageBreak/>
        <w:t>Общеразвивающий</w:t>
      </w:r>
      <w:proofErr w:type="spellEnd"/>
      <w:r w:rsidRPr="001248C6">
        <w:rPr>
          <w:rStyle w:val="FontStyle49"/>
          <w:iCs/>
          <w:sz w:val="28"/>
          <w:szCs w:val="28"/>
        </w:rPr>
        <w:t xml:space="preserve"> </w:t>
      </w:r>
      <w:r w:rsidRPr="001248C6">
        <w:rPr>
          <w:rStyle w:val="FontStyle44"/>
          <w:sz w:val="28"/>
          <w:szCs w:val="28"/>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 взрослому с просьбами, ак</w:t>
      </w:r>
      <w:r w:rsidRPr="001248C6">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1248C6">
        <w:rPr>
          <w:rStyle w:val="FontStyle44"/>
          <w:sz w:val="28"/>
          <w:szCs w:val="28"/>
        </w:rPr>
        <w:softHyphen/>
        <w:t xml:space="preserve">ны достаточно объективно оценивать как собственные </w:t>
      </w:r>
      <w:proofErr w:type="gramStart"/>
      <w:r w:rsidRPr="001248C6">
        <w:rPr>
          <w:rStyle w:val="FontStyle44"/>
          <w:sz w:val="28"/>
          <w:szCs w:val="28"/>
        </w:rPr>
        <w:t>поступ</w:t>
      </w:r>
      <w:r w:rsidRPr="001248C6">
        <w:rPr>
          <w:rStyle w:val="FontStyle44"/>
          <w:sz w:val="28"/>
          <w:szCs w:val="28"/>
        </w:rPr>
        <w:softHyphen/>
        <w:t>ки</w:t>
      </w:r>
      <w:proofErr w:type="gramEnd"/>
      <w:r w:rsidRPr="001248C6">
        <w:rPr>
          <w:rStyle w:val="FontStyle44"/>
          <w:sz w:val="28"/>
          <w:szCs w:val="28"/>
        </w:rPr>
        <w:t xml:space="preserve"> так и поступки сверстников. В этом возрасте дети прини</w:t>
      </w:r>
      <w:r w:rsidRPr="001248C6">
        <w:rPr>
          <w:rStyle w:val="FontStyle44"/>
          <w:sz w:val="28"/>
          <w:szCs w:val="28"/>
        </w:rPr>
        <w:softHyphen/>
        <w:t>мают проблему, уточняют цель, способны выбрать необходи</w:t>
      </w:r>
      <w:r w:rsidRPr="001248C6">
        <w:rPr>
          <w:rStyle w:val="FontStyle44"/>
          <w:sz w:val="28"/>
          <w:szCs w:val="28"/>
        </w:rPr>
        <w:softHyphen/>
        <w:t>мые средства для достижения результата деятельности. Они не только проявляют готовность участвовать в проектах, предло</w:t>
      </w:r>
      <w:r w:rsidRPr="001248C6">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1248C6">
        <w:rPr>
          <w:rStyle w:val="FontStyle44"/>
          <w:sz w:val="28"/>
          <w:szCs w:val="28"/>
        </w:rPr>
        <w:softHyphen/>
        <w:t xml:space="preserve">ских, опытно-ориентировочных проектов. </w:t>
      </w:r>
    </w:p>
    <w:p w:rsidR="001248C6" w:rsidRPr="001248C6" w:rsidRDefault="001248C6" w:rsidP="001248C6">
      <w:pPr>
        <w:pStyle w:val="Style13"/>
        <w:widowControl/>
        <w:numPr>
          <w:ilvl w:val="0"/>
          <w:numId w:val="2"/>
        </w:numPr>
        <w:tabs>
          <w:tab w:val="left" w:pos="1134"/>
        </w:tabs>
        <w:spacing w:line="276" w:lineRule="auto"/>
        <w:ind w:left="0" w:firstLine="709"/>
        <w:rPr>
          <w:rStyle w:val="FontStyle44"/>
          <w:sz w:val="28"/>
          <w:szCs w:val="28"/>
        </w:rPr>
      </w:pPr>
      <w:r w:rsidRPr="001248C6">
        <w:rPr>
          <w:rStyle w:val="FontStyle44"/>
          <w:i/>
          <w:sz w:val="28"/>
          <w:szCs w:val="28"/>
        </w:rPr>
        <w:t>Т</w:t>
      </w:r>
      <w:r w:rsidRPr="001248C6">
        <w:rPr>
          <w:rStyle w:val="FontStyle49"/>
          <w:iCs/>
          <w:sz w:val="28"/>
          <w:szCs w:val="28"/>
        </w:rPr>
        <w:t xml:space="preserve">ворческий, </w:t>
      </w:r>
      <w:r w:rsidRPr="001248C6">
        <w:rPr>
          <w:rStyle w:val="FontStyle44"/>
          <w:sz w:val="28"/>
          <w:szCs w:val="28"/>
        </w:rPr>
        <w:t>он  характерен для детей шести-семи лет. Взрос</w:t>
      </w:r>
      <w:r w:rsidRPr="001248C6">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1248C6">
        <w:rPr>
          <w:rStyle w:val="FontStyle44"/>
          <w:sz w:val="28"/>
          <w:szCs w:val="28"/>
        </w:rPr>
        <w:softHyphen/>
        <w:t>ятельного определения детьми цели и содержания предстоя</w:t>
      </w:r>
      <w:r w:rsidRPr="001248C6">
        <w:rPr>
          <w:rStyle w:val="FontStyle44"/>
          <w:sz w:val="28"/>
          <w:szCs w:val="28"/>
        </w:rPr>
        <w:softHyphen/>
        <w:t>щей деятельности, выбора способов работы над проектом и возможности организовать ее последовательность.</w:t>
      </w:r>
    </w:p>
    <w:p w:rsidR="001248C6" w:rsidRPr="001248C6" w:rsidRDefault="001248C6" w:rsidP="001248C6">
      <w:pPr>
        <w:pStyle w:val="Style13"/>
        <w:widowControl/>
        <w:spacing w:line="276" w:lineRule="auto"/>
        <w:ind w:firstLine="709"/>
        <w:rPr>
          <w:rStyle w:val="FontStyle62"/>
          <w:b w:val="0"/>
          <w:sz w:val="28"/>
          <w:szCs w:val="28"/>
        </w:rPr>
      </w:pPr>
      <w:r w:rsidRPr="001248C6">
        <w:rPr>
          <w:rStyle w:val="FontStyle44"/>
          <w:i/>
          <w:sz w:val="28"/>
          <w:szCs w:val="28"/>
        </w:rPr>
        <w:t xml:space="preserve">Алгоритм деятельности педагога: </w:t>
      </w:r>
    </w:p>
    <w:p w:rsidR="001248C6" w:rsidRPr="001248C6" w:rsidRDefault="001248C6" w:rsidP="001248C6">
      <w:pPr>
        <w:pStyle w:val="Style18"/>
        <w:widowControl/>
        <w:numPr>
          <w:ilvl w:val="0"/>
          <w:numId w:val="3"/>
        </w:numPr>
        <w:tabs>
          <w:tab w:val="left" w:pos="993"/>
        </w:tabs>
        <w:spacing w:line="276" w:lineRule="auto"/>
        <w:ind w:left="0" w:firstLine="709"/>
        <w:jc w:val="both"/>
        <w:rPr>
          <w:rStyle w:val="FontStyle44"/>
          <w:sz w:val="28"/>
          <w:szCs w:val="28"/>
        </w:rPr>
      </w:pPr>
      <w:r w:rsidRPr="001248C6">
        <w:rPr>
          <w:rStyle w:val="FontStyle44"/>
          <w:sz w:val="28"/>
          <w:szCs w:val="28"/>
        </w:rPr>
        <w:t>педагог ставит перед собой цель, исходя из потребностей и интересов детей;</w:t>
      </w:r>
    </w:p>
    <w:p w:rsidR="001248C6" w:rsidRPr="001248C6" w:rsidRDefault="001248C6" w:rsidP="001248C6">
      <w:pPr>
        <w:pStyle w:val="Style18"/>
        <w:widowControl/>
        <w:numPr>
          <w:ilvl w:val="0"/>
          <w:numId w:val="3"/>
        </w:numPr>
        <w:tabs>
          <w:tab w:val="left" w:pos="993"/>
        </w:tabs>
        <w:spacing w:line="276" w:lineRule="auto"/>
        <w:ind w:left="0" w:firstLine="709"/>
        <w:jc w:val="both"/>
        <w:rPr>
          <w:rStyle w:val="FontStyle44"/>
          <w:sz w:val="28"/>
          <w:szCs w:val="28"/>
        </w:rPr>
      </w:pPr>
      <w:r w:rsidRPr="001248C6">
        <w:rPr>
          <w:rStyle w:val="FontStyle44"/>
          <w:sz w:val="28"/>
          <w:szCs w:val="28"/>
        </w:rPr>
        <w:t>вовлекает дошкольников в решение проблемы</w:t>
      </w:r>
    </w:p>
    <w:p w:rsidR="001248C6" w:rsidRPr="001248C6" w:rsidRDefault="001248C6" w:rsidP="001248C6">
      <w:pPr>
        <w:pStyle w:val="Style18"/>
        <w:widowControl/>
        <w:numPr>
          <w:ilvl w:val="0"/>
          <w:numId w:val="3"/>
        </w:numPr>
        <w:tabs>
          <w:tab w:val="left" w:pos="993"/>
        </w:tabs>
        <w:spacing w:line="276" w:lineRule="auto"/>
        <w:ind w:left="0" w:firstLine="709"/>
        <w:jc w:val="both"/>
        <w:rPr>
          <w:rStyle w:val="FontStyle62"/>
          <w:b w:val="0"/>
          <w:i w:val="0"/>
          <w:sz w:val="28"/>
          <w:szCs w:val="28"/>
        </w:rPr>
      </w:pPr>
      <w:r w:rsidRPr="001248C6">
        <w:rPr>
          <w:rStyle w:val="FontStyle44"/>
          <w:sz w:val="28"/>
          <w:szCs w:val="28"/>
        </w:rPr>
        <w:t xml:space="preserve">намечает план движения к цели (поддерживает интерес детей и родителей); </w:t>
      </w:r>
    </w:p>
    <w:p w:rsidR="001248C6" w:rsidRPr="001248C6" w:rsidRDefault="001248C6" w:rsidP="001248C6">
      <w:pPr>
        <w:pStyle w:val="Style18"/>
        <w:widowControl/>
        <w:numPr>
          <w:ilvl w:val="0"/>
          <w:numId w:val="3"/>
        </w:numPr>
        <w:tabs>
          <w:tab w:val="left" w:pos="993"/>
        </w:tabs>
        <w:spacing w:line="276" w:lineRule="auto"/>
        <w:ind w:left="0" w:firstLine="709"/>
        <w:jc w:val="both"/>
        <w:rPr>
          <w:rStyle w:val="FontStyle44"/>
          <w:sz w:val="28"/>
          <w:szCs w:val="28"/>
        </w:rPr>
      </w:pPr>
      <w:r w:rsidRPr="001248C6">
        <w:rPr>
          <w:rStyle w:val="FontStyle44"/>
          <w:sz w:val="28"/>
          <w:szCs w:val="28"/>
        </w:rPr>
        <w:t>обсуждает план с семьями;</w:t>
      </w:r>
    </w:p>
    <w:p w:rsidR="001248C6" w:rsidRPr="001248C6" w:rsidRDefault="001248C6" w:rsidP="001248C6">
      <w:pPr>
        <w:pStyle w:val="Style14"/>
        <w:widowControl/>
        <w:numPr>
          <w:ilvl w:val="0"/>
          <w:numId w:val="3"/>
        </w:numPr>
        <w:tabs>
          <w:tab w:val="left" w:pos="993"/>
        </w:tabs>
        <w:spacing w:line="276" w:lineRule="auto"/>
        <w:ind w:left="0" w:firstLine="709"/>
        <w:rPr>
          <w:rStyle w:val="FontStyle44"/>
          <w:sz w:val="28"/>
          <w:szCs w:val="28"/>
        </w:rPr>
      </w:pPr>
      <w:r w:rsidRPr="001248C6">
        <w:rPr>
          <w:rStyle w:val="FontStyle44"/>
          <w:sz w:val="28"/>
          <w:szCs w:val="28"/>
        </w:rPr>
        <w:t xml:space="preserve">обращается за рекомендациями к специалистам ДОУ; </w:t>
      </w:r>
    </w:p>
    <w:p w:rsidR="001248C6" w:rsidRPr="001248C6" w:rsidRDefault="001248C6" w:rsidP="001248C6">
      <w:pPr>
        <w:pStyle w:val="Style14"/>
        <w:widowControl/>
        <w:numPr>
          <w:ilvl w:val="0"/>
          <w:numId w:val="3"/>
        </w:numPr>
        <w:tabs>
          <w:tab w:val="left" w:pos="993"/>
        </w:tabs>
        <w:spacing w:line="276" w:lineRule="auto"/>
        <w:ind w:left="0" w:firstLine="709"/>
        <w:rPr>
          <w:rStyle w:val="FontStyle44"/>
          <w:sz w:val="28"/>
          <w:szCs w:val="28"/>
        </w:rPr>
      </w:pPr>
      <w:r w:rsidRPr="001248C6">
        <w:rPr>
          <w:rStyle w:val="FontStyle44"/>
          <w:sz w:val="28"/>
          <w:szCs w:val="28"/>
        </w:rPr>
        <w:t>вместе с детьми и родителями составляет план-схему проведения проекта;</w:t>
      </w:r>
    </w:p>
    <w:p w:rsidR="001248C6" w:rsidRPr="001248C6" w:rsidRDefault="001248C6" w:rsidP="001248C6">
      <w:pPr>
        <w:pStyle w:val="Style14"/>
        <w:widowControl/>
        <w:numPr>
          <w:ilvl w:val="0"/>
          <w:numId w:val="3"/>
        </w:numPr>
        <w:tabs>
          <w:tab w:val="left" w:pos="993"/>
        </w:tabs>
        <w:spacing w:line="276" w:lineRule="auto"/>
        <w:ind w:left="0" w:firstLine="709"/>
        <w:rPr>
          <w:rStyle w:val="FontStyle44"/>
          <w:sz w:val="28"/>
          <w:szCs w:val="28"/>
        </w:rPr>
      </w:pPr>
      <w:r w:rsidRPr="001248C6">
        <w:rPr>
          <w:rStyle w:val="FontStyle44"/>
          <w:sz w:val="28"/>
          <w:szCs w:val="28"/>
        </w:rPr>
        <w:t>собирает информацию, материал;</w:t>
      </w:r>
    </w:p>
    <w:p w:rsidR="001248C6" w:rsidRPr="001248C6" w:rsidRDefault="001248C6" w:rsidP="001248C6">
      <w:pPr>
        <w:pStyle w:val="Style14"/>
        <w:widowControl/>
        <w:numPr>
          <w:ilvl w:val="0"/>
          <w:numId w:val="3"/>
        </w:numPr>
        <w:tabs>
          <w:tab w:val="left" w:pos="993"/>
        </w:tabs>
        <w:spacing w:line="276" w:lineRule="auto"/>
        <w:ind w:left="0" w:firstLine="709"/>
        <w:rPr>
          <w:rStyle w:val="FontStyle62"/>
          <w:b w:val="0"/>
          <w:i w:val="0"/>
          <w:sz w:val="28"/>
          <w:szCs w:val="28"/>
        </w:rPr>
      </w:pPr>
      <w:r w:rsidRPr="001248C6">
        <w:rPr>
          <w:rStyle w:val="FontStyle44"/>
          <w:sz w:val="28"/>
          <w:szCs w:val="28"/>
        </w:rPr>
        <w:t xml:space="preserve">проводит занятия, игры, наблюдения, поездки (мероприятия основной части проекта); </w:t>
      </w:r>
    </w:p>
    <w:p w:rsidR="001248C6" w:rsidRPr="001248C6" w:rsidRDefault="001248C6" w:rsidP="001248C6">
      <w:pPr>
        <w:pStyle w:val="Style14"/>
        <w:widowControl/>
        <w:numPr>
          <w:ilvl w:val="0"/>
          <w:numId w:val="3"/>
        </w:numPr>
        <w:tabs>
          <w:tab w:val="left" w:pos="993"/>
        </w:tabs>
        <w:spacing w:line="276" w:lineRule="auto"/>
        <w:ind w:left="0" w:firstLine="709"/>
        <w:rPr>
          <w:rStyle w:val="FontStyle62"/>
          <w:b w:val="0"/>
          <w:i w:val="0"/>
          <w:sz w:val="28"/>
          <w:szCs w:val="28"/>
        </w:rPr>
      </w:pPr>
      <w:r w:rsidRPr="001248C6">
        <w:rPr>
          <w:rStyle w:val="FontStyle44"/>
          <w:sz w:val="28"/>
          <w:szCs w:val="28"/>
        </w:rPr>
        <w:t xml:space="preserve">дает домашние задания родителям и детям; </w:t>
      </w:r>
    </w:p>
    <w:p w:rsidR="001248C6" w:rsidRPr="001248C6" w:rsidRDefault="001248C6" w:rsidP="001248C6">
      <w:pPr>
        <w:pStyle w:val="Style14"/>
        <w:widowControl/>
        <w:numPr>
          <w:ilvl w:val="0"/>
          <w:numId w:val="3"/>
        </w:numPr>
        <w:tabs>
          <w:tab w:val="left" w:pos="993"/>
        </w:tabs>
        <w:spacing w:line="276" w:lineRule="auto"/>
        <w:ind w:left="0" w:firstLine="709"/>
        <w:rPr>
          <w:rStyle w:val="FontStyle44"/>
          <w:sz w:val="28"/>
          <w:szCs w:val="28"/>
        </w:rPr>
      </w:pPr>
      <w:r w:rsidRPr="001248C6">
        <w:rPr>
          <w:rStyle w:val="FontStyle44"/>
          <w:sz w:val="28"/>
          <w:szCs w:val="28"/>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1248C6" w:rsidRPr="001248C6" w:rsidRDefault="001248C6" w:rsidP="001248C6">
      <w:pPr>
        <w:pStyle w:val="Style14"/>
        <w:widowControl/>
        <w:numPr>
          <w:ilvl w:val="0"/>
          <w:numId w:val="4"/>
        </w:numPr>
        <w:tabs>
          <w:tab w:val="left" w:pos="993"/>
        </w:tabs>
        <w:spacing w:line="276" w:lineRule="auto"/>
        <w:ind w:left="0" w:firstLine="709"/>
        <w:rPr>
          <w:rStyle w:val="FontStyle44"/>
          <w:sz w:val="28"/>
          <w:szCs w:val="28"/>
        </w:rPr>
      </w:pPr>
      <w:r w:rsidRPr="001248C6">
        <w:rPr>
          <w:rStyle w:val="FontStyle44"/>
          <w:sz w:val="28"/>
          <w:szCs w:val="28"/>
        </w:rPr>
        <w:t>организует презентацию проекта (праздник, открытое занятие, акция, КВН), составляет книгу, альбом совместный с детьми;</w:t>
      </w:r>
    </w:p>
    <w:p w:rsidR="001248C6" w:rsidRPr="001248C6" w:rsidRDefault="001248C6" w:rsidP="001248C6">
      <w:pPr>
        <w:pStyle w:val="Style14"/>
        <w:widowControl/>
        <w:numPr>
          <w:ilvl w:val="0"/>
          <w:numId w:val="4"/>
        </w:numPr>
        <w:tabs>
          <w:tab w:val="left" w:pos="993"/>
        </w:tabs>
        <w:spacing w:line="276" w:lineRule="auto"/>
        <w:ind w:left="0" w:firstLine="709"/>
        <w:rPr>
          <w:rStyle w:val="FontStyle44"/>
          <w:sz w:val="28"/>
          <w:szCs w:val="28"/>
        </w:rPr>
      </w:pPr>
      <w:r w:rsidRPr="001248C6">
        <w:rPr>
          <w:rStyle w:val="FontStyle44"/>
          <w:sz w:val="28"/>
          <w:szCs w:val="28"/>
        </w:rPr>
        <w:t>подводит итоги (выступает на педсовете, обобщает опыт работы).</w:t>
      </w:r>
    </w:p>
    <w:p w:rsidR="001248C6" w:rsidRPr="001248C6" w:rsidRDefault="001248C6" w:rsidP="001248C6">
      <w:pPr>
        <w:pStyle w:val="Style14"/>
        <w:widowControl/>
        <w:tabs>
          <w:tab w:val="left" w:pos="993"/>
        </w:tabs>
        <w:spacing w:line="276" w:lineRule="auto"/>
        <w:ind w:firstLine="709"/>
        <w:rPr>
          <w:rFonts w:ascii="Times New Roman" w:hAnsi="Times New Roman" w:cs="Times New Roman"/>
          <w:sz w:val="28"/>
          <w:szCs w:val="28"/>
        </w:rPr>
      </w:pPr>
    </w:p>
    <w:p w:rsidR="001248C6" w:rsidRDefault="001248C6" w:rsidP="001248C6">
      <w:pPr>
        <w:spacing w:line="276" w:lineRule="auto"/>
        <w:ind w:firstLine="709"/>
        <w:jc w:val="center"/>
        <w:rPr>
          <w:rFonts w:ascii="Times New Roman" w:hAnsi="Times New Roman" w:cs="Times New Roman"/>
          <w:b/>
          <w:sz w:val="28"/>
          <w:szCs w:val="28"/>
        </w:rPr>
      </w:pPr>
    </w:p>
    <w:p w:rsidR="001248C6" w:rsidRPr="001248C6" w:rsidRDefault="001248C6" w:rsidP="001248C6">
      <w:pPr>
        <w:spacing w:line="276" w:lineRule="auto"/>
        <w:ind w:firstLine="709"/>
        <w:jc w:val="center"/>
        <w:rPr>
          <w:rFonts w:ascii="Times New Roman" w:hAnsi="Times New Roman" w:cs="Times New Roman"/>
          <w:sz w:val="28"/>
          <w:szCs w:val="28"/>
        </w:rPr>
      </w:pPr>
      <w:r w:rsidRPr="001248C6">
        <w:rPr>
          <w:rFonts w:ascii="Times New Roman" w:hAnsi="Times New Roman" w:cs="Times New Roman"/>
          <w:b/>
          <w:sz w:val="28"/>
          <w:szCs w:val="28"/>
        </w:rPr>
        <w:lastRenderedPageBreak/>
        <w:t>Технология ТРИЗ</w:t>
      </w:r>
    </w:p>
    <w:p w:rsidR="001248C6" w:rsidRPr="001248C6" w:rsidRDefault="001248C6"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Одна из первостепенных задач воспитания и обучения в </w:t>
      </w:r>
      <w:r w:rsidRPr="001248C6">
        <w:rPr>
          <w:rFonts w:ascii="Times New Roman" w:hAnsi="Times New Roman" w:cs="Times New Roman"/>
          <w:bCs/>
          <w:sz w:val="28"/>
          <w:szCs w:val="28"/>
        </w:rPr>
        <w:t>дошкольных учреждениях</w:t>
      </w:r>
      <w:r w:rsidRPr="001248C6">
        <w:rPr>
          <w:rFonts w:ascii="Times New Roman" w:hAnsi="Times New Roman" w:cs="Times New Roman"/>
          <w:sz w:val="28"/>
          <w:szCs w:val="28"/>
        </w:rPr>
        <w:t xml:space="preserve">, согласно </w:t>
      </w:r>
      <w:proofErr w:type="gramStart"/>
      <w:r w:rsidRPr="001248C6">
        <w:rPr>
          <w:rFonts w:ascii="Times New Roman" w:hAnsi="Times New Roman" w:cs="Times New Roman"/>
          <w:sz w:val="28"/>
          <w:szCs w:val="28"/>
        </w:rPr>
        <w:t>вступившему</w:t>
      </w:r>
      <w:proofErr w:type="gramEnd"/>
      <w:r w:rsidRPr="001248C6">
        <w:rPr>
          <w:rFonts w:ascii="Times New Roman" w:hAnsi="Times New Roman" w:cs="Times New Roman"/>
          <w:sz w:val="28"/>
          <w:szCs w:val="28"/>
        </w:rPr>
        <w:t xml:space="preserve"> в силу ФГОС - воспитание нового поколения детей, обладающих высоким творческим потенциалом. Важно не искать одарённых, гениальных детей, а целенаправленно формировать творческие способности, развивать нестандартное мышление и видение мира у всех детей, посещающих </w:t>
      </w:r>
      <w:r w:rsidRPr="001248C6">
        <w:rPr>
          <w:rFonts w:ascii="Times New Roman" w:hAnsi="Times New Roman" w:cs="Times New Roman"/>
          <w:bCs/>
          <w:sz w:val="28"/>
          <w:szCs w:val="28"/>
        </w:rPr>
        <w:t>детские сады</w:t>
      </w:r>
      <w:r w:rsidRPr="001248C6">
        <w:rPr>
          <w:rFonts w:ascii="Times New Roman" w:hAnsi="Times New Roman" w:cs="Times New Roman"/>
          <w:sz w:val="28"/>
          <w:szCs w:val="28"/>
        </w:rPr>
        <w:t xml:space="preserve">. </w:t>
      </w:r>
    </w:p>
    <w:p w:rsidR="001248C6" w:rsidRPr="001248C6" w:rsidRDefault="001248C6"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bCs/>
          <w:sz w:val="28"/>
          <w:szCs w:val="28"/>
        </w:rPr>
        <w:t xml:space="preserve">Современному педагогу-практику необходимо использовать в дошкольном образовании именно те методики и технологии, которые не только результативны, но и увлекательны, способны раскрыть творческий и интеллектуальный потенциал детей. К таким технологиям относится технология ТРИЗ - </w:t>
      </w:r>
      <w:r w:rsidRPr="001248C6">
        <w:rPr>
          <w:rFonts w:ascii="Times New Roman" w:hAnsi="Times New Roman" w:cs="Times New Roman"/>
          <w:sz w:val="28"/>
          <w:szCs w:val="28"/>
        </w:rPr>
        <w:t xml:space="preserve"> Теория Решения Изобретательских Задач. </w:t>
      </w:r>
    </w:p>
    <w:p w:rsidR="001248C6" w:rsidRPr="001248C6" w:rsidRDefault="001248C6"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Адаптированная к дошкольному возрасту, технология ТРИЗ позволяет воспитывать и обучать ребёнка под девизом «Творчество во всём!». Применение </w:t>
      </w:r>
      <w:r w:rsidRPr="001248C6">
        <w:rPr>
          <w:rFonts w:ascii="Times New Roman" w:hAnsi="Times New Roman" w:cs="Times New Roman"/>
          <w:bCs/>
          <w:sz w:val="28"/>
          <w:szCs w:val="28"/>
        </w:rPr>
        <w:t>ТРИЗ в обучении дошкольников</w:t>
      </w:r>
      <w:r w:rsidRPr="001248C6">
        <w:rPr>
          <w:rFonts w:ascii="Times New Roman" w:hAnsi="Times New Roman" w:cs="Times New Roman"/>
          <w:sz w:val="28"/>
          <w:szCs w:val="28"/>
        </w:rPr>
        <w:t xml:space="preserve"> позволяет вырастить из детей настоящих выдумщиков, которые во взрослой жизни становятся изобретателями, генераторами новых идей.</w:t>
      </w:r>
    </w:p>
    <w:p w:rsidR="001248C6" w:rsidRPr="001248C6" w:rsidRDefault="001248C6"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Внедрение технологии ТРИЗ в образовательный процесс ДОУ способствует повышению качества дошкольного образования, развитию творческого потенциала дошкольников и помогают решить следующие </w:t>
      </w:r>
      <w:r w:rsidRPr="001248C6">
        <w:rPr>
          <w:rFonts w:ascii="Times New Roman" w:hAnsi="Times New Roman" w:cs="Times New Roman"/>
          <w:i/>
          <w:sz w:val="28"/>
          <w:szCs w:val="28"/>
        </w:rPr>
        <w:t>задачи</w:t>
      </w:r>
      <w:r w:rsidRPr="001248C6">
        <w:rPr>
          <w:rFonts w:ascii="Times New Roman" w:hAnsi="Times New Roman" w:cs="Times New Roman"/>
          <w:sz w:val="28"/>
          <w:szCs w:val="28"/>
        </w:rPr>
        <w:t>:</w:t>
      </w:r>
    </w:p>
    <w:p w:rsidR="001248C6" w:rsidRPr="001248C6" w:rsidRDefault="001248C6" w:rsidP="001248C6">
      <w:pPr>
        <w:pStyle w:val="a4"/>
        <w:numPr>
          <w:ilvl w:val="0"/>
          <w:numId w:val="9"/>
        </w:numPr>
        <w:tabs>
          <w:tab w:val="left" w:pos="993"/>
        </w:tabs>
        <w:spacing w:after="0"/>
        <w:ind w:left="0" w:firstLine="709"/>
        <w:jc w:val="both"/>
        <w:textAlignment w:val="baseline"/>
        <w:rPr>
          <w:rFonts w:ascii="Times New Roman" w:hAnsi="Times New Roman"/>
          <w:sz w:val="28"/>
          <w:szCs w:val="28"/>
        </w:rPr>
      </w:pPr>
      <w:r w:rsidRPr="001248C6">
        <w:rPr>
          <w:rFonts w:ascii="Times New Roman" w:hAnsi="Times New Roman"/>
          <w:sz w:val="28"/>
          <w:szCs w:val="28"/>
        </w:rPr>
        <w:t>Создание психолого-педагогических условий, обеспечивающих непрерывность образовательного процесса, направленного на развитие творческого воображения, мышления, речевой и поисковой активности воспитанников средствами технологии ТРИЗ.</w:t>
      </w:r>
    </w:p>
    <w:p w:rsidR="001248C6" w:rsidRPr="001248C6" w:rsidRDefault="001248C6" w:rsidP="001248C6">
      <w:pPr>
        <w:pStyle w:val="a4"/>
        <w:numPr>
          <w:ilvl w:val="0"/>
          <w:numId w:val="9"/>
        </w:numPr>
        <w:tabs>
          <w:tab w:val="left" w:pos="993"/>
        </w:tabs>
        <w:spacing w:after="0"/>
        <w:ind w:left="0" w:firstLine="709"/>
        <w:jc w:val="both"/>
        <w:textAlignment w:val="baseline"/>
        <w:rPr>
          <w:rFonts w:ascii="Times New Roman" w:hAnsi="Times New Roman"/>
          <w:sz w:val="28"/>
          <w:szCs w:val="28"/>
        </w:rPr>
      </w:pPr>
      <w:r w:rsidRPr="001248C6">
        <w:rPr>
          <w:rFonts w:ascii="Times New Roman" w:hAnsi="Times New Roman"/>
          <w:sz w:val="28"/>
          <w:szCs w:val="28"/>
        </w:rPr>
        <w:t>Развитие творческих и умственных способностей, воображения дошкольников путем решения нестандартных задач, создание ситуаций успеха для формирования у детей уверенности в своих силах.</w:t>
      </w:r>
    </w:p>
    <w:p w:rsidR="001248C6" w:rsidRPr="001248C6" w:rsidRDefault="001248C6" w:rsidP="001248C6">
      <w:pPr>
        <w:pStyle w:val="a4"/>
        <w:numPr>
          <w:ilvl w:val="0"/>
          <w:numId w:val="9"/>
        </w:numPr>
        <w:tabs>
          <w:tab w:val="left" w:pos="993"/>
        </w:tabs>
        <w:spacing w:after="0"/>
        <w:ind w:left="0" w:firstLine="709"/>
        <w:jc w:val="both"/>
        <w:textAlignment w:val="baseline"/>
        <w:rPr>
          <w:rFonts w:ascii="Times New Roman" w:hAnsi="Times New Roman"/>
          <w:sz w:val="28"/>
          <w:szCs w:val="28"/>
        </w:rPr>
      </w:pPr>
      <w:r w:rsidRPr="001248C6">
        <w:rPr>
          <w:rFonts w:ascii="Times New Roman" w:hAnsi="Times New Roman"/>
          <w:sz w:val="28"/>
          <w:szCs w:val="28"/>
        </w:rPr>
        <w:t xml:space="preserve">Создание единого социально – образовательного пространства, включающего ДОУ и семью, направленного на поддержку и развитие познавательной инициативности, социальной и творческой активности детей.  </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bCs/>
          <w:sz w:val="28"/>
          <w:szCs w:val="28"/>
        </w:rPr>
      </w:pPr>
      <w:r w:rsidRPr="001248C6">
        <w:rPr>
          <w:rFonts w:ascii="Times New Roman" w:hAnsi="Times New Roman" w:cs="Times New Roman"/>
          <w:bCs/>
          <w:i/>
          <w:sz w:val="28"/>
          <w:szCs w:val="28"/>
        </w:rPr>
        <w:t>Основными формами</w:t>
      </w:r>
      <w:r w:rsidRPr="001248C6">
        <w:rPr>
          <w:rFonts w:ascii="Times New Roman" w:hAnsi="Times New Roman" w:cs="Times New Roman"/>
          <w:bCs/>
          <w:sz w:val="28"/>
          <w:szCs w:val="28"/>
        </w:rPr>
        <w:t xml:space="preserve"> работы с детьми</w:t>
      </w:r>
      <w:r w:rsidRPr="001248C6">
        <w:rPr>
          <w:rFonts w:ascii="Times New Roman" w:hAnsi="Times New Roman" w:cs="Times New Roman"/>
          <w:b/>
          <w:bCs/>
          <w:sz w:val="28"/>
          <w:szCs w:val="28"/>
        </w:rPr>
        <w:t xml:space="preserve"> </w:t>
      </w:r>
      <w:r w:rsidRPr="001248C6">
        <w:rPr>
          <w:rFonts w:ascii="Times New Roman" w:hAnsi="Times New Roman" w:cs="Times New Roman"/>
          <w:bCs/>
          <w:sz w:val="28"/>
          <w:szCs w:val="28"/>
        </w:rPr>
        <w:t>являются:</w:t>
      </w:r>
    </w:p>
    <w:p w:rsidR="001248C6" w:rsidRPr="001248C6" w:rsidRDefault="001248C6" w:rsidP="001248C6">
      <w:pPr>
        <w:pStyle w:val="a4"/>
        <w:numPr>
          <w:ilvl w:val="0"/>
          <w:numId w:val="10"/>
        </w:numPr>
        <w:shd w:val="clear" w:color="auto" w:fill="FFFFFF"/>
        <w:tabs>
          <w:tab w:val="left" w:pos="993"/>
          <w:tab w:val="left" w:pos="1134"/>
        </w:tabs>
        <w:spacing w:after="0"/>
        <w:ind w:left="0" w:firstLine="709"/>
        <w:jc w:val="both"/>
        <w:rPr>
          <w:rFonts w:ascii="Times New Roman" w:hAnsi="Times New Roman"/>
          <w:color w:val="000000"/>
          <w:sz w:val="28"/>
          <w:szCs w:val="28"/>
        </w:rPr>
      </w:pPr>
      <w:r w:rsidRPr="001248C6">
        <w:rPr>
          <w:rFonts w:ascii="Times New Roman" w:hAnsi="Times New Roman"/>
          <w:sz w:val="28"/>
          <w:szCs w:val="28"/>
        </w:rPr>
        <w:t>эвристические беседы;</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сюжетно-ролевые и дидактические игры;</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прослушивание музыки;</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proofErr w:type="spellStart"/>
      <w:r w:rsidRPr="001248C6">
        <w:rPr>
          <w:rFonts w:ascii="Times New Roman" w:hAnsi="Times New Roman"/>
          <w:sz w:val="28"/>
          <w:szCs w:val="28"/>
        </w:rPr>
        <w:t>инсценирование</w:t>
      </w:r>
      <w:proofErr w:type="spellEnd"/>
      <w:r w:rsidRPr="001248C6">
        <w:rPr>
          <w:rFonts w:ascii="Times New Roman" w:hAnsi="Times New Roman"/>
          <w:sz w:val="28"/>
          <w:szCs w:val="28"/>
        </w:rPr>
        <w:t xml:space="preserve"> и моделирование ситуаций; </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 xml:space="preserve">экспериментально-исследовательская деятельность; </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работа со схемами и таблицами;</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использование условных обозначений;</w:t>
      </w:r>
    </w:p>
    <w:p w:rsidR="001248C6" w:rsidRPr="001248C6" w:rsidRDefault="001248C6" w:rsidP="001248C6">
      <w:pPr>
        <w:pStyle w:val="a4"/>
        <w:numPr>
          <w:ilvl w:val="0"/>
          <w:numId w:val="10"/>
        </w:numPr>
        <w:tabs>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lastRenderedPageBreak/>
        <w:t>чтение художественных произведений.</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b/>
          <w:bCs/>
          <w:iCs/>
          <w:sz w:val="28"/>
          <w:szCs w:val="28"/>
        </w:rPr>
      </w:pPr>
      <w:r w:rsidRPr="001248C6">
        <w:rPr>
          <w:rFonts w:ascii="Times New Roman" w:hAnsi="Times New Roman" w:cs="Times New Roman"/>
          <w:sz w:val="28"/>
          <w:szCs w:val="28"/>
        </w:rPr>
        <w:t>В качестве иллюстрирующего материала используются сказки, загадки, пословицы, произведения детских писателей. Большое место занимают стихотворения, подобранные таким образом, чтобы мораль, а также заключенный в них вывод не «выпячивались» на передний план, а «прятались» внутри ситуации. Мастерство педагога заключается в том, чтобы дать детям самим увидеть эту мораль и сделать соответствующий вывод.</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b/>
          <w:bCs/>
          <w:iCs/>
          <w:sz w:val="28"/>
          <w:szCs w:val="28"/>
        </w:rPr>
      </w:pPr>
      <w:r w:rsidRPr="001248C6">
        <w:rPr>
          <w:rFonts w:ascii="Times New Roman" w:hAnsi="Times New Roman" w:cs="Times New Roman"/>
          <w:i/>
          <w:sz w:val="28"/>
          <w:szCs w:val="28"/>
        </w:rPr>
        <w:t>Принципами</w:t>
      </w:r>
      <w:r w:rsidRPr="001248C6">
        <w:rPr>
          <w:rFonts w:ascii="Times New Roman" w:hAnsi="Times New Roman" w:cs="Times New Roman"/>
          <w:sz w:val="28"/>
          <w:szCs w:val="28"/>
        </w:rPr>
        <w:t xml:space="preserve"> </w:t>
      </w:r>
      <w:r w:rsidRPr="001248C6">
        <w:rPr>
          <w:rFonts w:ascii="Times New Roman" w:hAnsi="Times New Roman" w:cs="Times New Roman"/>
          <w:bCs/>
          <w:iCs/>
          <w:sz w:val="28"/>
          <w:szCs w:val="28"/>
        </w:rPr>
        <w:t>построения деятельности по ТРИЗ является:</w:t>
      </w:r>
    </w:p>
    <w:p w:rsidR="001248C6" w:rsidRPr="001248C6" w:rsidRDefault="001248C6" w:rsidP="001248C6">
      <w:pPr>
        <w:pStyle w:val="a4"/>
        <w:numPr>
          <w:ilvl w:val="0"/>
          <w:numId w:val="11"/>
        </w:numPr>
        <w:tabs>
          <w:tab w:val="left" w:pos="709"/>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минимум сообщения информации, максимум рассуждений;</w:t>
      </w:r>
    </w:p>
    <w:p w:rsidR="001248C6" w:rsidRPr="001248C6" w:rsidRDefault="001248C6" w:rsidP="001248C6">
      <w:pPr>
        <w:pStyle w:val="a4"/>
        <w:numPr>
          <w:ilvl w:val="0"/>
          <w:numId w:val="11"/>
        </w:numPr>
        <w:tabs>
          <w:tab w:val="left" w:pos="709"/>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обязательная активизация творческого воображения;</w:t>
      </w:r>
    </w:p>
    <w:p w:rsidR="001248C6" w:rsidRPr="001248C6" w:rsidRDefault="001248C6" w:rsidP="001248C6">
      <w:pPr>
        <w:pStyle w:val="a4"/>
        <w:numPr>
          <w:ilvl w:val="0"/>
          <w:numId w:val="11"/>
        </w:numPr>
        <w:tabs>
          <w:tab w:val="left" w:pos="709"/>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отсутствие отрицательных оценок и критики в адрес ребенка;</w:t>
      </w:r>
    </w:p>
    <w:p w:rsidR="001248C6" w:rsidRPr="001248C6" w:rsidRDefault="001248C6" w:rsidP="001248C6">
      <w:pPr>
        <w:pStyle w:val="a4"/>
        <w:numPr>
          <w:ilvl w:val="0"/>
          <w:numId w:val="11"/>
        </w:numPr>
        <w:tabs>
          <w:tab w:val="left" w:pos="709"/>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 xml:space="preserve">общение детей и воспитателя должно сопровождаться только положительными впечатлениями; </w:t>
      </w:r>
    </w:p>
    <w:p w:rsidR="001248C6" w:rsidRPr="001248C6" w:rsidRDefault="001248C6" w:rsidP="001248C6">
      <w:pPr>
        <w:pStyle w:val="a4"/>
        <w:numPr>
          <w:ilvl w:val="0"/>
          <w:numId w:val="11"/>
        </w:numPr>
        <w:tabs>
          <w:tab w:val="left" w:pos="709"/>
          <w:tab w:val="left" w:pos="993"/>
          <w:tab w:val="left" w:pos="1134"/>
        </w:tabs>
        <w:spacing w:after="0"/>
        <w:ind w:left="0" w:firstLine="709"/>
        <w:jc w:val="both"/>
        <w:rPr>
          <w:rFonts w:ascii="Times New Roman" w:hAnsi="Times New Roman"/>
          <w:sz w:val="28"/>
          <w:szCs w:val="28"/>
        </w:rPr>
      </w:pPr>
      <w:r w:rsidRPr="001248C6">
        <w:rPr>
          <w:rFonts w:ascii="Times New Roman" w:hAnsi="Times New Roman"/>
          <w:sz w:val="28"/>
          <w:szCs w:val="28"/>
        </w:rPr>
        <w:t>включение в процессе познания всех доступных для ребенка мыслительных операций и средств восприятия;</w:t>
      </w:r>
    </w:p>
    <w:p w:rsidR="001248C6" w:rsidRPr="001248C6" w:rsidRDefault="001248C6" w:rsidP="001248C6">
      <w:pPr>
        <w:pStyle w:val="a4"/>
        <w:numPr>
          <w:ilvl w:val="0"/>
          <w:numId w:val="11"/>
        </w:numPr>
        <w:tabs>
          <w:tab w:val="left" w:pos="709"/>
          <w:tab w:val="left" w:pos="993"/>
          <w:tab w:val="left" w:pos="1134"/>
        </w:tabs>
        <w:spacing w:after="0"/>
        <w:ind w:left="0" w:firstLine="709"/>
        <w:jc w:val="both"/>
        <w:rPr>
          <w:rFonts w:ascii="Times New Roman" w:hAnsi="Times New Roman"/>
          <w:b/>
          <w:sz w:val="28"/>
          <w:szCs w:val="28"/>
        </w:rPr>
      </w:pPr>
      <w:r w:rsidRPr="001248C6">
        <w:rPr>
          <w:rFonts w:ascii="Times New Roman" w:hAnsi="Times New Roman"/>
          <w:sz w:val="28"/>
          <w:szCs w:val="28"/>
        </w:rPr>
        <w:t>мотивация ребенка на активное участие в играх и занятиях.</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bCs/>
          <w:sz w:val="28"/>
          <w:szCs w:val="28"/>
        </w:rPr>
      </w:pPr>
      <w:r w:rsidRPr="001248C6">
        <w:rPr>
          <w:rFonts w:ascii="Times New Roman" w:hAnsi="Times New Roman" w:cs="Times New Roman"/>
          <w:bCs/>
          <w:sz w:val="28"/>
          <w:szCs w:val="28"/>
        </w:rPr>
        <w:t xml:space="preserve">Работа по внедрению элементов ТРИЗ в образовательном процессе ДОУ строится поэтапно, от </w:t>
      </w:r>
      <w:proofErr w:type="gramStart"/>
      <w:r w:rsidRPr="001248C6">
        <w:rPr>
          <w:rFonts w:ascii="Times New Roman" w:hAnsi="Times New Roman" w:cs="Times New Roman"/>
          <w:bCs/>
          <w:sz w:val="28"/>
          <w:szCs w:val="28"/>
        </w:rPr>
        <w:t>простого</w:t>
      </w:r>
      <w:proofErr w:type="gramEnd"/>
      <w:r w:rsidRPr="001248C6">
        <w:rPr>
          <w:rFonts w:ascii="Times New Roman" w:hAnsi="Times New Roman" w:cs="Times New Roman"/>
          <w:bCs/>
          <w:sz w:val="28"/>
          <w:szCs w:val="28"/>
        </w:rPr>
        <w:t xml:space="preserve"> к сложному. </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bCs/>
          <w:iCs/>
          <w:sz w:val="28"/>
          <w:szCs w:val="28"/>
        </w:rPr>
        <w:t>На первом этапе</w:t>
      </w:r>
      <w:r w:rsidRPr="001248C6">
        <w:rPr>
          <w:rFonts w:ascii="Times New Roman" w:hAnsi="Times New Roman" w:cs="Times New Roman"/>
          <w:iCs/>
          <w:sz w:val="28"/>
          <w:szCs w:val="28"/>
        </w:rPr>
        <w:t xml:space="preserve"> </w:t>
      </w:r>
      <w:r w:rsidRPr="001248C6">
        <w:rPr>
          <w:rFonts w:ascii="Times New Roman" w:hAnsi="Times New Roman" w:cs="Times New Roman"/>
          <w:sz w:val="28"/>
          <w:szCs w:val="28"/>
        </w:rPr>
        <w:t>рекомендуется использовать следующие методы:</w:t>
      </w:r>
    </w:p>
    <w:p w:rsidR="001248C6" w:rsidRPr="001248C6" w:rsidRDefault="001248C6" w:rsidP="001248C6">
      <w:pPr>
        <w:tabs>
          <w:tab w:val="left" w:pos="993"/>
          <w:tab w:val="left" w:pos="1134"/>
        </w:tabs>
        <w:spacing w:line="276" w:lineRule="auto"/>
        <w:ind w:firstLine="709"/>
        <w:jc w:val="both"/>
        <w:rPr>
          <w:rFonts w:ascii="Times New Roman" w:eastAsia="Times New Roman" w:hAnsi="Times New Roman" w:cs="Times New Roman"/>
          <w:sz w:val="28"/>
          <w:szCs w:val="28"/>
        </w:rPr>
      </w:pPr>
      <w:proofErr w:type="gramStart"/>
      <w:r w:rsidRPr="001248C6">
        <w:rPr>
          <w:rFonts w:ascii="Times New Roman" w:eastAsia="Times New Roman" w:hAnsi="Times New Roman" w:cs="Times New Roman"/>
          <w:i/>
          <w:sz w:val="28"/>
          <w:szCs w:val="28"/>
        </w:rPr>
        <w:t>Метод противоречий</w:t>
      </w:r>
      <w:r w:rsidRPr="001248C6">
        <w:rPr>
          <w:rFonts w:ascii="Times New Roman" w:eastAsia="Times New Roman" w:hAnsi="Times New Roman" w:cs="Times New Roman"/>
          <w:sz w:val="28"/>
          <w:szCs w:val="28"/>
        </w:rPr>
        <w:t xml:space="preserve"> - игры, направленные на выявление противоречий («Хорошо - плохо», «Черное - белое», «Наоборот», «Перевертыши» - антонимы).</w:t>
      </w:r>
      <w:proofErr w:type="gramEnd"/>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i/>
          <w:sz w:val="28"/>
          <w:szCs w:val="28"/>
        </w:rPr>
        <w:t>Метод мозгового штурма</w:t>
      </w:r>
      <w:r w:rsidRPr="001248C6">
        <w:rPr>
          <w:rFonts w:ascii="Times New Roman" w:hAnsi="Times New Roman" w:cs="Times New Roman"/>
          <w:sz w:val="28"/>
          <w:szCs w:val="28"/>
        </w:rPr>
        <w:t xml:space="preserve"> - игры, направленные на выявление общих свойств, функций с объектом. </w:t>
      </w:r>
    </w:p>
    <w:p w:rsidR="001248C6" w:rsidRPr="001248C6" w:rsidRDefault="001248C6" w:rsidP="001248C6">
      <w:pPr>
        <w:pStyle w:val="a4"/>
        <w:shd w:val="clear" w:color="auto" w:fill="FFFFFF"/>
        <w:tabs>
          <w:tab w:val="left" w:pos="0"/>
          <w:tab w:val="left" w:pos="993"/>
          <w:tab w:val="left" w:pos="1134"/>
        </w:tabs>
        <w:ind w:left="0" w:firstLine="709"/>
        <w:jc w:val="both"/>
        <w:rPr>
          <w:rFonts w:ascii="Times New Roman" w:hAnsi="Times New Roman"/>
          <w:color w:val="111111"/>
          <w:sz w:val="28"/>
          <w:szCs w:val="28"/>
        </w:rPr>
      </w:pPr>
      <w:r w:rsidRPr="001248C6">
        <w:rPr>
          <w:rStyle w:val="c3"/>
          <w:rFonts w:ascii="Times New Roman" w:hAnsi="Times New Roman"/>
          <w:i/>
          <w:color w:val="000000"/>
          <w:sz w:val="28"/>
          <w:szCs w:val="28"/>
        </w:rPr>
        <w:t>Метод системного анализа</w:t>
      </w:r>
      <w:r w:rsidRPr="001248C6">
        <w:rPr>
          <w:rStyle w:val="c3"/>
          <w:rFonts w:ascii="Times New Roman" w:hAnsi="Times New Roman"/>
          <w:color w:val="000000"/>
          <w:sz w:val="28"/>
          <w:szCs w:val="28"/>
        </w:rPr>
        <w:t xml:space="preserve"> - и</w:t>
      </w:r>
      <w:r w:rsidRPr="001248C6">
        <w:rPr>
          <w:rFonts w:ascii="Times New Roman" w:hAnsi="Times New Roman"/>
          <w:sz w:val="28"/>
          <w:szCs w:val="28"/>
        </w:rPr>
        <w:t xml:space="preserve">гры на сравнение систем. </w:t>
      </w:r>
      <w:r w:rsidRPr="001248C6">
        <w:rPr>
          <w:rStyle w:val="c3"/>
          <w:rFonts w:ascii="Times New Roman" w:hAnsi="Times New Roman"/>
          <w:bCs/>
          <w:color w:val="000000"/>
          <w:sz w:val="28"/>
          <w:szCs w:val="28"/>
        </w:rPr>
        <w:t>Помогает рассмотреть мир в системе, как совокупность связанных между собой определенным образом элементов, удобно функционирующих между собой</w:t>
      </w:r>
      <w:proofErr w:type="gramStart"/>
      <w:r w:rsidRPr="001248C6">
        <w:rPr>
          <w:rStyle w:val="c3"/>
          <w:rFonts w:ascii="Times New Roman" w:hAnsi="Times New Roman"/>
          <w:bCs/>
          <w:color w:val="000000"/>
          <w:sz w:val="28"/>
          <w:szCs w:val="28"/>
        </w:rPr>
        <w:t xml:space="preserve">.. </w:t>
      </w:r>
      <w:proofErr w:type="gramEnd"/>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bCs/>
          <w:iCs/>
          <w:sz w:val="28"/>
          <w:szCs w:val="28"/>
        </w:rPr>
        <w:t>На втором этапе</w:t>
      </w:r>
      <w:r w:rsidRPr="001248C6">
        <w:rPr>
          <w:rFonts w:ascii="Times New Roman" w:hAnsi="Times New Roman" w:cs="Times New Roman"/>
          <w:iCs/>
          <w:sz w:val="28"/>
          <w:szCs w:val="28"/>
        </w:rPr>
        <w:t xml:space="preserve"> </w:t>
      </w:r>
      <w:r w:rsidRPr="001248C6">
        <w:rPr>
          <w:rFonts w:ascii="Times New Roman" w:hAnsi="Times New Roman" w:cs="Times New Roman"/>
          <w:sz w:val="28"/>
          <w:szCs w:val="28"/>
        </w:rPr>
        <w:t>дети учатся фантазировать, изобретать с помощью взрослого. На данном этапе используются следующие методы:</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i/>
          <w:color w:val="111111"/>
          <w:sz w:val="28"/>
          <w:szCs w:val="28"/>
        </w:rPr>
        <w:t xml:space="preserve">Метод фокальных объектов (МФО) - </w:t>
      </w:r>
      <w:r w:rsidRPr="001248C6">
        <w:rPr>
          <w:rFonts w:ascii="Times New Roman" w:hAnsi="Times New Roman" w:cs="Times New Roman"/>
          <w:color w:val="111111"/>
          <w:sz w:val="28"/>
          <w:szCs w:val="28"/>
        </w:rPr>
        <w:t xml:space="preserve">игры, на усовершенствования предметов. </w:t>
      </w:r>
      <w:r w:rsidRPr="001248C6">
        <w:rPr>
          <w:rFonts w:ascii="Times New Roman" w:hAnsi="Times New Roman" w:cs="Times New Roman"/>
          <w:sz w:val="28"/>
          <w:szCs w:val="28"/>
        </w:rPr>
        <w:t>Суть метода заключается в том, что к определённому объекту "примеряются" свойства и характеристики других, ни чем с ним не связанных объектов.</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i/>
          <w:color w:val="111111"/>
          <w:sz w:val="28"/>
          <w:szCs w:val="28"/>
          <w:bdr w:val="none" w:sz="0" w:space="0" w:color="auto" w:frame="1"/>
        </w:rPr>
        <w:t>Метод морфологического анализа</w:t>
      </w:r>
      <w:r w:rsidRPr="001248C6">
        <w:rPr>
          <w:rFonts w:ascii="Times New Roman" w:hAnsi="Times New Roman" w:cs="Times New Roman"/>
          <w:b/>
          <w:color w:val="111111"/>
          <w:sz w:val="28"/>
          <w:szCs w:val="28"/>
          <w:bdr w:val="none" w:sz="0" w:space="0" w:color="auto" w:frame="1"/>
        </w:rPr>
        <w:t xml:space="preserve"> - </w:t>
      </w:r>
      <w:r w:rsidRPr="001248C6">
        <w:rPr>
          <w:rFonts w:ascii="Times New Roman" w:hAnsi="Times New Roman" w:cs="Times New Roman"/>
          <w:color w:val="111111"/>
          <w:sz w:val="28"/>
          <w:szCs w:val="28"/>
          <w:bdr w:val="none" w:sz="0" w:space="0" w:color="auto" w:frame="1"/>
        </w:rPr>
        <w:t xml:space="preserve">игры, направленные на изобретение новых объектов. </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eastAsia="Times New Roman" w:hAnsi="Times New Roman" w:cs="Times New Roman"/>
          <w:i/>
          <w:sz w:val="28"/>
          <w:szCs w:val="28"/>
        </w:rPr>
        <w:t xml:space="preserve">Метод аналогий – </w:t>
      </w:r>
      <w:proofErr w:type="spellStart"/>
      <w:r w:rsidRPr="001248C6">
        <w:rPr>
          <w:rFonts w:ascii="Times New Roman" w:eastAsia="Times New Roman" w:hAnsi="Times New Roman" w:cs="Times New Roman"/>
          <w:i/>
          <w:sz w:val="28"/>
          <w:szCs w:val="28"/>
        </w:rPr>
        <w:t>Синектика</w:t>
      </w:r>
      <w:proofErr w:type="spellEnd"/>
      <w:r w:rsidRPr="001248C6">
        <w:rPr>
          <w:rFonts w:ascii="Times New Roman" w:eastAsia="Times New Roman" w:hAnsi="Times New Roman" w:cs="Times New Roman"/>
          <w:i/>
          <w:sz w:val="28"/>
          <w:szCs w:val="28"/>
        </w:rPr>
        <w:t xml:space="preserve"> - </w:t>
      </w:r>
      <w:r w:rsidRPr="001248C6">
        <w:rPr>
          <w:rFonts w:ascii="Times New Roman" w:hAnsi="Times New Roman" w:cs="Times New Roman"/>
          <w:sz w:val="28"/>
          <w:szCs w:val="28"/>
        </w:rPr>
        <w:t>представление самого себя в качестве какого-нибудь предмета или явления в проблемной ситуации.</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bCs/>
          <w:iCs/>
          <w:sz w:val="28"/>
          <w:szCs w:val="28"/>
        </w:rPr>
        <w:lastRenderedPageBreak/>
        <w:t>На третьем этапе работы</w:t>
      </w:r>
      <w:r w:rsidRPr="001248C6">
        <w:rPr>
          <w:rFonts w:ascii="Times New Roman" w:hAnsi="Times New Roman" w:cs="Times New Roman"/>
          <w:b/>
          <w:bCs/>
          <w:iCs/>
          <w:sz w:val="28"/>
          <w:szCs w:val="28"/>
        </w:rPr>
        <w:t xml:space="preserve"> </w:t>
      </w:r>
      <w:r w:rsidRPr="001248C6">
        <w:rPr>
          <w:rFonts w:ascii="Times New Roman" w:hAnsi="Times New Roman" w:cs="Times New Roman"/>
          <w:bCs/>
          <w:iCs/>
          <w:sz w:val="28"/>
          <w:szCs w:val="28"/>
        </w:rPr>
        <w:t xml:space="preserve">дети </w:t>
      </w:r>
      <w:r w:rsidRPr="001248C6">
        <w:rPr>
          <w:rFonts w:ascii="Times New Roman" w:hAnsi="Times New Roman" w:cs="Times New Roman"/>
          <w:sz w:val="28"/>
          <w:szCs w:val="28"/>
        </w:rPr>
        <w:t xml:space="preserve">решают сказочные задачи и придумывают разные сказки с помощью специальных методов ТРИЗ. </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sz w:val="28"/>
          <w:szCs w:val="28"/>
        </w:rPr>
      </w:pPr>
      <w:r w:rsidRPr="001248C6">
        <w:rPr>
          <w:rFonts w:ascii="Times New Roman" w:hAnsi="Times New Roman" w:cs="Times New Roman"/>
          <w:bCs/>
          <w:iCs/>
          <w:sz w:val="28"/>
          <w:szCs w:val="28"/>
        </w:rPr>
        <w:t>На четвертом этапе</w:t>
      </w:r>
      <w:r w:rsidRPr="001248C6">
        <w:rPr>
          <w:rFonts w:ascii="Times New Roman" w:hAnsi="Times New Roman" w:cs="Times New Roman"/>
          <w:iCs/>
          <w:sz w:val="28"/>
          <w:szCs w:val="28"/>
        </w:rPr>
        <w:t xml:space="preserve"> </w:t>
      </w:r>
      <w:r w:rsidRPr="001248C6">
        <w:rPr>
          <w:rFonts w:ascii="Times New Roman" w:hAnsi="Times New Roman" w:cs="Times New Roman"/>
          <w:sz w:val="28"/>
          <w:szCs w:val="28"/>
        </w:rPr>
        <w:t>дети самостоятельно применяют полученные знания и, используя нестандартные, оригинальные решения проблем.</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bCs/>
          <w:iCs/>
          <w:sz w:val="28"/>
          <w:szCs w:val="28"/>
        </w:rPr>
      </w:pPr>
      <w:r w:rsidRPr="001248C6">
        <w:rPr>
          <w:rFonts w:ascii="Times New Roman" w:hAnsi="Times New Roman" w:cs="Times New Roman"/>
          <w:bCs/>
          <w:i/>
          <w:iCs/>
          <w:sz w:val="28"/>
          <w:szCs w:val="28"/>
        </w:rPr>
        <w:t xml:space="preserve">Метод «Круги </w:t>
      </w:r>
      <w:proofErr w:type="spellStart"/>
      <w:r w:rsidRPr="001248C6">
        <w:rPr>
          <w:rFonts w:ascii="Times New Roman" w:hAnsi="Times New Roman" w:cs="Times New Roman"/>
          <w:bCs/>
          <w:i/>
          <w:iCs/>
          <w:sz w:val="28"/>
          <w:szCs w:val="28"/>
        </w:rPr>
        <w:t>Луллия</w:t>
      </w:r>
      <w:proofErr w:type="spellEnd"/>
      <w:r w:rsidRPr="001248C6">
        <w:rPr>
          <w:rFonts w:ascii="Times New Roman" w:hAnsi="Times New Roman" w:cs="Times New Roman"/>
          <w:bCs/>
          <w:i/>
          <w:iCs/>
          <w:sz w:val="28"/>
          <w:szCs w:val="28"/>
        </w:rPr>
        <w:t xml:space="preserve">» </w:t>
      </w:r>
      <w:r w:rsidRPr="001248C6">
        <w:rPr>
          <w:rFonts w:ascii="Times New Roman" w:hAnsi="Times New Roman" w:cs="Times New Roman"/>
          <w:bCs/>
          <w:iCs/>
          <w:sz w:val="28"/>
          <w:szCs w:val="28"/>
        </w:rPr>
        <w:t xml:space="preserve">- универсальное пособие, которое сейчас используется многими педагогами, даже не работающими по системе ТРИЗ. Представляют собой несколько кругов с секторами, закрепленные на одной оси со стрелкой. В каждом секторе выкладываются картинки с изображением предмета, признака, действия или качества этого предмета. </w:t>
      </w:r>
    </w:p>
    <w:p w:rsidR="001248C6" w:rsidRPr="001248C6" w:rsidRDefault="001248C6" w:rsidP="001248C6">
      <w:pPr>
        <w:tabs>
          <w:tab w:val="left" w:pos="993"/>
          <w:tab w:val="left" w:pos="1134"/>
        </w:tabs>
        <w:spacing w:line="276" w:lineRule="auto"/>
        <w:ind w:firstLine="709"/>
        <w:jc w:val="both"/>
        <w:rPr>
          <w:rFonts w:ascii="Times New Roman" w:hAnsi="Times New Roman" w:cs="Times New Roman"/>
          <w:bCs/>
          <w:iCs/>
          <w:sz w:val="28"/>
          <w:szCs w:val="28"/>
        </w:rPr>
      </w:pPr>
      <w:r w:rsidRPr="001248C6">
        <w:rPr>
          <w:rFonts w:ascii="Times New Roman" w:hAnsi="Times New Roman" w:cs="Times New Roman"/>
          <w:bCs/>
          <w:i/>
          <w:iCs/>
          <w:sz w:val="28"/>
          <w:szCs w:val="28"/>
        </w:rPr>
        <w:t xml:space="preserve">Метод Робинзона Крузо </w:t>
      </w:r>
      <w:r w:rsidRPr="001248C6">
        <w:rPr>
          <w:rFonts w:ascii="Times New Roman" w:hAnsi="Times New Roman" w:cs="Times New Roman"/>
          <w:bCs/>
          <w:iCs/>
          <w:sz w:val="28"/>
          <w:szCs w:val="28"/>
        </w:rPr>
        <w:t xml:space="preserve">формирует умение находить </w:t>
      </w:r>
      <w:proofErr w:type="gramStart"/>
      <w:r w:rsidRPr="001248C6">
        <w:rPr>
          <w:rFonts w:ascii="Times New Roman" w:hAnsi="Times New Roman" w:cs="Times New Roman"/>
          <w:bCs/>
          <w:iCs/>
          <w:sz w:val="28"/>
          <w:szCs w:val="28"/>
        </w:rPr>
        <w:t>применение</w:t>
      </w:r>
      <w:proofErr w:type="gramEnd"/>
      <w:r w:rsidRPr="001248C6">
        <w:rPr>
          <w:rFonts w:ascii="Times New Roman" w:hAnsi="Times New Roman" w:cs="Times New Roman"/>
          <w:bCs/>
          <w:iCs/>
          <w:sz w:val="28"/>
          <w:szCs w:val="28"/>
        </w:rPr>
        <w:t xml:space="preserve"> казалось бы, совсем ненужному предмету. </w:t>
      </w:r>
    </w:p>
    <w:p w:rsidR="001248C6" w:rsidRPr="001248C6" w:rsidRDefault="001248C6" w:rsidP="001248C6">
      <w:pPr>
        <w:tabs>
          <w:tab w:val="left" w:pos="993"/>
          <w:tab w:val="left" w:pos="1134"/>
        </w:tabs>
        <w:spacing w:after="240"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Использование методов технологии ТРИЗ, способствует  развитию речевой деятельности у воспитанников значительному обогащению словарного запаса, повышению уровня развития связной речи и </w:t>
      </w:r>
      <w:proofErr w:type="spellStart"/>
      <w:r w:rsidRPr="001248C6">
        <w:rPr>
          <w:rFonts w:ascii="Times New Roman" w:hAnsi="Times New Roman" w:cs="Times New Roman"/>
          <w:sz w:val="28"/>
          <w:szCs w:val="28"/>
        </w:rPr>
        <w:t>речетворчества</w:t>
      </w:r>
      <w:proofErr w:type="spellEnd"/>
      <w:r w:rsidRPr="001248C6">
        <w:rPr>
          <w:rFonts w:ascii="Times New Roman" w:hAnsi="Times New Roman" w:cs="Times New Roman"/>
          <w:sz w:val="28"/>
          <w:szCs w:val="28"/>
        </w:rPr>
        <w:t>, общительности, коммуникабельности и открытости.</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Учитывая индивидуально коррекционную программу каждого ребенка, составленную с соблюдением основных принципов подхода к воспитанию, обучению и коррекции, создаю  условия для обеспечения мотивационной стороны деятельности, осуществляю коммуникативную направленность обучения, поддерживаю эмоциональное состояние детей, интерес и внимание через сюжетно-тематическую организацию занятий и разнообразие в преподнесении материала в игровой форме.</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Эффективности коррекционной работы помогают: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четкая организация жизни детей в период их пребывания в детском саду;</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правильное распределение нагрузки в течение дня;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преемственность в работе логопеда и  специалистов, работающих в ДОУ: воспитателей, инструктора по физическому воспитанию, инструктора по плаванию,  музыкального руководителя, инструктора ЛФК, преподавателя математики. Все специалисты работают под  руководством и контролем логопеда.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Совместно с музыкальным руководителем разрабатываем и проводим занятия по </w:t>
      </w:r>
      <w:proofErr w:type="spellStart"/>
      <w:r w:rsidRPr="001248C6">
        <w:rPr>
          <w:rFonts w:ascii="Times New Roman" w:hAnsi="Times New Roman" w:cs="Times New Roman"/>
          <w:sz w:val="28"/>
          <w:szCs w:val="28"/>
        </w:rPr>
        <w:t>логоритмике</w:t>
      </w:r>
      <w:proofErr w:type="spellEnd"/>
      <w:r w:rsidRPr="001248C6">
        <w:rPr>
          <w:rFonts w:ascii="Times New Roman" w:hAnsi="Times New Roman" w:cs="Times New Roman"/>
          <w:sz w:val="28"/>
          <w:szCs w:val="28"/>
        </w:rPr>
        <w:t>, на которых уделяем внимание постановке диафрагмально-речевого дыхания, голоса, просодическим компонентам речи, развиваем общую и мелкую моторику, отрабатываем координацию движений, согласованность с речью. Большая роль в коррекции моторной сферы у детей-логопатов отводится инструктору по физическому воспитанию и инструктору по плаванию.</w:t>
      </w:r>
    </w:p>
    <w:p w:rsidR="0028114D" w:rsidRPr="001248C6" w:rsidRDefault="0028114D" w:rsidP="001248C6">
      <w:pPr>
        <w:spacing w:line="276" w:lineRule="auto"/>
        <w:ind w:firstLine="709"/>
        <w:jc w:val="both"/>
        <w:rPr>
          <w:rFonts w:ascii="Times New Roman" w:hAnsi="Times New Roman" w:cs="Times New Roman"/>
          <w:color w:val="333333"/>
          <w:sz w:val="28"/>
          <w:szCs w:val="28"/>
        </w:rPr>
      </w:pPr>
      <w:r w:rsidRPr="001248C6">
        <w:rPr>
          <w:rFonts w:ascii="Times New Roman" w:hAnsi="Times New Roman" w:cs="Times New Roman"/>
          <w:sz w:val="28"/>
          <w:szCs w:val="28"/>
        </w:rPr>
        <w:lastRenderedPageBreak/>
        <w:t xml:space="preserve">Осуществляю консультационную деятельность среди педагогов по темам: «Формирование общих речевых навыков у детей с нарушениями речи», «Подготовка к обучению грамоте дошкольников с общим недоразвитие речи в образовательной деятельности» и т.п. Провожу   семинары, семинары – практикумы </w:t>
      </w:r>
      <w:r w:rsidRPr="001248C6">
        <w:rPr>
          <w:rFonts w:ascii="Times New Roman" w:hAnsi="Times New Roman" w:cs="Times New Roman"/>
          <w:color w:val="333333"/>
          <w:sz w:val="28"/>
          <w:szCs w:val="28"/>
        </w:rPr>
        <w:t xml:space="preserve">«Особенности логопедической работы при дизартрии», «Роль артикуляционной гимнастики в коррекционно-логопедической работе с детьми», открытые занятия </w:t>
      </w:r>
      <w:r w:rsidRPr="001248C6">
        <w:rPr>
          <w:rFonts w:ascii="Times New Roman" w:hAnsi="Times New Roman" w:cs="Times New Roman"/>
          <w:sz w:val="28"/>
          <w:szCs w:val="28"/>
        </w:rPr>
        <w:t xml:space="preserve">по   обучению грамоте для педагогов ДОУ «Знакомство со звуками и буквой </w:t>
      </w:r>
      <w:proofErr w:type="gramStart"/>
      <w:r w:rsidRPr="001248C6">
        <w:rPr>
          <w:rFonts w:ascii="Times New Roman" w:hAnsi="Times New Roman" w:cs="Times New Roman"/>
          <w:sz w:val="28"/>
          <w:szCs w:val="28"/>
        </w:rPr>
        <w:t>Р</w:t>
      </w:r>
      <w:proofErr w:type="gramEnd"/>
      <w:r w:rsidRPr="001248C6">
        <w:rPr>
          <w:rFonts w:ascii="Times New Roman" w:hAnsi="Times New Roman" w:cs="Times New Roman"/>
          <w:sz w:val="28"/>
          <w:szCs w:val="28"/>
        </w:rPr>
        <w:t>»; по развитию дифференцированной мускулатуры лица «В гостях у сказки».</w:t>
      </w:r>
    </w:p>
    <w:p w:rsidR="0028114D" w:rsidRPr="001248C6" w:rsidRDefault="0028114D" w:rsidP="001248C6">
      <w:pPr>
        <w:spacing w:line="276" w:lineRule="auto"/>
        <w:ind w:firstLine="709"/>
        <w:jc w:val="both"/>
        <w:rPr>
          <w:rFonts w:ascii="Times New Roman" w:hAnsi="Times New Roman" w:cs="Times New Roman"/>
          <w:color w:val="FF0000"/>
          <w:sz w:val="28"/>
          <w:szCs w:val="28"/>
        </w:rPr>
      </w:pPr>
      <w:r w:rsidRPr="001248C6">
        <w:rPr>
          <w:rFonts w:ascii="Times New Roman" w:hAnsi="Times New Roman" w:cs="Times New Roman"/>
          <w:color w:val="333333"/>
          <w:sz w:val="28"/>
          <w:szCs w:val="28"/>
        </w:rPr>
        <w:t xml:space="preserve"> </w:t>
      </w:r>
      <w:r w:rsidRPr="001248C6">
        <w:rPr>
          <w:rFonts w:ascii="Times New Roman" w:hAnsi="Times New Roman" w:cs="Times New Roman"/>
          <w:sz w:val="28"/>
          <w:szCs w:val="28"/>
        </w:rPr>
        <w:t>Взаимодействие с воспитателями организую в разных формах. Это совместное составление перспективного планирования работы на текущий период; обсуждение и выбор форм, методов и приемов коррекционно-</w:t>
      </w:r>
      <w:r w:rsidRPr="001248C6">
        <w:rPr>
          <w:rFonts w:ascii="Times New Roman" w:hAnsi="Times New Roman" w:cs="Times New Roman"/>
          <w:sz w:val="28"/>
          <w:szCs w:val="28"/>
        </w:rPr>
        <w:softHyphen/>
        <w:t xml:space="preserve">развивающей работы; оснащение развивающего предметного пространства в групповом помещении; </w:t>
      </w:r>
      <w:proofErr w:type="spellStart"/>
      <w:r w:rsidRPr="001248C6">
        <w:rPr>
          <w:rFonts w:ascii="Times New Roman" w:hAnsi="Times New Roman" w:cs="Times New Roman"/>
          <w:sz w:val="28"/>
          <w:szCs w:val="28"/>
        </w:rPr>
        <w:t>взаимопосещение</w:t>
      </w:r>
      <w:proofErr w:type="spellEnd"/>
      <w:r w:rsidRPr="001248C6">
        <w:rPr>
          <w:rFonts w:ascii="Times New Roman" w:hAnsi="Times New Roman" w:cs="Times New Roman"/>
          <w:sz w:val="28"/>
          <w:szCs w:val="28"/>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тетради совместной деятельности.</w:t>
      </w:r>
    </w:p>
    <w:p w:rsidR="0028114D" w:rsidRPr="001248C6" w:rsidRDefault="0028114D" w:rsidP="001248C6">
      <w:pPr>
        <w:spacing w:line="276" w:lineRule="auto"/>
        <w:ind w:firstLine="709"/>
        <w:jc w:val="both"/>
        <w:rPr>
          <w:rFonts w:ascii="Times New Roman" w:hAnsi="Times New Roman" w:cs="Times New Roman"/>
          <w:b/>
          <w:color w:val="FF0000"/>
          <w:sz w:val="28"/>
          <w:szCs w:val="28"/>
        </w:rPr>
      </w:pPr>
      <w:r w:rsidRPr="001248C6">
        <w:rPr>
          <w:rFonts w:ascii="Times New Roman" w:hAnsi="Times New Roman" w:cs="Times New Roman"/>
          <w:sz w:val="28"/>
          <w:szCs w:val="28"/>
        </w:rPr>
        <w:t xml:space="preserve">Совместно с воспитателями в группе организована предметно - пространственная развивающая среда. Она соответствует требованиям ФГОС </w:t>
      </w:r>
      <w:proofErr w:type="gramStart"/>
      <w:r w:rsidRPr="001248C6">
        <w:rPr>
          <w:rFonts w:ascii="Times New Roman" w:hAnsi="Times New Roman" w:cs="Times New Roman"/>
          <w:sz w:val="28"/>
          <w:szCs w:val="28"/>
        </w:rPr>
        <w:t>ДО</w:t>
      </w:r>
      <w:proofErr w:type="gramEnd"/>
      <w:r w:rsidRPr="001248C6">
        <w:rPr>
          <w:rFonts w:ascii="Times New Roman" w:hAnsi="Times New Roman" w:cs="Times New Roman"/>
          <w:sz w:val="28"/>
          <w:szCs w:val="28"/>
        </w:rPr>
        <w:t xml:space="preserve"> и является </w:t>
      </w:r>
      <w:proofErr w:type="spellStart"/>
      <w:r w:rsidRPr="001248C6">
        <w:rPr>
          <w:rFonts w:ascii="Times New Roman" w:hAnsi="Times New Roman" w:cs="Times New Roman"/>
          <w:sz w:val="28"/>
          <w:szCs w:val="28"/>
        </w:rPr>
        <w:t>содержательно-насыщеной</w:t>
      </w:r>
      <w:proofErr w:type="spellEnd"/>
      <w:r w:rsidRPr="001248C6">
        <w:rPr>
          <w:rFonts w:ascii="Times New Roman" w:hAnsi="Times New Roman" w:cs="Times New Roman"/>
          <w:sz w:val="28"/>
          <w:szCs w:val="28"/>
        </w:rPr>
        <w:t>, трансформируемой, полифункциональной, вариативной, доступной и безопасной.  Создание таких центров как «Речевая академия», «Научная лаборатория», мини-музей «Развитие письма и рисунка», «Умелые руки» и др. стимулирует развитие творческих, познавательных, игровых, двигательных  способностей у детей и способствует успешного устранения речевого дефекта.</w:t>
      </w:r>
    </w:p>
    <w:p w:rsidR="0028114D" w:rsidRPr="001248C6" w:rsidRDefault="0028114D" w:rsidP="001248C6">
      <w:pPr>
        <w:pStyle w:val="ConsPlusNormal"/>
        <w:spacing w:line="276" w:lineRule="auto"/>
        <w:ind w:firstLine="709"/>
        <w:jc w:val="both"/>
        <w:rPr>
          <w:rFonts w:ascii="Times New Roman" w:hAnsi="Times New Roman" w:cs="Times New Roman"/>
          <w:sz w:val="28"/>
          <w:szCs w:val="28"/>
        </w:rPr>
      </w:pPr>
      <w:r w:rsidRPr="001248C6">
        <w:rPr>
          <w:rFonts w:ascii="Times New Roman" w:eastAsia="Calibri" w:hAnsi="Times New Roman" w:cs="Times New Roman"/>
          <w:sz w:val="28"/>
          <w:szCs w:val="28"/>
          <w:lang w:eastAsia="en-US"/>
        </w:rPr>
        <w:t xml:space="preserve">       </w:t>
      </w:r>
      <w:r w:rsidRPr="001248C6">
        <w:rPr>
          <w:rFonts w:ascii="Times New Roman" w:hAnsi="Times New Roman" w:cs="Times New Roman"/>
          <w:sz w:val="28"/>
          <w:szCs w:val="28"/>
        </w:rPr>
        <w:t xml:space="preserve"> В ФЗ «Об образовании» одной из задач является обеспечение психолого-педагогической поддержки семьи и повышение компетентности родителей  в вопросах развития и образования детей. Для повышения эффективности работы с детьми, имеющими нарушения речи,  формирую у родителей мотивированное отношение к коррекционной работе и активное включение в нее. Повышение педагогической культуры родителей, их заинтересованное участие в коррекционном процессе определяет общий успех логопедического воздействия.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С этой целью использую современные формы работы с родителями:  </w:t>
      </w:r>
    </w:p>
    <w:p w:rsidR="0028114D" w:rsidRPr="001248C6" w:rsidRDefault="0028114D" w:rsidP="001248C6">
      <w:pPr>
        <w:spacing w:line="276" w:lineRule="auto"/>
        <w:ind w:firstLine="709"/>
        <w:jc w:val="both"/>
        <w:rPr>
          <w:rFonts w:ascii="Times New Roman" w:hAnsi="Times New Roman" w:cs="Times New Roman"/>
          <w:color w:val="auto"/>
          <w:sz w:val="28"/>
          <w:szCs w:val="28"/>
        </w:rPr>
      </w:pPr>
      <w:r w:rsidRPr="001248C6">
        <w:rPr>
          <w:rFonts w:ascii="Times New Roman" w:hAnsi="Times New Roman" w:cs="Times New Roman"/>
          <w:sz w:val="28"/>
          <w:szCs w:val="28"/>
        </w:rPr>
        <w:t xml:space="preserve">▪ </w:t>
      </w:r>
      <w:r w:rsidRPr="001248C6">
        <w:rPr>
          <w:rFonts w:ascii="Times New Roman" w:hAnsi="Times New Roman" w:cs="Times New Roman"/>
          <w:i/>
          <w:color w:val="auto"/>
          <w:sz w:val="28"/>
          <w:szCs w:val="28"/>
        </w:rPr>
        <w:t>Родительские собрания.</w:t>
      </w:r>
      <w:r w:rsidRPr="001248C6">
        <w:rPr>
          <w:rFonts w:ascii="Times New Roman" w:hAnsi="Times New Roman" w:cs="Times New Roman"/>
          <w:color w:val="auto"/>
          <w:sz w:val="28"/>
          <w:szCs w:val="28"/>
        </w:rPr>
        <w:t xml:space="preserve"> Родителям предлагаются различные темы собраний с показом презентаций, например: « Секреты красивой речи», «Развитие фонематического восприятия у дошкольников», «Речевая готовность к школе», «Вечер вопросов и ответов».</w:t>
      </w:r>
    </w:p>
    <w:p w:rsidR="0028114D" w:rsidRPr="001248C6" w:rsidRDefault="0028114D" w:rsidP="001248C6">
      <w:pPr>
        <w:spacing w:line="276" w:lineRule="auto"/>
        <w:ind w:firstLine="709"/>
        <w:jc w:val="both"/>
        <w:rPr>
          <w:rFonts w:ascii="Times New Roman" w:hAnsi="Times New Roman" w:cs="Times New Roman"/>
          <w:color w:val="333333"/>
          <w:sz w:val="28"/>
          <w:szCs w:val="28"/>
          <w:shd w:val="clear" w:color="auto" w:fill="FFFFFF"/>
        </w:rPr>
      </w:pPr>
      <w:r w:rsidRPr="001248C6">
        <w:rPr>
          <w:rFonts w:ascii="Times New Roman" w:hAnsi="Times New Roman" w:cs="Times New Roman"/>
          <w:sz w:val="28"/>
          <w:szCs w:val="28"/>
        </w:rPr>
        <w:t xml:space="preserve"> ▪ </w:t>
      </w:r>
      <w:r w:rsidRPr="001248C6">
        <w:rPr>
          <w:rFonts w:ascii="Times New Roman" w:hAnsi="Times New Roman" w:cs="Times New Roman"/>
          <w:color w:val="FF0000"/>
          <w:sz w:val="28"/>
          <w:szCs w:val="28"/>
        </w:rPr>
        <w:t xml:space="preserve"> </w:t>
      </w:r>
      <w:r w:rsidRPr="001248C6">
        <w:rPr>
          <w:rFonts w:ascii="Times New Roman" w:hAnsi="Times New Roman" w:cs="Times New Roman"/>
          <w:i/>
          <w:color w:val="333333"/>
          <w:sz w:val="28"/>
          <w:szCs w:val="28"/>
          <w:bdr w:val="none" w:sz="0" w:space="0" w:color="auto" w:frame="1"/>
          <w:shd w:val="clear" w:color="auto" w:fill="FFFFFF"/>
        </w:rPr>
        <w:t>Ведение индивидуальных тетрадей.</w:t>
      </w:r>
      <w:r w:rsidRPr="001248C6">
        <w:rPr>
          <w:rFonts w:ascii="Times New Roman" w:hAnsi="Times New Roman" w:cs="Times New Roman"/>
          <w:color w:val="333333"/>
          <w:sz w:val="28"/>
          <w:szCs w:val="28"/>
          <w:shd w:val="clear" w:color="auto" w:fill="FFFFFF"/>
        </w:rPr>
        <w:t xml:space="preserve"> Родители становятся </w:t>
      </w:r>
      <w:r w:rsidRPr="001248C6">
        <w:rPr>
          <w:rFonts w:ascii="Times New Roman" w:hAnsi="Times New Roman" w:cs="Times New Roman"/>
          <w:color w:val="333333"/>
          <w:sz w:val="28"/>
          <w:szCs w:val="28"/>
          <w:shd w:val="clear" w:color="auto" w:fill="FFFFFF"/>
        </w:rPr>
        <w:lastRenderedPageBreak/>
        <w:t>участниками коррекционного процесса. Тетрадь для домашних заданий является связующим звеном в системе «логопед-ребёнок-родитель».</w:t>
      </w:r>
    </w:p>
    <w:p w:rsidR="0028114D" w:rsidRPr="001248C6" w:rsidRDefault="0028114D" w:rsidP="001248C6">
      <w:pPr>
        <w:widowControl/>
        <w:shd w:val="clear" w:color="auto" w:fill="FFFFFF"/>
        <w:spacing w:line="276" w:lineRule="auto"/>
        <w:ind w:firstLine="709"/>
        <w:jc w:val="both"/>
        <w:rPr>
          <w:rFonts w:ascii="Times New Roman" w:eastAsia="Times New Roman" w:hAnsi="Times New Roman" w:cs="Times New Roman"/>
          <w:color w:val="333333"/>
          <w:sz w:val="28"/>
          <w:szCs w:val="28"/>
          <w:lang w:bidi="ar-SA"/>
        </w:rPr>
      </w:pPr>
      <w:r w:rsidRPr="001248C6">
        <w:rPr>
          <w:rFonts w:ascii="Times New Roman" w:hAnsi="Times New Roman" w:cs="Times New Roman"/>
          <w:sz w:val="28"/>
          <w:szCs w:val="28"/>
        </w:rPr>
        <w:t xml:space="preserve">▪ </w:t>
      </w:r>
      <w:r w:rsidRPr="001248C6">
        <w:rPr>
          <w:rFonts w:ascii="Times New Roman" w:eastAsia="Times New Roman" w:hAnsi="Times New Roman" w:cs="Times New Roman"/>
          <w:i/>
          <w:color w:val="333333"/>
          <w:sz w:val="28"/>
          <w:szCs w:val="28"/>
          <w:bdr w:val="none" w:sz="0" w:space="0" w:color="auto" w:frame="1"/>
          <w:lang w:bidi="ar-SA"/>
        </w:rPr>
        <w:t xml:space="preserve">Собеседование и анкетирование. </w:t>
      </w:r>
      <w:r w:rsidRPr="001248C6">
        <w:rPr>
          <w:rFonts w:ascii="Times New Roman" w:eastAsia="Times New Roman" w:hAnsi="Times New Roman" w:cs="Times New Roman"/>
          <w:color w:val="333333"/>
          <w:sz w:val="28"/>
          <w:szCs w:val="28"/>
          <w:lang w:bidi="ar-SA"/>
        </w:rPr>
        <w:t xml:space="preserve">Позволяет организовать работу более эффективно, в соответствии с потребностями родителей и выявить наиболее актуальные проблемы для родителей. </w:t>
      </w:r>
    </w:p>
    <w:p w:rsidR="0028114D" w:rsidRPr="001248C6" w:rsidRDefault="0028114D" w:rsidP="001248C6">
      <w:pPr>
        <w:widowControl/>
        <w:shd w:val="clear" w:color="auto" w:fill="FFFFFF"/>
        <w:spacing w:line="276" w:lineRule="auto"/>
        <w:ind w:firstLine="709"/>
        <w:jc w:val="both"/>
        <w:rPr>
          <w:rFonts w:ascii="Times New Roman" w:hAnsi="Times New Roman" w:cs="Times New Roman"/>
          <w:color w:val="333333"/>
          <w:sz w:val="28"/>
          <w:szCs w:val="28"/>
          <w:shd w:val="clear" w:color="auto" w:fill="FFFFFF"/>
        </w:rPr>
      </w:pPr>
      <w:r w:rsidRPr="001248C6">
        <w:rPr>
          <w:rFonts w:ascii="Times New Roman" w:hAnsi="Times New Roman" w:cs="Times New Roman"/>
          <w:sz w:val="28"/>
          <w:szCs w:val="28"/>
        </w:rPr>
        <w:t xml:space="preserve">▪ </w:t>
      </w:r>
      <w:r w:rsidRPr="001248C6">
        <w:rPr>
          <w:rFonts w:ascii="Times New Roman" w:hAnsi="Times New Roman" w:cs="Times New Roman"/>
          <w:i/>
          <w:color w:val="333333"/>
          <w:sz w:val="28"/>
          <w:szCs w:val="28"/>
          <w:shd w:val="clear" w:color="auto" w:fill="FFFFFF"/>
        </w:rPr>
        <w:t>Домашняя игротека.</w:t>
      </w:r>
      <w:r w:rsidRPr="001248C6">
        <w:rPr>
          <w:rFonts w:ascii="Times New Roman" w:hAnsi="Times New Roman" w:cs="Times New Roman"/>
          <w:color w:val="333333"/>
          <w:sz w:val="28"/>
          <w:szCs w:val="28"/>
          <w:shd w:val="clear" w:color="auto" w:fill="FFFFFF"/>
        </w:rPr>
        <w:t xml:space="preserve"> Эта рубрика знакомит родителей с простыми, но очень интересными, полезными играми для детей. В нее входят описание игр, способствующих развитию речи ребенка, в которые родители могли бы поиграть с ребенком в любое удобное для них время.</w:t>
      </w:r>
    </w:p>
    <w:p w:rsidR="0028114D" w:rsidRPr="001248C6" w:rsidRDefault="0028114D" w:rsidP="001248C6">
      <w:pPr>
        <w:widowControl/>
        <w:shd w:val="clear" w:color="auto" w:fill="FFFFFF"/>
        <w:spacing w:line="276" w:lineRule="auto"/>
        <w:ind w:firstLine="709"/>
        <w:jc w:val="both"/>
        <w:rPr>
          <w:rFonts w:ascii="Times New Roman" w:eastAsia="Times New Roman" w:hAnsi="Times New Roman" w:cs="Times New Roman"/>
          <w:color w:val="333333"/>
          <w:sz w:val="28"/>
          <w:szCs w:val="28"/>
          <w:lang w:bidi="ar-SA"/>
        </w:rPr>
      </w:pPr>
      <w:r w:rsidRPr="001248C6">
        <w:rPr>
          <w:rFonts w:ascii="Times New Roman" w:hAnsi="Times New Roman" w:cs="Times New Roman"/>
          <w:sz w:val="28"/>
          <w:szCs w:val="28"/>
        </w:rPr>
        <w:t xml:space="preserve">▪  </w:t>
      </w:r>
      <w:r w:rsidRPr="001248C6">
        <w:rPr>
          <w:rFonts w:ascii="Times New Roman" w:eastAsia="Times New Roman" w:hAnsi="Times New Roman" w:cs="Times New Roman"/>
          <w:i/>
          <w:color w:val="333333"/>
          <w:sz w:val="28"/>
          <w:szCs w:val="28"/>
          <w:bdr w:val="none" w:sz="0" w:space="0" w:color="auto" w:frame="1"/>
          <w:lang w:bidi="ar-SA"/>
        </w:rPr>
        <w:t xml:space="preserve">Копилка  методических  рекомендаций. </w:t>
      </w:r>
      <w:r w:rsidRPr="001248C6">
        <w:rPr>
          <w:rFonts w:ascii="Times New Roman" w:eastAsia="Times New Roman" w:hAnsi="Times New Roman" w:cs="Times New Roman"/>
          <w:color w:val="333333"/>
          <w:sz w:val="28"/>
          <w:szCs w:val="28"/>
          <w:lang w:bidi="ar-SA"/>
        </w:rPr>
        <w:t>Каждую   неделю  в   неё добавляется новая информация для родителей - стихи, загадки по закреплению тех навыков и умений. Это позволяет родителям продолжить работу дома по закреплению этих навыков.</w:t>
      </w:r>
    </w:p>
    <w:p w:rsidR="0028114D" w:rsidRPr="001248C6" w:rsidRDefault="0028114D" w:rsidP="001248C6">
      <w:pPr>
        <w:pStyle w:val="a3"/>
        <w:shd w:val="clear" w:color="auto" w:fill="FFFFFF"/>
        <w:spacing w:before="0" w:after="0" w:afterAutospacing="0" w:line="276" w:lineRule="auto"/>
        <w:ind w:firstLine="709"/>
        <w:jc w:val="both"/>
        <w:rPr>
          <w:sz w:val="28"/>
          <w:szCs w:val="28"/>
        </w:rPr>
      </w:pPr>
      <w:r w:rsidRPr="001248C6">
        <w:rPr>
          <w:sz w:val="28"/>
          <w:szCs w:val="28"/>
        </w:rPr>
        <w:t xml:space="preserve">▪ </w:t>
      </w:r>
      <w:r w:rsidRPr="001248C6">
        <w:rPr>
          <w:i/>
          <w:color w:val="333333"/>
          <w:sz w:val="28"/>
          <w:szCs w:val="28"/>
          <w:bdr w:val="none" w:sz="0" w:space="0" w:color="auto" w:frame="1"/>
        </w:rPr>
        <w:t xml:space="preserve">Дни открытых дверей. </w:t>
      </w:r>
      <w:r w:rsidRPr="001248C6">
        <w:rPr>
          <w:color w:val="333333"/>
          <w:sz w:val="28"/>
          <w:szCs w:val="28"/>
        </w:rPr>
        <w:t xml:space="preserve">Родители посещают  индивидуальные и подгрупповые занятия, смотрят, как занимаются дети  (приложение № 23, 24). </w:t>
      </w:r>
    </w:p>
    <w:p w:rsidR="0028114D" w:rsidRPr="001248C6" w:rsidRDefault="0028114D" w:rsidP="001248C6">
      <w:pPr>
        <w:pStyle w:val="a3"/>
        <w:shd w:val="clear" w:color="auto" w:fill="FFFFFF"/>
        <w:spacing w:before="0" w:after="0" w:afterAutospacing="0" w:line="276" w:lineRule="auto"/>
        <w:ind w:firstLine="709"/>
        <w:jc w:val="both"/>
        <w:rPr>
          <w:color w:val="333333"/>
          <w:sz w:val="28"/>
          <w:szCs w:val="28"/>
        </w:rPr>
      </w:pPr>
      <w:r w:rsidRPr="001248C6">
        <w:rPr>
          <w:i/>
          <w:sz w:val="28"/>
          <w:szCs w:val="28"/>
        </w:rPr>
        <w:t xml:space="preserve">▪  </w:t>
      </w:r>
      <w:r w:rsidRPr="001248C6">
        <w:rPr>
          <w:i/>
          <w:color w:val="333333"/>
          <w:sz w:val="28"/>
          <w:szCs w:val="28"/>
          <w:bdr w:val="none" w:sz="0" w:space="0" w:color="auto" w:frame="1"/>
        </w:rPr>
        <w:t xml:space="preserve">Родительские    пятиминутки.    </w:t>
      </w:r>
      <w:r w:rsidRPr="001248C6">
        <w:rPr>
          <w:color w:val="333333"/>
          <w:sz w:val="28"/>
          <w:szCs w:val="28"/>
        </w:rPr>
        <w:t xml:space="preserve">Родители    получают    возможность кратковременной личной консультации. </w:t>
      </w:r>
    </w:p>
    <w:p w:rsidR="0028114D" w:rsidRPr="001248C6" w:rsidRDefault="0028114D" w:rsidP="001248C6">
      <w:pPr>
        <w:pStyle w:val="a3"/>
        <w:shd w:val="clear" w:color="auto" w:fill="FFFFFF"/>
        <w:spacing w:before="0" w:after="0" w:afterAutospacing="0" w:line="276" w:lineRule="auto"/>
        <w:ind w:firstLine="709"/>
        <w:jc w:val="both"/>
        <w:rPr>
          <w:i/>
          <w:sz w:val="28"/>
          <w:szCs w:val="28"/>
        </w:rPr>
      </w:pPr>
      <w:r w:rsidRPr="001248C6">
        <w:rPr>
          <w:i/>
          <w:sz w:val="28"/>
          <w:szCs w:val="28"/>
        </w:rPr>
        <w:t xml:space="preserve">▪ Консультации. </w:t>
      </w:r>
      <w:r w:rsidRPr="001248C6">
        <w:rPr>
          <w:color w:val="333333"/>
          <w:sz w:val="28"/>
          <w:szCs w:val="28"/>
        </w:rPr>
        <w:t xml:space="preserve">На таких мероприятиях родители имеют возможность получить новую, полезную информацию. В этом году </w:t>
      </w:r>
      <w:proofErr w:type="gramStart"/>
      <w:r w:rsidRPr="001248C6">
        <w:rPr>
          <w:color w:val="333333"/>
          <w:sz w:val="28"/>
          <w:szCs w:val="28"/>
        </w:rPr>
        <w:t>проведены</w:t>
      </w:r>
      <w:proofErr w:type="gramEnd"/>
      <w:r w:rsidRPr="001248C6">
        <w:rPr>
          <w:color w:val="333333"/>
          <w:sz w:val="28"/>
          <w:szCs w:val="28"/>
        </w:rPr>
        <w:t>: «Причины и виды речевых нарушений», «Влияние развития мелкой моторики руки на речь», «От игры к письму».</w:t>
      </w:r>
    </w:p>
    <w:p w:rsidR="0028114D" w:rsidRPr="001248C6" w:rsidRDefault="0028114D" w:rsidP="001248C6">
      <w:pPr>
        <w:pStyle w:val="a3"/>
        <w:shd w:val="clear" w:color="auto" w:fill="FFFFFF"/>
        <w:spacing w:before="0" w:after="0" w:afterAutospacing="0" w:line="276" w:lineRule="auto"/>
        <w:ind w:firstLine="709"/>
        <w:jc w:val="both"/>
        <w:rPr>
          <w:sz w:val="28"/>
          <w:szCs w:val="28"/>
        </w:rPr>
      </w:pPr>
      <w:r w:rsidRPr="001248C6">
        <w:rPr>
          <w:i/>
          <w:sz w:val="28"/>
          <w:szCs w:val="28"/>
        </w:rPr>
        <w:t xml:space="preserve">▪ </w:t>
      </w:r>
      <w:r w:rsidRPr="001248C6">
        <w:rPr>
          <w:i/>
          <w:color w:val="333333"/>
          <w:sz w:val="28"/>
          <w:szCs w:val="28"/>
          <w:bdr w:val="none" w:sz="0" w:space="0" w:color="auto" w:frame="1"/>
        </w:rPr>
        <w:t>Семинары - практикумы.</w:t>
      </w:r>
      <w:r w:rsidRPr="001248C6">
        <w:rPr>
          <w:color w:val="333333"/>
          <w:sz w:val="28"/>
          <w:szCs w:val="28"/>
        </w:rPr>
        <w:t xml:space="preserve"> При проведении таких практикумов как «Звуки русского языка», родители имеют возможность попрактиковаться под руководством логопеда.</w:t>
      </w:r>
      <w:r w:rsidRPr="001248C6">
        <w:rPr>
          <w:sz w:val="28"/>
          <w:szCs w:val="28"/>
        </w:rPr>
        <w:t xml:space="preserve"> </w:t>
      </w:r>
    </w:p>
    <w:p w:rsidR="0028114D" w:rsidRPr="001248C6" w:rsidRDefault="0028114D" w:rsidP="001248C6">
      <w:pPr>
        <w:pStyle w:val="a3"/>
        <w:shd w:val="clear" w:color="auto" w:fill="FFFFFF"/>
        <w:spacing w:before="0" w:after="0" w:afterAutospacing="0" w:line="276" w:lineRule="auto"/>
        <w:ind w:firstLine="709"/>
        <w:jc w:val="both"/>
        <w:rPr>
          <w:color w:val="333333"/>
          <w:sz w:val="28"/>
          <w:szCs w:val="28"/>
        </w:rPr>
      </w:pPr>
      <w:r w:rsidRPr="001248C6">
        <w:rPr>
          <w:i/>
          <w:sz w:val="28"/>
          <w:szCs w:val="28"/>
        </w:rPr>
        <w:t xml:space="preserve">▪ </w:t>
      </w:r>
      <w:r w:rsidRPr="001248C6">
        <w:rPr>
          <w:i/>
          <w:color w:val="333333"/>
          <w:sz w:val="28"/>
          <w:szCs w:val="28"/>
          <w:bdr w:val="none" w:sz="0" w:space="0" w:color="auto" w:frame="1"/>
        </w:rPr>
        <w:t xml:space="preserve">Праздники, развлечения, логопедические </w:t>
      </w:r>
      <w:proofErr w:type="spellStart"/>
      <w:r w:rsidRPr="001248C6">
        <w:rPr>
          <w:i/>
          <w:color w:val="333333"/>
          <w:sz w:val="28"/>
          <w:szCs w:val="28"/>
          <w:bdr w:val="none" w:sz="0" w:space="0" w:color="auto" w:frame="1"/>
        </w:rPr>
        <w:t>КВНы</w:t>
      </w:r>
      <w:proofErr w:type="spellEnd"/>
      <w:r w:rsidRPr="001248C6">
        <w:rPr>
          <w:i/>
          <w:color w:val="333333"/>
          <w:sz w:val="28"/>
          <w:szCs w:val="28"/>
          <w:bdr w:val="none" w:sz="0" w:space="0" w:color="auto" w:frame="1"/>
        </w:rPr>
        <w:t xml:space="preserve">, викторины. </w:t>
      </w:r>
      <w:r w:rsidRPr="001248C6">
        <w:rPr>
          <w:color w:val="333333"/>
          <w:sz w:val="28"/>
          <w:szCs w:val="28"/>
        </w:rPr>
        <w:t xml:space="preserve">Родители приглашаются на праздники, где дети демонстрируют свои знания, умения и навыки. Родители также становятся активными участниками. </w:t>
      </w:r>
    </w:p>
    <w:p w:rsidR="0028114D" w:rsidRPr="001248C6" w:rsidRDefault="0028114D" w:rsidP="001248C6">
      <w:pPr>
        <w:widowControl/>
        <w:shd w:val="clear" w:color="auto" w:fill="FFFFFF"/>
        <w:spacing w:line="276" w:lineRule="auto"/>
        <w:ind w:firstLine="709"/>
        <w:jc w:val="both"/>
        <w:rPr>
          <w:rFonts w:ascii="Times New Roman" w:eastAsia="Times New Roman" w:hAnsi="Times New Roman" w:cs="Times New Roman"/>
          <w:color w:val="333333"/>
          <w:sz w:val="28"/>
          <w:szCs w:val="28"/>
          <w:lang w:bidi="ar-SA"/>
        </w:rPr>
      </w:pPr>
      <w:r w:rsidRPr="001248C6">
        <w:rPr>
          <w:rFonts w:ascii="Times New Roman" w:hAnsi="Times New Roman" w:cs="Times New Roman"/>
          <w:i/>
          <w:sz w:val="28"/>
          <w:szCs w:val="28"/>
        </w:rPr>
        <w:t xml:space="preserve">▪ </w:t>
      </w:r>
      <w:r w:rsidRPr="001248C6">
        <w:rPr>
          <w:rFonts w:ascii="Times New Roman" w:eastAsia="Times New Roman" w:hAnsi="Times New Roman" w:cs="Times New Roman"/>
          <w:i/>
          <w:color w:val="333333"/>
          <w:sz w:val="28"/>
          <w:szCs w:val="28"/>
          <w:bdr w:val="none" w:sz="0" w:space="0" w:color="auto" w:frame="1"/>
          <w:lang w:bidi="ar-SA"/>
        </w:rPr>
        <w:t xml:space="preserve">Совместные творческие работы и выставки. </w:t>
      </w:r>
      <w:r w:rsidRPr="001248C6">
        <w:rPr>
          <w:rFonts w:ascii="Times New Roman" w:eastAsia="Times New Roman" w:hAnsi="Times New Roman" w:cs="Times New Roman"/>
          <w:color w:val="333333"/>
          <w:sz w:val="28"/>
          <w:szCs w:val="28"/>
          <w:lang w:bidi="ar-SA"/>
        </w:rPr>
        <w:t>Позволяют всем участникам образовательного процесса раскрыть новые возможности для реализации своих умений и навыков. Выставки «Осенние фантазии», «Новогодние сказки», «Эти сказочные буквы», «Герб моей семьи» позволяют разнообразить и насытить образовательный процесс, сделать его более интересным.</w:t>
      </w:r>
    </w:p>
    <w:p w:rsidR="0028114D" w:rsidRPr="001248C6" w:rsidRDefault="0028114D" w:rsidP="001248C6">
      <w:pPr>
        <w:widowControl/>
        <w:shd w:val="clear" w:color="auto" w:fill="FFFFFF"/>
        <w:spacing w:line="276" w:lineRule="auto"/>
        <w:ind w:firstLine="709"/>
        <w:jc w:val="both"/>
        <w:rPr>
          <w:rFonts w:ascii="Times New Roman" w:hAnsi="Times New Roman" w:cs="Times New Roman"/>
          <w:sz w:val="28"/>
          <w:szCs w:val="28"/>
        </w:rPr>
      </w:pPr>
      <w:r w:rsidRPr="001248C6">
        <w:rPr>
          <w:rFonts w:ascii="Times New Roman" w:hAnsi="Times New Roman" w:cs="Times New Roman"/>
          <w:i/>
          <w:sz w:val="28"/>
          <w:szCs w:val="28"/>
        </w:rPr>
        <w:t xml:space="preserve">▪  Сотрудничество родителей с газетой детского сада «Аленка». </w:t>
      </w:r>
      <w:r w:rsidRPr="001248C6">
        <w:rPr>
          <w:rFonts w:ascii="Times New Roman" w:hAnsi="Times New Roman" w:cs="Times New Roman"/>
          <w:sz w:val="28"/>
          <w:szCs w:val="28"/>
        </w:rPr>
        <w:t>Родители делятся опытом воспитания в семье.</w:t>
      </w:r>
    </w:p>
    <w:p w:rsidR="0028114D" w:rsidRPr="001248C6" w:rsidRDefault="0028114D" w:rsidP="001248C6">
      <w:pPr>
        <w:pStyle w:val="a3"/>
        <w:shd w:val="clear" w:color="auto" w:fill="FFFFFF"/>
        <w:spacing w:before="0" w:after="0" w:afterAutospacing="0" w:line="276" w:lineRule="auto"/>
        <w:ind w:firstLine="709"/>
        <w:jc w:val="both"/>
        <w:rPr>
          <w:i/>
          <w:sz w:val="28"/>
          <w:szCs w:val="28"/>
        </w:rPr>
      </w:pPr>
      <w:r w:rsidRPr="001248C6">
        <w:rPr>
          <w:i/>
          <w:sz w:val="28"/>
          <w:szCs w:val="28"/>
        </w:rPr>
        <w:t xml:space="preserve">▪ </w:t>
      </w:r>
      <w:r w:rsidRPr="001248C6">
        <w:rPr>
          <w:i/>
          <w:color w:val="333333"/>
          <w:sz w:val="28"/>
          <w:szCs w:val="28"/>
          <w:bdr w:val="none" w:sz="0" w:space="0" w:color="auto" w:frame="1"/>
        </w:rPr>
        <w:t xml:space="preserve">Почтовый ящик  «Задай  вопрос специалисту». </w:t>
      </w:r>
      <w:r w:rsidRPr="001248C6">
        <w:rPr>
          <w:color w:val="333333"/>
          <w:sz w:val="28"/>
          <w:szCs w:val="28"/>
        </w:rPr>
        <w:t xml:space="preserve">Родители имеет возможность анонимно задать интересующий вопрос специалисту и получить ответ без личной встречи с ним. Данный вид взаимодействия </w:t>
      </w:r>
      <w:r w:rsidRPr="001248C6">
        <w:rPr>
          <w:color w:val="333333"/>
          <w:sz w:val="28"/>
          <w:szCs w:val="28"/>
        </w:rPr>
        <w:lastRenderedPageBreak/>
        <w:t>необходим для родителей, которые в силу разных причин стесняются задать тот или иной вопрос.</w:t>
      </w:r>
    </w:p>
    <w:p w:rsidR="0028114D" w:rsidRPr="001248C6" w:rsidRDefault="0028114D" w:rsidP="001248C6">
      <w:pPr>
        <w:pStyle w:val="a3"/>
        <w:shd w:val="clear" w:color="auto" w:fill="FFFFFF"/>
        <w:spacing w:before="0" w:after="0" w:afterAutospacing="0" w:line="276" w:lineRule="auto"/>
        <w:ind w:firstLine="709"/>
        <w:jc w:val="both"/>
        <w:rPr>
          <w:sz w:val="28"/>
          <w:szCs w:val="28"/>
        </w:rPr>
      </w:pPr>
      <w:r w:rsidRPr="001248C6">
        <w:rPr>
          <w:i/>
          <w:sz w:val="28"/>
          <w:szCs w:val="28"/>
        </w:rPr>
        <w:t xml:space="preserve">▪ </w:t>
      </w:r>
      <w:r w:rsidRPr="001248C6">
        <w:rPr>
          <w:i/>
          <w:color w:val="333333"/>
          <w:sz w:val="28"/>
          <w:szCs w:val="28"/>
          <w:bdr w:val="none" w:sz="0" w:space="0" w:color="auto" w:frame="1"/>
        </w:rPr>
        <w:t>Вспомогательные наглядные средства:</w:t>
      </w:r>
    </w:p>
    <w:p w:rsidR="0028114D" w:rsidRPr="001248C6" w:rsidRDefault="0028114D" w:rsidP="001248C6">
      <w:pPr>
        <w:pStyle w:val="a3"/>
        <w:shd w:val="clear" w:color="auto" w:fill="FFFFFF"/>
        <w:spacing w:before="0" w:after="0" w:afterAutospacing="0" w:line="276" w:lineRule="auto"/>
        <w:ind w:firstLine="709"/>
        <w:jc w:val="both"/>
        <w:rPr>
          <w:sz w:val="28"/>
          <w:szCs w:val="28"/>
        </w:rPr>
      </w:pPr>
      <w:proofErr w:type="gramStart"/>
      <w:r w:rsidRPr="001248C6">
        <w:rPr>
          <w:sz w:val="28"/>
          <w:szCs w:val="28"/>
        </w:rPr>
        <w:t>- информационный стенд для родителей «Логопедическая мозаика», где помещены рекомендации, консультации, подсказки для пап и мам;</w:t>
      </w:r>
      <w:proofErr w:type="gramEnd"/>
    </w:p>
    <w:p w:rsidR="0028114D" w:rsidRPr="001248C6" w:rsidRDefault="0028114D" w:rsidP="001248C6">
      <w:pPr>
        <w:pStyle w:val="a3"/>
        <w:shd w:val="clear" w:color="auto" w:fill="FFFFFF"/>
        <w:spacing w:before="0" w:after="0" w:afterAutospacing="0" w:line="276" w:lineRule="auto"/>
        <w:ind w:firstLine="709"/>
        <w:jc w:val="both"/>
        <w:rPr>
          <w:i/>
          <w:color w:val="FF0000"/>
          <w:sz w:val="28"/>
          <w:szCs w:val="28"/>
        </w:rPr>
      </w:pPr>
      <w:r w:rsidRPr="001248C6">
        <w:rPr>
          <w:color w:val="333333"/>
          <w:sz w:val="28"/>
          <w:szCs w:val="28"/>
        </w:rPr>
        <w:t>- тематические выставки книг, пособия, памятки, альбомы, буклеты.</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В результате </w:t>
      </w:r>
      <w:proofErr w:type="spellStart"/>
      <w:r w:rsidRPr="001248C6">
        <w:rPr>
          <w:rFonts w:ascii="Times New Roman" w:hAnsi="Times New Roman" w:cs="Times New Roman"/>
          <w:sz w:val="28"/>
          <w:szCs w:val="28"/>
        </w:rPr>
        <w:t>многоаспектного</w:t>
      </w:r>
      <w:proofErr w:type="spellEnd"/>
      <w:r w:rsidRPr="001248C6">
        <w:rPr>
          <w:rFonts w:ascii="Times New Roman" w:hAnsi="Times New Roman" w:cs="Times New Roman"/>
          <w:sz w:val="28"/>
          <w:szCs w:val="28"/>
        </w:rPr>
        <w:t xml:space="preserve"> воздействия на речевую деятельность детей, построенную на основе личностно-ориентированного подхода, на принципах научности, системности, учета структуры дефекта, компенсаторных возможностей каждого ребенка и осуществляемого при сотрудничестве всех специалистов и родителей получены следующие </w:t>
      </w:r>
      <w:r w:rsidRPr="001248C6">
        <w:rPr>
          <w:rFonts w:ascii="Times New Roman" w:hAnsi="Times New Roman" w:cs="Times New Roman"/>
          <w:b/>
          <w:sz w:val="28"/>
          <w:szCs w:val="28"/>
        </w:rPr>
        <w:t>результаты коррекционно-логопедического воздействия</w:t>
      </w:r>
      <w:r w:rsidRPr="001248C6">
        <w:rPr>
          <w:rFonts w:ascii="Times New Roman" w:hAnsi="Times New Roman" w:cs="Times New Roman"/>
          <w:sz w:val="28"/>
          <w:szCs w:val="28"/>
        </w:rPr>
        <w:t>:</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  1. У детей хорошо развиты моторные навыки: движения  мимической и лицевой мускулатуры «выразительные» и  «живые». Дети точно и правильно выполняют движения артикуляционной гимнастики. Они подвижны, выносливы и владеют основными видами движений.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2. Поставлены и автоматизированы во всех видах речевой деятельности дефектные звуки. Речь детей имеет богатую окраску, стала правильной, громкой, четкой, эмоциональной.</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3. Сформированы навыки </w:t>
      </w:r>
      <w:proofErr w:type="spellStart"/>
      <w:r w:rsidRPr="001248C6">
        <w:rPr>
          <w:rFonts w:ascii="Times New Roman" w:hAnsi="Times New Roman" w:cs="Times New Roman"/>
          <w:sz w:val="28"/>
          <w:szCs w:val="28"/>
        </w:rPr>
        <w:t>звукослогового</w:t>
      </w:r>
      <w:proofErr w:type="spellEnd"/>
      <w:r w:rsidRPr="001248C6">
        <w:rPr>
          <w:rFonts w:ascii="Times New Roman" w:hAnsi="Times New Roman" w:cs="Times New Roman"/>
          <w:sz w:val="28"/>
          <w:szCs w:val="28"/>
        </w:rPr>
        <w:t xml:space="preserve"> анализа слов. Высокий уровень развития фонематических процессов.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4. Объем словарного запаса соответствует возрасту. Воспитанники используют  в речи синонимы, антонимы, существительные с обобщающим значением. </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 xml:space="preserve">5.  В речи отсутствуют грубые </w:t>
      </w:r>
      <w:proofErr w:type="spellStart"/>
      <w:r w:rsidRPr="001248C6">
        <w:rPr>
          <w:rFonts w:ascii="Times New Roman" w:hAnsi="Times New Roman" w:cs="Times New Roman"/>
          <w:sz w:val="28"/>
          <w:szCs w:val="28"/>
        </w:rPr>
        <w:t>аграмматизмы</w:t>
      </w:r>
      <w:proofErr w:type="spellEnd"/>
      <w:r w:rsidRPr="001248C6">
        <w:rPr>
          <w:rFonts w:ascii="Times New Roman" w:hAnsi="Times New Roman" w:cs="Times New Roman"/>
          <w:sz w:val="28"/>
          <w:szCs w:val="28"/>
        </w:rPr>
        <w:t>. Дети владеют навыками словоизменения и словообразования, согласования в роде, числе, падеже.  Фраза полная и  распространенная. Присутствуют сложноподчиненные и сложносочиненные предложения.</w:t>
      </w:r>
    </w:p>
    <w:p w:rsidR="0028114D" w:rsidRPr="001248C6" w:rsidRDefault="0028114D" w:rsidP="001248C6">
      <w:pPr>
        <w:spacing w:line="276" w:lineRule="auto"/>
        <w:ind w:firstLine="709"/>
        <w:jc w:val="both"/>
        <w:rPr>
          <w:rFonts w:ascii="Times New Roman" w:hAnsi="Times New Roman" w:cs="Times New Roman"/>
          <w:sz w:val="28"/>
          <w:szCs w:val="28"/>
        </w:rPr>
      </w:pPr>
      <w:r w:rsidRPr="001248C6">
        <w:rPr>
          <w:rFonts w:ascii="Times New Roman" w:hAnsi="Times New Roman" w:cs="Times New Roman"/>
          <w:sz w:val="28"/>
          <w:szCs w:val="28"/>
        </w:rPr>
        <w:t>6. Дети хорошо владеют устной речью.  Умеют самостоятельно, выразительно пересказывать сказки, рассказывать стихи,  литературные тексты, составлять рассказы по сюжетной и серии сюжетных картинок, небольшие рассказы из личного опыта. Сказки и рассказы, придуманные нашими воспитанниками, публиковались в газете ДОУ «Аленка».</w:t>
      </w:r>
    </w:p>
    <w:p w:rsidR="0028114D" w:rsidRPr="001248C6" w:rsidRDefault="0028114D" w:rsidP="001248C6">
      <w:pPr>
        <w:pStyle w:val="a4"/>
        <w:ind w:left="0" w:firstLine="709"/>
        <w:jc w:val="both"/>
        <w:rPr>
          <w:rFonts w:ascii="Times New Roman" w:hAnsi="Times New Roman"/>
          <w:sz w:val="28"/>
          <w:szCs w:val="28"/>
          <w:lang w:eastAsia="ru-RU"/>
        </w:rPr>
      </w:pPr>
      <w:r w:rsidRPr="001248C6">
        <w:rPr>
          <w:rFonts w:ascii="Times New Roman" w:hAnsi="Times New Roman"/>
          <w:sz w:val="28"/>
          <w:szCs w:val="28"/>
          <w:lang w:eastAsia="ru-RU"/>
        </w:rPr>
        <w:t>7.</w:t>
      </w:r>
      <w:r w:rsidRPr="001248C6">
        <w:rPr>
          <w:rFonts w:ascii="Times New Roman" w:hAnsi="Times New Roman"/>
          <w:sz w:val="28"/>
          <w:szCs w:val="28"/>
        </w:rPr>
        <w:t xml:space="preserve"> </w:t>
      </w:r>
      <w:r w:rsidRPr="001248C6">
        <w:rPr>
          <w:rFonts w:ascii="Times New Roman" w:hAnsi="Times New Roman"/>
          <w:sz w:val="28"/>
          <w:szCs w:val="28"/>
          <w:lang w:eastAsia="ru-RU"/>
        </w:rPr>
        <w:t xml:space="preserve">Уровень развития внимания, зрительной, слуховой, двигательной памяти соответствует возрасту.  </w:t>
      </w:r>
    </w:p>
    <w:p w:rsidR="0028114D" w:rsidRPr="001248C6" w:rsidRDefault="0028114D" w:rsidP="001248C6">
      <w:pPr>
        <w:pStyle w:val="a4"/>
        <w:spacing w:after="0"/>
        <w:ind w:left="0" w:firstLine="709"/>
        <w:jc w:val="both"/>
        <w:rPr>
          <w:rFonts w:ascii="Times New Roman" w:hAnsi="Times New Roman"/>
          <w:sz w:val="28"/>
          <w:szCs w:val="28"/>
          <w:lang w:eastAsia="ru-RU"/>
        </w:rPr>
      </w:pPr>
      <w:r w:rsidRPr="001248C6">
        <w:rPr>
          <w:rFonts w:ascii="Times New Roman" w:hAnsi="Times New Roman"/>
          <w:sz w:val="28"/>
          <w:szCs w:val="28"/>
          <w:lang w:eastAsia="ru-RU"/>
        </w:rPr>
        <w:t>8.</w:t>
      </w:r>
      <w:r w:rsidRPr="001248C6">
        <w:rPr>
          <w:rFonts w:ascii="Times New Roman" w:hAnsi="Times New Roman"/>
          <w:sz w:val="28"/>
          <w:szCs w:val="28"/>
        </w:rPr>
        <w:t xml:space="preserve"> </w:t>
      </w:r>
      <w:r w:rsidRPr="001248C6">
        <w:rPr>
          <w:rFonts w:ascii="Times New Roman" w:hAnsi="Times New Roman"/>
          <w:sz w:val="28"/>
          <w:szCs w:val="28"/>
          <w:lang w:eastAsia="ru-RU"/>
        </w:rPr>
        <w:t>У выпускников  высокий  уровень</w:t>
      </w:r>
      <w:r w:rsidRPr="001248C6">
        <w:rPr>
          <w:rFonts w:ascii="Times New Roman" w:hAnsi="Times New Roman"/>
          <w:sz w:val="28"/>
          <w:szCs w:val="28"/>
        </w:rPr>
        <w:t xml:space="preserve">  социальной компетентности  и </w:t>
      </w:r>
      <w:r w:rsidRPr="001248C6">
        <w:rPr>
          <w:rFonts w:ascii="Times New Roman" w:hAnsi="Times New Roman"/>
          <w:sz w:val="28"/>
          <w:szCs w:val="28"/>
          <w:lang w:eastAsia="ru-RU"/>
        </w:rPr>
        <w:t xml:space="preserve">   мотивационной готовности к школьному обучению.</w:t>
      </w:r>
    </w:p>
    <w:p w:rsidR="0028114D" w:rsidRPr="001248C6" w:rsidRDefault="0028114D" w:rsidP="001248C6">
      <w:pPr>
        <w:pStyle w:val="a4"/>
        <w:spacing w:after="0"/>
        <w:ind w:left="0" w:firstLine="709"/>
        <w:jc w:val="both"/>
        <w:rPr>
          <w:rFonts w:ascii="Times New Roman" w:hAnsi="Times New Roman"/>
          <w:sz w:val="28"/>
          <w:szCs w:val="28"/>
        </w:rPr>
      </w:pPr>
      <w:proofErr w:type="gramStart"/>
      <w:r w:rsidRPr="001248C6">
        <w:rPr>
          <w:rFonts w:ascii="Times New Roman" w:hAnsi="Times New Roman"/>
          <w:sz w:val="28"/>
          <w:szCs w:val="28"/>
          <w:lang w:eastAsia="ru-RU"/>
        </w:rPr>
        <w:lastRenderedPageBreak/>
        <w:t xml:space="preserve">9. </w:t>
      </w:r>
      <w:r w:rsidRPr="001248C6">
        <w:rPr>
          <w:rFonts w:ascii="Times New Roman" w:hAnsi="Times New Roman"/>
          <w:sz w:val="28"/>
          <w:szCs w:val="28"/>
        </w:rPr>
        <w:t>83 % детей решением МПК направлены учиться в общеобразовательную школу по программе 1- 4. 17 % детей рекомендован класс компенсирующего развития.</w:t>
      </w:r>
      <w:proofErr w:type="gramEnd"/>
    </w:p>
    <w:p w:rsidR="0028114D" w:rsidRPr="001248C6" w:rsidRDefault="0028114D" w:rsidP="001248C6">
      <w:pPr>
        <w:pStyle w:val="a4"/>
        <w:spacing w:after="0"/>
        <w:ind w:left="0" w:firstLine="709"/>
        <w:jc w:val="both"/>
        <w:rPr>
          <w:rFonts w:ascii="Times New Roman" w:hAnsi="Times New Roman"/>
          <w:sz w:val="28"/>
          <w:szCs w:val="28"/>
        </w:rPr>
      </w:pPr>
      <w:r w:rsidRPr="001248C6">
        <w:rPr>
          <w:rFonts w:ascii="Times New Roman" w:hAnsi="Times New Roman"/>
          <w:sz w:val="28"/>
          <w:szCs w:val="28"/>
        </w:rPr>
        <w:t>10. Выпускники   успешно  проходят адаптацию  в школе и успешно   осваивают программу начального обучения.</w:t>
      </w:r>
    </w:p>
    <w:p w:rsidR="00547907" w:rsidRPr="001248C6" w:rsidRDefault="0028114D" w:rsidP="001248C6">
      <w:pPr>
        <w:pStyle w:val="a4"/>
        <w:spacing w:after="0"/>
        <w:ind w:left="0" w:firstLine="709"/>
        <w:jc w:val="both"/>
        <w:rPr>
          <w:rFonts w:ascii="Times New Roman" w:hAnsi="Times New Roman"/>
          <w:sz w:val="28"/>
          <w:szCs w:val="28"/>
        </w:rPr>
      </w:pPr>
      <w:r w:rsidRPr="001248C6">
        <w:rPr>
          <w:rFonts w:ascii="Times New Roman" w:hAnsi="Times New Roman"/>
          <w:sz w:val="28"/>
          <w:szCs w:val="28"/>
        </w:rPr>
        <w:t>11. Дети участвуют   в районных конкурсах, являются их призёрами.</w:t>
      </w:r>
    </w:p>
    <w:sectPr w:rsidR="00547907" w:rsidRPr="001248C6" w:rsidSect="00547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4CE"/>
    <w:multiLevelType w:val="hybridMultilevel"/>
    <w:tmpl w:val="91260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D2AFA"/>
    <w:multiLevelType w:val="hybridMultilevel"/>
    <w:tmpl w:val="F5DA3A10"/>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BF33EB"/>
    <w:multiLevelType w:val="hybridMultilevel"/>
    <w:tmpl w:val="D4A427C0"/>
    <w:lvl w:ilvl="0" w:tplc="891C7CE0">
      <w:start w:val="1"/>
      <w:numFmt w:val="bullet"/>
      <w:lvlText w:val="•"/>
      <w:lvlJc w:val="left"/>
      <w:pPr>
        <w:ind w:left="2160" w:hanging="360"/>
      </w:pPr>
      <w:rPr>
        <w:rFonts w:ascii="Arial" w:hAnsi="Aria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0A4A784D"/>
    <w:multiLevelType w:val="hybridMultilevel"/>
    <w:tmpl w:val="04D6E9D0"/>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2767758"/>
    <w:multiLevelType w:val="hybridMultilevel"/>
    <w:tmpl w:val="6C7C6852"/>
    <w:lvl w:ilvl="0" w:tplc="891C7CE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7313CD"/>
    <w:multiLevelType w:val="hybridMultilevel"/>
    <w:tmpl w:val="CC94DB78"/>
    <w:lvl w:ilvl="0" w:tplc="891C7CE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117589B"/>
    <w:multiLevelType w:val="hybridMultilevel"/>
    <w:tmpl w:val="08D41614"/>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3FF3836"/>
    <w:multiLevelType w:val="hybridMultilevel"/>
    <w:tmpl w:val="38B85530"/>
    <w:lvl w:ilvl="0" w:tplc="891C7CE0">
      <w:start w:val="1"/>
      <w:numFmt w:val="bullet"/>
      <w:lvlText w:val="•"/>
      <w:lvlJc w:val="left"/>
      <w:pPr>
        <w:ind w:left="2160" w:hanging="360"/>
      </w:pPr>
      <w:rPr>
        <w:rFonts w:ascii="Arial" w:hAnsi="Aria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59C24222"/>
    <w:multiLevelType w:val="hybridMultilevel"/>
    <w:tmpl w:val="9B020E30"/>
    <w:lvl w:ilvl="0" w:tplc="891C7CE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59150D"/>
    <w:multiLevelType w:val="hybridMultilevel"/>
    <w:tmpl w:val="36CC7B38"/>
    <w:lvl w:ilvl="0" w:tplc="13002BA8">
      <w:start w:val="1"/>
      <w:numFmt w:val="decimal"/>
      <w:lvlText w:val="%1)"/>
      <w:lvlJc w:val="left"/>
      <w:pPr>
        <w:ind w:left="734" w:hanging="360"/>
      </w:pPr>
    </w:lvl>
    <w:lvl w:ilvl="1" w:tplc="04190019">
      <w:start w:val="1"/>
      <w:numFmt w:val="lowerLetter"/>
      <w:lvlText w:val="%2."/>
      <w:lvlJc w:val="left"/>
      <w:pPr>
        <w:ind w:left="1454" w:hanging="360"/>
      </w:pPr>
    </w:lvl>
    <w:lvl w:ilvl="2" w:tplc="0419001B">
      <w:start w:val="1"/>
      <w:numFmt w:val="lowerRoman"/>
      <w:lvlText w:val="%3."/>
      <w:lvlJc w:val="right"/>
      <w:pPr>
        <w:ind w:left="2174" w:hanging="180"/>
      </w:pPr>
    </w:lvl>
    <w:lvl w:ilvl="3" w:tplc="0419000F">
      <w:start w:val="1"/>
      <w:numFmt w:val="decimal"/>
      <w:lvlText w:val="%4."/>
      <w:lvlJc w:val="left"/>
      <w:pPr>
        <w:ind w:left="2894" w:hanging="360"/>
      </w:pPr>
    </w:lvl>
    <w:lvl w:ilvl="4" w:tplc="04190019">
      <w:start w:val="1"/>
      <w:numFmt w:val="lowerLetter"/>
      <w:lvlText w:val="%5."/>
      <w:lvlJc w:val="left"/>
      <w:pPr>
        <w:ind w:left="3614" w:hanging="360"/>
      </w:pPr>
    </w:lvl>
    <w:lvl w:ilvl="5" w:tplc="0419001B">
      <w:start w:val="1"/>
      <w:numFmt w:val="lowerRoman"/>
      <w:lvlText w:val="%6."/>
      <w:lvlJc w:val="right"/>
      <w:pPr>
        <w:ind w:left="4334" w:hanging="180"/>
      </w:pPr>
    </w:lvl>
    <w:lvl w:ilvl="6" w:tplc="0419000F">
      <w:start w:val="1"/>
      <w:numFmt w:val="decimal"/>
      <w:lvlText w:val="%7."/>
      <w:lvlJc w:val="left"/>
      <w:pPr>
        <w:ind w:left="5054" w:hanging="360"/>
      </w:pPr>
    </w:lvl>
    <w:lvl w:ilvl="7" w:tplc="04190019">
      <w:start w:val="1"/>
      <w:numFmt w:val="lowerLetter"/>
      <w:lvlText w:val="%8."/>
      <w:lvlJc w:val="left"/>
      <w:pPr>
        <w:ind w:left="5774" w:hanging="360"/>
      </w:pPr>
    </w:lvl>
    <w:lvl w:ilvl="8" w:tplc="0419001B">
      <w:start w:val="1"/>
      <w:numFmt w:val="lowerRoman"/>
      <w:lvlText w:val="%9."/>
      <w:lvlJc w:val="right"/>
      <w:pPr>
        <w:ind w:left="6494" w:hanging="180"/>
      </w:pPr>
    </w:lvl>
  </w:abstractNum>
  <w:abstractNum w:abstractNumId="10">
    <w:nsid w:val="68FF5774"/>
    <w:multiLevelType w:val="hybridMultilevel"/>
    <w:tmpl w:val="AC3E7A54"/>
    <w:lvl w:ilvl="0" w:tplc="891C7CE0">
      <w:start w:val="1"/>
      <w:numFmt w:val="bullet"/>
      <w:lvlText w:val="•"/>
      <w:lvlJc w:val="left"/>
      <w:pPr>
        <w:ind w:left="2160" w:hanging="360"/>
      </w:pPr>
      <w:rPr>
        <w:rFonts w:ascii="Arial" w:hAnsi="Aria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num>
  <w:num w:numId="6">
    <w:abstractNumId w:val="2"/>
  </w:num>
  <w:num w:numId="7">
    <w:abstractNumId w:val="7"/>
  </w:num>
  <w:num w:numId="8">
    <w:abstractNumId w:val="10"/>
  </w:num>
  <w:num w:numId="9">
    <w:abstractNumId w:val="0"/>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28114D"/>
    <w:rsid w:val="001248C6"/>
    <w:rsid w:val="0028114D"/>
    <w:rsid w:val="00547907"/>
    <w:rsid w:val="009A7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4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114D"/>
    <w:pPr>
      <w:widowControl/>
      <w:spacing w:before="75" w:after="100" w:afterAutospacing="1"/>
    </w:pPr>
    <w:rPr>
      <w:rFonts w:ascii="Times New Roman" w:eastAsia="Times New Roman" w:hAnsi="Times New Roman" w:cs="Times New Roman"/>
      <w:color w:val="auto"/>
      <w:lang w:bidi="ar-SA"/>
    </w:rPr>
  </w:style>
  <w:style w:type="paragraph" w:styleId="a4">
    <w:name w:val="List Paragraph"/>
    <w:basedOn w:val="a"/>
    <w:uiPriority w:val="34"/>
    <w:qFormat/>
    <w:rsid w:val="0028114D"/>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0">
    <w:name w:val="Основной текст (10)_"/>
    <w:basedOn w:val="a0"/>
    <w:link w:val="100"/>
    <w:locked/>
    <w:rsid w:val="0028114D"/>
    <w:rPr>
      <w:rFonts w:ascii="Times New Roman" w:eastAsia="Times New Roman" w:hAnsi="Times New Roman" w:cs="Times New Roman"/>
      <w:b/>
      <w:bCs/>
      <w:sz w:val="28"/>
      <w:szCs w:val="28"/>
      <w:shd w:val="clear" w:color="auto" w:fill="FFFFFF"/>
    </w:rPr>
  </w:style>
  <w:style w:type="paragraph" w:customStyle="1" w:styleId="100">
    <w:name w:val="Основной текст (10)"/>
    <w:basedOn w:val="a"/>
    <w:link w:val="10"/>
    <w:rsid w:val="0028114D"/>
    <w:pPr>
      <w:shd w:val="clear" w:color="auto" w:fill="FFFFFF"/>
      <w:spacing w:before="300" w:line="322" w:lineRule="exact"/>
      <w:ind w:firstLine="740"/>
      <w:jc w:val="both"/>
    </w:pPr>
    <w:rPr>
      <w:rFonts w:ascii="Times New Roman" w:eastAsia="Times New Roman" w:hAnsi="Times New Roman" w:cs="Times New Roman"/>
      <w:b/>
      <w:bCs/>
      <w:color w:val="auto"/>
      <w:sz w:val="28"/>
      <w:szCs w:val="28"/>
      <w:lang w:eastAsia="en-US" w:bidi="ar-SA"/>
    </w:rPr>
  </w:style>
  <w:style w:type="character" w:customStyle="1" w:styleId="2">
    <w:name w:val="Заголовок №2_"/>
    <w:basedOn w:val="a0"/>
    <w:link w:val="20"/>
    <w:locked/>
    <w:rsid w:val="0028114D"/>
    <w:rPr>
      <w:rFonts w:ascii="Times New Roman" w:eastAsia="Times New Roman" w:hAnsi="Times New Roman" w:cs="Times New Roman"/>
      <w:b/>
      <w:bCs/>
      <w:i/>
      <w:iCs/>
      <w:sz w:val="32"/>
      <w:szCs w:val="32"/>
      <w:shd w:val="clear" w:color="auto" w:fill="FFFFFF"/>
    </w:rPr>
  </w:style>
  <w:style w:type="paragraph" w:customStyle="1" w:styleId="20">
    <w:name w:val="Заголовок №2"/>
    <w:basedOn w:val="a"/>
    <w:link w:val="2"/>
    <w:rsid w:val="0028114D"/>
    <w:pPr>
      <w:shd w:val="clear" w:color="auto" w:fill="FFFFFF"/>
      <w:spacing w:before="300" w:after="420" w:line="0" w:lineRule="atLeast"/>
      <w:jc w:val="center"/>
      <w:outlineLvl w:val="1"/>
    </w:pPr>
    <w:rPr>
      <w:rFonts w:ascii="Times New Roman" w:eastAsia="Times New Roman" w:hAnsi="Times New Roman" w:cs="Times New Roman"/>
      <w:b/>
      <w:bCs/>
      <w:i/>
      <w:iCs/>
      <w:color w:val="auto"/>
      <w:sz w:val="32"/>
      <w:szCs w:val="32"/>
      <w:lang w:eastAsia="en-US" w:bidi="ar-SA"/>
    </w:rPr>
  </w:style>
  <w:style w:type="paragraph" w:customStyle="1" w:styleId="ConsPlusNormal">
    <w:name w:val="ConsPlusNormal"/>
    <w:uiPriority w:val="99"/>
    <w:rsid w:val="002811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9">
    <w:name w:val="Основной текст (9) + Полужирный"/>
    <w:basedOn w:val="a0"/>
    <w:rsid w:val="002811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90">
    <w:name w:val="Основной текст (9)"/>
    <w:basedOn w:val="a0"/>
    <w:rsid w:val="0028114D"/>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ru-RU" w:eastAsia="ru-RU" w:bidi="ru-RU"/>
    </w:rPr>
  </w:style>
  <w:style w:type="character" w:customStyle="1" w:styleId="913pt">
    <w:name w:val="Основной текст (9) + 13 pt"/>
    <w:aliases w:val="Полужирный,Курсив"/>
    <w:basedOn w:val="a0"/>
    <w:rsid w:val="0028114D"/>
    <w:rPr>
      <w:rFonts w:ascii="Times New Roman" w:eastAsia="Times New Roman" w:hAnsi="Times New Roman" w:cs="Times New Roman" w:hint="default"/>
      <w:b/>
      <w:bCs/>
      <w:i/>
      <w:iCs/>
      <w:smallCaps w:val="0"/>
      <w:strike w:val="0"/>
      <w:dstrike w:val="0"/>
      <w:color w:val="000000"/>
      <w:spacing w:val="0"/>
      <w:w w:val="100"/>
      <w:position w:val="0"/>
      <w:sz w:val="32"/>
      <w:szCs w:val="32"/>
      <w:u w:val="none"/>
      <w:effect w:val="none"/>
      <w:lang w:val="ru-RU" w:eastAsia="ru-RU" w:bidi="ru-RU"/>
    </w:rPr>
  </w:style>
  <w:style w:type="character" w:customStyle="1" w:styleId="101">
    <w:name w:val="Основной текст (10) + Не полужирный"/>
    <w:basedOn w:val="10"/>
    <w:rsid w:val="0028114D"/>
    <w:rPr>
      <w:color w:val="000000"/>
      <w:spacing w:val="0"/>
      <w:w w:val="100"/>
      <w:position w:val="0"/>
      <w:lang w:val="ru-RU" w:eastAsia="ru-RU" w:bidi="ru-RU"/>
    </w:rPr>
  </w:style>
  <w:style w:type="character" w:customStyle="1" w:styleId="910pt">
    <w:name w:val="Основной текст (9) + 10 pt"/>
    <w:basedOn w:val="a0"/>
    <w:rsid w:val="0028114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FontStyle46">
    <w:name w:val="Font Style46"/>
    <w:uiPriority w:val="99"/>
    <w:rsid w:val="0028114D"/>
    <w:rPr>
      <w:rFonts w:ascii="Times New Roman" w:hAnsi="Times New Roman" w:cs="Times New Roman" w:hint="default"/>
      <w:b/>
      <w:bCs w:val="0"/>
      <w:spacing w:val="-10"/>
      <w:sz w:val="24"/>
    </w:rPr>
  </w:style>
  <w:style w:type="character" w:customStyle="1" w:styleId="FontStyle44">
    <w:name w:val="Font Style44"/>
    <w:uiPriority w:val="99"/>
    <w:rsid w:val="0028114D"/>
    <w:rPr>
      <w:rFonts w:ascii="Times New Roman" w:hAnsi="Times New Roman" w:cs="Times New Roman" w:hint="default"/>
      <w:sz w:val="24"/>
    </w:rPr>
  </w:style>
  <w:style w:type="paragraph" w:customStyle="1" w:styleId="Style23">
    <w:name w:val="Style23"/>
    <w:basedOn w:val="a"/>
    <w:uiPriority w:val="99"/>
    <w:rsid w:val="001248C6"/>
    <w:pPr>
      <w:autoSpaceDE w:val="0"/>
      <w:autoSpaceDN w:val="0"/>
      <w:adjustRightInd w:val="0"/>
      <w:spacing w:line="323" w:lineRule="exact"/>
      <w:ind w:hanging="341"/>
      <w:jc w:val="both"/>
    </w:pPr>
    <w:rPr>
      <w:rFonts w:ascii="Times New Roman" w:eastAsia="Times New Roman" w:hAnsi="Times New Roman" w:cs="Times New Roman"/>
      <w:color w:val="auto"/>
      <w:lang w:bidi="ar-SA"/>
    </w:rPr>
  </w:style>
  <w:style w:type="paragraph" w:customStyle="1" w:styleId="Style12">
    <w:name w:val="Style12"/>
    <w:basedOn w:val="a"/>
    <w:uiPriority w:val="99"/>
    <w:rsid w:val="001248C6"/>
    <w:pPr>
      <w:autoSpaceDE w:val="0"/>
      <w:autoSpaceDN w:val="0"/>
      <w:adjustRightInd w:val="0"/>
      <w:spacing w:line="254" w:lineRule="exact"/>
      <w:ind w:hanging="346"/>
      <w:jc w:val="both"/>
    </w:pPr>
    <w:rPr>
      <w:rFonts w:ascii="Tahoma" w:eastAsia="Times New Roman" w:hAnsi="Tahoma" w:cs="Tahoma"/>
      <w:color w:val="auto"/>
      <w:lang w:bidi="ar-SA"/>
    </w:rPr>
  </w:style>
  <w:style w:type="paragraph" w:customStyle="1" w:styleId="Style13">
    <w:name w:val="Style13"/>
    <w:basedOn w:val="a"/>
    <w:uiPriority w:val="99"/>
    <w:rsid w:val="001248C6"/>
    <w:pPr>
      <w:autoSpaceDE w:val="0"/>
      <w:autoSpaceDN w:val="0"/>
      <w:adjustRightInd w:val="0"/>
      <w:spacing w:line="255" w:lineRule="exact"/>
      <w:ind w:firstLine="384"/>
      <w:jc w:val="both"/>
    </w:pPr>
    <w:rPr>
      <w:rFonts w:ascii="Tahoma" w:eastAsia="Times New Roman" w:hAnsi="Tahoma" w:cs="Tahoma"/>
      <w:color w:val="auto"/>
      <w:lang w:bidi="ar-SA"/>
    </w:rPr>
  </w:style>
  <w:style w:type="paragraph" w:customStyle="1" w:styleId="Style18">
    <w:name w:val="Style18"/>
    <w:basedOn w:val="a"/>
    <w:uiPriority w:val="99"/>
    <w:rsid w:val="001248C6"/>
    <w:pPr>
      <w:autoSpaceDE w:val="0"/>
      <w:autoSpaceDN w:val="0"/>
      <w:adjustRightInd w:val="0"/>
    </w:pPr>
    <w:rPr>
      <w:rFonts w:ascii="Tahoma" w:eastAsia="Times New Roman" w:hAnsi="Tahoma" w:cs="Tahoma"/>
      <w:color w:val="auto"/>
      <w:lang w:bidi="ar-SA"/>
    </w:rPr>
  </w:style>
  <w:style w:type="paragraph" w:customStyle="1" w:styleId="Style14">
    <w:name w:val="Style14"/>
    <w:basedOn w:val="a"/>
    <w:uiPriority w:val="99"/>
    <w:rsid w:val="001248C6"/>
    <w:pPr>
      <w:autoSpaceDE w:val="0"/>
      <w:autoSpaceDN w:val="0"/>
      <w:adjustRightInd w:val="0"/>
      <w:spacing w:line="255" w:lineRule="exact"/>
      <w:jc w:val="both"/>
    </w:pPr>
    <w:rPr>
      <w:rFonts w:ascii="Tahoma" w:eastAsia="Times New Roman" w:hAnsi="Tahoma" w:cs="Tahoma"/>
      <w:color w:val="auto"/>
      <w:lang w:bidi="ar-SA"/>
    </w:rPr>
  </w:style>
  <w:style w:type="character" w:customStyle="1" w:styleId="FontStyle49">
    <w:name w:val="Font Style49"/>
    <w:uiPriority w:val="99"/>
    <w:rsid w:val="001248C6"/>
    <w:rPr>
      <w:rFonts w:ascii="Times New Roman" w:hAnsi="Times New Roman" w:cs="Times New Roman" w:hint="default"/>
      <w:i/>
      <w:iCs w:val="0"/>
      <w:sz w:val="24"/>
    </w:rPr>
  </w:style>
  <w:style w:type="character" w:customStyle="1" w:styleId="FontStyle62">
    <w:name w:val="Font Style62"/>
    <w:uiPriority w:val="99"/>
    <w:rsid w:val="001248C6"/>
    <w:rPr>
      <w:rFonts w:ascii="Times New Roman" w:hAnsi="Times New Roman" w:cs="Times New Roman" w:hint="default"/>
      <w:b/>
      <w:bCs w:val="0"/>
      <w:i/>
      <w:iCs w:val="0"/>
      <w:sz w:val="24"/>
    </w:rPr>
  </w:style>
  <w:style w:type="character" w:customStyle="1" w:styleId="c3">
    <w:name w:val="c3"/>
    <w:basedOn w:val="a0"/>
    <w:rsid w:val="001248C6"/>
  </w:style>
</w:styles>
</file>

<file path=word/webSettings.xml><?xml version="1.0" encoding="utf-8"?>
<w:webSettings xmlns:r="http://schemas.openxmlformats.org/officeDocument/2006/relationships" xmlns:w="http://schemas.openxmlformats.org/wordprocessingml/2006/main">
  <w:divs>
    <w:div w:id="21446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F7005-7C37-4A9C-85F8-3C5B84BC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5933</Words>
  <Characters>33819</Characters>
  <Application>Microsoft Office Word</Application>
  <DocSecurity>0</DocSecurity>
  <Lines>281</Lines>
  <Paragraphs>79</Paragraphs>
  <ScaleCrop>false</ScaleCrop>
  <Company>Krokoz™</Company>
  <LinksUpToDate>false</LinksUpToDate>
  <CharactersWithSpaces>39673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4</cp:revision>
  <dcterms:created xsi:type="dcterms:W3CDTF">2018-11-16T08:15:00Z</dcterms:created>
  <dcterms:modified xsi:type="dcterms:W3CDTF">2018-11-16T08:50:00Z</dcterms:modified>
</cp:coreProperties>
</file>