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71" w:rsidRPr="003D5580" w:rsidRDefault="009936C1">
      <w:pPr>
        <w:rPr>
          <w:rFonts w:ascii="Times New Roman" w:hAnsi="Times New Roman" w:cs="Times New Roman"/>
          <w:b/>
          <w:sz w:val="28"/>
          <w:szCs w:val="28"/>
        </w:rPr>
      </w:pPr>
      <w:r w:rsidRPr="003D5580">
        <w:rPr>
          <w:rFonts w:ascii="Times New Roman" w:hAnsi="Times New Roman" w:cs="Times New Roman"/>
          <w:b/>
          <w:sz w:val="28"/>
          <w:szCs w:val="28"/>
        </w:rPr>
        <w:t>Опыт Басовой К.Н.</w:t>
      </w:r>
    </w:p>
    <w:p w:rsidR="009936C1" w:rsidRPr="00265E32" w:rsidRDefault="009936C1">
      <w:pPr>
        <w:rPr>
          <w:rFonts w:ascii="Times New Roman" w:hAnsi="Times New Roman" w:cs="Times New Roman"/>
          <w:sz w:val="28"/>
          <w:szCs w:val="28"/>
        </w:rPr>
      </w:pPr>
      <w:r w:rsidRPr="003D5580">
        <w:rPr>
          <w:rFonts w:ascii="Times New Roman" w:hAnsi="Times New Roman" w:cs="Times New Roman"/>
          <w:b/>
          <w:sz w:val="28"/>
          <w:szCs w:val="28"/>
        </w:rPr>
        <w:t>( 1 слайд)</w:t>
      </w:r>
      <w:r>
        <w:rPr>
          <w:rFonts w:ascii="Times New Roman" w:hAnsi="Times New Roman" w:cs="Times New Roman"/>
          <w:sz w:val="28"/>
          <w:szCs w:val="28"/>
        </w:rPr>
        <w:t xml:space="preserve"> Сегодня, мне бы хотелось познакомить вас с опытом моей работы по теме: </w:t>
      </w:r>
      <w:r w:rsidRPr="00A30375">
        <w:rPr>
          <w:rFonts w:ascii="Times New Roman" w:hAnsi="Times New Roman" w:cs="Times New Roman"/>
          <w:b/>
          <w:sz w:val="28"/>
          <w:szCs w:val="28"/>
        </w:rPr>
        <w:t xml:space="preserve">«Использование комиксов на уроке иностранного языка </w:t>
      </w:r>
      <w:r w:rsidR="00265E32">
        <w:rPr>
          <w:rFonts w:ascii="Times New Roman" w:hAnsi="Times New Roman" w:cs="Times New Roman"/>
          <w:b/>
          <w:sz w:val="28"/>
          <w:szCs w:val="28"/>
        </w:rPr>
        <w:t>как способ повышения мотивации</w:t>
      </w:r>
      <w:r w:rsidRPr="00A30375">
        <w:rPr>
          <w:rFonts w:ascii="Times New Roman" w:hAnsi="Times New Roman" w:cs="Times New Roman"/>
          <w:b/>
          <w:sz w:val="28"/>
          <w:szCs w:val="28"/>
        </w:rPr>
        <w:t xml:space="preserve"> учащихся»</w:t>
      </w:r>
      <w:r w:rsidR="00265E3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30375" w:rsidRDefault="003C668F" w:rsidP="00A30375">
      <w:pPr>
        <w:jc w:val="right"/>
        <w:rPr>
          <w:rFonts w:ascii="Times New Roman" w:hAnsi="Times New Roman" w:cs="Times New Roman"/>
          <w:sz w:val="28"/>
          <w:szCs w:val="28"/>
        </w:rPr>
      </w:pPr>
      <w:r w:rsidRPr="003D5580">
        <w:rPr>
          <w:rFonts w:ascii="Times New Roman" w:hAnsi="Times New Roman" w:cs="Times New Roman"/>
          <w:b/>
          <w:sz w:val="28"/>
          <w:szCs w:val="28"/>
        </w:rPr>
        <w:t>(2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580">
        <w:rPr>
          <w:rFonts w:ascii="Times New Roman" w:hAnsi="Times New Roman" w:cs="Times New Roman"/>
          <w:sz w:val="28"/>
          <w:szCs w:val="28"/>
        </w:rPr>
        <w:t>«</w:t>
      </w:r>
      <w:r w:rsidR="00A30375">
        <w:rPr>
          <w:rFonts w:ascii="Times New Roman" w:hAnsi="Times New Roman" w:cs="Times New Roman"/>
          <w:sz w:val="28"/>
          <w:szCs w:val="28"/>
        </w:rPr>
        <w:t>Удивление есть начало всякой мудрости</w:t>
      </w:r>
      <w:r w:rsidR="003D5580">
        <w:rPr>
          <w:rFonts w:ascii="Times New Roman" w:hAnsi="Times New Roman" w:cs="Times New Roman"/>
          <w:sz w:val="28"/>
          <w:szCs w:val="28"/>
        </w:rPr>
        <w:t>»</w:t>
      </w:r>
    </w:p>
    <w:p w:rsidR="00A30375" w:rsidRDefault="00A30375" w:rsidP="00A303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</w:t>
      </w:r>
    </w:p>
    <w:p w:rsidR="00A30375" w:rsidRDefault="003C668F" w:rsidP="00A303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3D5580">
        <w:rPr>
          <w:rFonts w:ascii="Times New Roman" w:hAnsi="Times New Roman" w:cs="Times New Roman"/>
          <w:b/>
          <w:sz w:val="28"/>
          <w:szCs w:val="28"/>
        </w:rPr>
        <w:t xml:space="preserve">3 слайд) </w:t>
      </w:r>
      <w:r w:rsidR="00A30375" w:rsidRPr="003D5580">
        <w:rPr>
          <w:rFonts w:ascii="Times New Roman" w:hAnsi="Times New Roman" w:cs="Times New Roman"/>
          <w:b/>
          <w:sz w:val="28"/>
          <w:szCs w:val="28"/>
        </w:rPr>
        <w:t>Почему была выбрана именно это тема?</w:t>
      </w:r>
    </w:p>
    <w:p w:rsidR="00CA6680" w:rsidRPr="003D5580" w:rsidRDefault="00CA6680" w:rsidP="00A303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тема интересовала меня давно, я работаю над ней с университета, моя курсовая работа была посвящена именно этой интересной, увлекательной теме. </w:t>
      </w:r>
    </w:p>
    <w:p w:rsidR="00A30375" w:rsidRDefault="00A30375" w:rsidP="00A30375">
      <w:pPr>
        <w:rPr>
          <w:rFonts w:ascii="Times New Roman" w:hAnsi="Times New Roman" w:cs="Times New Roman"/>
          <w:sz w:val="28"/>
          <w:szCs w:val="28"/>
        </w:rPr>
      </w:pPr>
      <w:r w:rsidRPr="00265E32">
        <w:rPr>
          <w:rFonts w:ascii="Times New Roman" w:hAnsi="Times New Roman" w:cs="Times New Roman"/>
          <w:b/>
          <w:sz w:val="28"/>
          <w:szCs w:val="28"/>
        </w:rPr>
        <w:t>Во-первых</w:t>
      </w:r>
      <w:r>
        <w:rPr>
          <w:rFonts w:ascii="Times New Roman" w:hAnsi="Times New Roman" w:cs="Times New Roman"/>
          <w:sz w:val="28"/>
          <w:szCs w:val="28"/>
        </w:rPr>
        <w:t>, для меня она актуальна: потому что</w:t>
      </w:r>
      <w:r w:rsidR="002166C7">
        <w:rPr>
          <w:rFonts w:ascii="Times New Roman" w:hAnsi="Times New Roman" w:cs="Times New Roman"/>
          <w:sz w:val="28"/>
          <w:szCs w:val="28"/>
        </w:rPr>
        <w:t xml:space="preserve"> использование комиксов дает дополнительную возможность разнообразить занятия по иностранному языку. </w:t>
      </w:r>
    </w:p>
    <w:p w:rsidR="002166C7" w:rsidRDefault="00265E32" w:rsidP="00A30375">
      <w:pPr>
        <w:rPr>
          <w:rFonts w:ascii="Times New Roman" w:hAnsi="Times New Roman" w:cs="Times New Roman"/>
          <w:sz w:val="28"/>
          <w:szCs w:val="28"/>
        </w:rPr>
      </w:pPr>
      <w:r w:rsidRPr="00265E32">
        <w:rPr>
          <w:rFonts w:ascii="Times New Roman" w:hAnsi="Times New Roman" w:cs="Times New Roman"/>
          <w:b/>
          <w:sz w:val="28"/>
          <w:szCs w:val="28"/>
        </w:rPr>
        <w:t>Во-вторых</w:t>
      </w:r>
      <w:r>
        <w:rPr>
          <w:rFonts w:ascii="Times New Roman" w:hAnsi="Times New Roman" w:cs="Times New Roman"/>
          <w:sz w:val="28"/>
          <w:szCs w:val="28"/>
        </w:rPr>
        <w:t>, я ставлю</w:t>
      </w:r>
      <w:r w:rsidR="002166C7">
        <w:rPr>
          <w:rFonts w:ascii="Times New Roman" w:hAnsi="Times New Roman" w:cs="Times New Roman"/>
          <w:sz w:val="28"/>
          <w:szCs w:val="28"/>
        </w:rPr>
        <w:t xml:space="preserve"> перед учащимися следующую задачу – научить детей говорить так, чтобы суметь убедить, объяснить, а не просто заучить список слов или пересказать текст. </w:t>
      </w:r>
    </w:p>
    <w:p w:rsidR="002166C7" w:rsidRDefault="002166C7" w:rsidP="00A30375">
      <w:pPr>
        <w:rPr>
          <w:rFonts w:ascii="Times New Roman" w:hAnsi="Times New Roman" w:cs="Times New Roman"/>
          <w:sz w:val="28"/>
          <w:szCs w:val="28"/>
        </w:rPr>
      </w:pPr>
      <w:r w:rsidRPr="00265E32">
        <w:rPr>
          <w:rFonts w:ascii="Times New Roman" w:hAnsi="Times New Roman" w:cs="Times New Roman"/>
          <w:b/>
          <w:sz w:val="28"/>
          <w:szCs w:val="28"/>
        </w:rPr>
        <w:t>В-третьих</w:t>
      </w:r>
      <w:r>
        <w:rPr>
          <w:rFonts w:ascii="Times New Roman" w:hAnsi="Times New Roman" w:cs="Times New Roman"/>
          <w:sz w:val="28"/>
          <w:szCs w:val="28"/>
        </w:rPr>
        <w:t xml:space="preserve">, главное достоинство комикса в том, что </w:t>
      </w:r>
      <w:r w:rsidR="00265E32">
        <w:rPr>
          <w:rFonts w:ascii="Times New Roman" w:hAnsi="Times New Roman" w:cs="Times New Roman"/>
          <w:sz w:val="28"/>
          <w:szCs w:val="28"/>
        </w:rPr>
        <w:t>он направлен непосредственно на мотивацию учащихся в практике обучения иностранным языкам и тем самым на повышение эффективности обучения иноязычному говорению.</w:t>
      </w:r>
    </w:p>
    <w:p w:rsidR="00265E32" w:rsidRDefault="00081095" w:rsidP="00A30375">
      <w:pPr>
        <w:rPr>
          <w:rFonts w:ascii="Times New Roman" w:hAnsi="Times New Roman" w:cs="Times New Roman"/>
          <w:b/>
          <w:sz w:val="28"/>
          <w:szCs w:val="28"/>
        </w:rPr>
      </w:pPr>
      <w:r w:rsidRPr="00265E32">
        <w:rPr>
          <w:rFonts w:ascii="Times New Roman" w:hAnsi="Times New Roman" w:cs="Times New Roman"/>
          <w:b/>
          <w:sz w:val="28"/>
          <w:szCs w:val="28"/>
        </w:rPr>
        <w:t xml:space="preserve">Исходя из этого, можно сделать вывод, что использование комиксов является на сегодняшний день актуальной темой </w:t>
      </w:r>
      <w:r w:rsidR="003C668F" w:rsidRPr="00265E32">
        <w:rPr>
          <w:rFonts w:ascii="Times New Roman" w:hAnsi="Times New Roman" w:cs="Times New Roman"/>
          <w:b/>
          <w:sz w:val="28"/>
          <w:szCs w:val="28"/>
        </w:rPr>
        <w:t xml:space="preserve">в практической деятельности учителя. </w:t>
      </w:r>
      <w:r w:rsidR="00D876BC" w:rsidRPr="0026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C668F" w:rsidRPr="00265E32" w:rsidRDefault="003C668F" w:rsidP="00A30375">
      <w:pPr>
        <w:rPr>
          <w:rFonts w:ascii="Times New Roman" w:hAnsi="Times New Roman" w:cs="Times New Roman"/>
          <w:b/>
          <w:sz w:val="28"/>
          <w:szCs w:val="28"/>
        </w:rPr>
      </w:pPr>
      <w:r w:rsidRPr="00265E32">
        <w:rPr>
          <w:rFonts w:ascii="Times New Roman" w:hAnsi="Times New Roman" w:cs="Times New Roman"/>
          <w:b/>
          <w:sz w:val="28"/>
          <w:szCs w:val="28"/>
        </w:rPr>
        <w:t>А одним из способов</w:t>
      </w:r>
      <w:r>
        <w:rPr>
          <w:rFonts w:ascii="Times New Roman" w:hAnsi="Times New Roman" w:cs="Times New Roman"/>
          <w:sz w:val="28"/>
          <w:szCs w:val="28"/>
        </w:rPr>
        <w:t>, которые могут обеспечить повышение мотива</w:t>
      </w:r>
      <w:r w:rsidR="00265E32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учащихся на уроке, является применение визуальной информации (комикса).</w:t>
      </w:r>
      <w:r w:rsidR="00D876BC">
        <w:rPr>
          <w:rFonts w:ascii="Times New Roman" w:hAnsi="Times New Roman" w:cs="Times New Roman"/>
          <w:sz w:val="28"/>
          <w:szCs w:val="28"/>
        </w:rPr>
        <w:t xml:space="preserve"> Ведь визуальная память зачастую помогает вспомнить самые сложные моменты. </w:t>
      </w:r>
    </w:p>
    <w:p w:rsidR="003C668F" w:rsidRPr="00265E32" w:rsidRDefault="008178A8" w:rsidP="00A30375">
      <w:pPr>
        <w:rPr>
          <w:rFonts w:ascii="Times New Roman" w:hAnsi="Times New Roman" w:cs="Times New Roman"/>
          <w:b/>
          <w:sz w:val="28"/>
          <w:szCs w:val="28"/>
        </w:rPr>
      </w:pPr>
      <w:r w:rsidRPr="00265E32">
        <w:rPr>
          <w:rFonts w:ascii="Times New Roman" w:hAnsi="Times New Roman" w:cs="Times New Roman"/>
          <w:b/>
          <w:sz w:val="28"/>
          <w:szCs w:val="28"/>
        </w:rPr>
        <w:t xml:space="preserve">(4 слайд) </w:t>
      </w:r>
      <w:r w:rsidR="003C668F" w:rsidRPr="00265E32">
        <w:rPr>
          <w:rFonts w:ascii="Times New Roman" w:hAnsi="Times New Roman" w:cs="Times New Roman"/>
          <w:b/>
          <w:sz w:val="28"/>
          <w:szCs w:val="28"/>
        </w:rPr>
        <w:t>Итак, что же такое комикс?</w:t>
      </w:r>
    </w:p>
    <w:p w:rsidR="003C668F" w:rsidRDefault="003C668F" w:rsidP="00A30375">
      <w:pP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3C66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много определений комикса, однако все они в целом сводятся</w:t>
      </w:r>
      <w:r w:rsidRPr="003C66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тому, что комикс представляет собой серию изображений, в которой</w:t>
      </w:r>
      <w:r w:rsidRPr="003C66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рассказывается какая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66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либо история. Есть еще такое определение комикса:</w:t>
      </w:r>
      <w:r w:rsidRPr="003C668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  <w:r w:rsidRPr="003C668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br/>
      </w:r>
      <w:r w:rsidR="00842792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lastRenderedPageBreak/>
        <w:t>«Комикс – небольшой, наполненный иллюстрациями рассказ</w:t>
      </w: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лёгкого, обычно </w:t>
      </w:r>
      <w:r w:rsidRPr="003C668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приключенческого содер</w:t>
      </w: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жания, а также серия рисунков с соответствующими </w:t>
      </w:r>
      <w:r w:rsidRPr="003C668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подписями», </w:t>
      </w:r>
      <w:r w:rsidRPr="003C668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softHyphen/>
        <w:t xml:space="preserve"> говорит нам Толковый словарь русского языка С.И. Ожегова.</w:t>
      </w:r>
      <w:r w:rsidRPr="003C668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5C701B" w:rsidRDefault="00901DD1" w:rsidP="00A30375">
      <w:pP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(4 слайд) </w:t>
      </w:r>
      <w:r w:rsidR="005C701B" w:rsidRPr="005C701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На своих уроках я использую следующие приемы:</w:t>
      </w: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- для обучения чтению и письму; - для обучения говорению и </w:t>
      </w:r>
      <w:proofErr w:type="spellStart"/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аудированию</w:t>
      </w:r>
      <w:proofErr w:type="spellEnd"/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.</w:t>
      </w:r>
    </w:p>
    <w:p w:rsidR="004379C3" w:rsidRPr="004379C3" w:rsidRDefault="00901DD1" w:rsidP="00A30375">
      <w:pPr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  <w:t xml:space="preserve">(5 слайд) </w:t>
      </w:r>
      <w:r w:rsidR="004379C3" w:rsidRPr="004379C3"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  <w:t>1 прием</w:t>
      </w:r>
    </w:p>
    <w:p w:rsidR="008178A8" w:rsidRPr="002B725C" w:rsidRDefault="008178A8" w:rsidP="00A30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Для обучения чтению </w:t>
      </w:r>
      <w:r w:rsidRPr="002B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беру комиксы с различных сайтов, например: </w:t>
      </w:r>
      <w:r w:rsidR="002B725C" w:rsidRPr="002B72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2B725C" w:rsidRPr="002B725C">
        <w:rPr>
          <w:rFonts w:ascii="Times New Roman" w:eastAsia="Times New Roman" w:hAnsi="Times New Roman" w:cs="Times New Roman"/>
          <w:sz w:val="28"/>
          <w:szCs w:val="28"/>
          <w:lang w:eastAsia="ru-RU"/>
        </w:rPr>
        <w:t>: //</w:t>
      </w:r>
      <w:r w:rsidR="002B725C" w:rsidRPr="002B72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comics</w:t>
      </w:r>
      <w:r w:rsidR="002B725C" w:rsidRPr="002B7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725C" w:rsidRPr="002B72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667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/, или из газет, либо составляю комикс сама в специальной программе. </w:t>
      </w:r>
      <w:r w:rsidR="002B725C" w:rsidRPr="002B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4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</w:t>
      </w:r>
      <w:r w:rsidR="002B725C">
        <w:rPr>
          <w:rFonts w:ascii="Times New Roman" w:eastAsia="Times New Roman" w:hAnsi="Times New Roman" w:cs="Times New Roman"/>
          <w:sz w:val="28"/>
          <w:szCs w:val="28"/>
          <w:lang w:eastAsia="ru-RU"/>
        </w:rPr>
        <w:t>ыбираю историю очень короткую, читаем, разбираем лексику и речевые обороты, коротко пересказываем, если понравилась. Такое занятие примерно занимает 5-7 минут, его польза в том, что мы не отрываемся от привычных действий урока, делаем что-то, что интересно и понятно ученикам.</w:t>
      </w:r>
    </w:p>
    <w:p w:rsidR="005C701B" w:rsidRDefault="00901DD1" w:rsidP="00A30375">
      <w:pPr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  <w:t xml:space="preserve">(6 - 7 слайд) </w:t>
      </w:r>
      <w:r w:rsidR="004379C3"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  <w:t>2 прием</w:t>
      </w:r>
    </w:p>
    <w:p w:rsidR="007D1270" w:rsidRPr="005C701B" w:rsidRDefault="007D1270" w:rsidP="00A30375">
      <w:pPr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5A5A5A"/>
          <w:sz w:val="28"/>
          <w:szCs w:val="28"/>
          <w:u w:val="single"/>
          <w:lang w:eastAsia="ru-RU"/>
        </w:rPr>
        <w:t>Для обучения письму</w:t>
      </w:r>
    </w:p>
    <w:p w:rsidR="00D876BC" w:rsidRPr="005C701B" w:rsidRDefault="005C701B" w:rsidP="00D876B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</w:t>
      </w:r>
      <w:r w:rsidR="00D876BC" w:rsidRPr="005C7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отдельным рисунком из комикса</w:t>
      </w:r>
      <w:r w:rsidR="0090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4633" w:rsidRDefault="00D876BC" w:rsidP="00D876B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предоставляется один из рисунков ранее неизвестного комикса. Дается задание описать его, а затем придумать продолжение или, наоборот, предположить, какие события предшествовали изображенной на рисунке ситуации. Затем учитель знакомит учащихся с «целым» комиксом и сравнивает их варианты</w:t>
      </w:r>
      <w:r w:rsidR="00C5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вариантом автора комикса.</w:t>
      </w:r>
    </w:p>
    <w:p w:rsidR="00D876BC" w:rsidRPr="002B725C" w:rsidRDefault="00D876BC" w:rsidP="005C701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Раздается комикс, разрезанный на отдельные рисунки. Задача учащих</w:t>
      </w:r>
      <w:r w:rsidR="005C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C70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воссоздать нужный порядок.</w:t>
      </w:r>
    </w:p>
    <w:p w:rsidR="00C54633" w:rsidRPr="005C701B" w:rsidRDefault="005C701B" w:rsidP="00C5463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</w:t>
      </w:r>
      <w:r w:rsidR="00C54633" w:rsidRPr="005C7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целым комиксом</w:t>
      </w:r>
      <w:r w:rsidR="0090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(8-9 слайд)</w:t>
      </w:r>
    </w:p>
    <w:p w:rsidR="00A144FB" w:rsidRPr="00A144FB" w:rsidRDefault="00A144FB" w:rsidP="00A144F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разбивается на группы и придумывает продолжение, предоставленного до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многокадрового комикса.</w:t>
      </w:r>
    </w:p>
    <w:p w:rsidR="00A144FB" w:rsidRPr="00A214B5" w:rsidRDefault="00A144FB" w:rsidP="00A144F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Воспроизвести реплики комикса по памяти.</w:t>
      </w:r>
    </w:p>
    <w:p w:rsidR="00663EB6" w:rsidRDefault="00901DD1" w:rsidP="002B725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(10-11 слайд) </w:t>
      </w:r>
      <w:r w:rsidR="00663EB6" w:rsidRPr="0066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прием</w:t>
      </w:r>
    </w:p>
    <w:p w:rsidR="00663EB6" w:rsidRDefault="00663EB6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обучения говорению:</w:t>
      </w:r>
      <w:r w:rsidRPr="0066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читаем историю в комиксе, затем превращаем ее в небольшой, более развернутый рассказ. Для этого требуется и дополнительная лексика, и когда по ролям представляем рассказ, получается очень интересно. </w:t>
      </w:r>
    </w:p>
    <w:p w:rsidR="0066748B" w:rsidRDefault="0066748B" w:rsidP="002B725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63EB6" w:rsidRDefault="00901DD1" w:rsidP="002B725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(12 слайд) </w:t>
      </w:r>
      <w:r w:rsidR="00663EB6" w:rsidRPr="0066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прием</w:t>
      </w:r>
    </w:p>
    <w:p w:rsidR="00663EB6" w:rsidRDefault="00663EB6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обучения </w:t>
      </w:r>
      <w:proofErr w:type="spellStart"/>
      <w:r w:rsidRPr="00663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аудированию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1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определяем порядок картинок комикса со стертыми репликами во время прослушивания, затем вставляем пропущенные ключевые слова. </w:t>
      </w:r>
    </w:p>
    <w:p w:rsidR="00663EB6" w:rsidRDefault="002D46F2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(13 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6C91" w:rsidRPr="0090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использования на уроках немецкого языка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ГЕТЕ- институтом </w:t>
      </w:r>
      <w:r w:rsidR="00716C91" w:rsidRPr="0090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 разработан проект «Респект 2.0».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проект я использую на своих уроках. </w:t>
      </w:r>
      <w:r w:rsidR="0071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проекта – посредством комиксов поговорить с </w:t>
      </w:r>
      <w:r w:rsidR="00667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</w:t>
      </w:r>
      <w:r w:rsidR="0071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понятном и интересном для нее языке на такие темы, как уважение, отношение к людям разных взглядов. На сайте проекта помимо нескольких десятков комиксов можно также найти методические разработки и рекомендации по использованию данного материала на уроках немецкого языка. «Респект 2.0» реализует </w:t>
      </w:r>
      <w:proofErr w:type="spellStart"/>
      <w:r w:rsidR="00716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="0071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обучению на уроке немецкого языка, давая возможность детям самостоятельно произвести знание, которое им нужно для жизни. Используя комиксы данного проекта на уроках, можно достичь следующих результатов:</w:t>
      </w:r>
    </w:p>
    <w:p w:rsidR="00716C91" w:rsidRDefault="00716C91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личностные результаты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обсуждение </w:t>
      </w:r>
      <w:r w:rsidR="00ED7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конфликтов между людьми в группе происходит обучение социальному взаимодействию);</w:t>
      </w:r>
    </w:p>
    <w:p w:rsidR="00ED7401" w:rsidRDefault="00ED7401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предметные результаты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видов речевой деятельности);</w:t>
      </w:r>
    </w:p>
    <w:p w:rsidR="00ED7401" w:rsidRDefault="00ED7401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результаты:</w:t>
      </w:r>
    </w:p>
    <w:p w:rsidR="00ED7401" w:rsidRDefault="00ED7401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 (смысловое чтение);</w:t>
      </w:r>
    </w:p>
    <w:p w:rsidR="00ED7401" w:rsidRDefault="00ED7401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коммуникативные УУД (готовность слушать собеседника и вести диалог; готовность признавать возможность существования различных точек зрения и права каждого иметь свою);</w:t>
      </w:r>
    </w:p>
    <w:p w:rsidR="00ED7401" w:rsidRPr="00663EB6" w:rsidRDefault="00ED7401" w:rsidP="002B72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регулятивные (освоение способов решения проблем творческого и поискового характера)</w:t>
      </w:r>
    </w:p>
    <w:p w:rsidR="00184C07" w:rsidRDefault="002D46F2" w:rsidP="00A144FB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4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(14 слайд)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приемы я использую на своих уроках </w:t>
      </w:r>
      <w:r w:rsidR="00184C07" w:rsidRPr="00184C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рамках коммуникативного и аудиовизуального методов. </w:t>
      </w:r>
    </w:p>
    <w:p w:rsidR="00946B44" w:rsidRDefault="002D46F2" w:rsidP="00A144FB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(15 слайд) Прямой (аудиовизуальный) метод.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новый материал воспринимается учащимися на слух, а его значение раскрывается с помощью зрительной наглядности.</w:t>
      </w:r>
      <w:r w:rsidR="0094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иностранному языку осуществляется в форме живого общения, данный метод помогает значительно упростить прием обучения </w:t>
      </w:r>
      <w:proofErr w:type="spellStart"/>
      <w:r w:rsidR="00946B4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="0094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благодаря современным технологиям. </w:t>
      </w:r>
    </w:p>
    <w:p w:rsidR="008158D7" w:rsidRPr="008158D7" w:rsidRDefault="008158D7" w:rsidP="008158D7">
      <w:pPr>
        <w:shd w:val="clear" w:color="auto" w:fill="FFFFFF"/>
        <w:spacing w:line="312" w:lineRule="atLeast"/>
        <w:rPr>
          <w:rFonts w:ascii="Times New Roman" w:hAnsi="Times New Roman" w:cs="Times New Roman"/>
          <w:sz w:val="28"/>
          <w:szCs w:val="28"/>
        </w:rPr>
      </w:pPr>
      <w:r w:rsidRPr="0081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(16 слайд) Комбиниро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ванный (коммуникативный) метод. </w:t>
      </w:r>
      <w:r w:rsidRPr="008158D7">
        <w:rPr>
          <w:rFonts w:ascii="Times New Roman" w:eastAsia="Times New Roman" w:hAnsi="Times New Roman" w:cs="Times New Roman"/>
          <w:sz w:val="28"/>
          <w:szCs w:val="28"/>
        </w:rPr>
        <w:t xml:space="preserve">Учащиеся начинают легко и быстро общаться на иностранном языке, тем самым преодолевают так называемый «языковой барьер».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занятиях ученики свободно выражают свои мысли на иностранном языке, используя соответствующие грамматические правила. </w:t>
      </w:r>
    </w:p>
    <w:p w:rsidR="00A144FB" w:rsidRDefault="00184C07" w:rsidP="00A144FB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вышеперечисленных приемов и методов на различных этапах урока помогает мне научить детей выражать свою точку зрения, конструировать и интерпретировать тексты, передавать информацию в связных, логических, а</w:t>
      </w:r>
      <w:r w:rsidR="00FB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ргументированных высказываниях. Используя комиксы на своих уроках, приходишь к выводу, что комикс решает проблему мотивации, интереса к учебе, без которого не может быть настоящей учебной деятельности. Он увлекает, вдохновляет, стимулирует творческую активность, превращая учебу в радостную, осмысленную деятельность.</w:t>
      </w:r>
    </w:p>
    <w:p w:rsidR="008158D7" w:rsidRDefault="008158D7" w:rsidP="00A144FB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(17 слайд) </w:t>
      </w:r>
      <w:proofErr w:type="gramStart"/>
      <w:r w:rsidRPr="0081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</w:t>
      </w:r>
      <w:proofErr w:type="gramEnd"/>
      <w:r w:rsidRPr="0081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44FB" w:rsidRPr="0081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144FB" w:rsidRP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образом, ценность комикса как уч</w:t>
      </w:r>
      <w:r w:rsid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ебного материала неоспорима так </w:t>
      </w:r>
      <w:r w:rsidR="00A144FB" w:rsidRP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же, как и его значительное влияние на развитие речемыслительной</w:t>
      </w:r>
      <w:r w:rsidR="00A144FB" w:rsidRP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деятельности обучаемых, что обусловлено м</w:t>
      </w:r>
      <w:r w:rsid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ногообразием вариантов работы с </w:t>
      </w:r>
      <w:r w:rsidR="00A144FB" w:rsidRP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ним, а также его специфическими</w:t>
      </w:r>
      <w:r w:rsid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особенностями, обеспечивающими </w:t>
      </w:r>
      <w:r w:rsidR="00A144FB" w:rsidRPr="00A1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 работы, а именно: </w:t>
      </w:r>
    </w:p>
    <w:p w:rsidR="00467854" w:rsidRPr="00467854" w:rsidRDefault="00287AC1" w:rsidP="00287AC1">
      <w:pPr>
        <w:shd w:val="clear" w:color="auto" w:fill="FFFFFF"/>
        <w:spacing w:line="31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144FB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повышает интерес к учебе;</w:t>
      </w:r>
    </w:p>
    <w:p w:rsidR="00467854" w:rsidRDefault="00467854" w:rsidP="00287AC1">
      <w:pPr>
        <w:shd w:val="clear" w:color="auto" w:fill="FFFFFF"/>
        <w:spacing w:line="31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144FB">
        <w:rPr>
          <w:lang w:eastAsia="ru-RU"/>
        </w:rPr>
        <w:sym w:font="Symbol" w:char="F0B7"/>
      </w:r>
      <w:r w:rsidRPr="00467854"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обеспечивается мотивация учения;</w:t>
      </w:r>
    </w:p>
    <w:p w:rsidR="0071148A" w:rsidRDefault="00467854" w:rsidP="00287AC1">
      <w:pPr>
        <w:shd w:val="clear" w:color="auto" w:fill="FFFFFF"/>
        <w:spacing w:line="31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144FB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допускается переутомления на уроке</w:t>
      </w:r>
      <w:r w:rsidR="0071148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3C668F" w:rsidRPr="004528D7" w:rsidRDefault="0071148A" w:rsidP="004528D7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8A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71148A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обеспечивается атмосфера сотрудничества учителя и ученика;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4FB" w:rsidRPr="00A144FB">
        <w:rPr>
          <w:lang w:eastAsia="ru-RU"/>
        </w:rPr>
        <w:sym w:font="Symbol" w:char="F0B7"/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комикс вызывает у </w:t>
      </w:r>
      <w:proofErr w:type="gramStart"/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положительные эмоции, его введение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учебный процесс стимулирует работоспособность </w:t>
      </w:r>
      <w:r w:rsidR="00667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 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4FB" w:rsidRPr="00A144FB">
        <w:rPr>
          <w:lang w:eastAsia="ru-RU"/>
        </w:rPr>
        <w:sym w:font="Symbol" w:char="F0B7"/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связной истории достаточно примитивного текста; 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4FB" w:rsidRPr="00A144FB">
        <w:rPr>
          <w:lang w:eastAsia="ru-RU"/>
        </w:rPr>
        <w:sym w:font="Symbol" w:char="F0B7"/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в комиксе делится на мелкие смысловые фрагменты, что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существенно облегчает его восприятие; 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4FB" w:rsidRPr="00A144FB">
        <w:rPr>
          <w:lang w:eastAsia="ru-RU"/>
        </w:rPr>
        <w:sym w:font="Symbol" w:char="F0B7"/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комикс, по определению представляющий собой серию рисунков,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является прекрасной опорой для воспроизведения текста по памяти,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стимулирует дальнейшую активизацию знакомой лексики, 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4FB" w:rsidRPr="00A144FB">
        <w:rPr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всех видов речевой деятельности.</w:t>
      </w:r>
      <w:r w:rsidR="00A144FB" w:rsidRPr="0028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B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с ребятами очень нравится работать с комиксами на уроке. Ученикам интересно создавать самим комиксы на различные темы, выполнять задания любого типа сложности. </w:t>
      </w:r>
      <w:r w:rsidR="00CA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08B" w:rsidRPr="00FB00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Сегодня я рассказала вам об опыте своей работы по теме:</w:t>
      </w:r>
      <w:r w:rsidR="00FB00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r w:rsidR="00FB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комиксов на уроке</w:t>
      </w:r>
      <w:r w:rsidR="00CA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иностранного языка как способ</w:t>
      </w:r>
      <w:r w:rsidR="00FB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</w:t>
      </w:r>
      <w:r w:rsidR="00265E3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мотивации  учащихся».</w:t>
      </w:r>
      <w:r w:rsidR="00CA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данный момент я продолжаю работать над этой темой,</w:t>
      </w:r>
      <w:r w:rsid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6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пробую создавать комиксы различного уровня сложности на интересные темы и мои ученики учатся</w:t>
      </w:r>
      <w:proofErr w:type="gramEnd"/>
      <w:r w:rsidR="00CA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мной. Ведь мое педагогическое кредо: «Научился сам – научи других». </w:t>
      </w:r>
      <w:r w:rsid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тему я публиковала на различных интернет-порталах.</w:t>
      </w:r>
    </w:p>
    <w:sectPr w:rsidR="003C668F" w:rsidRPr="004528D7" w:rsidSect="002D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1A6C"/>
    <w:multiLevelType w:val="hybridMultilevel"/>
    <w:tmpl w:val="04B4C310"/>
    <w:lvl w:ilvl="0" w:tplc="36A26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A1DAC"/>
    <w:multiLevelType w:val="hybridMultilevel"/>
    <w:tmpl w:val="0CB2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D2F1C"/>
    <w:multiLevelType w:val="hybridMultilevel"/>
    <w:tmpl w:val="80E8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44FC1"/>
    <w:multiLevelType w:val="hybridMultilevel"/>
    <w:tmpl w:val="284427E8"/>
    <w:lvl w:ilvl="0" w:tplc="3F506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6C1"/>
    <w:rsid w:val="00081095"/>
    <w:rsid w:val="00184C07"/>
    <w:rsid w:val="001B1FE0"/>
    <w:rsid w:val="0020390B"/>
    <w:rsid w:val="002166C7"/>
    <w:rsid w:val="00265E32"/>
    <w:rsid w:val="00287AC1"/>
    <w:rsid w:val="002B725C"/>
    <w:rsid w:val="002D46F2"/>
    <w:rsid w:val="002D6671"/>
    <w:rsid w:val="003C4B61"/>
    <w:rsid w:val="003C668F"/>
    <w:rsid w:val="003D5580"/>
    <w:rsid w:val="004379C3"/>
    <w:rsid w:val="004528D7"/>
    <w:rsid w:val="00467854"/>
    <w:rsid w:val="005C701B"/>
    <w:rsid w:val="00663EB6"/>
    <w:rsid w:val="0066748B"/>
    <w:rsid w:val="0071148A"/>
    <w:rsid w:val="00716C91"/>
    <w:rsid w:val="007B3B81"/>
    <w:rsid w:val="007B5E39"/>
    <w:rsid w:val="007C334F"/>
    <w:rsid w:val="007D1270"/>
    <w:rsid w:val="008158D7"/>
    <w:rsid w:val="008178A8"/>
    <w:rsid w:val="00842792"/>
    <w:rsid w:val="00901DD1"/>
    <w:rsid w:val="00946B44"/>
    <w:rsid w:val="00986C6A"/>
    <w:rsid w:val="009936C1"/>
    <w:rsid w:val="00A024C3"/>
    <w:rsid w:val="00A144FB"/>
    <w:rsid w:val="00A214B5"/>
    <w:rsid w:val="00A30375"/>
    <w:rsid w:val="00B75306"/>
    <w:rsid w:val="00C54633"/>
    <w:rsid w:val="00CA6680"/>
    <w:rsid w:val="00D6433E"/>
    <w:rsid w:val="00D876BC"/>
    <w:rsid w:val="00DB727C"/>
    <w:rsid w:val="00ED7401"/>
    <w:rsid w:val="00FB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6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PC_12</dc:creator>
  <cp:lastModifiedBy>Spec</cp:lastModifiedBy>
  <cp:revision>10</cp:revision>
  <dcterms:created xsi:type="dcterms:W3CDTF">2018-11-12T04:40:00Z</dcterms:created>
  <dcterms:modified xsi:type="dcterms:W3CDTF">2018-11-29T06:14:00Z</dcterms:modified>
</cp:coreProperties>
</file>