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126A90">
        <w:rPr>
          <w:rFonts w:ascii="Arial" w:hAnsi="Arial" w:cs="Arial"/>
          <w:sz w:val="28"/>
          <w:szCs w:val="28"/>
        </w:rPr>
        <w:t>МУНИЦИПАЛЬНОЕ   ОБЩЕОБРАЗОВАТЕЛЬНОЕ  УЧРЕЖДЕНИЕ</w:t>
      </w: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126A90">
        <w:rPr>
          <w:rFonts w:ascii="Arial" w:hAnsi="Arial" w:cs="Arial"/>
          <w:sz w:val="28"/>
          <w:szCs w:val="28"/>
        </w:rPr>
        <w:t>«ЦВЕЛОДУБОВСКАЯ  ОСНОВНАЯ</w:t>
      </w: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126A90">
        <w:rPr>
          <w:rFonts w:ascii="Arial" w:hAnsi="Arial" w:cs="Arial"/>
          <w:sz w:val="28"/>
          <w:szCs w:val="28"/>
        </w:rPr>
        <w:t>ОБЩЕОБРАЗОВАТЕЛЬНАЯ  ШКОЛА»</w:t>
      </w: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DA2752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Секция: используем инновационные технологии.</w:t>
      </w: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Статья на тему: «Использование ИКТ в системе начального общего образования»</w:t>
      </w: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126A90">
        <w:rPr>
          <w:rFonts w:ascii="Arial" w:hAnsi="Arial" w:cs="Arial"/>
          <w:sz w:val="28"/>
          <w:szCs w:val="28"/>
        </w:rPr>
        <w:t>Выполнена:</w:t>
      </w: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126A90">
        <w:rPr>
          <w:rFonts w:ascii="Arial" w:hAnsi="Arial" w:cs="Arial"/>
          <w:sz w:val="28"/>
          <w:szCs w:val="28"/>
        </w:rPr>
        <w:t>учителем начальных классов</w:t>
      </w: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126A90">
        <w:rPr>
          <w:rFonts w:ascii="Arial" w:hAnsi="Arial" w:cs="Arial"/>
          <w:sz w:val="28"/>
          <w:szCs w:val="28"/>
        </w:rPr>
        <w:t>Сивицкой</w:t>
      </w: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126A90">
        <w:rPr>
          <w:rFonts w:ascii="Arial" w:hAnsi="Arial" w:cs="Arial"/>
          <w:sz w:val="28"/>
          <w:szCs w:val="28"/>
        </w:rPr>
        <w:t>Еленой Михайловной</w:t>
      </w: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126A90">
        <w:rPr>
          <w:rFonts w:ascii="Arial" w:hAnsi="Arial" w:cs="Arial"/>
          <w:sz w:val="28"/>
          <w:szCs w:val="28"/>
        </w:rPr>
        <w:t>пос. Цвелодубово</w:t>
      </w: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126A90">
        <w:rPr>
          <w:rFonts w:ascii="Arial" w:hAnsi="Arial" w:cs="Arial"/>
          <w:sz w:val="28"/>
          <w:szCs w:val="28"/>
        </w:rPr>
        <w:t>Выборгского района Ленинградской области</w:t>
      </w: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DA2752" w:rsidRPr="00126A90" w:rsidRDefault="00DA2752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DA2752" w:rsidRPr="00126A90" w:rsidRDefault="00FC6714" w:rsidP="00DA2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2019</w:t>
      </w:r>
      <w:r w:rsidR="00DA2752" w:rsidRPr="00126A90">
        <w:rPr>
          <w:rFonts w:ascii="Arial" w:hAnsi="Arial" w:cs="Arial"/>
          <w:sz w:val="28"/>
          <w:szCs w:val="28"/>
        </w:rPr>
        <w:t xml:space="preserve"> год</w:t>
      </w:r>
    </w:p>
    <w:p w:rsidR="004A378F" w:rsidRDefault="004A378F" w:rsidP="00212456">
      <w:pPr>
        <w:spacing w:before="240" w:line="360" w:lineRule="auto"/>
        <w:ind w:left="1134" w:right="1134" w:firstLine="708"/>
        <w:jc w:val="both"/>
        <w:rPr>
          <w:rFonts w:ascii="Arial" w:hAnsi="Arial" w:cs="Arial"/>
          <w:sz w:val="28"/>
          <w:szCs w:val="28"/>
        </w:rPr>
      </w:pPr>
    </w:p>
    <w:p w:rsidR="004A378F" w:rsidRDefault="004A378F" w:rsidP="00212456">
      <w:pPr>
        <w:spacing w:before="240" w:line="360" w:lineRule="auto"/>
        <w:ind w:left="1134" w:right="1134" w:firstLine="708"/>
        <w:jc w:val="both"/>
        <w:rPr>
          <w:rFonts w:ascii="Arial" w:hAnsi="Arial" w:cs="Arial"/>
          <w:sz w:val="28"/>
          <w:szCs w:val="28"/>
        </w:rPr>
      </w:pPr>
    </w:p>
    <w:p w:rsidR="00B24002" w:rsidRDefault="00B24002" w:rsidP="00D77C38">
      <w:pPr>
        <w:rPr>
          <w:rFonts w:ascii="Times New Roman" w:hAnsi="Times New Roman" w:cs="Times New Roman"/>
          <w:sz w:val="24"/>
          <w:szCs w:val="24"/>
        </w:rPr>
      </w:pPr>
    </w:p>
    <w:p w:rsidR="00BD6CA0" w:rsidRPr="00D77C38" w:rsidRDefault="00D731EF" w:rsidP="00D77C38">
      <w:pPr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lastRenderedPageBreak/>
        <w:t xml:space="preserve">Сегодня, в  </w:t>
      </w:r>
      <w:r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XXI ве</w:t>
      </w:r>
      <w:r w:rsidR="00BA6AF3" w:rsidRPr="00D77C38">
        <w:rPr>
          <w:rFonts w:ascii="Times New Roman" w:hAnsi="Times New Roman" w:cs="Times New Roman"/>
          <w:sz w:val="24"/>
          <w:szCs w:val="24"/>
        </w:rPr>
        <w:t xml:space="preserve">ке, стало очевидно, что 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BA6AF3" w:rsidRPr="00D77C38">
        <w:rPr>
          <w:rFonts w:ascii="Times New Roman" w:hAnsi="Times New Roman" w:cs="Times New Roman"/>
          <w:sz w:val="24"/>
          <w:szCs w:val="24"/>
        </w:rPr>
        <w:t>традиционная</w:t>
      </w:r>
      <w:r w:rsidR="0050248A" w:rsidRPr="00D77C38">
        <w:rPr>
          <w:rFonts w:ascii="Times New Roman" w:hAnsi="Times New Roman" w:cs="Times New Roman"/>
          <w:sz w:val="24"/>
          <w:szCs w:val="24"/>
        </w:rPr>
        <w:t xml:space="preserve"> систе</w:t>
      </w:r>
      <w:r w:rsidR="00BA6AF3" w:rsidRPr="00D77C38">
        <w:rPr>
          <w:rFonts w:ascii="Times New Roman" w:hAnsi="Times New Roman" w:cs="Times New Roman"/>
          <w:sz w:val="24"/>
          <w:szCs w:val="24"/>
        </w:rPr>
        <w:t xml:space="preserve">ма образования 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BA6AF3" w:rsidRPr="00D77C38">
        <w:rPr>
          <w:rFonts w:ascii="Times New Roman" w:hAnsi="Times New Roman" w:cs="Times New Roman"/>
          <w:sz w:val="24"/>
          <w:szCs w:val="24"/>
        </w:rPr>
        <w:t xml:space="preserve">не всегда даёт качественный 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BA6AF3" w:rsidRPr="00D77C38">
        <w:rPr>
          <w:rFonts w:ascii="Times New Roman" w:hAnsi="Times New Roman" w:cs="Times New Roman"/>
          <w:sz w:val="24"/>
          <w:szCs w:val="24"/>
        </w:rPr>
        <w:t>эффект</w:t>
      </w:r>
      <w:r w:rsidR="0050248A" w:rsidRPr="00D77C38">
        <w:rPr>
          <w:rFonts w:ascii="Times New Roman" w:hAnsi="Times New Roman" w:cs="Times New Roman"/>
          <w:sz w:val="24"/>
          <w:szCs w:val="24"/>
        </w:rPr>
        <w:t xml:space="preserve"> разви</w:t>
      </w:r>
      <w:r w:rsidR="00BA6AF3" w:rsidRPr="00D77C38">
        <w:rPr>
          <w:rFonts w:ascii="Times New Roman" w:hAnsi="Times New Roman" w:cs="Times New Roman"/>
          <w:sz w:val="24"/>
          <w:szCs w:val="24"/>
        </w:rPr>
        <w:t xml:space="preserve">тия, обучения </w:t>
      </w:r>
      <w:r w:rsidR="0050248A" w:rsidRPr="00D77C38">
        <w:rPr>
          <w:rFonts w:ascii="Times New Roman" w:hAnsi="Times New Roman" w:cs="Times New Roman"/>
          <w:sz w:val="24"/>
          <w:szCs w:val="24"/>
        </w:rPr>
        <w:t>и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50248A" w:rsidRPr="00D77C38">
        <w:rPr>
          <w:rFonts w:ascii="Times New Roman" w:hAnsi="Times New Roman" w:cs="Times New Roman"/>
          <w:sz w:val="24"/>
          <w:szCs w:val="24"/>
        </w:rPr>
        <w:t xml:space="preserve"> воспитания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50248A" w:rsidRPr="00D77C38">
        <w:rPr>
          <w:rFonts w:ascii="Times New Roman" w:hAnsi="Times New Roman" w:cs="Times New Roman"/>
          <w:sz w:val="24"/>
          <w:szCs w:val="24"/>
        </w:rPr>
        <w:t xml:space="preserve"> школьника на 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50248A" w:rsidRPr="00D77C38">
        <w:rPr>
          <w:rFonts w:ascii="Times New Roman" w:hAnsi="Times New Roman" w:cs="Times New Roman"/>
          <w:sz w:val="24"/>
          <w:szCs w:val="24"/>
        </w:rPr>
        <w:t>начальной ступени образования. Необх</w:t>
      </w:r>
      <w:r w:rsidR="005E3F22" w:rsidRPr="00D77C38">
        <w:rPr>
          <w:rFonts w:ascii="Times New Roman" w:hAnsi="Times New Roman" w:cs="Times New Roman"/>
          <w:sz w:val="24"/>
          <w:szCs w:val="24"/>
        </w:rPr>
        <w:t>одимо, чтобы школа соответство</w:t>
      </w:r>
      <w:r w:rsidR="0050248A" w:rsidRPr="00D77C38">
        <w:rPr>
          <w:rFonts w:ascii="Times New Roman" w:hAnsi="Times New Roman" w:cs="Times New Roman"/>
          <w:sz w:val="24"/>
          <w:szCs w:val="24"/>
        </w:rPr>
        <w:t>вала нынешнему уровню общест</w:t>
      </w:r>
      <w:r w:rsidR="005E3F22" w:rsidRPr="00D77C38">
        <w:rPr>
          <w:rFonts w:ascii="Times New Roman" w:hAnsi="Times New Roman" w:cs="Times New Roman"/>
          <w:sz w:val="24"/>
          <w:szCs w:val="24"/>
        </w:rPr>
        <w:t>венного развития, т.е. исполь</w:t>
      </w:r>
      <w:r w:rsidR="0050248A" w:rsidRPr="00D77C38">
        <w:rPr>
          <w:rFonts w:ascii="Times New Roman" w:hAnsi="Times New Roman" w:cs="Times New Roman"/>
          <w:sz w:val="24"/>
          <w:szCs w:val="24"/>
        </w:rPr>
        <w:t xml:space="preserve">зовала бы инновационные процессы, компьютерные и 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5E3F22" w:rsidRPr="00D77C38">
        <w:rPr>
          <w:rFonts w:ascii="Times New Roman" w:hAnsi="Times New Roman" w:cs="Times New Roman"/>
          <w:sz w:val="24"/>
          <w:szCs w:val="24"/>
        </w:rPr>
        <w:t>совре</w:t>
      </w:r>
      <w:r w:rsidR="0050248A" w:rsidRPr="00D77C38">
        <w:rPr>
          <w:rFonts w:ascii="Times New Roman" w:hAnsi="Times New Roman" w:cs="Times New Roman"/>
          <w:sz w:val="24"/>
          <w:szCs w:val="24"/>
        </w:rPr>
        <w:t>менные педагогические те</w:t>
      </w:r>
      <w:r w:rsidR="005E3F22" w:rsidRPr="00D77C38">
        <w:rPr>
          <w:rFonts w:ascii="Times New Roman" w:hAnsi="Times New Roman" w:cs="Times New Roman"/>
          <w:sz w:val="24"/>
          <w:szCs w:val="24"/>
        </w:rPr>
        <w:t>хнологии. Предпосылками появле</w:t>
      </w:r>
      <w:r w:rsidR="0050248A" w:rsidRPr="00D77C38">
        <w:rPr>
          <w:rFonts w:ascii="Times New Roman" w:hAnsi="Times New Roman" w:cs="Times New Roman"/>
          <w:sz w:val="24"/>
          <w:szCs w:val="24"/>
        </w:rPr>
        <w:t xml:space="preserve">ния в школе инноваций являются процессы цивилизационных изменений в обществе, результатом </w:t>
      </w:r>
      <w:r w:rsidR="00BE095E" w:rsidRPr="00D77C38">
        <w:rPr>
          <w:rFonts w:ascii="Times New Roman" w:hAnsi="Times New Roman" w:cs="Times New Roman"/>
          <w:sz w:val="24"/>
          <w:szCs w:val="24"/>
        </w:rPr>
        <w:t xml:space="preserve">которых явилась 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4A378F" w:rsidRPr="00D77C38">
        <w:rPr>
          <w:rFonts w:ascii="Times New Roman" w:hAnsi="Times New Roman" w:cs="Times New Roman"/>
          <w:sz w:val="24"/>
          <w:szCs w:val="24"/>
        </w:rPr>
        <w:t>модер</w:t>
      </w:r>
      <w:r w:rsidR="00BE095E" w:rsidRPr="00D77C38">
        <w:rPr>
          <w:rFonts w:ascii="Times New Roman" w:hAnsi="Times New Roman" w:cs="Times New Roman"/>
          <w:sz w:val="24"/>
          <w:szCs w:val="24"/>
        </w:rPr>
        <w:t>низация Российского образования. Правительством была раз-работана национальная образовательная инициатива «Наша новая школа»,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BE095E" w:rsidRPr="00D77C38">
        <w:rPr>
          <w:rFonts w:ascii="Times New Roman" w:hAnsi="Times New Roman" w:cs="Times New Roman"/>
          <w:sz w:val="24"/>
          <w:szCs w:val="24"/>
        </w:rPr>
        <w:t xml:space="preserve"> в 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BE095E" w:rsidRPr="00D77C38">
        <w:rPr>
          <w:rFonts w:ascii="Times New Roman" w:hAnsi="Times New Roman" w:cs="Times New Roman"/>
          <w:sz w:val="24"/>
          <w:szCs w:val="24"/>
        </w:rPr>
        <w:t xml:space="preserve">которой 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BE095E" w:rsidRPr="00D77C38">
        <w:rPr>
          <w:rFonts w:ascii="Times New Roman" w:hAnsi="Times New Roman" w:cs="Times New Roman"/>
          <w:sz w:val="24"/>
          <w:szCs w:val="24"/>
        </w:rPr>
        <w:t xml:space="preserve">прослеживается новый 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BE095E" w:rsidRPr="00D77C38">
        <w:rPr>
          <w:rFonts w:ascii="Times New Roman" w:hAnsi="Times New Roman" w:cs="Times New Roman"/>
          <w:sz w:val="24"/>
          <w:szCs w:val="24"/>
        </w:rPr>
        <w:t xml:space="preserve">подход 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BE095E" w:rsidRPr="00D77C38">
        <w:rPr>
          <w:rFonts w:ascii="Times New Roman" w:hAnsi="Times New Roman" w:cs="Times New Roman"/>
          <w:sz w:val="24"/>
          <w:szCs w:val="24"/>
        </w:rPr>
        <w:t>к школьному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BE095E" w:rsidRPr="00D77C38">
        <w:rPr>
          <w:rFonts w:ascii="Times New Roman" w:hAnsi="Times New Roman" w:cs="Times New Roman"/>
          <w:sz w:val="24"/>
          <w:szCs w:val="24"/>
        </w:rPr>
        <w:t xml:space="preserve"> образованию: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BE095E" w:rsidRPr="00D77C38">
        <w:rPr>
          <w:rFonts w:ascii="Times New Roman" w:hAnsi="Times New Roman" w:cs="Times New Roman"/>
          <w:sz w:val="24"/>
          <w:szCs w:val="24"/>
        </w:rPr>
        <w:t xml:space="preserve"> «Модернизация 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BE095E" w:rsidRPr="00D77C38">
        <w:rPr>
          <w:rFonts w:ascii="Times New Roman" w:hAnsi="Times New Roman" w:cs="Times New Roman"/>
          <w:sz w:val="24"/>
          <w:szCs w:val="24"/>
        </w:rPr>
        <w:t xml:space="preserve">и инновационное развитие – единственный путь, который позволит России стать конкурентным обществом в мире </w:t>
      </w:r>
      <w:r w:rsidR="000A51A9"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="000A51A9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BE095E" w:rsidRPr="00D77C38">
        <w:rPr>
          <w:rFonts w:ascii="Times New Roman" w:hAnsi="Times New Roman" w:cs="Times New Roman"/>
          <w:sz w:val="24"/>
          <w:szCs w:val="24"/>
        </w:rPr>
        <w:t xml:space="preserve">-го века, обеспечить достойную жизнь нашим </w:t>
      </w:r>
      <w:r w:rsidR="007C10F0" w:rsidRPr="00D77C38">
        <w:rPr>
          <w:rFonts w:ascii="Times New Roman" w:hAnsi="Times New Roman" w:cs="Times New Roman"/>
          <w:sz w:val="24"/>
          <w:szCs w:val="24"/>
        </w:rPr>
        <w:t>гражданам… Главные задачи совре</w:t>
      </w:r>
      <w:r w:rsidR="00BE095E" w:rsidRPr="00D77C38">
        <w:rPr>
          <w:rFonts w:ascii="Times New Roman" w:hAnsi="Times New Roman" w:cs="Times New Roman"/>
          <w:sz w:val="24"/>
          <w:szCs w:val="24"/>
        </w:rPr>
        <w:t>менной</w:t>
      </w:r>
      <w:r w:rsidR="005B0F20" w:rsidRPr="00D77C38">
        <w:rPr>
          <w:rFonts w:ascii="Times New Roman" w:hAnsi="Times New Roman" w:cs="Times New Roman"/>
          <w:sz w:val="24"/>
          <w:szCs w:val="24"/>
        </w:rPr>
        <w:t xml:space="preserve"> школы –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</w:t>
      </w:r>
      <w:r w:rsidR="00BE095E" w:rsidRPr="00D77C38">
        <w:rPr>
          <w:rFonts w:ascii="Times New Roman" w:hAnsi="Times New Roman" w:cs="Times New Roman"/>
          <w:sz w:val="24"/>
          <w:szCs w:val="24"/>
        </w:rPr>
        <w:t>»</w:t>
      </w:r>
      <w:r w:rsidR="005B0F20" w:rsidRPr="00D77C38">
        <w:rPr>
          <w:rFonts w:ascii="Times New Roman" w:hAnsi="Times New Roman" w:cs="Times New Roman"/>
          <w:sz w:val="24"/>
          <w:szCs w:val="24"/>
        </w:rPr>
        <w:t>. Начальная школа за последние 15 лет стала одним из самых инновационных направлений российского образования. С 1 сентября 2011 года в начальной школе введены стандарты 2-го поколения. В практику образовательного процесса внедряются новые требования к уровню подготовки детей и переподготовке учителей, к</w:t>
      </w:r>
      <w:r w:rsidR="000A51A9" w:rsidRPr="00D77C38">
        <w:rPr>
          <w:rFonts w:ascii="Times New Roman" w:hAnsi="Times New Roman" w:cs="Times New Roman"/>
          <w:sz w:val="24"/>
          <w:szCs w:val="24"/>
        </w:rPr>
        <w:t xml:space="preserve"> образовательному процессу в це</w:t>
      </w:r>
      <w:r w:rsidR="005B0F20" w:rsidRPr="00D77C38">
        <w:rPr>
          <w:rFonts w:ascii="Times New Roman" w:hAnsi="Times New Roman" w:cs="Times New Roman"/>
          <w:sz w:val="24"/>
          <w:szCs w:val="24"/>
        </w:rPr>
        <w:t>лом</w:t>
      </w:r>
      <w:r w:rsidR="00BD6CA0" w:rsidRPr="00D77C38">
        <w:rPr>
          <w:rFonts w:ascii="Times New Roman" w:hAnsi="Times New Roman" w:cs="Times New Roman"/>
          <w:sz w:val="24"/>
          <w:szCs w:val="24"/>
        </w:rPr>
        <w:t>. Можно выделить приоритетные направления «новой школы»:</w:t>
      </w:r>
    </w:p>
    <w:p w:rsidR="00BD6CA0" w:rsidRPr="00D77C38" w:rsidRDefault="00BD6CA0" w:rsidP="00D77C38">
      <w:pPr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*проектная и исследовательская деятельность;</w:t>
      </w:r>
    </w:p>
    <w:p w:rsidR="00BD6CA0" w:rsidRPr="00D77C38" w:rsidRDefault="00BD6CA0" w:rsidP="00D77C38">
      <w:pPr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*развивающие проблемные задания;</w:t>
      </w:r>
    </w:p>
    <w:p w:rsidR="00BD6CA0" w:rsidRPr="00D77C38" w:rsidRDefault="00BD6CA0" w:rsidP="00D77C38">
      <w:pPr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*задания практической направленности;</w:t>
      </w:r>
    </w:p>
    <w:p w:rsidR="00BD6CA0" w:rsidRPr="00D77C38" w:rsidRDefault="00BD6CA0" w:rsidP="00D77C38">
      <w:pPr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*продуманность системы дифференцированной работы;</w:t>
      </w:r>
    </w:p>
    <w:p w:rsidR="00BD6CA0" w:rsidRPr="00D77C38" w:rsidRDefault="00BD6CA0" w:rsidP="00D77C38">
      <w:pPr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*использование информационных технологий.</w:t>
      </w:r>
    </w:p>
    <w:p w:rsidR="00DA2752" w:rsidRPr="00D77C38" w:rsidRDefault="00BD6CA0" w:rsidP="00D77C38">
      <w:pPr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ab/>
        <w:t>Одной из приоритетных сфер деятельности педагога ста нет  внедрени</w:t>
      </w:r>
      <w:r w:rsidR="004A378F" w:rsidRPr="00D77C38">
        <w:rPr>
          <w:rFonts w:ascii="Times New Roman" w:hAnsi="Times New Roman" w:cs="Times New Roman"/>
          <w:sz w:val="24"/>
          <w:szCs w:val="24"/>
        </w:rPr>
        <w:t xml:space="preserve">е  инновационных технологий. </w:t>
      </w:r>
      <w:r w:rsidRPr="00D77C38">
        <w:rPr>
          <w:rFonts w:ascii="Times New Roman" w:hAnsi="Times New Roman" w:cs="Times New Roman"/>
          <w:sz w:val="24"/>
          <w:szCs w:val="24"/>
        </w:rPr>
        <w:t xml:space="preserve">Педагогический                 </w:t>
      </w:r>
      <w:r w:rsidR="004A378F" w:rsidRPr="00D77C3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77C38">
        <w:rPr>
          <w:rFonts w:ascii="Times New Roman" w:hAnsi="Times New Roman" w:cs="Times New Roman"/>
          <w:sz w:val="24"/>
          <w:szCs w:val="24"/>
        </w:rPr>
        <w:t xml:space="preserve">словарь даёт такое определение инновационной </w:t>
      </w:r>
      <w:r w:rsidR="004A378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Pr="00D77C38">
        <w:rPr>
          <w:rFonts w:ascii="Times New Roman" w:hAnsi="Times New Roman" w:cs="Times New Roman"/>
          <w:sz w:val="24"/>
          <w:szCs w:val="24"/>
        </w:rPr>
        <w:t xml:space="preserve">деятельнос-ти: </w:t>
      </w:r>
      <w:r w:rsidR="006F18E0" w:rsidRPr="00D77C38">
        <w:rPr>
          <w:rFonts w:ascii="Times New Roman" w:hAnsi="Times New Roman" w:cs="Times New Roman"/>
          <w:sz w:val="24"/>
          <w:szCs w:val="24"/>
        </w:rPr>
        <w:t>«Инновационная деяте</w:t>
      </w:r>
      <w:r w:rsidR="004A378F" w:rsidRPr="00D77C38">
        <w:rPr>
          <w:rFonts w:ascii="Times New Roman" w:hAnsi="Times New Roman" w:cs="Times New Roman"/>
          <w:sz w:val="24"/>
          <w:szCs w:val="24"/>
        </w:rPr>
        <w:t>льность преподавателя – включе</w:t>
      </w:r>
      <w:r w:rsidR="006F18E0" w:rsidRPr="00D77C38">
        <w:rPr>
          <w:rFonts w:ascii="Times New Roman" w:hAnsi="Times New Roman" w:cs="Times New Roman"/>
          <w:sz w:val="24"/>
          <w:szCs w:val="24"/>
        </w:rPr>
        <w:t xml:space="preserve">ние преподавателя в деятельность по созданию, освоению и использованию педагогических новшеств в практике обучения и воспитания учащихся, создание </w:t>
      </w:r>
      <w:r w:rsidR="004A378F" w:rsidRPr="00D77C38">
        <w:rPr>
          <w:rFonts w:ascii="Times New Roman" w:hAnsi="Times New Roman" w:cs="Times New Roman"/>
          <w:sz w:val="24"/>
          <w:szCs w:val="24"/>
        </w:rPr>
        <w:t>в образовательном учреж</w:t>
      </w:r>
      <w:r w:rsidR="007C10F0" w:rsidRPr="00D77C38">
        <w:rPr>
          <w:rFonts w:ascii="Times New Roman" w:hAnsi="Times New Roman" w:cs="Times New Roman"/>
          <w:sz w:val="24"/>
          <w:szCs w:val="24"/>
        </w:rPr>
        <w:t xml:space="preserve">дении </w:t>
      </w:r>
      <w:r w:rsidR="006F18E0" w:rsidRPr="00D77C38">
        <w:rPr>
          <w:rFonts w:ascii="Times New Roman" w:hAnsi="Times New Roman" w:cs="Times New Roman"/>
          <w:sz w:val="24"/>
          <w:szCs w:val="24"/>
        </w:rPr>
        <w:t xml:space="preserve">определённой инновационной среды». 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6F18E0" w:rsidRPr="00D77C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F18E0" w:rsidRPr="00D77C38">
        <w:rPr>
          <w:rFonts w:ascii="Times New Roman" w:hAnsi="Times New Roman" w:cs="Times New Roman"/>
          <w:sz w:val="24"/>
          <w:szCs w:val="24"/>
        </w:rPr>
        <w:t>Инновационные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6F18E0" w:rsidRPr="00D77C38">
        <w:rPr>
          <w:rFonts w:ascii="Times New Roman" w:hAnsi="Times New Roman" w:cs="Times New Roman"/>
          <w:sz w:val="24"/>
          <w:szCs w:val="24"/>
        </w:rPr>
        <w:t xml:space="preserve"> процессы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6F18E0" w:rsidRPr="00D77C38">
        <w:rPr>
          <w:rFonts w:ascii="Times New Roman" w:hAnsi="Times New Roman" w:cs="Times New Roman"/>
          <w:sz w:val="24"/>
          <w:szCs w:val="24"/>
        </w:rPr>
        <w:t xml:space="preserve"> в системе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6F18E0" w:rsidRPr="00D77C38">
        <w:rPr>
          <w:rFonts w:ascii="Times New Roman" w:hAnsi="Times New Roman" w:cs="Times New Roman"/>
          <w:sz w:val="24"/>
          <w:szCs w:val="24"/>
        </w:rPr>
        <w:t>образования охватывают не только городские школы, но и сельские. Мож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но отметить,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что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сельская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школа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зачастую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является основным образовательным и культурным центром. Именно сельская школа всегда была ближе к интересам и проблемам жителей. На сегодняшний день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>одна из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 тенденций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 развития сельской школы – широкое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в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4A378F" w:rsidRPr="00D77C38">
        <w:rPr>
          <w:rFonts w:ascii="Times New Roman" w:hAnsi="Times New Roman" w:cs="Times New Roman"/>
          <w:sz w:val="24"/>
          <w:szCs w:val="24"/>
        </w:rPr>
        <w:t>образователь</w:t>
      </w:r>
      <w:r w:rsidR="001F1E03" w:rsidRPr="00D77C38">
        <w:rPr>
          <w:rFonts w:ascii="Times New Roman" w:hAnsi="Times New Roman" w:cs="Times New Roman"/>
          <w:sz w:val="24"/>
          <w:szCs w:val="24"/>
        </w:rPr>
        <w:t>ном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 процессе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 информационных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>технологий.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 Это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 даёт возможность стать школе базой информационно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>- развив</w:t>
      </w:r>
      <w:r w:rsidR="004A378F" w:rsidRPr="00D77C38">
        <w:rPr>
          <w:rFonts w:ascii="Times New Roman" w:hAnsi="Times New Roman" w:cs="Times New Roman"/>
          <w:sz w:val="24"/>
          <w:szCs w:val="24"/>
        </w:rPr>
        <w:t>аю</w:t>
      </w:r>
      <w:r w:rsidR="001F1E03" w:rsidRPr="00D77C38">
        <w:rPr>
          <w:rFonts w:ascii="Times New Roman" w:hAnsi="Times New Roman" w:cs="Times New Roman"/>
          <w:sz w:val="24"/>
          <w:szCs w:val="24"/>
        </w:rPr>
        <w:t>щей среды, позволяющей каждому школьнику, независимо от уровня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 достатка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 семьи,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получить 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>доступ</w:t>
      </w:r>
      <w:r w:rsidR="00B27AAF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1F1E03" w:rsidRPr="00D77C38">
        <w:rPr>
          <w:rFonts w:ascii="Times New Roman" w:hAnsi="Times New Roman" w:cs="Times New Roman"/>
          <w:sz w:val="24"/>
          <w:szCs w:val="24"/>
        </w:rPr>
        <w:t xml:space="preserve"> к качественному образованию.</w:t>
      </w:r>
      <w:r w:rsidR="00423339" w:rsidRPr="00D77C38">
        <w:rPr>
          <w:rFonts w:ascii="Times New Roman" w:hAnsi="Times New Roman" w:cs="Times New Roman"/>
          <w:sz w:val="24"/>
          <w:szCs w:val="24"/>
        </w:rPr>
        <w:t xml:space="preserve"> Ни для кого не секрет, что  практически половина  семей, живущих на селе, социально нестабильны и имеют финансовые проблемы  в той или иной степени. Как же можно использовать ресурсы начальной сельской  школы для внедрения инноваций? Широкую возможность </w:t>
      </w:r>
      <w:r w:rsidR="00423339" w:rsidRPr="00D77C38">
        <w:rPr>
          <w:rFonts w:ascii="Times New Roman" w:hAnsi="Times New Roman" w:cs="Times New Roman"/>
          <w:sz w:val="24"/>
          <w:szCs w:val="24"/>
        </w:rPr>
        <w:lastRenderedPageBreak/>
        <w:t>для этого представляет кабинет информатики и кабинет с интерактивной доской. Современный учитель сегодня должен не только владеть</w:t>
      </w:r>
      <w:r w:rsidR="009E4937" w:rsidRPr="00D77C38">
        <w:rPr>
          <w:rFonts w:ascii="Times New Roman" w:hAnsi="Times New Roman" w:cs="Times New Roman"/>
          <w:sz w:val="24"/>
          <w:szCs w:val="24"/>
        </w:rPr>
        <w:t xml:space="preserve"> компьютерными технологиями, но и уметь творчески использовать эти технологии в своей педагогической практике. Психологическая готовность ребёнка к жизни в информационном обществе формируется с первых лет обучения в школе, что пре</w:t>
      </w:r>
      <w:r w:rsidR="005E3F22" w:rsidRPr="00D77C38">
        <w:rPr>
          <w:rFonts w:ascii="Times New Roman" w:hAnsi="Times New Roman" w:cs="Times New Roman"/>
          <w:sz w:val="24"/>
          <w:szCs w:val="24"/>
        </w:rPr>
        <w:t xml:space="preserve">дполагает владение компьютерной  </w:t>
      </w:r>
      <w:r w:rsidR="009E4937" w:rsidRPr="00D77C38">
        <w:rPr>
          <w:rFonts w:ascii="Times New Roman" w:hAnsi="Times New Roman" w:cs="Times New Roman"/>
          <w:sz w:val="24"/>
          <w:szCs w:val="24"/>
        </w:rPr>
        <w:t>грамотностью.</w:t>
      </w:r>
    </w:p>
    <w:p w:rsidR="00A45A5F" w:rsidRDefault="008674D5" w:rsidP="00212456">
      <w:pPr>
        <w:spacing w:before="240" w:line="360" w:lineRule="auto"/>
        <w:ind w:left="1134" w:right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93878" cy="2463599"/>
            <wp:effectExtent l="19050" t="0" r="1822" b="0"/>
            <wp:docPr id="1" name="Рисунок 1" descr="F:\DCIM\101MSDCF\DSC0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4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30" cy="246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76" w:rsidRDefault="008674D5" w:rsidP="00212456">
      <w:pPr>
        <w:spacing w:before="240" w:line="360" w:lineRule="auto"/>
        <w:ind w:left="1134" w:right="1134"/>
        <w:jc w:val="center"/>
        <w:rPr>
          <w:rFonts w:ascii="Arial" w:hAnsi="Arial" w:cs="Arial"/>
          <w:sz w:val="28"/>
          <w:szCs w:val="28"/>
        </w:rPr>
      </w:pPr>
      <w:r w:rsidRPr="008674D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371725" cy="3556127"/>
            <wp:effectExtent l="19050" t="0" r="9525" b="0"/>
            <wp:docPr id="3" name="Рисунок 2" descr="F:\DCIM\101MSDCF\DSC0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4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55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37" w:rsidRPr="00D77C38" w:rsidRDefault="009E4937" w:rsidP="00212456">
      <w:pPr>
        <w:spacing w:before="240" w:line="360" w:lineRule="auto"/>
        <w:ind w:left="1134" w:right="113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 xml:space="preserve">В начальной школе невозможно провести урок без привлечения средств наглядности, часто возникают проблемы. Где найти нужный материал, как его лучше использовать? На помощь пришёл компьютер. </w:t>
      </w:r>
    </w:p>
    <w:p w:rsidR="009E4937" w:rsidRPr="00D77C38" w:rsidRDefault="009E4937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lastRenderedPageBreak/>
        <w:tab/>
        <w:t>Использование ИКТ на различных уроках в начальной школе позволяет:</w:t>
      </w:r>
    </w:p>
    <w:p w:rsidR="009E4937" w:rsidRPr="00D77C38" w:rsidRDefault="00C74D82" w:rsidP="00212456">
      <w:pPr>
        <w:pStyle w:val="a7"/>
        <w:numPr>
          <w:ilvl w:val="0"/>
          <w:numId w:val="2"/>
        </w:numPr>
        <w:spacing w:before="240" w:line="360" w:lineRule="auto"/>
        <w:ind w:left="1134" w:right="1134"/>
        <w:jc w:val="both"/>
      </w:pPr>
      <w:r w:rsidRPr="00D77C38">
        <w:t>р</w:t>
      </w:r>
      <w:r w:rsidR="009E4937" w:rsidRPr="00D77C38">
        <w:t>азвивать умение</w:t>
      </w:r>
      <w:r w:rsidRPr="00D77C38">
        <w:t xml:space="preserve"> ориентироваться в информационных потоках окружающего мира;</w:t>
      </w:r>
    </w:p>
    <w:p w:rsidR="00C74D82" w:rsidRPr="00D77C38" w:rsidRDefault="00C74D82" w:rsidP="00212456">
      <w:pPr>
        <w:pStyle w:val="a7"/>
        <w:numPr>
          <w:ilvl w:val="0"/>
          <w:numId w:val="2"/>
        </w:numPr>
        <w:spacing w:before="240" w:line="360" w:lineRule="auto"/>
        <w:ind w:left="1134" w:right="1134"/>
        <w:jc w:val="both"/>
      </w:pPr>
      <w:r w:rsidRPr="00D77C38">
        <w:t>овладеть практическими способами работы с информацией;</w:t>
      </w:r>
    </w:p>
    <w:p w:rsidR="00C74D82" w:rsidRPr="00D77C38" w:rsidRDefault="00C74D82" w:rsidP="00212456">
      <w:pPr>
        <w:pStyle w:val="a7"/>
        <w:numPr>
          <w:ilvl w:val="0"/>
          <w:numId w:val="2"/>
        </w:numPr>
        <w:spacing w:before="240" w:line="360" w:lineRule="auto"/>
        <w:ind w:left="1134" w:right="1134"/>
        <w:jc w:val="both"/>
      </w:pPr>
      <w:r w:rsidRPr="00D77C38">
        <w:t>развивать умения, позволяющие обмениваться информацией с помощью современных технических средств.</w:t>
      </w:r>
    </w:p>
    <w:p w:rsidR="00A45A5F" w:rsidRPr="00D77C38" w:rsidRDefault="00A45A5F" w:rsidP="00212456">
      <w:pPr>
        <w:spacing w:before="240" w:line="360" w:lineRule="auto"/>
        <w:ind w:left="1134" w:right="11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Уроки с использованием компьютерных технологий позволяют сделать их более интересными, продуманными, мобильными. Нет необходимости готовить к уроку массу энциклопедий, репродукций, аудио-сопровождения – всё это уже заранее готово и содерж</w:t>
      </w:r>
      <w:r w:rsidR="00C74D82" w:rsidRPr="00D77C38">
        <w:rPr>
          <w:rFonts w:ascii="Times New Roman" w:hAnsi="Times New Roman" w:cs="Times New Roman"/>
          <w:sz w:val="24"/>
          <w:szCs w:val="24"/>
        </w:rPr>
        <w:t>атся на маленьком компакт-диске.</w:t>
      </w:r>
    </w:p>
    <w:p w:rsidR="00906371" w:rsidRPr="00D77C38" w:rsidRDefault="004E7F76" w:rsidP="00212456">
      <w:pPr>
        <w:spacing w:before="240" w:line="360" w:lineRule="auto"/>
        <w:ind w:left="1134" w:right="11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Такие уроки</w:t>
      </w:r>
      <w:r w:rsidR="00A45A5F" w:rsidRPr="00D77C38">
        <w:rPr>
          <w:rFonts w:ascii="Times New Roman" w:hAnsi="Times New Roman" w:cs="Times New Roman"/>
          <w:sz w:val="24"/>
          <w:szCs w:val="24"/>
        </w:rPr>
        <w:t xml:space="preserve"> особенно актуальны в начальной школе. Ученики 1-4 классов имеют наглядно-образное мышление, поэтому очень важно строить их обучение, применяя как можно больше качественного иллюстративного материала, вовлекая в процесс восприятия нового не только зрение, но и слух, эмоции, воображение. </w:t>
      </w:r>
    </w:p>
    <w:p w:rsidR="00906371" w:rsidRPr="00D77C38" w:rsidRDefault="00906371" w:rsidP="00212456">
      <w:pPr>
        <w:spacing w:before="240" w:line="360" w:lineRule="auto"/>
        <w:ind w:left="1134" w:right="11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При использовании мультимедиа ценю яркость и занимательность компьютерных слайдов, анимации.</w:t>
      </w:r>
    </w:p>
    <w:p w:rsidR="00906371" w:rsidRPr="00D77C38" w:rsidRDefault="00906371" w:rsidP="00212456">
      <w:pPr>
        <w:spacing w:before="240" w:line="360" w:lineRule="auto"/>
        <w:ind w:left="1134" w:right="11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Использование ИКТ на различных уроках в начальной школе позволяет перейти от объяснительно-иллюстрированного способа обучения к деятельностному, при котором ребенок становится активным субъектом учебной деятельности. Это способствует осознанному усвоению знаний учащимися.</w:t>
      </w:r>
    </w:p>
    <w:p w:rsidR="00212456" w:rsidRPr="00D77C38" w:rsidRDefault="00212456" w:rsidP="00212456">
      <w:pPr>
        <w:spacing w:before="240" w:line="360" w:lineRule="auto"/>
        <w:ind w:left="1134" w:right="11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При объяснении нового материала:</w:t>
      </w:r>
    </w:p>
    <w:p w:rsidR="00BD7F1E" w:rsidRDefault="00BD7F1E" w:rsidP="00212456">
      <w:pPr>
        <w:spacing w:before="240" w:line="360" w:lineRule="auto"/>
        <w:ind w:left="1134" w:right="1134" w:firstLine="360"/>
        <w:jc w:val="both"/>
        <w:rPr>
          <w:rFonts w:ascii="Arial" w:hAnsi="Arial" w:cs="Arial"/>
          <w:sz w:val="28"/>
          <w:szCs w:val="28"/>
        </w:rPr>
      </w:pPr>
      <w:r w:rsidRPr="00BD7F1E">
        <w:rPr>
          <w:rFonts w:ascii="Arial" w:hAnsi="Arial" w:cs="Arial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25pt" o:ole="">
            <v:imagedata r:id="rId9" o:title=""/>
          </v:shape>
          <o:OLEObject Type="Embed" ProgID="PowerPoint.Slide.12" ShapeID="_x0000_i1025" DrawAspect="Content" ObjectID="_1609794856" r:id="rId10"/>
        </w:object>
      </w:r>
    </w:p>
    <w:p w:rsidR="00E66FEC" w:rsidRPr="00D77C38" w:rsidRDefault="00C62998" w:rsidP="00212456">
      <w:pPr>
        <w:spacing w:before="240" w:line="360" w:lineRule="auto"/>
        <w:ind w:left="1134" w:right="11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Уроки с использованием ИКТ стали привычными для учащихся моих классов, а для меня -</w:t>
      </w:r>
      <w:r w:rsidR="00EE3A04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Pr="00D77C38">
        <w:rPr>
          <w:rFonts w:ascii="Times New Roman" w:hAnsi="Times New Roman" w:cs="Times New Roman"/>
          <w:sz w:val="24"/>
          <w:szCs w:val="24"/>
        </w:rPr>
        <w:t xml:space="preserve">нормой работы. </w:t>
      </w:r>
    </w:p>
    <w:p w:rsidR="00212456" w:rsidRPr="00D77C38" w:rsidRDefault="00212456" w:rsidP="00212456">
      <w:pPr>
        <w:spacing w:before="240" w:line="360" w:lineRule="auto"/>
        <w:ind w:left="1134" w:right="11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Провожу занимательные игры: викторины, КВНы,игры «Что? Где? Когда?»</w:t>
      </w:r>
    </w:p>
    <w:p w:rsidR="00BD7F1E" w:rsidRDefault="00BD7F1E" w:rsidP="00212456">
      <w:pPr>
        <w:spacing w:before="240" w:line="360" w:lineRule="auto"/>
        <w:ind w:left="1134" w:right="1134" w:firstLine="360"/>
        <w:jc w:val="both"/>
        <w:rPr>
          <w:rFonts w:ascii="Arial" w:hAnsi="Arial" w:cs="Arial"/>
          <w:sz w:val="28"/>
          <w:szCs w:val="28"/>
        </w:rPr>
      </w:pPr>
      <w:r w:rsidRPr="00BD7F1E">
        <w:rPr>
          <w:rFonts w:ascii="Arial" w:hAnsi="Arial" w:cs="Arial"/>
          <w:sz w:val="28"/>
          <w:szCs w:val="28"/>
        </w:rPr>
        <w:object w:dxaOrig="7198" w:dyaOrig="5398">
          <v:shape id="_x0000_i1026" type="#_x0000_t75" style="width:309.75pt;height:232.5pt" o:ole="">
            <v:imagedata r:id="rId11" o:title=""/>
          </v:shape>
          <o:OLEObject Type="Embed" ProgID="PowerPoint.Slide.12" ShapeID="_x0000_i1026" DrawAspect="Content" ObjectID="_1609794857" r:id="rId12"/>
        </w:object>
      </w:r>
    </w:p>
    <w:p w:rsidR="00BD7F1E" w:rsidRPr="00EE3A04" w:rsidRDefault="00BD7F1E" w:rsidP="00212456">
      <w:pPr>
        <w:spacing w:before="240" w:line="360" w:lineRule="auto"/>
        <w:ind w:left="1134" w:right="1134" w:firstLine="360"/>
        <w:jc w:val="both"/>
        <w:rPr>
          <w:rFonts w:ascii="Arial" w:hAnsi="Arial" w:cs="Arial"/>
          <w:sz w:val="28"/>
          <w:szCs w:val="28"/>
        </w:rPr>
      </w:pPr>
    </w:p>
    <w:p w:rsidR="00E66FEC" w:rsidRPr="00D77C38" w:rsidRDefault="00C62998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Очевидно, что ИКТ – мощный педагогический инструмент в руках учителя, им надо владеть и широко использовать на своих предметных уроках.</w:t>
      </w:r>
    </w:p>
    <w:p w:rsidR="00212456" w:rsidRPr="00D77C38" w:rsidRDefault="00212456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lastRenderedPageBreak/>
        <w:t>С помощью презентаций провожу уроки развития речи</w:t>
      </w:r>
      <w:r w:rsidR="00796A12" w:rsidRPr="00D77C38">
        <w:rPr>
          <w:rFonts w:ascii="Times New Roman" w:hAnsi="Times New Roman" w:cs="Times New Roman"/>
          <w:sz w:val="24"/>
          <w:szCs w:val="24"/>
        </w:rPr>
        <w:t>:</w:t>
      </w:r>
      <w:r w:rsidRPr="00D77C38">
        <w:rPr>
          <w:rFonts w:ascii="Times New Roman" w:hAnsi="Times New Roman" w:cs="Times New Roman"/>
          <w:sz w:val="24"/>
          <w:szCs w:val="24"/>
        </w:rPr>
        <w:t xml:space="preserve"> пишем сочинения, из</w:t>
      </w:r>
      <w:r w:rsidR="00796A12" w:rsidRPr="00D77C38">
        <w:rPr>
          <w:rFonts w:ascii="Times New Roman" w:hAnsi="Times New Roman" w:cs="Times New Roman"/>
          <w:sz w:val="24"/>
          <w:szCs w:val="24"/>
        </w:rPr>
        <w:t>ложения.</w:t>
      </w:r>
    </w:p>
    <w:p w:rsidR="00D3767C" w:rsidRDefault="00D3767C" w:rsidP="00212456">
      <w:pPr>
        <w:spacing w:before="240" w:line="360" w:lineRule="auto"/>
        <w:ind w:left="1134" w:right="1134"/>
        <w:jc w:val="both"/>
        <w:rPr>
          <w:rFonts w:ascii="Arial" w:hAnsi="Arial" w:cs="Arial"/>
          <w:sz w:val="28"/>
          <w:szCs w:val="28"/>
        </w:rPr>
      </w:pPr>
      <w:r w:rsidRPr="00D3767C">
        <w:rPr>
          <w:rFonts w:ascii="Arial" w:hAnsi="Arial" w:cs="Arial"/>
          <w:sz w:val="28"/>
          <w:szCs w:val="28"/>
        </w:rPr>
        <w:object w:dxaOrig="7198" w:dyaOrig="5398">
          <v:shape id="_x0000_i1027" type="#_x0000_t75" style="width:293.25pt;height:219.75pt" o:ole="">
            <v:imagedata r:id="rId13" o:title=""/>
          </v:shape>
          <o:OLEObject Type="Embed" ProgID="PowerPoint.Slide.12" ShapeID="_x0000_i1027" DrawAspect="Content" ObjectID="_1609794858" r:id="rId14"/>
        </w:object>
      </w:r>
    </w:p>
    <w:p w:rsidR="00EE3A04" w:rsidRPr="00D77C38" w:rsidRDefault="00796A12" w:rsidP="00212456">
      <w:pPr>
        <w:spacing w:before="240" w:line="360" w:lineRule="auto"/>
        <w:ind w:left="1134" w:right="113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Считаю, что такая о</w:t>
      </w:r>
      <w:r w:rsidR="00EE3A04" w:rsidRPr="00D77C38">
        <w:rPr>
          <w:rFonts w:ascii="Times New Roman" w:hAnsi="Times New Roman" w:cs="Times New Roman"/>
          <w:sz w:val="24"/>
          <w:szCs w:val="24"/>
        </w:rPr>
        <w:t>рганизация учебного процесса в начал</w:t>
      </w:r>
      <w:r w:rsidRPr="00D77C38">
        <w:rPr>
          <w:rFonts w:ascii="Times New Roman" w:hAnsi="Times New Roman" w:cs="Times New Roman"/>
          <w:sz w:val="24"/>
          <w:szCs w:val="24"/>
        </w:rPr>
        <w:t>ьной школе, прежде всего способствует:</w:t>
      </w:r>
    </w:p>
    <w:p w:rsidR="00E66FEC" w:rsidRPr="00D77C38" w:rsidRDefault="00EE3A04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*</w:t>
      </w:r>
      <w:r w:rsidR="00C62998" w:rsidRPr="00D77C38">
        <w:rPr>
          <w:rFonts w:ascii="Times New Roman" w:hAnsi="Times New Roman" w:cs="Times New Roman"/>
          <w:sz w:val="24"/>
          <w:szCs w:val="24"/>
        </w:rPr>
        <w:t xml:space="preserve"> активизации познавательной сферы обучающихся;</w:t>
      </w:r>
    </w:p>
    <w:p w:rsidR="00E66FEC" w:rsidRPr="00D77C38" w:rsidRDefault="00EE3A04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*</w:t>
      </w:r>
      <w:r w:rsidR="00C62998" w:rsidRPr="00D77C38">
        <w:rPr>
          <w:rFonts w:ascii="Times New Roman" w:hAnsi="Times New Roman" w:cs="Times New Roman"/>
          <w:sz w:val="24"/>
          <w:szCs w:val="24"/>
        </w:rPr>
        <w:t>успешному усвоению учебного материала;</w:t>
      </w:r>
    </w:p>
    <w:p w:rsidR="00E66FEC" w:rsidRPr="00D77C38" w:rsidRDefault="00EE3A04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*</w:t>
      </w:r>
      <w:r w:rsidR="00796A12" w:rsidRPr="00D77C38">
        <w:rPr>
          <w:rFonts w:ascii="Times New Roman" w:hAnsi="Times New Roman" w:cs="Times New Roman"/>
          <w:sz w:val="24"/>
          <w:szCs w:val="24"/>
        </w:rPr>
        <w:t> </w:t>
      </w:r>
      <w:r w:rsidR="00C62998" w:rsidRPr="00D77C38">
        <w:rPr>
          <w:rFonts w:ascii="Times New Roman" w:hAnsi="Times New Roman" w:cs="Times New Roman"/>
          <w:sz w:val="24"/>
          <w:szCs w:val="24"/>
        </w:rPr>
        <w:t xml:space="preserve"> психическому развитию ребенка. </w:t>
      </w:r>
    </w:p>
    <w:p w:rsidR="00E66FEC" w:rsidRPr="00D77C38" w:rsidRDefault="00796A12" w:rsidP="00212456">
      <w:pPr>
        <w:spacing w:before="240" w:line="360" w:lineRule="auto"/>
        <w:ind w:left="1134" w:right="113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Следовательно, ИКТ  выполняет</w:t>
      </w:r>
      <w:r w:rsidR="00C62998" w:rsidRPr="00D77C38">
        <w:rPr>
          <w:rFonts w:ascii="Times New Roman" w:hAnsi="Times New Roman" w:cs="Times New Roman"/>
          <w:sz w:val="24"/>
          <w:szCs w:val="24"/>
        </w:rPr>
        <w:t xml:space="preserve"> опред</w:t>
      </w:r>
      <w:r w:rsidRPr="00D77C38">
        <w:rPr>
          <w:rFonts w:ascii="Times New Roman" w:hAnsi="Times New Roman" w:cs="Times New Roman"/>
          <w:sz w:val="24"/>
          <w:szCs w:val="24"/>
        </w:rPr>
        <w:t>еленную образовательную функцию -</w:t>
      </w:r>
      <w:r w:rsidR="00C62998" w:rsidRPr="00D77C38">
        <w:rPr>
          <w:rFonts w:ascii="Times New Roman" w:hAnsi="Times New Roman" w:cs="Times New Roman"/>
          <w:sz w:val="24"/>
          <w:szCs w:val="24"/>
        </w:rPr>
        <w:t xml:space="preserve"> помочь ребёнку разобраться в потоке информации, воспринять её, запо</w:t>
      </w:r>
      <w:r w:rsidR="00EE3A04" w:rsidRPr="00D77C38">
        <w:rPr>
          <w:rFonts w:ascii="Times New Roman" w:hAnsi="Times New Roman" w:cs="Times New Roman"/>
          <w:sz w:val="24"/>
          <w:szCs w:val="24"/>
        </w:rPr>
        <w:t>мнить, а ни</w:t>
      </w:r>
      <w:r w:rsidR="00C62998" w:rsidRPr="00D77C38">
        <w:rPr>
          <w:rFonts w:ascii="Times New Roman" w:hAnsi="Times New Roman" w:cs="Times New Roman"/>
          <w:sz w:val="24"/>
          <w:szCs w:val="24"/>
        </w:rPr>
        <w:t xml:space="preserve"> в коем случае не подорвать здоровье. </w:t>
      </w:r>
    </w:p>
    <w:p w:rsidR="00E66FEC" w:rsidRPr="00D77C38" w:rsidRDefault="00C62998" w:rsidP="00212456">
      <w:pPr>
        <w:spacing w:before="240" w:line="360" w:lineRule="auto"/>
        <w:ind w:left="1134" w:right="113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 xml:space="preserve">ИКТ должны выступать как </w:t>
      </w:r>
      <w:r w:rsidRPr="00D77C38">
        <w:rPr>
          <w:rFonts w:ascii="Times New Roman" w:hAnsi="Times New Roman" w:cs="Times New Roman"/>
          <w:b/>
          <w:bCs/>
          <w:sz w:val="24"/>
          <w:szCs w:val="24"/>
        </w:rPr>
        <w:t>вспомогательный</w:t>
      </w:r>
      <w:r w:rsidRPr="00D77C38">
        <w:rPr>
          <w:rFonts w:ascii="Times New Roman" w:hAnsi="Times New Roman" w:cs="Times New Roman"/>
          <w:sz w:val="24"/>
          <w:szCs w:val="24"/>
        </w:rPr>
        <w:t xml:space="preserve"> элемент учебного процесса, </w:t>
      </w:r>
      <w:r w:rsidRPr="00D77C38">
        <w:rPr>
          <w:rFonts w:ascii="Times New Roman" w:hAnsi="Times New Roman" w:cs="Times New Roman"/>
          <w:b/>
          <w:bCs/>
          <w:sz w:val="24"/>
          <w:szCs w:val="24"/>
        </w:rPr>
        <w:t>а не основной.</w:t>
      </w:r>
      <w:r w:rsidRPr="00D77C38">
        <w:rPr>
          <w:rFonts w:ascii="Times New Roman" w:hAnsi="Times New Roman" w:cs="Times New Roman"/>
          <w:sz w:val="24"/>
          <w:szCs w:val="24"/>
        </w:rPr>
        <w:t xml:space="preserve"> Учитывая психологические особенности младшего школьника, работа с использованием ИКТ должна быть чётко продумана и дозирована. </w:t>
      </w:r>
    </w:p>
    <w:p w:rsidR="00E66FEC" w:rsidRPr="00D77C38" w:rsidRDefault="00C62998" w:rsidP="00212456">
      <w:pPr>
        <w:spacing w:before="240" w:line="360" w:lineRule="auto"/>
        <w:ind w:left="1134" w:right="113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Таким образом, применение ИТК на уроках должно носить щадящий характер. Планируя урок (ра</w:t>
      </w:r>
      <w:r w:rsidR="00796A12" w:rsidRPr="00D77C38">
        <w:rPr>
          <w:rFonts w:ascii="Times New Roman" w:hAnsi="Times New Roman" w:cs="Times New Roman"/>
          <w:sz w:val="24"/>
          <w:szCs w:val="24"/>
        </w:rPr>
        <w:t>боту) в начальной школе, я  тщательно продумываю</w:t>
      </w:r>
      <w:r w:rsidRPr="00D77C38">
        <w:rPr>
          <w:rFonts w:ascii="Times New Roman" w:hAnsi="Times New Roman" w:cs="Times New Roman"/>
          <w:sz w:val="24"/>
          <w:szCs w:val="24"/>
        </w:rPr>
        <w:t xml:space="preserve"> цель, место и способ использования ИКТ.</w:t>
      </w:r>
    </w:p>
    <w:p w:rsidR="00EE3A04" w:rsidRPr="00D77C38" w:rsidRDefault="00EE3A04" w:rsidP="00212456">
      <w:pPr>
        <w:spacing w:before="240" w:line="360" w:lineRule="auto"/>
        <w:ind w:left="1134" w:right="1134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lastRenderedPageBreak/>
        <w:t xml:space="preserve">Анализируя опыт использования ИКТ на различных уроках в начальной школе, можно с уверенностью сказать, что </w:t>
      </w:r>
      <w:r w:rsidRPr="00D77C38">
        <w:rPr>
          <w:rFonts w:ascii="Times New Roman" w:hAnsi="Times New Roman" w:cs="Times New Roman"/>
          <w:b/>
          <w:bCs/>
          <w:sz w:val="24"/>
          <w:szCs w:val="24"/>
        </w:rPr>
        <w:t>использование информационно-коммуникативных технологий позволяет:</w:t>
      </w:r>
    </w:p>
    <w:p w:rsidR="00E66FEC" w:rsidRPr="00D77C38" w:rsidRDefault="00C62998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</w:t>
      </w:r>
      <w:r w:rsidR="00EE3A04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Pr="00D77C38">
        <w:rPr>
          <w:rFonts w:ascii="Times New Roman" w:hAnsi="Times New Roman" w:cs="Times New Roman"/>
          <w:sz w:val="24"/>
          <w:szCs w:val="24"/>
        </w:rPr>
        <w:t>обеспечить положительную мотивацию обучения;</w:t>
      </w:r>
    </w:p>
    <w:p w:rsidR="00E66FEC" w:rsidRPr="00D77C38" w:rsidRDefault="00C62998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-проводить уроки на высоком эстетическом и эмоциональном уровне (музыка, анимация);</w:t>
      </w:r>
    </w:p>
    <w:p w:rsidR="00E66FEC" w:rsidRPr="00D77C38" w:rsidRDefault="00C62998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 xml:space="preserve"> -обеспечить высокую степень дифференциации обучения (почти индивидуализацию);</w:t>
      </w:r>
    </w:p>
    <w:p w:rsidR="00E66FEC" w:rsidRPr="00D77C38" w:rsidRDefault="00C62998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 повысить объем выполняемой на уроке работы в 1,5 – 2 раза;</w:t>
      </w:r>
    </w:p>
    <w:p w:rsidR="00E66FEC" w:rsidRPr="00D77C38" w:rsidRDefault="00C62998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 усовершенствовать контроль знаний;</w:t>
      </w:r>
    </w:p>
    <w:p w:rsidR="00E66FEC" w:rsidRPr="00D77C38" w:rsidRDefault="00C62998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 рационально организовать учебный процесс, повысить эффективность урока;</w:t>
      </w:r>
    </w:p>
    <w:p w:rsidR="00E66FEC" w:rsidRPr="00D77C38" w:rsidRDefault="00C62998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 xml:space="preserve"> -формировать навыки подлинно исследовательской деятельности;</w:t>
      </w:r>
    </w:p>
    <w:p w:rsidR="00E66FEC" w:rsidRPr="00D77C38" w:rsidRDefault="00C62998" w:rsidP="00212456">
      <w:pPr>
        <w:spacing w:before="240" w:line="360" w:lineRule="auto"/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 обеспечить доступ к различным справочным системам, электронным библиотекам, другим информационным ресурсам.</w:t>
      </w:r>
    </w:p>
    <w:p w:rsidR="00796A12" w:rsidRPr="00D77C38" w:rsidRDefault="00C62998" w:rsidP="00796A12">
      <w:pPr>
        <w:spacing w:before="240" w:line="360" w:lineRule="auto"/>
        <w:ind w:left="1134" w:right="113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Наглядность материала повышает его усвоение, т.к. задействованы все каналы восприятия учащихся – зрительный, механический, слуховой и эмоциональный.</w:t>
      </w:r>
      <w:r w:rsidRPr="00D77C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77C38">
        <w:rPr>
          <w:rFonts w:ascii="Times New Roman" w:hAnsi="Times New Roman" w:cs="Times New Roman"/>
          <w:sz w:val="24"/>
          <w:szCs w:val="24"/>
        </w:rPr>
        <w:t>Использование мультимедийных презентаций целесообразно на любом этапе изуче</w:t>
      </w:r>
      <w:r w:rsidR="00454F77" w:rsidRPr="00D77C38">
        <w:rPr>
          <w:rFonts w:ascii="Times New Roman" w:hAnsi="Times New Roman" w:cs="Times New Roman"/>
          <w:sz w:val="24"/>
          <w:szCs w:val="24"/>
        </w:rPr>
        <w:t>ния темы и на любом этапе уроке</w:t>
      </w:r>
      <w:r w:rsidRPr="00D77C38">
        <w:rPr>
          <w:rFonts w:ascii="Times New Roman" w:hAnsi="Times New Roman" w:cs="Times New Roman"/>
          <w:sz w:val="24"/>
          <w:szCs w:val="24"/>
        </w:rPr>
        <w:t>.</w:t>
      </w:r>
    </w:p>
    <w:p w:rsidR="00796A12" w:rsidRPr="00D77C38" w:rsidRDefault="00796A12" w:rsidP="00796A12">
      <w:pPr>
        <w:spacing w:before="240" w:line="360" w:lineRule="auto"/>
        <w:ind w:left="1134" w:right="113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Использую на уроках математики при закреплении решения задач, в устном счёте, при подведении итога урока.</w:t>
      </w:r>
    </w:p>
    <w:p w:rsidR="00BD7F1E" w:rsidRDefault="00BD7F1E" w:rsidP="00212456">
      <w:pPr>
        <w:spacing w:before="240" w:line="360" w:lineRule="auto"/>
        <w:ind w:left="1134" w:right="1134" w:firstLine="708"/>
        <w:jc w:val="both"/>
        <w:rPr>
          <w:rFonts w:ascii="Arial" w:hAnsi="Arial" w:cs="Arial"/>
          <w:sz w:val="28"/>
          <w:szCs w:val="28"/>
        </w:rPr>
      </w:pPr>
      <w:r w:rsidRPr="00BD7F1E">
        <w:rPr>
          <w:rFonts w:ascii="Arial" w:hAnsi="Arial" w:cs="Arial"/>
          <w:sz w:val="28"/>
          <w:szCs w:val="28"/>
        </w:rPr>
        <w:object w:dxaOrig="7198" w:dyaOrig="5398">
          <v:shape id="_x0000_i1028" type="#_x0000_t75" style="width:264pt;height:198pt" o:ole="">
            <v:imagedata r:id="rId15" o:title=""/>
          </v:shape>
          <o:OLEObject Type="Embed" ProgID="PowerPoint.Slide.12" ShapeID="_x0000_i1028" DrawAspect="Content" ObjectID="_1609794859" r:id="rId16"/>
        </w:object>
      </w:r>
    </w:p>
    <w:p w:rsidR="00454F77" w:rsidRPr="00D77C38" w:rsidRDefault="00454F77" w:rsidP="00212456">
      <w:pPr>
        <w:spacing w:before="100" w:beforeAutospacing="1" w:after="0" w:line="360" w:lineRule="auto"/>
        <w:ind w:left="1134" w:right="113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учёных человек запоминает 20% услышанного и      30% увиденного, и более 50% того, что он видит       и      слышит одновременно. Таким образом, облегчение процесса восприятия          и запоминания информации с помощью ярких образов - это основа любой современной презентации. Как писал великий педагог К.Д.Ушинский: «Если вы входите в класс,  от    которого        трудно    добиться слова, начните показывать картинки, и класс заговорит, а главное, заговорит свободно…». </w:t>
      </w:r>
    </w:p>
    <w:p w:rsidR="001920A9" w:rsidRPr="00D77C38" w:rsidRDefault="001920A9" w:rsidP="00212456">
      <w:pPr>
        <w:spacing w:before="100" w:beforeAutospacing="1" w:after="0" w:line="360" w:lineRule="auto"/>
        <w:ind w:left="1134" w:right="113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способов формирования у детей информационной грамоты – </w:t>
      </w:r>
      <w:r w:rsidR="00D731EF"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итоговый </w:t>
      </w:r>
      <w:r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</w:t>
      </w:r>
      <w:r w:rsidR="00D731EF"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</w:t>
      </w:r>
      <w:r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>.  Данный урок проводится в компьютерном классе. Такой урок включает в себя обязательную работу</w:t>
      </w:r>
      <w:r w:rsidR="00D731EF"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с тестами</w:t>
      </w:r>
      <w:r w:rsidR="00793EBA"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способствует развитию потенциала каждого ученика, позволяет осуществить личностный подход в процессе обучения.</w:t>
      </w:r>
      <w:r w:rsidR="003F3F00"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Итогом такого урока является оценка выполненного задания. </w:t>
      </w:r>
      <w:r w:rsidR="00793EBA"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Помимо выполнения предметных задач дети обучаются работать с компьютером: составляют таблицы и кроссворды, мини-презентации</w:t>
      </w:r>
      <w:r w:rsidR="003F3F00"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работают с поисковыми программами, учатся находить нужную информацию в Интернете.</w:t>
      </w:r>
      <w:r w:rsidR="00D731EF"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3F00" w:rsidRPr="00D77C38" w:rsidRDefault="003F3F00" w:rsidP="00212456">
      <w:pPr>
        <w:spacing w:before="100" w:beforeAutospacing="1" w:after="0" w:line="360" w:lineRule="auto"/>
        <w:ind w:left="1134" w:right="113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 могут быть использованы</w:t>
      </w:r>
    </w:p>
    <w:p w:rsidR="00E66FEC" w:rsidRPr="00D77C38" w:rsidRDefault="00C62998" w:rsidP="00212456">
      <w:pPr>
        <w:numPr>
          <w:ilvl w:val="0"/>
          <w:numId w:val="15"/>
        </w:numPr>
        <w:spacing w:before="100" w:beforeAutospacing="1" w:after="0" w:line="360" w:lineRule="auto"/>
        <w:ind w:left="1134" w:righ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объяснении нового материала;</w:t>
      </w:r>
    </w:p>
    <w:p w:rsidR="00E66FEC" w:rsidRPr="00D77C38" w:rsidRDefault="00C62998" w:rsidP="00212456">
      <w:pPr>
        <w:numPr>
          <w:ilvl w:val="0"/>
          <w:numId w:val="15"/>
        </w:numPr>
        <w:spacing w:before="100" w:beforeAutospacing="1" w:after="0" w:line="360" w:lineRule="auto"/>
        <w:ind w:left="1134" w:righ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повторении пройденного материала ;</w:t>
      </w:r>
    </w:p>
    <w:p w:rsidR="003F3F00" w:rsidRPr="00D77C38" w:rsidRDefault="00C62998" w:rsidP="00212456">
      <w:pPr>
        <w:numPr>
          <w:ilvl w:val="0"/>
          <w:numId w:val="15"/>
        </w:numPr>
        <w:spacing w:before="100" w:beforeAutospacing="1" w:after="0" w:line="360" w:lineRule="auto"/>
        <w:ind w:left="1134" w:righ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 организации текущего контроля знаний (презентации-опросы). </w:t>
      </w:r>
    </w:p>
    <w:p w:rsidR="00E66FEC" w:rsidRPr="00D77C38" w:rsidRDefault="003F3F00" w:rsidP="00212456">
      <w:pPr>
        <w:spacing w:before="100" w:beforeAutospacing="1" w:line="360" w:lineRule="auto"/>
        <w:ind w:left="1134" w:right="1134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Презентации-опросы содержат вопросы-задачи, адресованные ученикам, в них могут быть включены материалы, отображающие ключевые эксперименты пройденной темы или демонстрирующие изученное физическое явление. Применение на уроках ИКТ – способ сделать урок эмоционально насыщенным и полноценным, наиболее наглядным; </w:t>
      </w:r>
      <w:r w:rsidR="00C62998" w:rsidRPr="00D77C38">
        <w:rPr>
          <w:rFonts w:ascii="Times New Roman" w:eastAsia="Times New Roman" w:hAnsi="Times New Roman" w:cs="Times New Roman"/>
          <w:sz w:val="24"/>
          <w:szCs w:val="24"/>
        </w:rPr>
        <w:t xml:space="preserve">сокращает  времени для контроля и проверки знаний учащихся (тестирование); </w:t>
      </w:r>
      <w:r w:rsidR="00C62998"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школьники учатся навыкам контроля и самоконтроля. </w:t>
      </w:r>
      <w:r w:rsidRPr="00D77C38">
        <w:rPr>
          <w:rFonts w:ascii="Times New Roman" w:eastAsia="Times New Roman" w:hAnsi="Times New Roman" w:cs="Times New Roman"/>
          <w:sz w:val="24"/>
          <w:szCs w:val="24"/>
          <w:lang w:eastAsia="ru-RU"/>
        </w:rPr>
        <w:t>Я считаю,  что высокие технологии сегодня позволяют не только улучшить качество образования, но и повысить компетентность педагога.</w:t>
      </w:r>
    </w:p>
    <w:p w:rsidR="003F3F00" w:rsidRPr="00D77C38" w:rsidRDefault="003F3F00" w:rsidP="00212456">
      <w:pPr>
        <w:spacing w:before="100" w:beforeAutospacing="1" w:line="360" w:lineRule="auto"/>
        <w:ind w:left="1134" w:right="1134" w:firstLine="360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Информационные технологии:</w:t>
      </w:r>
    </w:p>
    <w:p w:rsidR="00E66FEC" w:rsidRPr="00D77C38" w:rsidRDefault="00C62998" w:rsidP="00212456">
      <w:pPr>
        <w:numPr>
          <w:ilvl w:val="0"/>
          <w:numId w:val="17"/>
        </w:num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 xml:space="preserve">-повышают качество знаний </w:t>
      </w:r>
    </w:p>
    <w:p w:rsidR="00E66FEC" w:rsidRPr="00D77C38" w:rsidRDefault="00C62998" w:rsidP="00212456">
      <w:pPr>
        <w:numPr>
          <w:ilvl w:val="0"/>
          <w:numId w:val="17"/>
        </w:num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 xml:space="preserve">-продвигают ребенка в общем развитии; </w:t>
      </w:r>
    </w:p>
    <w:p w:rsidR="00E66FEC" w:rsidRPr="00D77C38" w:rsidRDefault="00C62998" w:rsidP="00212456">
      <w:pPr>
        <w:numPr>
          <w:ilvl w:val="0"/>
          <w:numId w:val="17"/>
        </w:num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-помогают преодолеть трудности ;</w:t>
      </w:r>
    </w:p>
    <w:p w:rsidR="00E66FEC" w:rsidRPr="00D77C38" w:rsidRDefault="00C62998" w:rsidP="00212456">
      <w:pPr>
        <w:numPr>
          <w:ilvl w:val="0"/>
          <w:numId w:val="17"/>
        </w:num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-вносят радость в жизнь ребенка ;</w:t>
      </w:r>
    </w:p>
    <w:p w:rsidR="00324F5F" w:rsidRPr="00D77C38" w:rsidRDefault="003F3F00" w:rsidP="00212456">
      <w:pPr>
        <w:spacing w:before="100" w:beforeAutospacing="1" w:line="360" w:lineRule="auto"/>
        <w:ind w:left="1134" w:right="1134" w:firstLine="360"/>
        <w:rPr>
          <w:rFonts w:ascii="Times New Roman" w:eastAsia="+mn-ea" w:hAnsi="Times New Roman" w:cs="Times New Roman"/>
          <w:shadow/>
          <w:color w:val="FFFFFF"/>
          <w:sz w:val="24"/>
          <w:szCs w:val="24"/>
          <w:lang w:eastAsia="ru-RU"/>
        </w:rPr>
      </w:pPr>
      <w:r w:rsidRPr="00D77C38">
        <w:rPr>
          <w:rFonts w:ascii="Times New Roman" w:hAnsi="Times New Roman" w:cs="Times New Roman"/>
          <w:sz w:val="24"/>
          <w:szCs w:val="24"/>
        </w:rPr>
        <w:t>Основными направлениями использования ИКТ в моей работе являются:</w:t>
      </w:r>
      <w:r w:rsidRPr="00D77C38">
        <w:rPr>
          <w:rFonts w:ascii="Times New Roman" w:eastAsia="+mn-ea" w:hAnsi="Times New Roman" w:cs="Times New Roman"/>
          <w:shadow/>
          <w:color w:val="FFFFFF"/>
          <w:sz w:val="24"/>
          <w:szCs w:val="24"/>
          <w:lang w:eastAsia="ru-RU"/>
        </w:rPr>
        <w:t xml:space="preserve"> </w:t>
      </w:r>
    </w:p>
    <w:p w:rsidR="003F3F00" w:rsidRPr="00D77C38" w:rsidRDefault="00324F5F" w:rsidP="00212456">
      <w:p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 xml:space="preserve">- </w:t>
      </w:r>
      <w:r w:rsidR="003F3F00" w:rsidRPr="00D77C38">
        <w:rPr>
          <w:rFonts w:ascii="Times New Roman" w:hAnsi="Times New Roman" w:cs="Times New Roman"/>
          <w:sz w:val="24"/>
          <w:szCs w:val="24"/>
        </w:rPr>
        <w:t>оформление основной документации в электронном формате: рабочие программы по предметам начального обучения;</w:t>
      </w:r>
    </w:p>
    <w:p w:rsidR="00E66FEC" w:rsidRPr="00D77C38" w:rsidRDefault="003F3F00" w:rsidP="00212456">
      <w:p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="00C62998" w:rsidRPr="00D77C38">
        <w:rPr>
          <w:rFonts w:ascii="Times New Roman" w:hAnsi="Times New Roman" w:cs="Times New Roman"/>
          <w:sz w:val="24"/>
          <w:szCs w:val="24"/>
        </w:rPr>
        <w:t xml:space="preserve">- создание методических копилок: </w:t>
      </w:r>
    </w:p>
    <w:p w:rsidR="00E66FEC" w:rsidRPr="00D77C38" w:rsidRDefault="00C62998" w:rsidP="00212456">
      <w:p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 xml:space="preserve"> -«Воспитательная работа»;</w:t>
      </w:r>
    </w:p>
    <w:p w:rsidR="00E66FEC" w:rsidRPr="00D77C38" w:rsidRDefault="00C62998" w:rsidP="00212456">
      <w:p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-«Работа с родителями»;</w:t>
      </w:r>
    </w:p>
    <w:p w:rsidR="00E66FEC" w:rsidRPr="00D77C38" w:rsidRDefault="00C62998" w:rsidP="00212456">
      <w:p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 «Методические материалы по русскому языку»;</w:t>
      </w:r>
    </w:p>
    <w:p w:rsidR="00E66FEC" w:rsidRPr="00D77C38" w:rsidRDefault="00C62998" w:rsidP="00212456">
      <w:p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 «Методиче</w:t>
      </w:r>
      <w:r w:rsidR="00212456" w:rsidRPr="00D77C38">
        <w:rPr>
          <w:rFonts w:ascii="Times New Roman" w:hAnsi="Times New Roman" w:cs="Times New Roman"/>
          <w:sz w:val="24"/>
          <w:szCs w:val="24"/>
        </w:rPr>
        <w:t xml:space="preserve">ские материалы по математике»; </w:t>
      </w:r>
      <w:r w:rsidRPr="00D77C38">
        <w:rPr>
          <w:rFonts w:ascii="Times New Roman" w:hAnsi="Times New Roman" w:cs="Times New Roman"/>
          <w:sz w:val="24"/>
          <w:szCs w:val="24"/>
        </w:rPr>
        <w:t xml:space="preserve">«Мониторинг по предметам,1-4 классы»; </w:t>
      </w:r>
    </w:p>
    <w:p w:rsidR="00E66FEC" w:rsidRPr="00D77C38" w:rsidRDefault="00C62998" w:rsidP="00212456">
      <w:p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 xml:space="preserve">-«Работа с одаренными детьми», </w:t>
      </w:r>
    </w:p>
    <w:p w:rsidR="00E66FEC" w:rsidRPr="00D77C38" w:rsidRDefault="00C62998" w:rsidP="00212456">
      <w:p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lastRenderedPageBreak/>
        <w:t>-«Разработки классных часов для учащихся начальной школы»;</w:t>
      </w:r>
    </w:p>
    <w:p w:rsidR="00E66FEC" w:rsidRPr="00D77C38" w:rsidRDefault="00C62998" w:rsidP="00212456">
      <w:pPr>
        <w:spacing w:before="100" w:beforeAutospacing="1" w:line="360" w:lineRule="auto"/>
        <w:ind w:left="1134" w:right="1134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>- «Копилка уроков-презентаций по русскому языку, окружающему миру, математике»;</w:t>
      </w:r>
    </w:p>
    <w:p w:rsidR="00E66FEC" w:rsidRPr="00D77C38" w:rsidRDefault="00C62998" w:rsidP="00796A12">
      <w:pPr>
        <w:spacing w:before="100" w:beforeAutospacing="1" w:line="360" w:lineRule="auto"/>
        <w:ind w:left="1134" w:right="113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7C38">
        <w:rPr>
          <w:rFonts w:ascii="Times New Roman" w:hAnsi="Times New Roman" w:cs="Times New Roman"/>
          <w:sz w:val="24"/>
          <w:szCs w:val="24"/>
        </w:rPr>
        <w:t xml:space="preserve">Но всякое лекарство может стать ядом, если принять в неразумных дозах. Нужно помнить, что компьютер - это не волшебная палочка, которая за один час занятий сделает ребенка сразу умным и развитым. </w:t>
      </w:r>
      <w:r w:rsidR="00324F5F" w:rsidRPr="00D77C38">
        <w:rPr>
          <w:rFonts w:ascii="Times New Roman" w:hAnsi="Times New Roman" w:cs="Times New Roman"/>
          <w:sz w:val="24"/>
          <w:szCs w:val="24"/>
        </w:rPr>
        <w:t xml:space="preserve">Существуют определенные ограничения по времени. Чрезмерное общение с компьютером может не только привести к ухудшению зрения ребенка, но и отрицательно сказаться на его психическом здоровье. </w:t>
      </w:r>
      <w:r w:rsidRPr="00D77C38">
        <w:rPr>
          <w:rFonts w:ascii="Times New Roman" w:hAnsi="Times New Roman" w:cs="Times New Roman"/>
          <w:sz w:val="24"/>
          <w:szCs w:val="24"/>
        </w:rPr>
        <w:t>И все же компьютер - это наше будущее. Он помогает интеллектуальному росту ребенка, ускоряет процесс мышления. С другой стороны - нельзя уповать только на компьютер и не превращать его в единственный источник знаний об окружающем мире, заменяющий книги, игрушки, а главное - живое общение.</w:t>
      </w:r>
      <w:r w:rsidR="00796A12" w:rsidRPr="00D77C38">
        <w:rPr>
          <w:rFonts w:ascii="Times New Roman" w:hAnsi="Times New Roman" w:cs="Times New Roman"/>
          <w:sz w:val="24"/>
          <w:szCs w:val="24"/>
        </w:rPr>
        <w:t xml:space="preserve"> </w:t>
      </w:r>
      <w:r w:rsidRPr="00D77C38">
        <w:rPr>
          <w:rFonts w:ascii="Times New Roman" w:hAnsi="Times New Roman" w:cs="Times New Roman"/>
          <w:sz w:val="24"/>
          <w:szCs w:val="24"/>
        </w:rPr>
        <w:t>На мой взгляд, использование ИКТ в учебном процессе — это требование времени, что позволяет вовлечь детей в активную работу и вызвать у них стремление к получению знаний.</w:t>
      </w:r>
    </w:p>
    <w:p w:rsidR="00793EBA" w:rsidRPr="00D77C38" w:rsidRDefault="00793EBA" w:rsidP="00796A12">
      <w:pPr>
        <w:pStyle w:val="aa"/>
        <w:spacing w:after="0" w:afterAutospacing="0"/>
        <w:ind w:left="1134" w:right="1134"/>
        <w:jc w:val="both"/>
      </w:pPr>
      <w:r w:rsidRPr="00D77C38">
        <w:t>Литература:</w:t>
      </w:r>
    </w:p>
    <w:p w:rsidR="00793EBA" w:rsidRPr="00D77C38" w:rsidRDefault="00796A12" w:rsidP="00796A12">
      <w:pPr>
        <w:pStyle w:val="aa"/>
        <w:spacing w:after="0" w:afterAutospacing="0"/>
        <w:ind w:left="1134" w:right="1134" w:firstLine="709"/>
        <w:jc w:val="both"/>
      </w:pPr>
      <w:r w:rsidRPr="00D77C38">
        <w:t>1.</w:t>
      </w:r>
      <w:r w:rsidR="00793EBA" w:rsidRPr="00D77C38">
        <w:t>Ахметшина Г.Х. Использование ИКТ в учебно-воспитательном процессе.</w:t>
      </w:r>
    </w:p>
    <w:p w:rsidR="00793EBA" w:rsidRPr="00D77C38" w:rsidRDefault="00796A12" w:rsidP="00796A12">
      <w:pPr>
        <w:pStyle w:val="aa"/>
        <w:spacing w:after="0" w:afterAutospacing="0"/>
        <w:ind w:left="1134" w:right="1134" w:firstLine="709"/>
        <w:jc w:val="both"/>
      </w:pPr>
      <w:r w:rsidRPr="00D77C38">
        <w:t>2.</w:t>
      </w:r>
      <w:r w:rsidR="00793EBA" w:rsidRPr="00D77C38">
        <w:t>Лямзин Д.В. Использование ИКТ в учебном процессе // Материал из Letopisi.Ru — «Время вернуться домой».</w:t>
      </w:r>
    </w:p>
    <w:p w:rsidR="00793EBA" w:rsidRPr="00D77C38" w:rsidRDefault="00796A12" w:rsidP="00796A12">
      <w:pPr>
        <w:pStyle w:val="aa"/>
        <w:spacing w:after="0" w:afterAutospacing="0"/>
        <w:ind w:left="1134" w:right="1134"/>
        <w:jc w:val="both"/>
      </w:pPr>
      <w:r w:rsidRPr="00D77C38">
        <w:t xml:space="preserve">       3.</w:t>
      </w:r>
      <w:r w:rsidR="00793EBA" w:rsidRPr="00D77C38">
        <w:t>Бабич И.Н. Новые образовательные технологии в век информации / Материалы XIV Международной конференции «Применение новых технологий в образовании». – Троицк: Фонд новых технологий в образовании «Байтик». – 2003. – С. 68-70.</w:t>
      </w:r>
    </w:p>
    <w:p w:rsidR="00793EBA" w:rsidRPr="00D77C38" w:rsidRDefault="00796A12" w:rsidP="00796A12">
      <w:pPr>
        <w:pStyle w:val="aa"/>
        <w:spacing w:after="0" w:afterAutospacing="0"/>
        <w:ind w:left="1134" w:right="1134"/>
        <w:jc w:val="both"/>
      </w:pPr>
      <w:r w:rsidRPr="00D77C38">
        <w:t xml:space="preserve">      4.</w:t>
      </w:r>
      <w:r w:rsidR="008F4149" w:rsidRPr="00D77C38">
        <w:t xml:space="preserve">Новые </w:t>
      </w:r>
      <w:r w:rsidR="00793EBA" w:rsidRPr="00D77C38">
        <w:t>педагогические и информационные технологии в системе образования / Под ред. Е.С. Полат. - М., 2000.</w:t>
      </w:r>
    </w:p>
    <w:p w:rsidR="008F4149" w:rsidRPr="00D77C38" w:rsidRDefault="008F4149" w:rsidP="00796A12">
      <w:pPr>
        <w:pStyle w:val="aa"/>
        <w:spacing w:after="0" w:afterAutospacing="0"/>
        <w:ind w:left="1134" w:right="1134"/>
        <w:jc w:val="both"/>
      </w:pPr>
      <w:r w:rsidRPr="00D77C38">
        <w:t xml:space="preserve">      5.Киприянова М.Н.Использование ИКТ. Духовно-нравственное развитие и воспитание младшего школьника. Материалы городской конференции. С-П(б) 2012 г.</w:t>
      </w:r>
    </w:p>
    <w:p w:rsidR="00793EBA" w:rsidRPr="00D77C38" w:rsidRDefault="00793EBA" w:rsidP="00796A12">
      <w:pPr>
        <w:ind w:left="1134"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EE3A04" w:rsidRPr="008F4149" w:rsidRDefault="00EE3A04" w:rsidP="00EE3A04">
      <w:pPr>
        <w:spacing w:before="240" w:line="360" w:lineRule="auto"/>
        <w:ind w:right="1134"/>
        <w:jc w:val="both"/>
        <w:rPr>
          <w:rFonts w:ascii="Arial" w:hAnsi="Arial" w:cs="Arial"/>
          <w:sz w:val="28"/>
          <w:szCs w:val="28"/>
        </w:rPr>
      </w:pPr>
    </w:p>
    <w:p w:rsidR="00EE3A04" w:rsidRPr="008F4149" w:rsidRDefault="00EE3A04" w:rsidP="00EE3A04">
      <w:pPr>
        <w:spacing w:before="240" w:line="360" w:lineRule="auto"/>
        <w:ind w:right="1134" w:firstLine="708"/>
        <w:jc w:val="both"/>
        <w:rPr>
          <w:rFonts w:ascii="Arial" w:hAnsi="Arial" w:cs="Arial"/>
          <w:sz w:val="28"/>
          <w:szCs w:val="28"/>
        </w:rPr>
      </w:pPr>
    </w:p>
    <w:p w:rsidR="00EE3A04" w:rsidRPr="00EE3A04" w:rsidRDefault="00EE3A04" w:rsidP="00EE3A04">
      <w:pPr>
        <w:spacing w:before="240" w:line="360" w:lineRule="auto"/>
        <w:ind w:right="1134" w:firstLine="708"/>
        <w:jc w:val="both"/>
        <w:rPr>
          <w:rFonts w:ascii="Arial" w:hAnsi="Arial" w:cs="Arial"/>
          <w:sz w:val="28"/>
          <w:szCs w:val="28"/>
        </w:rPr>
      </w:pPr>
    </w:p>
    <w:p w:rsidR="00EE3A04" w:rsidRPr="00EE3A04" w:rsidRDefault="00EE3A04" w:rsidP="00EE3A04">
      <w:pPr>
        <w:spacing w:before="240" w:line="360" w:lineRule="auto"/>
        <w:ind w:right="1134"/>
        <w:jc w:val="both"/>
        <w:rPr>
          <w:rFonts w:ascii="Arial" w:hAnsi="Arial" w:cs="Arial"/>
          <w:sz w:val="28"/>
          <w:szCs w:val="28"/>
        </w:rPr>
      </w:pPr>
    </w:p>
    <w:p w:rsidR="00EE3A04" w:rsidRPr="00EE3A04" w:rsidRDefault="00EE3A04" w:rsidP="00EE3A04">
      <w:pPr>
        <w:spacing w:before="240" w:line="360" w:lineRule="auto"/>
        <w:ind w:right="1134"/>
        <w:jc w:val="both"/>
        <w:rPr>
          <w:rFonts w:ascii="Arial" w:hAnsi="Arial" w:cs="Arial"/>
          <w:sz w:val="28"/>
          <w:szCs w:val="28"/>
        </w:rPr>
      </w:pPr>
    </w:p>
    <w:p w:rsidR="00906371" w:rsidRPr="00C74D82" w:rsidRDefault="00906371" w:rsidP="00906371">
      <w:pPr>
        <w:spacing w:before="240" w:line="360" w:lineRule="auto"/>
        <w:ind w:right="1134" w:firstLine="360"/>
        <w:jc w:val="both"/>
        <w:rPr>
          <w:rFonts w:ascii="Arial" w:hAnsi="Arial" w:cs="Arial"/>
          <w:sz w:val="28"/>
          <w:szCs w:val="28"/>
        </w:rPr>
      </w:pPr>
    </w:p>
    <w:p w:rsidR="00C74D82" w:rsidRPr="00C74D82" w:rsidRDefault="00C74D82" w:rsidP="004E7F76">
      <w:pPr>
        <w:spacing w:before="240" w:line="360" w:lineRule="auto"/>
        <w:ind w:left="360" w:right="1134"/>
        <w:jc w:val="both"/>
        <w:rPr>
          <w:rFonts w:ascii="Arial" w:hAnsi="Arial" w:cs="Arial"/>
          <w:sz w:val="28"/>
          <w:szCs w:val="28"/>
        </w:rPr>
      </w:pPr>
    </w:p>
    <w:p w:rsidR="009E4937" w:rsidRDefault="009E4937" w:rsidP="004E7F76">
      <w:pPr>
        <w:spacing w:before="240" w:line="360" w:lineRule="auto"/>
        <w:ind w:right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45A5F" w:rsidRPr="009E4937" w:rsidRDefault="00A45A5F" w:rsidP="00C74D82">
      <w:pPr>
        <w:spacing w:before="240" w:line="360" w:lineRule="auto"/>
        <w:ind w:left="720" w:right="1134"/>
        <w:rPr>
          <w:rFonts w:ascii="Arial" w:hAnsi="Arial" w:cs="Arial"/>
          <w:sz w:val="28"/>
          <w:szCs w:val="28"/>
        </w:rPr>
      </w:pPr>
    </w:p>
    <w:p w:rsidR="00B27AAF" w:rsidRDefault="00B27AAF" w:rsidP="009E4937">
      <w:pPr>
        <w:spacing w:before="240" w:line="360" w:lineRule="auto"/>
        <w:ind w:right="1134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</w:p>
    <w:p w:rsidR="00BA6AF3" w:rsidRPr="00E33B28" w:rsidRDefault="00BA6AF3" w:rsidP="00BA6AF3">
      <w:pPr>
        <w:spacing w:before="240"/>
        <w:ind w:right="113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sectPr w:rsidR="00BA6AF3" w:rsidRPr="00E33B28" w:rsidSect="00485478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E7E" w:rsidRDefault="00FB3E7E" w:rsidP="00BA6AF3">
      <w:pPr>
        <w:spacing w:after="0" w:line="240" w:lineRule="auto"/>
      </w:pPr>
      <w:r>
        <w:separator/>
      </w:r>
    </w:p>
  </w:endnote>
  <w:endnote w:type="continuationSeparator" w:id="1">
    <w:p w:rsidR="00FB3E7E" w:rsidRDefault="00FB3E7E" w:rsidP="00BA6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80085"/>
      <w:docPartObj>
        <w:docPartGallery w:val="Page Numbers (Bottom of Page)"/>
        <w:docPartUnique/>
      </w:docPartObj>
    </w:sdtPr>
    <w:sdtContent>
      <w:p w:rsidR="00A45A5F" w:rsidRDefault="0017403A">
        <w:pPr>
          <w:pStyle w:val="a5"/>
          <w:jc w:val="right"/>
        </w:pPr>
        <w:fldSimple w:instr=" PAGE   \* MERGEFORMAT ">
          <w:r w:rsidR="00FC6714">
            <w:rPr>
              <w:noProof/>
            </w:rPr>
            <w:t>11</w:t>
          </w:r>
        </w:fldSimple>
      </w:p>
    </w:sdtContent>
  </w:sdt>
  <w:p w:rsidR="00A45A5F" w:rsidRDefault="00A45A5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E7E" w:rsidRDefault="00FB3E7E" w:rsidP="00BA6AF3">
      <w:pPr>
        <w:spacing w:after="0" w:line="240" w:lineRule="auto"/>
      </w:pPr>
      <w:r>
        <w:separator/>
      </w:r>
    </w:p>
  </w:footnote>
  <w:footnote w:type="continuationSeparator" w:id="1">
    <w:p w:rsidR="00FB3E7E" w:rsidRDefault="00FB3E7E" w:rsidP="00BA6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3E0"/>
    <w:multiLevelType w:val="hybridMultilevel"/>
    <w:tmpl w:val="5648A1C6"/>
    <w:lvl w:ilvl="0" w:tplc="DA64A6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343B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9C5E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D47DA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0275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BE6E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3EBF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700B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2030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2C345C"/>
    <w:multiLevelType w:val="hybridMultilevel"/>
    <w:tmpl w:val="D2083B74"/>
    <w:lvl w:ilvl="0" w:tplc="4C6632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D814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9EE1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1EBA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661C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1843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FA9D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4EA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E8B0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BD6576"/>
    <w:multiLevelType w:val="hybridMultilevel"/>
    <w:tmpl w:val="4E1C1E70"/>
    <w:lvl w:ilvl="0" w:tplc="0F4070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DAA2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181A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9602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1A1A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2C3A1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90EC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BA3F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68EA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AC5531"/>
    <w:multiLevelType w:val="hybridMultilevel"/>
    <w:tmpl w:val="F48415AE"/>
    <w:lvl w:ilvl="0" w:tplc="2F6C917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42EB0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F8169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1046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BE0D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673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0E02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2AB3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3CAB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670F"/>
    <w:multiLevelType w:val="hybridMultilevel"/>
    <w:tmpl w:val="F9A6D8A0"/>
    <w:lvl w:ilvl="0" w:tplc="068452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68BF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D446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AC26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8A01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64547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0E181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56E5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E0143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E7460D"/>
    <w:multiLevelType w:val="hybridMultilevel"/>
    <w:tmpl w:val="6BB4799E"/>
    <w:lvl w:ilvl="0" w:tplc="406CBC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F003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6011A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A8A8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DE351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96F3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66B4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BCC9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D874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5E1024"/>
    <w:multiLevelType w:val="hybridMultilevel"/>
    <w:tmpl w:val="AB4C2604"/>
    <w:lvl w:ilvl="0" w:tplc="ACB63B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E47D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301E9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6AF5F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6837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72D3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DCCE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5479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628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546C1A"/>
    <w:multiLevelType w:val="hybridMultilevel"/>
    <w:tmpl w:val="D8A81E9A"/>
    <w:lvl w:ilvl="0" w:tplc="3C20FF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48BE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B44BF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10EA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72D5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624B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24B82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5E98C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EABA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2E3F68"/>
    <w:multiLevelType w:val="hybridMultilevel"/>
    <w:tmpl w:val="82348072"/>
    <w:lvl w:ilvl="0" w:tplc="3DE01B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86E7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F66C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06CB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E057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3E84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701DF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1C57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D4A9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D269EC"/>
    <w:multiLevelType w:val="hybridMultilevel"/>
    <w:tmpl w:val="A47834CE"/>
    <w:lvl w:ilvl="0" w:tplc="197C1208">
      <w:start w:val="1"/>
      <w:numFmt w:val="bullet"/>
      <w:lvlText w:val="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3F46E678" w:tentative="1">
      <w:start w:val="1"/>
      <w:numFmt w:val="bullet"/>
      <w:lvlText w:val="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</w:rPr>
    </w:lvl>
    <w:lvl w:ilvl="2" w:tplc="2AF8B0D0" w:tentative="1">
      <w:start w:val="1"/>
      <w:numFmt w:val="bullet"/>
      <w:lvlText w:val="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A950FC30" w:tentative="1">
      <w:start w:val="1"/>
      <w:numFmt w:val="bullet"/>
      <w:lvlText w:val="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4" w:tplc="43CE9CF8" w:tentative="1">
      <w:start w:val="1"/>
      <w:numFmt w:val="bullet"/>
      <w:lvlText w:val="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</w:rPr>
    </w:lvl>
    <w:lvl w:ilvl="5" w:tplc="5998A0F4" w:tentative="1">
      <w:start w:val="1"/>
      <w:numFmt w:val="bullet"/>
      <w:lvlText w:val="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5C5E0AA4" w:tentative="1">
      <w:start w:val="1"/>
      <w:numFmt w:val="bullet"/>
      <w:lvlText w:val="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7" w:tplc="6F6E5FBA" w:tentative="1">
      <w:start w:val="1"/>
      <w:numFmt w:val="bullet"/>
      <w:lvlText w:val="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</w:rPr>
    </w:lvl>
    <w:lvl w:ilvl="8" w:tplc="CFF2F568" w:tentative="1">
      <w:start w:val="1"/>
      <w:numFmt w:val="bullet"/>
      <w:lvlText w:val="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0">
    <w:nsid w:val="33283BF9"/>
    <w:multiLevelType w:val="hybridMultilevel"/>
    <w:tmpl w:val="0278FA5E"/>
    <w:lvl w:ilvl="0" w:tplc="88E63F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CE0E7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B032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5E6C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8ACE5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D80A6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5C99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7EB1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4E077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A446EA"/>
    <w:multiLevelType w:val="hybridMultilevel"/>
    <w:tmpl w:val="858A9546"/>
    <w:lvl w:ilvl="0" w:tplc="0E6467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E675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5001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1E1A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6CC6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68AA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661B5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A89C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78A14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A47F10"/>
    <w:multiLevelType w:val="hybridMultilevel"/>
    <w:tmpl w:val="A7E0B03A"/>
    <w:lvl w:ilvl="0" w:tplc="428C4B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2870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DCBE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F0C3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6825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34FA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9E51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D880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16B3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E1963FF"/>
    <w:multiLevelType w:val="hybridMultilevel"/>
    <w:tmpl w:val="04208844"/>
    <w:lvl w:ilvl="0" w:tplc="00CAB14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B43DA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AC47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22A2F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14E7B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E09E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6476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EE6A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DE17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32336C"/>
    <w:multiLevelType w:val="hybridMultilevel"/>
    <w:tmpl w:val="F8D22FCC"/>
    <w:lvl w:ilvl="0" w:tplc="F83C9E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8CDAE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C00B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74561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DA348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DCD6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E83A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18F4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C67C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500C37"/>
    <w:multiLevelType w:val="hybridMultilevel"/>
    <w:tmpl w:val="622E113E"/>
    <w:lvl w:ilvl="0" w:tplc="E4CAC2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D451F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20BE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5C96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5ABFB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CC84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2AF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3CA3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847D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18B6412"/>
    <w:multiLevelType w:val="hybridMultilevel"/>
    <w:tmpl w:val="0AF2563C"/>
    <w:lvl w:ilvl="0" w:tplc="2FAEB1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C522F0"/>
    <w:multiLevelType w:val="hybridMultilevel"/>
    <w:tmpl w:val="07082CE4"/>
    <w:lvl w:ilvl="0" w:tplc="8D0A23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D4EC8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6C90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B27A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9A9B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FEAEA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90E21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4E9AD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2642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9F68A1"/>
    <w:multiLevelType w:val="hybridMultilevel"/>
    <w:tmpl w:val="664AC232"/>
    <w:lvl w:ilvl="0" w:tplc="6E6808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FAC6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A2F5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364A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E2BC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E6BF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9E32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083D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65B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755A0E"/>
    <w:multiLevelType w:val="hybridMultilevel"/>
    <w:tmpl w:val="0F64CDA4"/>
    <w:lvl w:ilvl="0" w:tplc="B09245E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82FC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B27C2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4E78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1029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BCA8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3014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A8F9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B2800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CD2255"/>
    <w:multiLevelType w:val="hybridMultilevel"/>
    <w:tmpl w:val="B73CEB78"/>
    <w:lvl w:ilvl="0" w:tplc="117074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5AEA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3CC7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CAE2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14588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86B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705B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CE2A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DCBD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3"/>
  </w:num>
  <w:num w:numId="4">
    <w:abstractNumId w:val="7"/>
  </w:num>
  <w:num w:numId="5">
    <w:abstractNumId w:val="8"/>
  </w:num>
  <w:num w:numId="6">
    <w:abstractNumId w:val="19"/>
  </w:num>
  <w:num w:numId="7">
    <w:abstractNumId w:val="10"/>
  </w:num>
  <w:num w:numId="8">
    <w:abstractNumId w:val="11"/>
  </w:num>
  <w:num w:numId="9">
    <w:abstractNumId w:val="9"/>
  </w:num>
  <w:num w:numId="10">
    <w:abstractNumId w:val="3"/>
  </w:num>
  <w:num w:numId="11">
    <w:abstractNumId w:val="12"/>
  </w:num>
  <w:num w:numId="12">
    <w:abstractNumId w:val="2"/>
  </w:num>
  <w:num w:numId="13">
    <w:abstractNumId w:val="0"/>
  </w:num>
  <w:num w:numId="14">
    <w:abstractNumId w:val="18"/>
  </w:num>
  <w:num w:numId="15">
    <w:abstractNumId w:val="5"/>
  </w:num>
  <w:num w:numId="16">
    <w:abstractNumId w:val="20"/>
  </w:num>
  <w:num w:numId="17">
    <w:abstractNumId w:val="4"/>
  </w:num>
  <w:num w:numId="18">
    <w:abstractNumId w:val="14"/>
  </w:num>
  <w:num w:numId="19">
    <w:abstractNumId w:val="6"/>
  </w:num>
  <w:num w:numId="20">
    <w:abstractNumId w:val="17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3B28"/>
    <w:rsid w:val="000A26B5"/>
    <w:rsid w:val="000A51A9"/>
    <w:rsid w:val="001232E4"/>
    <w:rsid w:val="0017403A"/>
    <w:rsid w:val="001920A9"/>
    <w:rsid w:val="001F1E03"/>
    <w:rsid w:val="00212456"/>
    <w:rsid w:val="002B079D"/>
    <w:rsid w:val="0030335D"/>
    <w:rsid w:val="00324F5F"/>
    <w:rsid w:val="00350033"/>
    <w:rsid w:val="003F3F00"/>
    <w:rsid w:val="00423339"/>
    <w:rsid w:val="00454F77"/>
    <w:rsid w:val="00485478"/>
    <w:rsid w:val="004A378F"/>
    <w:rsid w:val="004E7F76"/>
    <w:rsid w:val="0050248A"/>
    <w:rsid w:val="00576049"/>
    <w:rsid w:val="005B0F20"/>
    <w:rsid w:val="005C2C79"/>
    <w:rsid w:val="005E3F22"/>
    <w:rsid w:val="00615FF1"/>
    <w:rsid w:val="006F18E0"/>
    <w:rsid w:val="00793EBA"/>
    <w:rsid w:val="00796A12"/>
    <w:rsid w:val="007C10F0"/>
    <w:rsid w:val="008674D5"/>
    <w:rsid w:val="00884FD8"/>
    <w:rsid w:val="008E7F6A"/>
    <w:rsid w:val="008F4149"/>
    <w:rsid w:val="00906371"/>
    <w:rsid w:val="009E4937"/>
    <w:rsid w:val="00A45A5F"/>
    <w:rsid w:val="00B24002"/>
    <w:rsid w:val="00B27AAF"/>
    <w:rsid w:val="00B74DBB"/>
    <w:rsid w:val="00BA6AF3"/>
    <w:rsid w:val="00BD6CA0"/>
    <w:rsid w:val="00BD7F1E"/>
    <w:rsid w:val="00BE095E"/>
    <w:rsid w:val="00C556BD"/>
    <w:rsid w:val="00C62998"/>
    <w:rsid w:val="00C74D82"/>
    <w:rsid w:val="00D166FA"/>
    <w:rsid w:val="00D3767C"/>
    <w:rsid w:val="00D52D05"/>
    <w:rsid w:val="00D731EF"/>
    <w:rsid w:val="00D77C38"/>
    <w:rsid w:val="00DA2752"/>
    <w:rsid w:val="00E33B28"/>
    <w:rsid w:val="00E66FEC"/>
    <w:rsid w:val="00EE3A04"/>
    <w:rsid w:val="00FB3E7E"/>
    <w:rsid w:val="00FC6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6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6AF3"/>
  </w:style>
  <w:style w:type="paragraph" w:styleId="a5">
    <w:name w:val="footer"/>
    <w:basedOn w:val="a"/>
    <w:link w:val="a6"/>
    <w:uiPriority w:val="99"/>
    <w:unhideWhenUsed/>
    <w:rsid w:val="00BA6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6AF3"/>
  </w:style>
  <w:style w:type="paragraph" w:styleId="a7">
    <w:name w:val="List Paragraph"/>
    <w:basedOn w:val="a"/>
    <w:uiPriority w:val="34"/>
    <w:qFormat/>
    <w:rsid w:val="009E49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6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74D5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93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901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31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5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635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4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6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6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60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1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4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8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1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612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9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2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7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5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19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3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57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59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6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45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8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564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5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9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4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72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34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7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1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7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926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83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7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06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0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1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47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49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93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5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Office_PowerPoint2.sldx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1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1781</Words>
  <Characters>10154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16</cp:revision>
  <dcterms:created xsi:type="dcterms:W3CDTF">2015-02-18T20:39:00Z</dcterms:created>
  <dcterms:modified xsi:type="dcterms:W3CDTF">2019-01-23T21:28:00Z</dcterms:modified>
</cp:coreProperties>
</file>