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71" w:rsidRDefault="000F4771" w:rsidP="00AF3E0E">
      <w:pPr>
        <w:pStyle w:val="a7"/>
        <w:jc w:val="center"/>
        <w:rPr>
          <w:b/>
          <w:sz w:val="32"/>
          <w:szCs w:val="32"/>
        </w:rPr>
      </w:pPr>
      <w:r w:rsidRPr="00AF3E0E">
        <w:rPr>
          <w:b/>
          <w:sz w:val="32"/>
          <w:szCs w:val="32"/>
        </w:rPr>
        <w:t xml:space="preserve"> </w:t>
      </w:r>
      <w:r w:rsidRPr="001B5280">
        <w:rPr>
          <w:b/>
          <w:sz w:val="32"/>
          <w:szCs w:val="32"/>
        </w:rPr>
        <w:t>Муниципальное автономное дошкольное образовательное учреждение детский сад «Буратино» п. Пруды</w:t>
      </w:r>
    </w:p>
    <w:p w:rsidR="000F4771" w:rsidRDefault="000F4771" w:rsidP="00AF3E0E">
      <w:pPr>
        <w:pStyle w:val="a7"/>
        <w:jc w:val="center"/>
        <w:rPr>
          <w:b/>
          <w:sz w:val="32"/>
          <w:szCs w:val="32"/>
        </w:rPr>
      </w:pPr>
    </w:p>
    <w:p w:rsidR="000F4771" w:rsidRDefault="000F4771" w:rsidP="00AF3E0E">
      <w:pPr>
        <w:pStyle w:val="a7"/>
        <w:jc w:val="center"/>
        <w:rPr>
          <w:b/>
          <w:sz w:val="32"/>
          <w:szCs w:val="32"/>
        </w:rPr>
      </w:pPr>
    </w:p>
    <w:p w:rsidR="000F4771" w:rsidRDefault="000F4771" w:rsidP="00AF3E0E">
      <w:pPr>
        <w:pStyle w:val="a7"/>
        <w:jc w:val="center"/>
        <w:rPr>
          <w:b/>
          <w:sz w:val="32"/>
          <w:szCs w:val="32"/>
        </w:rPr>
      </w:pPr>
    </w:p>
    <w:p w:rsidR="000F4771" w:rsidRDefault="000F4771" w:rsidP="00AF3E0E">
      <w:pPr>
        <w:pStyle w:val="a7"/>
        <w:rPr>
          <w:b/>
          <w:sz w:val="32"/>
          <w:szCs w:val="32"/>
        </w:rPr>
      </w:pPr>
    </w:p>
    <w:p w:rsidR="000F4771" w:rsidRPr="00AF3E0E" w:rsidRDefault="000F4771" w:rsidP="00AF3E0E">
      <w:pPr>
        <w:pStyle w:val="a7"/>
        <w:jc w:val="center"/>
        <w:rPr>
          <w:sz w:val="32"/>
          <w:szCs w:val="32"/>
        </w:rPr>
      </w:pPr>
      <w:r w:rsidRPr="00AF3E0E">
        <w:rPr>
          <w:rStyle w:val="aa"/>
          <w:sz w:val="32"/>
          <w:szCs w:val="32"/>
        </w:rPr>
        <w:t>ПАПКА ВОСПИТАТЕЛЯ</w:t>
      </w:r>
    </w:p>
    <w:p w:rsidR="000F4771" w:rsidRDefault="000F4771" w:rsidP="009800CC">
      <w:pPr>
        <w:pStyle w:val="a7"/>
        <w:pBdr>
          <w:bottom w:val="single" w:sz="12" w:space="1" w:color="auto"/>
        </w:pBdr>
        <w:jc w:val="center"/>
        <w:rPr>
          <w:rStyle w:val="aa"/>
          <w:sz w:val="32"/>
          <w:szCs w:val="32"/>
        </w:rPr>
      </w:pPr>
      <w:r w:rsidRPr="00AF3E0E">
        <w:rPr>
          <w:rStyle w:val="aa"/>
          <w:sz w:val="32"/>
          <w:szCs w:val="32"/>
        </w:rPr>
        <w:t>ПО САМООБРАЗОВАНИЮ</w:t>
      </w:r>
    </w:p>
    <w:p w:rsidR="000F4771" w:rsidRPr="00AF3E0E" w:rsidRDefault="000F4771" w:rsidP="009800CC">
      <w:pPr>
        <w:pStyle w:val="a7"/>
        <w:pBdr>
          <w:bottom w:val="single" w:sz="12" w:space="1" w:color="auto"/>
        </w:pBdr>
        <w:jc w:val="center"/>
        <w:rPr>
          <w:rStyle w:val="aa"/>
          <w:sz w:val="32"/>
          <w:szCs w:val="32"/>
        </w:rPr>
      </w:pPr>
      <w:r>
        <w:rPr>
          <w:rStyle w:val="aa"/>
          <w:sz w:val="32"/>
          <w:szCs w:val="32"/>
        </w:rPr>
        <w:t>Клещ Ольга Витальевна</w:t>
      </w:r>
    </w:p>
    <w:p w:rsidR="000F4771" w:rsidRDefault="000F4771" w:rsidP="00AF3E0E">
      <w:pPr>
        <w:pStyle w:val="a7"/>
        <w:jc w:val="center"/>
      </w:pPr>
      <w:r>
        <w:rPr>
          <w:rStyle w:val="aa"/>
        </w:rPr>
        <w:t xml:space="preserve"> (Ф.И.О.)</w:t>
      </w:r>
    </w:p>
    <w:p w:rsidR="000F4771" w:rsidRPr="009800CC" w:rsidRDefault="000F4771" w:rsidP="00AF3E0E">
      <w:pPr>
        <w:pStyle w:val="a7"/>
        <w:jc w:val="center"/>
        <w:rPr>
          <w:rStyle w:val="aa"/>
          <w:sz w:val="28"/>
          <w:szCs w:val="28"/>
          <w:u w:val="single"/>
        </w:rPr>
      </w:pPr>
      <w:r>
        <w:rPr>
          <w:rStyle w:val="aa"/>
          <w:sz w:val="28"/>
          <w:szCs w:val="28"/>
          <w:u w:val="single"/>
        </w:rPr>
        <w:t xml:space="preserve"> Воспитатель</w:t>
      </w:r>
    </w:p>
    <w:p w:rsidR="000F4771" w:rsidRDefault="000F4771" w:rsidP="00AF3E0E">
      <w:pPr>
        <w:pStyle w:val="a7"/>
        <w:jc w:val="center"/>
      </w:pPr>
      <w:r>
        <w:rPr>
          <w:rStyle w:val="aa"/>
        </w:rPr>
        <w:t>(Должность)</w:t>
      </w:r>
    </w:p>
    <w:p w:rsidR="00C262FF" w:rsidRDefault="00C262FF" w:rsidP="00AF3E0E">
      <w:pPr>
        <w:pStyle w:val="a7"/>
        <w:jc w:val="center"/>
        <w:rPr>
          <w:b/>
          <w:sz w:val="28"/>
          <w:szCs w:val="28"/>
          <w:u w:val="single"/>
        </w:rPr>
      </w:pPr>
      <w:r w:rsidRPr="0049031E">
        <w:rPr>
          <w:b/>
          <w:sz w:val="28"/>
          <w:szCs w:val="28"/>
          <w:u w:val="single"/>
        </w:rPr>
        <w:t>«</w:t>
      </w:r>
      <w:r w:rsidRPr="00C34029">
        <w:rPr>
          <w:b/>
          <w:sz w:val="28"/>
          <w:szCs w:val="28"/>
          <w:u w:val="single"/>
        </w:rPr>
        <w:t>Этапы становления сюжетно ролевой игры</w:t>
      </w:r>
      <w:r>
        <w:rPr>
          <w:b/>
          <w:sz w:val="28"/>
          <w:szCs w:val="28"/>
          <w:u w:val="single"/>
        </w:rPr>
        <w:t>»</w:t>
      </w:r>
      <w:r w:rsidRPr="0049031E">
        <w:rPr>
          <w:b/>
          <w:sz w:val="28"/>
          <w:szCs w:val="28"/>
          <w:u w:val="single"/>
        </w:rPr>
        <w:t xml:space="preserve"> </w:t>
      </w:r>
    </w:p>
    <w:p w:rsidR="000F4771" w:rsidRDefault="000F4771" w:rsidP="00AF3E0E">
      <w:pPr>
        <w:pStyle w:val="a7"/>
        <w:jc w:val="center"/>
        <w:rPr>
          <w:b/>
          <w:bCs/>
        </w:rPr>
      </w:pPr>
      <w:r>
        <w:rPr>
          <w:rStyle w:val="aa"/>
        </w:rPr>
        <w:t>(Название темы)</w:t>
      </w:r>
    </w:p>
    <w:p w:rsidR="000F4771" w:rsidRDefault="00E320C7" w:rsidP="00AF3E0E">
      <w:pPr>
        <w:pStyle w:val="a7"/>
        <w:jc w:val="center"/>
        <w:rPr>
          <w:b/>
          <w:bCs/>
        </w:rPr>
      </w:pPr>
      <w:r>
        <w:rPr>
          <w:rStyle w:val="aa"/>
        </w:rPr>
        <w:t>Сентябрь 2019</w:t>
      </w:r>
      <w:r w:rsidR="000F4771">
        <w:rPr>
          <w:rStyle w:val="aa"/>
        </w:rPr>
        <w:t xml:space="preserve"> год</w:t>
      </w:r>
    </w:p>
    <w:p w:rsidR="000F4771" w:rsidRDefault="000F4771" w:rsidP="00AF3E0E">
      <w:pPr>
        <w:pStyle w:val="a7"/>
        <w:jc w:val="center"/>
        <w:rPr>
          <w:b/>
          <w:bCs/>
        </w:rPr>
      </w:pPr>
      <w:r>
        <w:rPr>
          <w:rStyle w:val="aa"/>
        </w:rPr>
        <w:t>(Начало изучения темы)</w:t>
      </w:r>
    </w:p>
    <w:p w:rsidR="000F4771" w:rsidRDefault="00E320C7" w:rsidP="00AF3E0E">
      <w:pPr>
        <w:pStyle w:val="a7"/>
        <w:jc w:val="center"/>
        <w:rPr>
          <w:b/>
          <w:bCs/>
        </w:rPr>
      </w:pPr>
      <w:r>
        <w:rPr>
          <w:rStyle w:val="aa"/>
        </w:rPr>
        <w:t>Май 2020</w:t>
      </w:r>
      <w:r w:rsidR="000F4771">
        <w:rPr>
          <w:rStyle w:val="aa"/>
        </w:rPr>
        <w:t xml:space="preserve"> год</w:t>
      </w:r>
    </w:p>
    <w:p w:rsidR="000F4771" w:rsidRDefault="000F4771" w:rsidP="00AF3E0E">
      <w:pPr>
        <w:pStyle w:val="a7"/>
        <w:jc w:val="center"/>
        <w:rPr>
          <w:rStyle w:val="aa"/>
        </w:rPr>
      </w:pPr>
      <w:r>
        <w:rPr>
          <w:rStyle w:val="aa"/>
        </w:rPr>
        <w:t>(Окончание изучения темы)</w:t>
      </w:r>
    </w:p>
    <w:p w:rsidR="000F4771" w:rsidRDefault="000F4771" w:rsidP="00AF3E0E">
      <w:pPr>
        <w:pStyle w:val="a7"/>
        <w:jc w:val="center"/>
        <w:rPr>
          <w:rStyle w:val="aa"/>
        </w:rPr>
      </w:pPr>
    </w:p>
    <w:p w:rsidR="000F4771" w:rsidRDefault="000F4771" w:rsidP="00AF3E0E">
      <w:pPr>
        <w:pStyle w:val="a7"/>
        <w:jc w:val="center"/>
        <w:rPr>
          <w:rStyle w:val="aa"/>
        </w:rPr>
      </w:pPr>
    </w:p>
    <w:p w:rsidR="000F4771" w:rsidRDefault="000F4771" w:rsidP="00AF3E0E">
      <w:pPr>
        <w:pStyle w:val="a7"/>
        <w:jc w:val="center"/>
        <w:rPr>
          <w:rStyle w:val="aa"/>
        </w:rPr>
      </w:pPr>
    </w:p>
    <w:p w:rsidR="000F4771" w:rsidRDefault="000F4771" w:rsidP="00AF3E0E">
      <w:pPr>
        <w:pStyle w:val="a7"/>
        <w:jc w:val="center"/>
        <w:rPr>
          <w:rStyle w:val="aa"/>
        </w:rPr>
      </w:pPr>
    </w:p>
    <w:p w:rsidR="000F4771" w:rsidRDefault="000F4771" w:rsidP="00AF3E0E">
      <w:pPr>
        <w:pStyle w:val="a7"/>
        <w:jc w:val="center"/>
        <w:rPr>
          <w:rStyle w:val="aa"/>
        </w:rPr>
      </w:pPr>
    </w:p>
    <w:p w:rsidR="000F4771" w:rsidRDefault="000F4771" w:rsidP="00AF3E0E">
      <w:pPr>
        <w:pStyle w:val="a7"/>
        <w:jc w:val="center"/>
        <w:rPr>
          <w:b/>
          <w:bCs/>
        </w:rPr>
      </w:pPr>
    </w:p>
    <w:p w:rsidR="000F4771" w:rsidRDefault="00E320C7" w:rsidP="00AF3E0E">
      <w:pPr>
        <w:pStyle w:val="a7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п. Пруды 2019</w:t>
      </w:r>
    </w:p>
    <w:p w:rsidR="000F4771" w:rsidRDefault="000F4771" w:rsidP="00AF3E0E">
      <w:pPr>
        <w:pStyle w:val="a7"/>
        <w:jc w:val="center"/>
        <w:rPr>
          <w:rStyle w:val="aa"/>
          <w:sz w:val="28"/>
          <w:szCs w:val="28"/>
        </w:rPr>
      </w:pPr>
    </w:p>
    <w:p w:rsidR="000F4771" w:rsidRDefault="000F4771" w:rsidP="0049031E">
      <w:pPr>
        <w:pStyle w:val="a7"/>
        <w:jc w:val="center"/>
        <w:rPr>
          <w:b/>
          <w:bCs/>
          <w:sz w:val="28"/>
          <w:szCs w:val="28"/>
        </w:rPr>
      </w:pPr>
      <w:r w:rsidRPr="00E3027A">
        <w:rPr>
          <w:b/>
          <w:bCs/>
          <w:sz w:val="28"/>
          <w:szCs w:val="28"/>
        </w:rPr>
        <w:lastRenderedPageBreak/>
        <w:t>ОБЩИЕ СВЕДЕНИЯ О ПЕДАГОГЕ</w:t>
      </w:r>
    </w:p>
    <w:p w:rsidR="000F4771" w:rsidRPr="00364894" w:rsidRDefault="000F4771" w:rsidP="0049031E">
      <w:pPr>
        <w:pStyle w:val="a7"/>
        <w:jc w:val="center"/>
        <w:rPr>
          <w:rStyle w:val="aa"/>
          <w:sz w:val="28"/>
          <w:szCs w:val="28"/>
        </w:rPr>
      </w:pPr>
      <w:r w:rsidRPr="00E3027A">
        <w:rPr>
          <w:b/>
          <w:bCs/>
          <w:sz w:val="28"/>
          <w:szCs w:val="28"/>
        </w:rPr>
        <w:t>Ф.И.О. педагога</w:t>
      </w:r>
      <w:r>
        <w:rPr>
          <w:b/>
          <w:bCs/>
          <w:sz w:val="28"/>
          <w:szCs w:val="28"/>
        </w:rPr>
        <w:t xml:space="preserve">: </w:t>
      </w:r>
      <w:r>
        <w:rPr>
          <w:rStyle w:val="aa"/>
          <w:sz w:val="32"/>
          <w:szCs w:val="32"/>
        </w:rPr>
        <w:t>Клещ Ольга Витальевна</w:t>
      </w:r>
    </w:p>
    <w:p w:rsidR="000F4771" w:rsidRPr="00E3027A" w:rsidRDefault="000F4771" w:rsidP="0049031E">
      <w:pPr>
        <w:pStyle w:val="a7"/>
        <w:jc w:val="center"/>
        <w:rPr>
          <w:b/>
          <w:bCs/>
          <w:sz w:val="28"/>
          <w:szCs w:val="28"/>
        </w:rPr>
      </w:pPr>
      <w:r w:rsidRPr="00E3027A">
        <w:rPr>
          <w:b/>
          <w:bCs/>
          <w:sz w:val="28"/>
          <w:szCs w:val="28"/>
        </w:rPr>
        <w:t>Дата рождения</w:t>
      </w:r>
      <w:r>
        <w:rPr>
          <w:b/>
          <w:bCs/>
          <w:sz w:val="28"/>
          <w:szCs w:val="28"/>
        </w:rPr>
        <w:t>:</w:t>
      </w:r>
      <w:r w:rsidRPr="00E302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 января 1978год</w:t>
      </w:r>
    </w:p>
    <w:p w:rsidR="000F4771" w:rsidRPr="00E3027A" w:rsidRDefault="000F4771" w:rsidP="0049031E">
      <w:pPr>
        <w:pStyle w:val="a7"/>
        <w:jc w:val="center"/>
        <w:rPr>
          <w:b/>
          <w:bCs/>
          <w:sz w:val="28"/>
          <w:szCs w:val="28"/>
        </w:rPr>
      </w:pPr>
      <w:r w:rsidRPr="00E3027A">
        <w:rPr>
          <w:b/>
          <w:bCs/>
          <w:sz w:val="28"/>
          <w:szCs w:val="28"/>
        </w:rPr>
        <w:t>Стаж работы в должности</w:t>
      </w:r>
      <w:r>
        <w:rPr>
          <w:b/>
          <w:bCs/>
          <w:sz w:val="28"/>
          <w:szCs w:val="28"/>
        </w:rPr>
        <w:t>:</w:t>
      </w:r>
      <w:r w:rsidRPr="00E3027A">
        <w:rPr>
          <w:b/>
          <w:bCs/>
          <w:sz w:val="28"/>
          <w:szCs w:val="28"/>
        </w:rPr>
        <w:t xml:space="preserve"> </w:t>
      </w:r>
      <w:r w:rsidR="005013D0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 лет, воспитатель</w:t>
      </w:r>
    </w:p>
    <w:p w:rsidR="000F4771" w:rsidRPr="00E3027A" w:rsidRDefault="000F4771" w:rsidP="0049031E">
      <w:pPr>
        <w:pStyle w:val="a7"/>
        <w:jc w:val="center"/>
        <w:rPr>
          <w:b/>
          <w:bCs/>
          <w:sz w:val="28"/>
          <w:szCs w:val="28"/>
        </w:rPr>
      </w:pPr>
      <w:r w:rsidRPr="00E3027A">
        <w:rPr>
          <w:b/>
          <w:bCs/>
          <w:sz w:val="28"/>
          <w:szCs w:val="28"/>
        </w:rPr>
        <w:t xml:space="preserve">Образование (название учебного заведения и год окончания) __________ </w:t>
      </w:r>
      <w:r>
        <w:rPr>
          <w:bCs/>
          <w:sz w:val="28"/>
          <w:szCs w:val="28"/>
        </w:rPr>
        <w:t>____________________________________________________</w:t>
      </w:r>
      <w:r w:rsidRPr="00E3027A">
        <w:rPr>
          <w:b/>
          <w:bCs/>
          <w:sz w:val="28"/>
          <w:szCs w:val="28"/>
        </w:rPr>
        <w:t>__</w:t>
      </w:r>
    </w:p>
    <w:p w:rsidR="000F4771" w:rsidRPr="00E3027A" w:rsidRDefault="000F4771" w:rsidP="0049031E">
      <w:pPr>
        <w:pStyle w:val="a7"/>
        <w:jc w:val="center"/>
        <w:rPr>
          <w:bCs/>
          <w:sz w:val="28"/>
          <w:szCs w:val="28"/>
        </w:rPr>
      </w:pPr>
      <w:r w:rsidRPr="00E3027A">
        <w:rPr>
          <w:b/>
          <w:bCs/>
          <w:sz w:val="28"/>
          <w:szCs w:val="28"/>
        </w:rPr>
        <w:t xml:space="preserve">Курсы повышения квалификации за последние три года (указать вид, тему, где проходили) </w:t>
      </w:r>
      <w:r>
        <w:rPr>
          <w:b/>
          <w:bCs/>
          <w:sz w:val="28"/>
          <w:szCs w:val="28"/>
        </w:rPr>
        <w:t>«Актуальные проблемы дошкольного образования в условиях введения ФГОС» 104 ч.</w:t>
      </w:r>
    </w:p>
    <w:p w:rsidR="000F4771" w:rsidRDefault="000F4771"/>
    <w:p w:rsidR="000F4771" w:rsidRDefault="000F4771"/>
    <w:p w:rsidR="000F4771" w:rsidRDefault="000F4771"/>
    <w:p w:rsidR="000F4771" w:rsidRDefault="000F4771"/>
    <w:p w:rsidR="000F4771" w:rsidRDefault="000F4771"/>
    <w:p w:rsidR="000F4771" w:rsidRDefault="000F4771"/>
    <w:p w:rsidR="000F4771" w:rsidRDefault="000F4771"/>
    <w:p w:rsidR="000F4771" w:rsidRDefault="000F4771"/>
    <w:p w:rsidR="000F4771" w:rsidRDefault="000F4771"/>
    <w:p w:rsidR="000F4771" w:rsidRDefault="000F4771"/>
    <w:p w:rsidR="000F4771" w:rsidRDefault="000F4771"/>
    <w:p w:rsidR="000F4771" w:rsidRDefault="000F4771"/>
    <w:p w:rsidR="000F4771" w:rsidRDefault="000F4771"/>
    <w:p w:rsidR="000F4771" w:rsidRDefault="000F4771"/>
    <w:p w:rsidR="000F4771" w:rsidRDefault="000F4771"/>
    <w:p w:rsidR="000F4771" w:rsidRDefault="000F4771"/>
    <w:p w:rsidR="000F4771" w:rsidRDefault="000F4771"/>
    <w:p w:rsidR="000F4771" w:rsidRDefault="000F4771"/>
    <w:p w:rsidR="000F4771" w:rsidRDefault="000F4771"/>
    <w:p w:rsidR="000F4771" w:rsidRDefault="000F4771"/>
    <w:p w:rsidR="000F4771" w:rsidRPr="0049031E" w:rsidRDefault="000F4771" w:rsidP="00FE7DBE">
      <w:pPr>
        <w:pStyle w:val="a3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27A">
        <w:rPr>
          <w:rFonts w:ascii="Times New Roman" w:hAnsi="Times New Roman"/>
          <w:b/>
          <w:bCs/>
          <w:sz w:val="28"/>
          <w:szCs w:val="28"/>
        </w:rPr>
        <w:lastRenderedPageBreak/>
        <w:t xml:space="preserve">План работы по самообразованию </w:t>
      </w:r>
      <w:r>
        <w:rPr>
          <w:rFonts w:ascii="Times New Roman" w:hAnsi="Times New Roman"/>
          <w:b/>
          <w:bCs/>
          <w:sz w:val="28"/>
          <w:szCs w:val="28"/>
        </w:rPr>
        <w:t xml:space="preserve">воспитателя  Клещ Ольги Витальевны, </w:t>
      </w:r>
      <w:r w:rsidRPr="00E3027A">
        <w:rPr>
          <w:rFonts w:ascii="Times New Roman" w:hAnsi="Times New Roman"/>
          <w:b/>
          <w:bCs/>
          <w:sz w:val="28"/>
          <w:szCs w:val="28"/>
        </w:rPr>
        <w:t xml:space="preserve">на тему: </w:t>
      </w:r>
      <w:r w:rsidRPr="0049031E">
        <w:rPr>
          <w:rFonts w:ascii="Times New Roman" w:hAnsi="Times New Roman"/>
          <w:b/>
          <w:bCs/>
          <w:sz w:val="28"/>
          <w:szCs w:val="28"/>
        </w:rPr>
        <w:t>«</w:t>
      </w:r>
      <w:r w:rsidR="00C34029">
        <w:rPr>
          <w:rFonts w:ascii="Times New Roman" w:hAnsi="Times New Roman"/>
          <w:b/>
          <w:bCs/>
          <w:sz w:val="28"/>
          <w:szCs w:val="28"/>
        </w:rPr>
        <w:t>Этапы становления сюжетно ролевой игры</w:t>
      </w:r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0F4771" w:rsidRPr="00FE7DBE" w:rsidRDefault="000F4771" w:rsidP="00FE7DB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F4771" w:rsidRPr="009800CC" w:rsidRDefault="000F4771" w:rsidP="0083119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9800CC">
        <w:rPr>
          <w:rFonts w:ascii="Times New Roman" w:hAnsi="Times New Roman"/>
          <w:b/>
          <w:sz w:val="28"/>
          <w:szCs w:val="28"/>
          <w:u w:val="single"/>
        </w:rPr>
        <w:t xml:space="preserve">Актуальность выбранной темы  </w:t>
      </w:r>
      <w:r w:rsidRPr="0049031E">
        <w:rPr>
          <w:rFonts w:ascii="Times New Roman" w:hAnsi="Times New Roman"/>
          <w:b/>
          <w:sz w:val="28"/>
          <w:szCs w:val="28"/>
          <w:u w:val="single"/>
        </w:rPr>
        <w:t>«</w:t>
      </w:r>
      <w:r w:rsidR="00C34029" w:rsidRPr="00C34029">
        <w:rPr>
          <w:rFonts w:ascii="Times New Roman" w:hAnsi="Times New Roman"/>
          <w:b/>
          <w:sz w:val="28"/>
          <w:szCs w:val="28"/>
          <w:u w:val="single"/>
        </w:rPr>
        <w:t>Этапы становления сюжетно ролевой игры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  <w:r w:rsidRPr="004903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800CC">
        <w:rPr>
          <w:rFonts w:ascii="Times New Roman" w:hAnsi="Times New Roman"/>
          <w:b/>
          <w:sz w:val="28"/>
          <w:szCs w:val="28"/>
          <w:u w:val="single"/>
        </w:rPr>
        <w:t xml:space="preserve">для работы по самообразованию </w:t>
      </w:r>
    </w:p>
    <w:p w:rsidR="000F4771" w:rsidRPr="009800CC" w:rsidRDefault="000F4771" w:rsidP="00564A10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F4771" w:rsidRPr="009800CC" w:rsidRDefault="000F4771" w:rsidP="009800CC">
      <w:pPr>
        <w:pStyle w:val="a3"/>
        <w:rPr>
          <w:rFonts w:ascii="Times New Roman" w:hAnsi="Times New Roman"/>
          <w:sz w:val="28"/>
          <w:szCs w:val="28"/>
        </w:rPr>
      </w:pPr>
    </w:p>
    <w:p w:rsidR="000F4771" w:rsidRPr="00ED3123" w:rsidRDefault="000F4771" w:rsidP="003B21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3123">
        <w:rPr>
          <w:rFonts w:ascii="Times New Roman" w:hAnsi="Times New Roman"/>
          <w:b/>
          <w:sz w:val="28"/>
          <w:szCs w:val="28"/>
        </w:rPr>
        <w:t xml:space="preserve">Актуальность выбранной темы  </w:t>
      </w:r>
      <w:r w:rsidRPr="00996C45">
        <w:rPr>
          <w:rFonts w:ascii="Times New Roman" w:hAnsi="Times New Roman"/>
          <w:b/>
          <w:sz w:val="28"/>
          <w:szCs w:val="28"/>
        </w:rPr>
        <w:t>«</w:t>
      </w:r>
      <w:r w:rsidR="00C34029" w:rsidRPr="00C34029">
        <w:rPr>
          <w:rFonts w:ascii="Times New Roman" w:hAnsi="Times New Roman"/>
          <w:b/>
          <w:sz w:val="28"/>
          <w:szCs w:val="28"/>
        </w:rPr>
        <w:t>Этапы становления сюжетно ролевой игры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ED3123">
        <w:rPr>
          <w:rFonts w:ascii="Times New Roman" w:hAnsi="Times New Roman"/>
          <w:b/>
          <w:sz w:val="28"/>
          <w:szCs w:val="28"/>
        </w:rPr>
        <w:t>для работы по самообразованию.</w:t>
      </w:r>
      <w:r w:rsidR="00C34029">
        <w:rPr>
          <w:rFonts w:ascii="Times New Roman" w:hAnsi="Times New Roman"/>
          <w:b/>
          <w:sz w:val="28"/>
          <w:szCs w:val="28"/>
        </w:rPr>
        <w:t xml:space="preserve"> </w:t>
      </w:r>
    </w:p>
    <w:p w:rsidR="00BF7B5F" w:rsidRPr="00BF7B5F" w:rsidRDefault="000F4771" w:rsidP="00BF7B5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74AAB">
        <w:rPr>
          <w:rFonts w:ascii="Times New Roman" w:hAnsi="Times New Roman"/>
          <w:sz w:val="28"/>
          <w:szCs w:val="28"/>
        </w:rPr>
        <w:t xml:space="preserve">Актуальность </w:t>
      </w:r>
      <w:r w:rsidR="00597D3D">
        <w:rPr>
          <w:rFonts w:ascii="Times New Roman" w:hAnsi="Times New Roman"/>
          <w:sz w:val="28"/>
          <w:szCs w:val="28"/>
        </w:rPr>
        <w:t>выбранной мной</w:t>
      </w:r>
      <w:r w:rsidRPr="00B74AAB">
        <w:rPr>
          <w:rFonts w:ascii="Times New Roman" w:hAnsi="Times New Roman"/>
          <w:sz w:val="28"/>
          <w:szCs w:val="28"/>
        </w:rPr>
        <w:t xml:space="preserve"> темы заключается в том, что </w:t>
      </w:r>
      <w:r w:rsidR="00BF7B5F">
        <w:rPr>
          <w:rFonts w:ascii="Times New Roman" w:hAnsi="Times New Roman"/>
          <w:sz w:val="28"/>
          <w:szCs w:val="28"/>
        </w:rPr>
        <w:t>д</w:t>
      </w:r>
      <w:r w:rsidR="00BF7B5F" w:rsidRPr="00BF7B5F">
        <w:rPr>
          <w:rFonts w:ascii="Times New Roman" w:hAnsi="Times New Roman"/>
          <w:sz w:val="28"/>
          <w:szCs w:val="28"/>
        </w:rPr>
        <w:t>ошкольное детство - самый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BF7B5F" w:rsidRPr="00BF7B5F" w:rsidRDefault="00BF7B5F" w:rsidP="00BF7B5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F7B5F">
        <w:rPr>
          <w:rFonts w:ascii="Times New Roman" w:hAnsi="Times New Roman"/>
          <w:sz w:val="28"/>
          <w:szCs w:val="28"/>
        </w:rPr>
        <w:t>В современной педагогической теории игра рассматривается как ведущий вид деятельности ребенка - дошкольника. Ведущее положение игры определяется не количеством времени, которое ребенок ей посвящает, а тем, что она удовлетворяет его основные потребности; в недрах игры зарождаются и развиваются другие виды деятельности; игра в наибольшей степени способствует психическому развитию ребенка: в ней развиваются духовные и физические силы ребенка; его внимание, память, воображение, дисциплинированность, ловкость. Кроме того, игра - это своеобразный, свойственный дошкольному возрасту способ усвоения общественного опыта. В игре формируются и развиваются все стороны личности ребенка, происходят значительные изменения в его психике, которые подготавливают переход к новой, более высокой стадии развития.</w:t>
      </w:r>
    </w:p>
    <w:p w:rsidR="00BF7B5F" w:rsidRDefault="00BF7B5F" w:rsidP="00BF7B5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F7B5F">
        <w:rPr>
          <w:rFonts w:ascii="Times New Roman" w:hAnsi="Times New Roman"/>
          <w:sz w:val="28"/>
          <w:szCs w:val="28"/>
        </w:rPr>
        <w:t>Игра - важное средство самовыражения детей, проба их сил, социально - педагогическая форма детской жизни, это путь к познанию самого себя, своих возможностей, своих пределов.</w:t>
      </w:r>
    </w:p>
    <w:p w:rsidR="00AC34EA" w:rsidRDefault="00AC34EA" w:rsidP="00BF7B5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C34EA">
        <w:rPr>
          <w:rFonts w:ascii="Times New Roman" w:hAnsi="Times New Roman"/>
          <w:sz w:val="28"/>
          <w:szCs w:val="28"/>
        </w:rPr>
        <w:t>Важная роль в дошкольной жизни ребенка отводится сюжетно-ролевой игре. Сюжетно-ролевая игра - деятельность, в которой дети берут на себя трудовые или социальные функции взрослых людей и в специально создаваемых ими игровых, воображаемых условиях воспроизводят или моделируют жизнь взрослых и отношения между ними, общение становится ее частью и условием. Игра социальна по своему содержанию, по своей природе, по своему происхождению, т.е. возникает из условий жизни ребенка в обществе.</w:t>
      </w:r>
    </w:p>
    <w:p w:rsidR="00AC34EA" w:rsidRPr="00AC34EA" w:rsidRDefault="00AC34EA" w:rsidP="00AC34EA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C34EA">
        <w:rPr>
          <w:rFonts w:ascii="Times New Roman" w:hAnsi="Times New Roman"/>
          <w:b/>
          <w:sz w:val="28"/>
          <w:szCs w:val="28"/>
        </w:rPr>
        <w:t>Этапы становления сюжетно-ролевой игры в дошкольном возрасте</w:t>
      </w:r>
    </w:p>
    <w:p w:rsidR="00AC34EA" w:rsidRPr="00AC34EA" w:rsidRDefault="00AC34EA" w:rsidP="00AC34E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C34EA">
        <w:rPr>
          <w:rFonts w:ascii="Times New Roman" w:hAnsi="Times New Roman"/>
          <w:sz w:val="28"/>
          <w:szCs w:val="28"/>
        </w:rPr>
        <w:t>В первые годы жизни при обучающем воздействии взрослых ребенок проходит этапы игровой деятельности, которые представляют собой предпосылки сюжетно-ролевой игры.</w:t>
      </w:r>
    </w:p>
    <w:p w:rsidR="00AC34EA" w:rsidRPr="00AC34EA" w:rsidRDefault="00AC34EA" w:rsidP="00AC34E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C34EA">
        <w:rPr>
          <w:rFonts w:ascii="Times New Roman" w:hAnsi="Times New Roman"/>
          <w:b/>
          <w:sz w:val="28"/>
          <w:szCs w:val="28"/>
        </w:rPr>
        <w:t>Первым таким этапом является ознакомительная игра.</w:t>
      </w:r>
      <w:r w:rsidRPr="00AC34EA">
        <w:rPr>
          <w:rFonts w:ascii="Times New Roman" w:hAnsi="Times New Roman"/>
          <w:sz w:val="28"/>
          <w:szCs w:val="28"/>
        </w:rPr>
        <w:t xml:space="preserve"> Ее содержание составляют действия-манипуляции, которые ребенок совершает вместе </w:t>
      </w:r>
      <w:proofErr w:type="gramStart"/>
      <w:r w:rsidRPr="00AC34EA">
        <w:rPr>
          <w:rFonts w:ascii="Times New Roman" w:hAnsi="Times New Roman"/>
          <w:sz w:val="28"/>
          <w:szCs w:val="28"/>
        </w:rPr>
        <w:t>со</w:t>
      </w:r>
      <w:proofErr w:type="gramEnd"/>
      <w:r w:rsidRPr="00AC34EA">
        <w:rPr>
          <w:rFonts w:ascii="Times New Roman" w:hAnsi="Times New Roman"/>
          <w:sz w:val="28"/>
          <w:szCs w:val="28"/>
        </w:rPr>
        <w:t xml:space="preserve"> взрослым, исследуя свойства и качества предметов.</w:t>
      </w:r>
    </w:p>
    <w:p w:rsidR="00AC34EA" w:rsidRPr="00AC34EA" w:rsidRDefault="00AC34EA" w:rsidP="00AC34E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C34EA">
        <w:rPr>
          <w:rFonts w:ascii="Times New Roman" w:hAnsi="Times New Roman"/>
          <w:b/>
          <w:sz w:val="28"/>
          <w:szCs w:val="28"/>
        </w:rPr>
        <w:t xml:space="preserve">На втором этапе развития игровой деятельности появляется </w:t>
      </w:r>
      <w:proofErr w:type="spellStart"/>
      <w:r w:rsidRPr="00AC34EA">
        <w:rPr>
          <w:rFonts w:ascii="Times New Roman" w:hAnsi="Times New Roman"/>
          <w:b/>
          <w:sz w:val="28"/>
          <w:szCs w:val="28"/>
        </w:rPr>
        <w:t>отобразительная</w:t>
      </w:r>
      <w:proofErr w:type="spellEnd"/>
      <w:r w:rsidRPr="00AC34EA">
        <w:rPr>
          <w:rFonts w:ascii="Times New Roman" w:hAnsi="Times New Roman"/>
          <w:b/>
          <w:sz w:val="28"/>
          <w:szCs w:val="28"/>
        </w:rPr>
        <w:t xml:space="preserve"> игра</w:t>
      </w:r>
      <w:r w:rsidRPr="00AC34EA">
        <w:rPr>
          <w:rFonts w:ascii="Times New Roman" w:hAnsi="Times New Roman"/>
          <w:sz w:val="28"/>
          <w:szCs w:val="28"/>
        </w:rPr>
        <w:t>, в которой действия ребенка направлены на выявление специфических свой</w:t>
      </w:r>
      <w:proofErr w:type="gramStart"/>
      <w:r w:rsidRPr="00AC34EA">
        <w:rPr>
          <w:rFonts w:ascii="Times New Roman" w:hAnsi="Times New Roman"/>
          <w:sz w:val="28"/>
          <w:szCs w:val="28"/>
        </w:rPr>
        <w:t>ств пр</w:t>
      </w:r>
      <w:proofErr w:type="gramEnd"/>
      <w:r w:rsidRPr="00AC34EA">
        <w:rPr>
          <w:rFonts w:ascii="Times New Roman" w:hAnsi="Times New Roman"/>
          <w:sz w:val="28"/>
          <w:szCs w:val="28"/>
        </w:rPr>
        <w:t xml:space="preserve">едмета и на достижение с его помощью </w:t>
      </w:r>
      <w:r w:rsidRPr="00AC34EA">
        <w:rPr>
          <w:rFonts w:ascii="Times New Roman" w:hAnsi="Times New Roman"/>
          <w:sz w:val="28"/>
          <w:szCs w:val="28"/>
        </w:rPr>
        <w:lastRenderedPageBreak/>
        <w:t>определенного эффекта. На этом этапе внимание ребенка обращают на свойства игрушек и учат его действовать в соответствии с ними: катать шарик, складывать в коробочку мелкие игрушки; соотносить предметы по форме, по физическим свойствам. Для становления сюжетно-ролевой игры важно научить ребенка обобщать действия, то есть переносить усвоенные действия с одного предмета на другой.</w:t>
      </w:r>
    </w:p>
    <w:p w:rsidR="00AC34EA" w:rsidRPr="00AC34EA" w:rsidRDefault="00AC34EA" w:rsidP="00AC34E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C34EA">
        <w:rPr>
          <w:rFonts w:ascii="Times New Roman" w:hAnsi="Times New Roman"/>
          <w:b/>
          <w:sz w:val="28"/>
          <w:szCs w:val="28"/>
        </w:rPr>
        <w:t>Третий этап развития игры относится к концу первого - началу второго года жизни</w:t>
      </w:r>
      <w:r w:rsidRPr="00AC34EA">
        <w:rPr>
          <w:rFonts w:ascii="Times New Roman" w:hAnsi="Times New Roman"/>
          <w:sz w:val="28"/>
          <w:szCs w:val="28"/>
        </w:rPr>
        <w:t>. Формируется сюжетно-</w:t>
      </w:r>
      <w:proofErr w:type="spellStart"/>
      <w:r w:rsidRPr="00AC34EA">
        <w:rPr>
          <w:rFonts w:ascii="Times New Roman" w:hAnsi="Times New Roman"/>
          <w:sz w:val="28"/>
          <w:szCs w:val="28"/>
        </w:rPr>
        <w:t>отобразительная</w:t>
      </w:r>
      <w:proofErr w:type="spellEnd"/>
      <w:r w:rsidRPr="00AC34EA">
        <w:rPr>
          <w:rFonts w:ascii="Times New Roman" w:hAnsi="Times New Roman"/>
          <w:sz w:val="28"/>
          <w:szCs w:val="28"/>
        </w:rPr>
        <w:t xml:space="preserve"> игра, в которой дети начинают активно отображать впечатления, полученные в повседневной жизни: баюкают куклу, кормят мишку.</w:t>
      </w:r>
    </w:p>
    <w:p w:rsidR="00AC34EA" w:rsidRPr="00AC34EA" w:rsidRDefault="00AC34EA" w:rsidP="00AC34E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C34EA">
        <w:rPr>
          <w:rFonts w:ascii="Times New Roman" w:hAnsi="Times New Roman"/>
          <w:sz w:val="28"/>
          <w:szCs w:val="28"/>
        </w:rPr>
        <w:t>Таким образом, на втором году жизни развиваются игры, посредством которых ребенок знакомится с предметами, удовлетворяет потребность ориентироваться в окружающем мире. Меняется характер подражания: ребенок в игре передает те действия взрослых, которые видел сам, а не только те, которым его обучали. К концу этого периода в играх детей видны ростки сюжетно-ролевой игры, а именно: подражание взрослым, создание воображаемых образов, стремление активно действовать, познавать окружающий мир.</w:t>
      </w:r>
    </w:p>
    <w:p w:rsidR="00AC34EA" w:rsidRDefault="00AC34EA" w:rsidP="00AC34E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C34EA">
        <w:rPr>
          <w:rFonts w:ascii="Times New Roman" w:hAnsi="Times New Roman"/>
          <w:sz w:val="28"/>
          <w:szCs w:val="28"/>
        </w:rPr>
        <w:t xml:space="preserve">Сюжетно-ролевые игры в их собственном смысле возникают к концу 3-го года жизни ребенка. Их появление связано с наличием разнообразных впечатлений от окружающего, накоплением предметных действий, наличием игрушек, частотой общения </w:t>
      </w:r>
      <w:proofErr w:type="gramStart"/>
      <w:r w:rsidRPr="00AC34EA">
        <w:rPr>
          <w:rFonts w:ascii="Times New Roman" w:hAnsi="Times New Roman"/>
          <w:sz w:val="28"/>
          <w:szCs w:val="28"/>
        </w:rPr>
        <w:t>со</w:t>
      </w:r>
      <w:proofErr w:type="gramEnd"/>
      <w:r w:rsidRPr="00AC34EA">
        <w:rPr>
          <w:rFonts w:ascii="Times New Roman" w:hAnsi="Times New Roman"/>
          <w:sz w:val="28"/>
          <w:szCs w:val="28"/>
        </w:rPr>
        <w:t xml:space="preserve"> взрослыми, развитием самостоятельности детей.</w:t>
      </w:r>
    </w:p>
    <w:p w:rsidR="000F4771" w:rsidRPr="007B3351" w:rsidRDefault="000F4771" w:rsidP="00AC34E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7B3351">
        <w:rPr>
          <w:rFonts w:ascii="Times New Roman" w:hAnsi="Times New Roman"/>
          <w:b/>
          <w:sz w:val="28"/>
          <w:szCs w:val="28"/>
        </w:rPr>
        <w:t>Целю</w:t>
      </w:r>
      <w:r w:rsidRPr="007B3351">
        <w:rPr>
          <w:rFonts w:ascii="Times New Roman" w:hAnsi="Times New Roman"/>
          <w:sz w:val="28"/>
          <w:szCs w:val="28"/>
        </w:rPr>
        <w:t xml:space="preserve"> моей работы по данной теме, является повышение своего теоретического уровня, профессионального мастерства и компетентности.</w:t>
      </w:r>
    </w:p>
    <w:p w:rsidR="000F4771" w:rsidRPr="007B3351" w:rsidRDefault="000F4771" w:rsidP="003B210C">
      <w:pPr>
        <w:pStyle w:val="a3"/>
        <w:ind w:firstLine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3351">
        <w:rPr>
          <w:rFonts w:ascii="Times New Roman" w:hAnsi="Times New Roman"/>
          <w:b/>
          <w:bCs/>
          <w:i/>
          <w:iCs/>
          <w:sz w:val="28"/>
          <w:szCs w:val="28"/>
        </w:rPr>
        <w:t>В своей работе я ставлю и решаю следующие задачи:</w:t>
      </w:r>
    </w:p>
    <w:p w:rsidR="000F4771" w:rsidRDefault="000F4771" w:rsidP="00AC34EA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7B3351">
        <w:rPr>
          <w:rFonts w:ascii="Times New Roman" w:hAnsi="Times New Roman"/>
          <w:sz w:val="28"/>
          <w:szCs w:val="28"/>
        </w:rPr>
        <w:t>Изучить литературу по теме</w:t>
      </w:r>
      <w:r w:rsidR="001A23AE">
        <w:rPr>
          <w:rFonts w:ascii="Times New Roman" w:hAnsi="Times New Roman"/>
          <w:sz w:val="28"/>
          <w:szCs w:val="28"/>
        </w:rPr>
        <w:t>:</w:t>
      </w:r>
      <w:r w:rsidRPr="007B3351">
        <w:rPr>
          <w:rFonts w:ascii="Times New Roman" w:hAnsi="Times New Roman"/>
          <w:sz w:val="28"/>
          <w:szCs w:val="28"/>
        </w:rPr>
        <w:t xml:space="preserve"> </w:t>
      </w:r>
      <w:r w:rsidRPr="00CC274E">
        <w:rPr>
          <w:rFonts w:ascii="Times New Roman" w:hAnsi="Times New Roman"/>
          <w:sz w:val="28"/>
          <w:szCs w:val="28"/>
        </w:rPr>
        <w:t>«</w:t>
      </w:r>
      <w:r w:rsidR="00AC34EA" w:rsidRPr="00AC34EA">
        <w:rPr>
          <w:rFonts w:ascii="Times New Roman" w:hAnsi="Times New Roman"/>
          <w:sz w:val="28"/>
          <w:szCs w:val="28"/>
        </w:rPr>
        <w:t>Этапы становления сюжетно ролевой игры</w:t>
      </w:r>
      <w:r w:rsidRPr="00CC27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F4771" w:rsidRPr="001A23AE" w:rsidRDefault="000F4771" w:rsidP="001A23AE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07173E">
        <w:rPr>
          <w:rFonts w:ascii="Times New Roman" w:hAnsi="Times New Roman"/>
          <w:sz w:val="28"/>
          <w:szCs w:val="28"/>
        </w:rPr>
        <w:t>Созд</w:t>
      </w:r>
      <w:r>
        <w:rPr>
          <w:rFonts w:ascii="Times New Roman" w:hAnsi="Times New Roman"/>
          <w:sz w:val="28"/>
          <w:szCs w:val="28"/>
        </w:rPr>
        <w:t>ание интересной для детей</w:t>
      </w:r>
      <w:r w:rsidRPr="0007173E">
        <w:rPr>
          <w:rFonts w:ascii="Times New Roman" w:hAnsi="Times New Roman"/>
          <w:sz w:val="28"/>
          <w:szCs w:val="28"/>
        </w:rPr>
        <w:t xml:space="preserve"> предметно-развивающей </w:t>
      </w:r>
      <w:r w:rsidRPr="0007173E">
        <w:rPr>
          <w:rFonts w:ascii="Times New Roman" w:hAnsi="Times New Roman"/>
          <w:b/>
          <w:bCs/>
          <w:sz w:val="28"/>
          <w:szCs w:val="28"/>
        </w:rPr>
        <w:t>среды в группе</w:t>
      </w:r>
      <w:r w:rsidRPr="0007173E">
        <w:rPr>
          <w:rFonts w:ascii="Times New Roman" w:hAnsi="Times New Roman"/>
          <w:sz w:val="28"/>
          <w:szCs w:val="28"/>
        </w:rPr>
        <w:t>;</w:t>
      </w:r>
    </w:p>
    <w:p w:rsidR="000F4771" w:rsidRPr="0007173E" w:rsidRDefault="000F4771" w:rsidP="001A23AE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07173E">
        <w:rPr>
          <w:rFonts w:ascii="Times New Roman" w:hAnsi="Times New Roman"/>
          <w:sz w:val="28"/>
          <w:szCs w:val="28"/>
        </w:rPr>
        <w:t>Выступление</w:t>
      </w:r>
      <w:r>
        <w:rPr>
          <w:rFonts w:ascii="Times New Roman" w:hAnsi="Times New Roman"/>
          <w:sz w:val="28"/>
          <w:szCs w:val="28"/>
        </w:rPr>
        <w:t xml:space="preserve"> на педсовете</w:t>
      </w:r>
      <w:r w:rsidRPr="0007173E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консультацией</w:t>
      </w:r>
      <w:r w:rsidRPr="000717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педагогов  по теме</w:t>
      </w:r>
      <w:r w:rsidR="001A23A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1BE">
        <w:rPr>
          <w:rFonts w:ascii="Times New Roman" w:hAnsi="Times New Roman"/>
          <w:sz w:val="28"/>
          <w:szCs w:val="28"/>
        </w:rPr>
        <w:t>«</w:t>
      </w:r>
      <w:r w:rsidR="001A23AE" w:rsidRPr="001A23AE">
        <w:rPr>
          <w:rFonts w:ascii="Times New Roman" w:hAnsi="Times New Roman"/>
          <w:sz w:val="28"/>
          <w:szCs w:val="28"/>
        </w:rPr>
        <w:t>Методика руководства сюжетно-ролевой игрой в дошкольной организации</w:t>
      </w:r>
      <w:r>
        <w:rPr>
          <w:rFonts w:ascii="Times New Roman" w:hAnsi="Times New Roman"/>
          <w:sz w:val="28"/>
          <w:szCs w:val="28"/>
        </w:rPr>
        <w:t>»</w:t>
      </w:r>
      <w:r w:rsidRPr="0007173E">
        <w:rPr>
          <w:rFonts w:ascii="Times New Roman" w:hAnsi="Times New Roman"/>
          <w:sz w:val="28"/>
          <w:szCs w:val="28"/>
        </w:rPr>
        <w:t>;</w:t>
      </w:r>
    </w:p>
    <w:p w:rsidR="000F4771" w:rsidRPr="0007173E" w:rsidRDefault="000F4771" w:rsidP="003B210C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07173E">
        <w:rPr>
          <w:rFonts w:ascii="Times New Roman" w:hAnsi="Times New Roman"/>
          <w:sz w:val="28"/>
          <w:szCs w:val="28"/>
        </w:rPr>
        <w:t>Участие в конкурсах педагогического мастерства в ДОУ, районе, во всероссийских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73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73E">
        <w:rPr>
          <w:rFonts w:ascii="Times New Roman" w:hAnsi="Times New Roman"/>
          <w:sz w:val="28"/>
          <w:szCs w:val="28"/>
        </w:rPr>
        <w:t>конкурсах;</w:t>
      </w:r>
      <w:r w:rsidR="001A23AE">
        <w:rPr>
          <w:rFonts w:ascii="Times New Roman" w:hAnsi="Times New Roman"/>
          <w:sz w:val="28"/>
          <w:szCs w:val="28"/>
        </w:rPr>
        <w:t xml:space="preserve"> </w:t>
      </w:r>
    </w:p>
    <w:p w:rsidR="000F4771" w:rsidRPr="0007173E" w:rsidRDefault="000F4771" w:rsidP="003B210C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07173E">
        <w:rPr>
          <w:rFonts w:ascii="Times New Roman" w:hAnsi="Times New Roman"/>
          <w:sz w:val="28"/>
          <w:szCs w:val="28"/>
        </w:rPr>
        <w:t>Обучение на курсах повышения квалификации;</w:t>
      </w:r>
    </w:p>
    <w:p w:rsidR="000F4771" w:rsidRPr="007B3351" w:rsidRDefault="000F4771" w:rsidP="003B210C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B3351">
        <w:rPr>
          <w:rFonts w:ascii="Times New Roman" w:hAnsi="Times New Roman"/>
          <w:b/>
          <w:sz w:val="28"/>
          <w:szCs w:val="28"/>
        </w:rPr>
        <w:t xml:space="preserve">Предполагаемые результаты: </w:t>
      </w:r>
    </w:p>
    <w:p w:rsidR="000F4771" w:rsidRPr="007B3351" w:rsidRDefault="000F4771" w:rsidP="003B210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7B3351">
        <w:rPr>
          <w:rFonts w:ascii="Times New Roman" w:hAnsi="Times New Roman"/>
          <w:sz w:val="28"/>
          <w:szCs w:val="28"/>
        </w:rPr>
        <w:t>обог</w:t>
      </w:r>
      <w:r>
        <w:rPr>
          <w:rFonts w:ascii="Times New Roman" w:hAnsi="Times New Roman"/>
          <w:sz w:val="28"/>
          <w:szCs w:val="28"/>
        </w:rPr>
        <w:t>ащение среды группы</w:t>
      </w:r>
      <w:r w:rsidR="001A23AE">
        <w:rPr>
          <w:rFonts w:ascii="Times New Roman" w:hAnsi="Times New Roman"/>
          <w:sz w:val="28"/>
          <w:szCs w:val="28"/>
        </w:rPr>
        <w:t xml:space="preserve"> атрибутами для сюжетно – ролевой игры</w:t>
      </w:r>
      <w:r w:rsidRPr="007B3351">
        <w:rPr>
          <w:rFonts w:ascii="Times New Roman" w:hAnsi="Times New Roman"/>
          <w:sz w:val="28"/>
          <w:szCs w:val="28"/>
        </w:rPr>
        <w:t>;</w:t>
      </w:r>
    </w:p>
    <w:p w:rsidR="000F4771" w:rsidRDefault="000F4771" w:rsidP="003B210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7B3351">
        <w:rPr>
          <w:rFonts w:ascii="Times New Roman" w:hAnsi="Times New Roman"/>
          <w:sz w:val="28"/>
          <w:szCs w:val="28"/>
        </w:rPr>
        <w:t>обобщение и распространение опыта работы по данной теме среди коллег на итоговом педагогическом совете,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3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351">
        <w:rPr>
          <w:rFonts w:ascii="Times New Roman" w:hAnsi="Times New Roman"/>
          <w:sz w:val="28"/>
          <w:szCs w:val="28"/>
        </w:rPr>
        <w:t>сообществах.</w:t>
      </w:r>
    </w:p>
    <w:p w:rsidR="00CC196D" w:rsidRPr="00B46C6C" w:rsidRDefault="00CC196D" w:rsidP="00B46C6C">
      <w:pPr>
        <w:jc w:val="center"/>
        <w:rPr>
          <w:rFonts w:ascii="Times New Roman" w:hAnsi="Times New Roman"/>
          <w:b/>
          <w:sz w:val="28"/>
          <w:szCs w:val="28"/>
        </w:rPr>
      </w:pPr>
      <w:r w:rsidRPr="00CC196D">
        <w:rPr>
          <w:rFonts w:ascii="Times New Roman" w:hAnsi="Times New Roman"/>
          <w:b/>
          <w:sz w:val="28"/>
          <w:szCs w:val="28"/>
        </w:rPr>
        <w:t xml:space="preserve">План роботы на 2019 – 2020 </w:t>
      </w:r>
      <w:proofErr w:type="spellStart"/>
      <w:r w:rsidRPr="00CC196D">
        <w:rPr>
          <w:rFonts w:ascii="Times New Roman" w:hAnsi="Times New Roman"/>
          <w:b/>
          <w:sz w:val="28"/>
          <w:szCs w:val="28"/>
        </w:rPr>
        <w:t>уч.гг</w:t>
      </w:r>
      <w:proofErr w:type="spellEnd"/>
      <w:r w:rsidRPr="00CC196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4283"/>
        <w:gridCol w:w="3740"/>
      </w:tblGrid>
      <w:tr w:rsidR="000F4771" w:rsidTr="00CA753E">
        <w:trPr>
          <w:trHeight w:val="502"/>
        </w:trPr>
        <w:tc>
          <w:tcPr>
            <w:tcW w:w="9460" w:type="dxa"/>
            <w:gridSpan w:val="3"/>
          </w:tcPr>
          <w:p w:rsidR="000F4771" w:rsidRDefault="000F4771" w:rsidP="00A65B1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65B1D">
              <w:rPr>
                <w:rFonts w:ascii="Times New Roman" w:hAnsi="Times New Roman"/>
                <w:b/>
                <w:lang w:val="en-US"/>
              </w:rPr>
              <w:t>I</w:t>
            </w:r>
            <w:r w:rsidRPr="00A65B1D">
              <w:rPr>
                <w:rFonts w:ascii="Times New Roman" w:hAnsi="Times New Roman"/>
                <w:b/>
              </w:rPr>
              <w:t xml:space="preserve"> этап </w:t>
            </w:r>
          </w:p>
          <w:p w:rsidR="000F4771" w:rsidRPr="00A65B1D" w:rsidRDefault="000F4771" w:rsidP="00A65B1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AB9">
              <w:rPr>
                <w:rFonts w:ascii="Times New Roman" w:hAnsi="Times New Roman"/>
                <w:b/>
              </w:rPr>
              <w:t>Подготовительный</w:t>
            </w:r>
            <w:r w:rsidRPr="00A65B1D">
              <w:rPr>
                <w:rFonts w:ascii="Times New Roman" w:hAnsi="Times New Roman"/>
                <w:b/>
              </w:rPr>
              <w:t xml:space="preserve">   </w:t>
            </w:r>
          </w:p>
        </w:tc>
      </w:tr>
      <w:tr w:rsidR="000F4771" w:rsidTr="00CA753E">
        <w:trPr>
          <w:trHeight w:val="259"/>
        </w:trPr>
        <w:tc>
          <w:tcPr>
            <w:tcW w:w="1437" w:type="dxa"/>
          </w:tcPr>
          <w:p w:rsidR="000F4771" w:rsidRPr="00E54D30" w:rsidRDefault="000F4771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D3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283" w:type="dxa"/>
          </w:tcPr>
          <w:p w:rsidR="000F4771" w:rsidRPr="00E54D30" w:rsidRDefault="000F4771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E54D30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740" w:type="dxa"/>
          </w:tcPr>
          <w:p w:rsidR="000F4771" w:rsidRPr="00045AB9" w:rsidRDefault="000F4771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045AB9">
              <w:rPr>
                <w:rFonts w:ascii="Times New Roman" w:hAnsi="Times New Roman"/>
                <w:b/>
                <w:sz w:val="28"/>
                <w:szCs w:val="28"/>
              </w:rPr>
              <w:t>Практические выходы</w:t>
            </w:r>
          </w:p>
        </w:tc>
      </w:tr>
      <w:tr w:rsidR="000F4771" w:rsidTr="00CA753E">
        <w:trPr>
          <w:trHeight w:val="825"/>
        </w:trPr>
        <w:tc>
          <w:tcPr>
            <w:tcW w:w="1437" w:type="dxa"/>
            <w:vMerge w:val="restart"/>
          </w:tcPr>
          <w:p w:rsidR="000F4771" w:rsidRPr="00045AB9" w:rsidRDefault="000F4771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5A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283" w:type="dxa"/>
          </w:tcPr>
          <w:p w:rsidR="000F4771" w:rsidRPr="00CA753E" w:rsidRDefault="000F4771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CA753E">
              <w:rPr>
                <w:rFonts w:ascii="Times New Roman" w:hAnsi="Times New Roman"/>
                <w:sz w:val="28"/>
                <w:szCs w:val="28"/>
              </w:rPr>
              <w:t>Составление плана работы по самообразованию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F4771" w:rsidRDefault="000F4771" w:rsidP="00B6762C">
            <w:pPr>
              <w:rPr>
                <w:rFonts w:ascii="Times New Roman" w:hAnsi="Times New Roman"/>
                <w:sz w:val="28"/>
                <w:szCs w:val="28"/>
              </w:rPr>
            </w:pPr>
            <w:r w:rsidRPr="00CA753E">
              <w:rPr>
                <w:rFonts w:ascii="Times New Roman" w:hAnsi="Times New Roman"/>
                <w:sz w:val="28"/>
                <w:szCs w:val="28"/>
              </w:rPr>
              <w:t>Наличие плана работы по самообразованию</w:t>
            </w:r>
          </w:p>
        </w:tc>
      </w:tr>
      <w:tr w:rsidR="000F4771" w:rsidTr="00CA753E">
        <w:trPr>
          <w:trHeight w:val="664"/>
        </w:trPr>
        <w:tc>
          <w:tcPr>
            <w:tcW w:w="1437" w:type="dxa"/>
            <w:vMerge/>
          </w:tcPr>
          <w:p w:rsidR="000F4771" w:rsidRPr="00045AB9" w:rsidRDefault="000F4771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3" w:type="dxa"/>
          </w:tcPr>
          <w:p w:rsidR="000F4771" w:rsidRDefault="000F4771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CA753E">
              <w:t xml:space="preserve"> </w:t>
            </w:r>
            <w:r w:rsidRPr="00CA753E">
              <w:rPr>
                <w:rFonts w:ascii="Times New Roman" w:hAnsi="Times New Roman"/>
                <w:sz w:val="28"/>
                <w:szCs w:val="28"/>
              </w:rPr>
              <w:t xml:space="preserve">Изучение литературы по </w:t>
            </w:r>
            <w:r>
              <w:rPr>
                <w:rFonts w:ascii="Times New Roman" w:hAnsi="Times New Roman"/>
                <w:sz w:val="28"/>
                <w:szCs w:val="28"/>
              </w:rPr>
              <w:t>выбранной теме самообразования</w:t>
            </w:r>
            <w:r w:rsidRPr="00CA753E">
              <w:rPr>
                <w:rFonts w:ascii="Times New Roman" w:hAnsi="Times New Roman"/>
                <w:sz w:val="28"/>
                <w:szCs w:val="28"/>
              </w:rPr>
              <w:t>, сбор материалов для последующей работы по самообразованию</w:t>
            </w:r>
          </w:p>
        </w:tc>
        <w:tc>
          <w:tcPr>
            <w:tcW w:w="3740" w:type="dxa"/>
          </w:tcPr>
          <w:p w:rsidR="000F4771" w:rsidRDefault="001A23AE" w:rsidP="00B6762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  <w:r w:rsidRPr="001A23AE">
              <w:rPr>
                <w:rFonts w:ascii="Times New Roman" w:hAnsi="Times New Roman"/>
                <w:iCs/>
                <w:sz w:val="28"/>
                <w:szCs w:val="28"/>
              </w:rPr>
              <w:t>Выготский, Л.С. Развитие игры в детском возрасте // Вопросы психологии. - 1966. - №6. - с. 62-76.</w:t>
            </w:r>
          </w:p>
          <w:p w:rsidR="001A23AE" w:rsidRPr="00CA753E" w:rsidRDefault="001A23AE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  <w:r>
              <w:t xml:space="preserve"> </w:t>
            </w:r>
            <w:r w:rsidRPr="001A23AE">
              <w:rPr>
                <w:rFonts w:ascii="Times New Roman" w:hAnsi="Times New Roman"/>
                <w:iCs/>
                <w:sz w:val="28"/>
                <w:szCs w:val="28"/>
              </w:rPr>
              <w:t>Выготский, Л.С. Игра и ее роль в психическом развитии ребенка // Психология развития. - СПб: Питер, 2001. - с. 56-79.</w:t>
            </w:r>
          </w:p>
        </w:tc>
      </w:tr>
      <w:tr w:rsidR="00CA7BC2" w:rsidTr="00FE37AA">
        <w:trPr>
          <w:trHeight w:val="835"/>
        </w:trPr>
        <w:tc>
          <w:tcPr>
            <w:tcW w:w="1437" w:type="dxa"/>
            <w:vMerge w:val="restart"/>
          </w:tcPr>
          <w:p w:rsidR="00CA7BC2" w:rsidRPr="00045AB9" w:rsidRDefault="00CA7BC2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5AB9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283" w:type="dxa"/>
          </w:tcPr>
          <w:p w:rsidR="00CA7BC2" w:rsidRPr="001C4880" w:rsidRDefault="00CA7BC2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Формирование картотеки по сюжетно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отобразительной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игре с детьми раннего возраста.</w:t>
            </w:r>
          </w:p>
        </w:tc>
        <w:tc>
          <w:tcPr>
            <w:tcW w:w="3740" w:type="dxa"/>
          </w:tcPr>
          <w:p w:rsidR="00CA7BC2" w:rsidRDefault="00CA7BC2" w:rsidP="00B6762C">
            <w:pPr>
              <w:rPr>
                <w:rFonts w:ascii="Times New Roman" w:hAnsi="Times New Roman"/>
                <w:sz w:val="28"/>
                <w:szCs w:val="28"/>
              </w:rPr>
            </w:pPr>
            <w:r w:rsidRPr="00FE37AA">
              <w:rPr>
                <w:rFonts w:ascii="Times New Roman" w:hAnsi="Times New Roman"/>
                <w:sz w:val="28"/>
                <w:szCs w:val="28"/>
              </w:rPr>
              <w:t>Наличие  картотеки</w:t>
            </w:r>
          </w:p>
        </w:tc>
      </w:tr>
      <w:tr w:rsidR="00CA7BC2" w:rsidTr="0016403B">
        <w:trPr>
          <w:trHeight w:val="1725"/>
        </w:trPr>
        <w:tc>
          <w:tcPr>
            <w:tcW w:w="1437" w:type="dxa"/>
            <w:vMerge/>
          </w:tcPr>
          <w:p w:rsidR="00CA7BC2" w:rsidRPr="00045AB9" w:rsidRDefault="00CA7BC2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3" w:type="dxa"/>
          </w:tcPr>
          <w:p w:rsidR="00CA7BC2" w:rsidRPr="00196712" w:rsidRDefault="00CA7BC2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C4880">
              <w:rPr>
                <w:rFonts w:ascii="Times New Roman" w:hAnsi="Times New Roman"/>
                <w:sz w:val="28"/>
                <w:szCs w:val="28"/>
              </w:rPr>
              <w:t>.</w:t>
            </w:r>
            <w:r w:rsidRPr="001C4880">
              <w:rPr>
                <w:rFonts w:ascii="Times New Roman" w:hAnsi="Times New Roman"/>
                <w:sz w:val="28"/>
                <w:szCs w:val="28"/>
              </w:rPr>
              <w:tab/>
              <w:t>Продолжать изучение литературы по заданной тематике</w:t>
            </w:r>
          </w:p>
        </w:tc>
        <w:tc>
          <w:tcPr>
            <w:tcW w:w="3740" w:type="dxa"/>
          </w:tcPr>
          <w:p w:rsidR="00CA7BC2" w:rsidRDefault="00CA7BC2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EA5C8B"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  <w:r w:rsidRPr="00EA5C8B">
              <w:rPr>
                <w:rFonts w:ascii="Times New Roman" w:hAnsi="Times New Roman"/>
                <w:sz w:val="28"/>
                <w:szCs w:val="28"/>
              </w:rPr>
              <w:t>, О. Игра - путь к познанию предметного мира// Дошкольное воспитание.-№ 4.-2005.- с.14-23</w:t>
            </w:r>
          </w:p>
        </w:tc>
      </w:tr>
      <w:tr w:rsidR="00CA7BC2" w:rsidTr="00CA7BC2">
        <w:trPr>
          <w:trHeight w:val="960"/>
        </w:trPr>
        <w:tc>
          <w:tcPr>
            <w:tcW w:w="1437" w:type="dxa"/>
            <w:vMerge/>
          </w:tcPr>
          <w:p w:rsidR="00CA7BC2" w:rsidRPr="00045AB9" w:rsidRDefault="00CA7BC2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3" w:type="dxa"/>
          </w:tcPr>
          <w:p w:rsidR="00CA7BC2" w:rsidRDefault="00CA7BC2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6403B">
              <w:rPr>
                <w:rFonts w:ascii="Times New Roman" w:hAnsi="Times New Roman"/>
                <w:sz w:val="28"/>
                <w:szCs w:val="28"/>
              </w:rPr>
              <w:t>. Анализ предметно-игровой среды</w:t>
            </w:r>
          </w:p>
        </w:tc>
        <w:tc>
          <w:tcPr>
            <w:tcW w:w="3740" w:type="dxa"/>
          </w:tcPr>
          <w:p w:rsidR="00CA7BC2" w:rsidRDefault="00CA7BC2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анализа </w:t>
            </w:r>
            <w:r w:rsidRPr="00CA7BC2">
              <w:rPr>
                <w:rFonts w:ascii="Times New Roman" w:hAnsi="Times New Roman"/>
                <w:sz w:val="28"/>
                <w:szCs w:val="28"/>
              </w:rPr>
              <w:t>предметно-игровой среды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7BC2" w:rsidTr="00CA753E">
        <w:trPr>
          <w:trHeight w:val="536"/>
        </w:trPr>
        <w:tc>
          <w:tcPr>
            <w:tcW w:w="1437" w:type="dxa"/>
            <w:vMerge/>
          </w:tcPr>
          <w:p w:rsidR="00CA7BC2" w:rsidRPr="00045AB9" w:rsidRDefault="00CA7BC2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3" w:type="dxa"/>
          </w:tcPr>
          <w:p w:rsidR="00CA7BC2" w:rsidRDefault="00CA7BC2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CA7BC2">
              <w:rPr>
                <w:rFonts w:ascii="Times New Roman" w:hAnsi="Times New Roman"/>
                <w:sz w:val="28"/>
                <w:szCs w:val="28"/>
              </w:rPr>
              <w:t>Диагностика детей</w:t>
            </w:r>
          </w:p>
        </w:tc>
        <w:tc>
          <w:tcPr>
            <w:tcW w:w="3740" w:type="dxa"/>
          </w:tcPr>
          <w:p w:rsidR="00CA7BC2" w:rsidRDefault="00CA7BC2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результатов диагностики.</w:t>
            </w:r>
          </w:p>
        </w:tc>
      </w:tr>
      <w:tr w:rsidR="000F4771" w:rsidTr="00CA753E">
        <w:trPr>
          <w:trHeight w:val="356"/>
        </w:trPr>
        <w:tc>
          <w:tcPr>
            <w:tcW w:w="9460" w:type="dxa"/>
            <w:gridSpan w:val="3"/>
          </w:tcPr>
          <w:p w:rsidR="000F4771" w:rsidRDefault="000F4771" w:rsidP="00A65B1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65B1D">
              <w:rPr>
                <w:rFonts w:ascii="Times New Roman" w:hAnsi="Times New Roman"/>
                <w:b/>
                <w:lang w:val="en-US"/>
              </w:rPr>
              <w:t>II</w:t>
            </w:r>
            <w:r w:rsidRPr="00A65B1D">
              <w:rPr>
                <w:rFonts w:ascii="Times New Roman" w:hAnsi="Times New Roman"/>
                <w:b/>
              </w:rPr>
              <w:t xml:space="preserve"> этап </w:t>
            </w:r>
          </w:p>
          <w:p w:rsidR="000F4771" w:rsidRPr="00A65B1D" w:rsidRDefault="000F4771" w:rsidP="00A65B1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AB9">
              <w:rPr>
                <w:rFonts w:ascii="Times New Roman" w:hAnsi="Times New Roman"/>
                <w:b/>
              </w:rPr>
              <w:t>Основной</w:t>
            </w:r>
          </w:p>
        </w:tc>
      </w:tr>
      <w:tr w:rsidR="000F4771" w:rsidTr="00B560DF">
        <w:trPr>
          <w:trHeight w:val="1245"/>
        </w:trPr>
        <w:tc>
          <w:tcPr>
            <w:tcW w:w="1437" w:type="dxa"/>
            <w:vMerge w:val="restart"/>
          </w:tcPr>
          <w:p w:rsidR="000F4771" w:rsidRDefault="000F4771" w:rsidP="00B6762C">
            <w:pPr>
              <w:rPr>
                <w:rFonts w:ascii="Times New Roman" w:hAnsi="Times New Roman"/>
                <w:sz w:val="28"/>
                <w:szCs w:val="28"/>
              </w:rPr>
            </w:pPr>
            <w:r w:rsidRPr="00045AB9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283" w:type="dxa"/>
          </w:tcPr>
          <w:p w:rsidR="000F4771" w:rsidRPr="004F30DD" w:rsidRDefault="00FE37AA" w:rsidP="00CC19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E37AA">
              <w:rPr>
                <w:rFonts w:ascii="Times New Roman" w:hAnsi="Times New Roman"/>
                <w:sz w:val="28"/>
                <w:szCs w:val="28"/>
              </w:rPr>
              <w:t>. Консультации для родителей  «С</w:t>
            </w:r>
            <w:r>
              <w:rPr>
                <w:rFonts w:ascii="Times New Roman" w:hAnsi="Times New Roman"/>
                <w:sz w:val="28"/>
                <w:szCs w:val="28"/>
              </w:rPr>
              <w:t>южетно</w:t>
            </w:r>
            <w:r w:rsidR="00CC1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ролевая игра в жизни ребенка»,</w:t>
            </w:r>
            <w:r w:rsidR="000712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40" w:type="dxa"/>
          </w:tcPr>
          <w:p w:rsidR="00B560DF" w:rsidRPr="004F30DD" w:rsidRDefault="005B29C3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консультаций для родителей </w:t>
            </w:r>
            <w:r w:rsidRPr="005B29C3">
              <w:rPr>
                <w:rFonts w:ascii="Times New Roman" w:hAnsi="Times New Roman"/>
                <w:sz w:val="28"/>
                <w:szCs w:val="28"/>
              </w:rPr>
              <w:t>(информация в групповой раздевалке)</w:t>
            </w:r>
          </w:p>
        </w:tc>
      </w:tr>
      <w:tr w:rsidR="00B560DF" w:rsidTr="001C4880">
        <w:trPr>
          <w:trHeight w:val="621"/>
        </w:trPr>
        <w:tc>
          <w:tcPr>
            <w:tcW w:w="1437" w:type="dxa"/>
            <w:vMerge/>
          </w:tcPr>
          <w:p w:rsidR="00B560DF" w:rsidRPr="00045AB9" w:rsidRDefault="00B560DF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3" w:type="dxa"/>
          </w:tcPr>
          <w:p w:rsidR="00B560DF" w:rsidRDefault="00B560DF" w:rsidP="00CC19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Работа с детьми: </w:t>
            </w:r>
          </w:p>
          <w:p w:rsidR="00B560DF" w:rsidRDefault="00B560DF" w:rsidP="00CC19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«Кукла Катя заболела»,</w:t>
            </w:r>
          </w:p>
          <w:p w:rsidR="00B560DF" w:rsidRDefault="00B560DF" w:rsidP="00CC19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«Уложи куклу Катю спать»,</w:t>
            </w:r>
          </w:p>
          <w:p w:rsidR="00B560DF" w:rsidRDefault="00B560DF" w:rsidP="00CC19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«Построим домик для собачки»,</w:t>
            </w:r>
          </w:p>
          <w:p w:rsidR="00B560DF" w:rsidRDefault="00B560DF" w:rsidP="00CC19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«Приходи в гости».</w:t>
            </w:r>
          </w:p>
        </w:tc>
        <w:tc>
          <w:tcPr>
            <w:tcW w:w="3740" w:type="dxa"/>
          </w:tcPr>
          <w:p w:rsidR="00B560DF" w:rsidRPr="00B560DF" w:rsidRDefault="00B560DF" w:rsidP="00B560DF">
            <w:pPr>
              <w:rPr>
                <w:rFonts w:ascii="Times New Roman" w:hAnsi="Times New Roman"/>
                <w:sz w:val="28"/>
                <w:szCs w:val="28"/>
              </w:rPr>
            </w:pPr>
            <w:r w:rsidRPr="00B560DF">
              <w:rPr>
                <w:rFonts w:ascii="Times New Roman" w:hAnsi="Times New Roman"/>
                <w:sz w:val="28"/>
                <w:szCs w:val="28"/>
              </w:rPr>
              <w:t>Подбор и изготовление атрибутов для игр.</w:t>
            </w:r>
          </w:p>
          <w:p w:rsidR="00B560DF" w:rsidRDefault="00B560DF" w:rsidP="00B560DF">
            <w:pPr>
              <w:rPr>
                <w:rFonts w:ascii="Times New Roman" w:hAnsi="Times New Roman"/>
                <w:sz w:val="28"/>
                <w:szCs w:val="28"/>
              </w:rPr>
            </w:pPr>
            <w:r w:rsidRPr="00B560DF">
              <w:rPr>
                <w:rFonts w:ascii="Times New Roman" w:hAnsi="Times New Roman"/>
                <w:sz w:val="28"/>
                <w:szCs w:val="28"/>
              </w:rPr>
              <w:t>Проведение игр совместно с детьми.</w:t>
            </w:r>
          </w:p>
        </w:tc>
      </w:tr>
      <w:tr w:rsidR="000F4771" w:rsidTr="00CA753E">
        <w:trPr>
          <w:trHeight w:val="566"/>
        </w:trPr>
        <w:tc>
          <w:tcPr>
            <w:tcW w:w="1437" w:type="dxa"/>
            <w:vMerge/>
          </w:tcPr>
          <w:p w:rsidR="000F4771" w:rsidRPr="00045AB9" w:rsidRDefault="000F4771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3" w:type="dxa"/>
          </w:tcPr>
          <w:p w:rsidR="000F4771" w:rsidRPr="00745C94" w:rsidRDefault="00B560DF" w:rsidP="00B6762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A5C8B" w:rsidRPr="001C4880">
              <w:rPr>
                <w:rFonts w:ascii="Times New Roman" w:hAnsi="Times New Roman"/>
                <w:sz w:val="28"/>
                <w:szCs w:val="28"/>
              </w:rPr>
              <w:t>.</w:t>
            </w:r>
            <w:r w:rsidR="00EA5C8B" w:rsidRPr="001C4880">
              <w:rPr>
                <w:rFonts w:ascii="Times New Roman" w:hAnsi="Times New Roman"/>
                <w:sz w:val="28"/>
                <w:szCs w:val="28"/>
              </w:rPr>
              <w:tab/>
              <w:t>Продолжать изучение литературы по заданной тематике</w:t>
            </w:r>
          </w:p>
        </w:tc>
        <w:tc>
          <w:tcPr>
            <w:tcW w:w="3740" w:type="dxa"/>
          </w:tcPr>
          <w:p w:rsidR="000F4771" w:rsidRDefault="00EA5C8B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EA5C8B">
              <w:rPr>
                <w:rFonts w:ascii="Times New Roman" w:hAnsi="Times New Roman"/>
                <w:sz w:val="28"/>
                <w:szCs w:val="28"/>
              </w:rPr>
              <w:t>Бондаренко, А.К. Воспитание детей в игре./А.К. Бондаренко - М.: Знание, 1984</w:t>
            </w:r>
          </w:p>
          <w:p w:rsidR="00EA5C8B" w:rsidRDefault="00EA5C8B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Статья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EA5C8B">
              <w:rPr>
                <w:rFonts w:ascii="Times New Roman" w:hAnsi="Times New Roman"/>
                <w:bCs/>
                <w:sz w:val="28"/>
                <w:szCs w:val="28"/>
              </w:rPr>
              <w:t>пецифика организации игровой деятельности в ДОУ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EA5C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6" w:history="1">
              <w:r w:rsidRPr="00C40112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https://infourok.ru/publikaciya-stati-v-sbornike-nauchnih-statey-statey-po-obobscheniyu-pedagogicheskogo-opita-specifika-organizacii-igrovoy-deyatel-1519775.html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60DF" w:rsidRPr="00151B24" w:rsidRDefault="00B560DF" w:rsidP="00B676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771" w:rsidTr="00F00F17">
        <w:trPr>
          <w:trHeight w:val="1424"/>
        </w:trPr>
        <w:tc>
          <w:tcPr>
            <w:tcW w:w="1437" w:type="dxa"/>
            <w:vMerge w:val="restart"/>
          </w:tcPr>
          <w:p w:rsidR="000F4771" w:rsidRDefault="000F4771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283" w:type="dxa"/>
          </w:tcPr>
          <w:p w:rsidR="000F4771" w:rsidRPr="00745C94" w:rsidRDefault="0016403B" w:rsidP="0016403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2591F">
              <w:rPr>
                <w:rFonts w:ascii="Times New Roman" w:hAnsi="Times New Roman"/>
                <w:sz w:val="28"/>
                <w:szCs w:val="28"/>
              </w:rPr>
              <w:t>Обогащение среды для игровой деятельности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F4771" w:rsidRDefault="000F4771" w:rsidP="004317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6403B" w:rsidRPr="004317AB">
              <w:rPr>
                <w:rFonts w:ascii="Times New Roman" w:hAnsi="Times New Roman"/>
                <w:sz w:val="28"/>
                <w:szCs w:val="28"/>
              </w:rPr>
              <w:t>Изготовление и пополнение  атрибутов для</w:t>
            </w:r>
            <w:r w:rsidR="0016403B">
              <w:rPr>
                <w:rFonts w:ascii="Times New Roman" w:hAnsi="Times New Roman"/>
                <w:sz w:val="28"/>
                <w:szCs w:val="28"/>
              </w:rPr>
              <w:t xml:space="preserve"> сюжетно – </w:t>
            </w:r>
            <w:proofErr w:type="spellStart"/>
            <w:r w:rsidR="0016403B">
              <w:rPr>
                <w:rFonts w:ascii="Times New Roman" w:hAnsi="Times New Roman"/>
                <w:sz w:val="28"/>
                <w:szCs w:val="28"/>
              </w:rPr>
              <w:t>отобразительных</w:t>
            </w:r>
            <w:proofErr w:type="spellEnd"/>
            <w:r w:rsidR="0016403B">
              <w:rPr>
                <w:rFonts w:ascii="Times New Roman" w:hAnsi="Times New Roman"/>
                <w:sz w:val="28"/>
                <w:szCs w:val="28"/>
              </w:rPr>
              <w:t xml:space="preserve"> игр (в течени</w:t>
            </w:r>
            <w:proofErr w:type="gramStart"/>
            <w:r w:rsidR="0016403B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16403B">
              <w:rPr>
                <w:rFonts w:ascii="Times New Roman" w:hAnsi="Times New Roman"/>
                <w:sz w:val="28"/>
                <w:szCs w:val="28"/>
              </w:rPr>
              <w:t xml:space="preserve"> всего года)</w:t>
            </w:r>
          </w:p>
        </w:tc>
      </w:tr>
      <w:tr w:rsidR="000F4771" w:rsidTr="0028662E">
        <w:trPr>
          <w:trHeight w:val="2913"/>
        </w:trPr>
        <w:tc>
          <w:tcPr>
            <w:tcW w:w="1437" w:type="dxa"/>
            <w:vMerge/>
          </w:tcPr>
          <w:p w:rsidR="000F4771" w:rsidRDefault="000F4771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3" w:type="dxa"/>
          </w:tcPr>
          <w:p w:rsidR="0016403B" w:rsidRDefault="0016403B" w:rsidP="0016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t xml:space="preserve"> </w:t>
            </w:r>
            <w:r w:rsidRPr="0016403B"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  <w:r w:rsidR="00B560D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6403B" w:rsidRPr="0016403B" w:rsidRDefault="0016403B" w:rsidP="0016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16403B">
              <w:rPr>
                <w:rFonts w:ascii="Times New Roman" w:hAnsi="Times New Roman"/>
                <w:sz w:val="28"/>
                <w:szCs w:val="28"/>
              </w:rPr>
              <w:t>Игры в парах с «катающимися» предметами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03B">
              <w:rPr>
                <w:rFonts w:ascii="Times New Roman" w:hAnsi="Times New Roman"/>
                <w:sz w:val="28"/>
                <w:szCs w:val="28"/>
              </w:rPr>
              <w:t>(мячики, машинки),</w:t>
            </w:r>
          </w:p>
          <w:p w:rsidR="0016403B" w:rsidRPr="0016403B" w:rsidRDefault="0016403B" w:rsidP="0016403B">
            <w:pPr>
              <w:rPr>
                <w:rFonts w:ascii="Times New Roman" w:hAnsi="Times New Roman"/>
                <w:sz w:val="28"/>
                <w:szCs w:val="28"/>
              </w:rPr>
            </w:pPr>
            <w:r w:rsidRPr="0016403B">
              <w:rPr>
                <w:rFonts w:ascii="Times New Roman" w:hAnsi="Times New Roman"/>
                <w:sz w:val="28"/>
                <w:szCs w:val="28"/>
              </w:rPr>
              <w:t>Игры с пирамидками, кубиками (совместная постройка башни, сбор пирамидки),</w:t>
            </w:r>
          </w:p>
          <w:p w:rsidR="0016403B" w:rsidRPr="0016403B" w:rsidRDefault="0016403B" w:rsidP="0016403B">
            <w:pPr>
              <w:rPr>
                <w:rFonts w:ascii="Times New Roman" w:hAnsi="Times New Roman"/>
                <w:sz w:val="28"/>
                <w:szCs w:val="28"/>
              </w:rPr>
            </w:pPr>
            <w:r w:rsidRPr="0016403B">
              <w:rPr>
                <w:rFonts w:ascii="Times New Roman" w:hAnsi="Times New Roman"/>
                <w:sz w:val="28"/>
                <w:szCs w:val="28"/>
              </w:rPr>
              <w:t>«Уложим куклу Катю спать»,</w:t>
            </w:r>
          </w:p>
          <w:p w:rsidR="004317AB" w:rsidRDefault="0016403B" w:rsidP="0016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«Кукла проснулась»,</w:t>
            </w:r>
          </w:p>
        </w:tc>
        <w:tc>
          <w:tcPr>
            <w:tcW w:w="3740" w:type="dxa"/>
          </w:tcPr>
          <w:p w:rsidR="000F4771" w:rsidRDefault="0016403B" w:rsidP="00C259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и изготовление атрибутов для игр.</w:t>
            </w:r>
          </w:p>
          <w:p w:rsidR="0016403B" w:rsidRDefault="0016403B" w:rsidP="00C259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игр совместно с детьми.</w:t>
            </w:r>
          </w:p>
        </w:tc>
      </w:tr>
      <w:tr w:rsidR="000F4771" w:rsidTr="0016403B">
        <w:trPr>
          <w:trHeight w:val="1200"/>
        </w:trPr>
        <w:tc>
          <w:tcPr>
            <w:tcW w:w="1437" w:type="dxa"/>
            <w:vMerge w:val="restart"/>
          </w:tcPr>
          <w:p w:rsidR="000F4771" w:rsidRDefault="000F4771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283" w:type="dxa"/>
          </w:tcPr>
          <w:p w:rsidR="000F4771" w:rsidRPr="0050043F" w:rsidRDefault="005B29C3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E37AA">
              <w:rPr>
                <w:rFonts w:ascii="Times New Roman" w:hAnsi="Times New Roman"/>
                <w:sz w:val="28"/>
                <w:szCs w:val="28"/>
              </w:rPr>
              <w:t xml:space="preserve">. Консультации для родителей  </w:t>
            </w:r>
            <w:r w:rsidR="00CC196D">
              <w:rPr>
                <w:rFonts w:ascii="Times New Roman" w:hAnsi="Times New Roman"/>
                <w:sz w:val="28"/>
                <w:szCs w:val="28"/>
              </w:rPr>
              <w:t>«Методы и приемы руководства сюжетно-ролевыми играми»</w:t>
            </w:r>
          </w:p>
        </w:tc>
        <w:tc>
          <w:tcPr>
            <w:tcW w:w="3740" w:type="dxa"/>
          </w:tcPr>
          <w:p w:rsidR="000F4771" w:rsidRDefault="005B29C3" w:rsidP="00B6762C">
            <w:pPr>
              <w:rPr>
                <w:rFonts w:ascii="Times New Roman" w:hAnsi="Times New Roman"/>
                <w:sz w:val="28"/>
                <w:szCs w:val="28"/>
              </w:rPr>
            </w:pPr>
            <w:r w:rsidRPr="005B29C3">
              <w:rPr>
                <w:rFonts w:ascii="Times New Roman" w:hAnsi="Times New Roman"/>
                <w:sz w:val="28"/>
                <w:szCs w:val="28"/>
              </w:rPr>
              <w:t>Наличие консультаций для родителей (информация в групповой раздевалке)</w:t>
            </w:r>
          </w:p>
        </w:tc>
      </w:tr>
      <w:tr w:rsidR="0016403B" w:rsidTr="00F00F17">
        <w:trPr>
          <w:trHeight w:val="666"/>
        </w:trPr>
        <w:tc>
          <w:tcPr>
            <w:tcW w:w="1437" w:type="dxa"/>
            <w:vMerge/>
          </w:tcPr>
          <w:p w:rsidR="0016403B" w:rsidRDefault="0016403B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3" w:type="dxa"/>
          </w:tcPr>
          <w:p w:rsidR="0016403B" w:rsidRDefault="0016403B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Работа с детьми:</w:t>
            </w:r>
          </w:p>
          <w:p w:rsidR="0016403B" w:rsidRPr="0016403B" w:rsidRDefault="0016403B" w:rsidP="0016403B">
            <w:pPr>
              <w:rPr>
                <w:rFonts w:ascii="Times New Roman" w:hAnsi="Times New Roman"/>
                <w:sz w:val="28"/>
                <w:szCs w:val="28"/>
              </w:rPr>
            </w:pPr>
            <w:r w:rsidRPr="0016403B">
              <w:rPr>
                <w:rFonts w:ascii="Times New Roman" w:hAnsi="Times New Roman"/>
                <w:sz w:val="28"/>
                <w:szCs w:val="28"/>
              </w:rPr>
              <w:t>«Зайка хочет есть»</w:t>
            </w:r>
            <w:r w:rsidR="00B560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6403B" w:rsidRPr="0016403B" w:rsidRDefault="0016403B" w:rsidP="0016403B">
            <w:pPr>
              <w:rPr>
                <w:rFonts w:ascii="Times New Roman" w:hAnsi="Times New Roman"/>
                <w:sz w:val="28"/>
                <w:szCs w:val="28"/>
              </w:rPr>
            </w:pPr>
            <w:r w:rsidRPr="0016403B">
              <w:rPr>
                <w:rFonts w:ascii="Times New Roman" w:hAnsi="Times New Roman"/>
                <w:sz w:val="28"/>
                <w:szCs w:val="28"/>
              </w:rPr>
              <w:t>«Кукла проснулась и хочет есть»,</w:t>
            </w:r>
          </w:p>
          <w:p w:rsidR="0016403B" w:rsidRPr="0016403B" w:rsidRDefault="0016403B" w:rsidP="0016403B">
            <w:pPr>
              <w:rPr>
                <w:rFonts w:ascii="Times New Roman" w:hAnsi="Times New Roman"/>
                <w:sz w:val="28"/>
                <w:szCs w:val="28"/>
              </w:rPr>
            </w:pPr>
            <w:r w:rsidRPr="0016403B">
              <w:rPr>
                <w:rFonts w:ascii="Times New Roman" w:hAnsi="Times New Roman"/>
                <w:sz w:val="28"/>
                <w:szCs w:val="28"/>
              </w:rPr>
              <w:t>«Кукла Катя поела, хочет спать»,</w:t>
            </w:r>
          </w:p>
          <w:p w:rsidR="0016403B" w:rsidRPr="0016403B" w:rsidRDefault="0016403B" w:rsidP="0016403B">
            <w:pPr>
              <w:rPr>
                <w:rFonts w:ascii="Times New Roman" w:hAnsi="Times New Roman"/>
                <w:sz w:val="28"/>
                <w:szCs w:val="28"/>
              </w:rPr>
            </w:pPr>
            <w:r w:rsidRPr="0016403B">
              <w:rPr>
                <w:rFonts w:ascii="Times New Roman" w:hAnsi="Times New Roman"/>
                <w:sz w:val="28"/>
                <w:szCs w:val="28"/>
              </w:rPr>
              <w:lastRenderedPageBreak/>
              <w:t>«Напоим кукол чаем»,</w:t>
            </w:r>
          </w:p>
          <w:p w:rsidR="0016403B" w:rsidRDefault="0016403B" w:rsidP="00B6762C">
            <w:pPr>
              <w:rPr>
                <w:rFonts w:ascii="Times New Roman" w:hAnsi="Times New Roman"/>
                <w:sz w:val="28"/>
                <w:szCs w:val="28"/>
              </w:rPr>
            </w:pPr>
            <w:r w:rsidRPr="0016403B">
              <w:rPr>
                <w:rFonts w:ascii="Times New Roman" w:hAnsi="Times New Roman"/>
                <w:sz w:val="28"/>
                <w:szCs w:val="28"/>
              </w:rPr>
              <w:t>«Расставим мебель в кукольной комнате»</w:t>
            </w:r>
          </w:p>
        </w:tc>
        <w:tc>
          <w:tcPr>
            <w:tcW w:w="3740" w:type="dxa"/>
          </w:tcPr>
          <w:p w:rsidR="0016403B" w:rsidRPr="0016403B" w:rsidRDefault="0016403B" w:rsidP="0016403B">
            <w:pPr>
              <w:rPr>
                <w:rFonts w:ascii="Times New Roman" w:hAnsi="Times New Roman"/>
                <w:sz w:val="28"/>
                <w:szCs w:val="28"/>
              </w:rPr>
            </w:pPr>
            <w:r w:rsidRPr="0016403B">
              <w:rPr>
                <w:rFonts w:ascii="Times New Roman" w:hAnsi="Times New Roman"/>
                <w:sz w:val="28"/>
                <w:szCs w:val="28"/>
              </w:rPr>
              <w:lastRenderedPageBreak/>
              <w:t>Подбор и изготовление атрибутов для игр.</w:t>
            </w:r>
          </w:p>
          <w:p w:rsidR="0016403B" w:rsidRPr="005B29C3" w:rsidRDefault="0016403B" w:rsidP="0016403B">
            <w:pPr>
              <w:rPr>
                <w:rFonts w:ascii="Times New Roman" w:hAnsi="Times New Roman"/>
                <w:sz w:val="28"/>
                <w:szCs w:val="28"/>
              </w:rPr>
            </w:pPr>
            <w:r w:rsidRPr="0016403B">
              <w:rPr>
                <w:rFonts w:ascii="Times New Roman" w:hAnsi="Times New Roman"/>
                <w:sz w:val="28"/>
                <w:szCs w:val="28"/>
              </w:rPr>
              <w:t>Проведение игр совместно с детьми.</w:t>
            </w:r>
          </w:p>
        </w:tc>
      </w:tr>
      <w:tr w:rsidR="000F4771" w:rsidTr="00784054">
        <w:trPr>
          <w:trHeight w:val="372"/>
        </w:trPr>
        <w:tc>
          <w:tcPr>
            <w:tcW w:w="1437" w:type="dxa"/>
            <w:vMerge/>
          </w:tcPr>
          <w:p w:rsidR="000F4771" w:rsidRDefault="000F4771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3" w:type="dxa"/>
          </w:tcPr>
          <w:p w:rsidR="000F4771" w:rsidRDefault="0016403B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F4771">
              <w:rPr>
                <w:rFonts w:ascii="Times New Roman" w:hAnsi="Times New Roman"/>
                <w:sz w:val="28"/>
                <w:szCs w:val="28"/>
              </w:rPr>
              <w:t xml:space="preserve">. Пополнение картотеки </w:t>
            </w:r>
          </w:p>
        </w:tc>
        <w:tc>
          <w:tcPr>
            <w:tcW w:w="3740" w:type="dxa"/>
          </w:tcPr>
          <w:p w:rsidR="000F4771" w:rsidRDefault="000F4771" w:rsidP="00B6762C">
            <w:pPr>
              <w:rPr>
                <w:rFonts w:ascii="Times New Roman" w:hAnsi="Times New Roman"/>
                <w:sz w:val="28"/>
                <w:szCs w:val="28"/>
              </w:rPr>
            </w:pPr>
            <w:r w:rsidRPr="004F30DD">
              <w:rPr>
                <w:rFonts w:ascii="Times New Roman" w:hAnsi="Times New Roman"/>
                <w:sz w:val="28"/>
                <w:szCs w:val="28"/>
              </w:rPr>
              <w:t>Нал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ичие </w:t>
            </w:r>
            <w:r w:rsidRPr="004F30DD">
              <w:rPr>
                <w:rFonts w:ascii="Times New Roman" w:hAnsi="Times New Roman"/>
                <w:sz w:val="28"/>
                <w:szCs w:val="28"/>
              </w:rPr>
              <w:t xml:space="preserve"> картотек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0F4771" w:rsidTr="00CA753E">
        <w:trPr>
          <w:trHeight w:val="1699"/>
        </w:trPr>
        <w:tc>
          <w:tcPr>
            <w:tcW w:w="1437" w:type="dxa"/>
            <w:vMerge/>
          </w:tcPr>
          <w:p w:rsidR="000F4771" w:rsidRDefault="000F4771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3" w:type="dxa"/>
          </w:tcPr>
          <w:p w:rsidR="000F4771" w:rsidRDefault="0016403B" w:rsidP="007840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F47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C4552" w:rsidRPr="00CC4552">
              <w:rPr>
                <w:rFonts w:ascii="Times New Roman" w:hAnsi="Times New Roman"/>
                <w:sz w:val="28"/>
                <w:szCs w:val="28"/>
              </w:rPr>
              <w:t>Продолжать изучение литературы по заданной тематике</w:t>
            </w:r>
          </w:p>
          <w:p w:rsidR="000F4771" w:rsidRDefault="000F4771" w:rsidP="00CC45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0F4771" w:rsidRPr="004F30DD" w:rsidRDefault="00663783" w:rsidP="00CC455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3783">
              <w:rPr>
                <w:rFonts w:ascii="Times New Roman" w:hAnsi="Times New Roman"/>
                <w:sz w:val="28"/>
                <w:szCs w:val="28"/>
              </w:rPr>
              <w:t>Миленко</w:t>
            </w:r>
            <w:proofErr w:type="spellEnd"/>
            <w:r w:rsidRPr="00663783">
              <w:rPr>
                <w:rFonts w:ascii="Times New Roman" w:hAnsi="Times New Roman"/>
                <w:sz w:val="28"/>
                <w:szCs w:val="28"/>
              </w:rPr>
              <w:t xml:space="preserve"> В. Нужно ли учить детей играть игры// Дошкольное воспитание.- № 4.- 2005.-с. 119-123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4771" w:rsidTr="00F00F17">
        <w:trPr>
          <w:trHeight w:val="1990"/>
        </w:trPr>
        <w:tc>
          <w:tcPr>
            <w:tcW w:w="1437" w:type="dxa"/>
            <w:vMerge w:val="restart"/>
          </w:tcPr>
          <w:p w:rsidR="000F4771" w:rsidRDefault="000F4771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283" w:type="dxa"/>
          </w:tcPr>
          <w:p w:rsidR="000F4771" w:rsidRDefault="000F4771" w:rsidP="0076331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763311">
              <w:rPr>
                <w:rFonts w:ascii="Times New Roman" w:hAnsi="Times New Roman"/>
                <w:bCs/>
                <w:sz w:val="28"/>
                <w:szCs w:val="28"/>
              </w:rPr>
              <w:t>Консультация для воспитателей по теме: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5F48" w:rsidRPr="00C55F48">
              <w:rPr>
                <w:rFonts w:ascii="Times New Roman" w:hAnsi="Times New Roman"/>
                <w:sz w:val="28"/>
                <w:szCs w:val="28"/>
              </w:rPr>
              <w:t>«Этапы развития игровой деятельности детей»</w:t>
            </w:r>
          </w:p>
          <w:p w:rsidR="000F4771" w:rsidRPr="00C058E1" w:rsidRDefault="000F4771" w:rsidP="00763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0F4771" w:rsidRPr="00763311" w:rsidRDefault="000F4771" w:rsidP="00B46C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на педсовете с  консультацией на тему: </w:t>
            </w:r>
            <w:r w:rsidR="00C55F48" w:rsidRPr="00C55F48">
              <w:rPr>
                <w:rFonts w:ascii="Times New Roman" w:hAnsi="Times New Roman"/>
                <w:sz w:val="28"/>
                <w:szCs w:val="28"/>
              </w:rPr>
              <w:t>«Этапы развития игровой деятельности детей»</w:t>
            </w:r>
          </w:p>
        </w:tc>
      </w:tr>
      <w:tr w:rsidR="000F4771" w:rsidTr="00264632">
        <w:trPr>
          <w:trHeight w:val="1991"/>
        </w:trPr>
        <w:tc>
          <w:tcPr>
            <w:tcW w:w="1437" w:type="dxa"/>
            <w:vMerge/>
          </w:tcPr>
          <w:p w:rsidR="000F4771" w:rsidRDefault="000F4771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3" w:type="dxa"/>
          </w:tcPr>
          <w:p w:rsidR="000F4771" w:rsidRDefault="000F4771" w:rsidP="0076331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</w:t>
            </w:r>
            <w:r w:rsidR="00DA3782">
              <w:rPr>
                <w:rFonts w:ascii="Times New Roman" w:hAnsi="Times New Roman"/>
                <w:sz w:val="28"/>
                <w:szCs w:val="28"/>
              </w:rPr>
              <w:t>одготовка и п</w:t>
            </w:r>
            <w:r>
              <w:rPr>
                <w:rFonts w:ascii="Times New Roman" w:hAnsi="Times New Roman"/>
                <w:sz w:val="28"/>
                <w:szCs w:val="28"/>
              </w:rPr>
              <w:t>роведение</w:t>
            </w:r>
            <w:r w:rsidR="00DA3782">
              <w:rPr>
                <w:rFonts w:ascii="Times New Roman" w:hAnsi="Times New Roman"/>
                <w:sz w:val="28"/>
                <w:szCs w:val="28"/>
              </w:rPr>
              <w:t xml:space="preserve"> проекта по сюжетно – ролевой игре «Моя семья»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60D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3740" w:type="dxa"/>
          </w:tcPr>
          <w:p w:rsidR="008A6837" w:rsidRPr="005760C1" w:rsidRDefault="008A6837" w:rsidP="008A6837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760C1">
              <w:rPr>
                <w:rFonts w:ascii="Times New Roman" w:hAnsi="Times New Roman"/>
                <w:b w:val="0"/>
                <w:sz w:val="28"/>
                <w:szCs w:val="28"/>
              </w:rPr>
              <w:t xml:space="preserve">Разработка проекта, его этапов. </w:t>
            </w:r>
          </w:p>
          <w:p w:rsidR="008A6837" w:rsidRPr="005760C1" w:rsidRDefault="00991AE0" w:rsidP="00B560DF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760C1">
              <w:rPr>
                <w:rFonts w:ascii="Times New Roman" w:hAnsi="Times New Roman"/>
                <w:b w:val="0"/>
                <w:sz w:val="28"/>
                <w:szCs w:val="28"/>
              </w:rPr>
              <w:t>Привлечение  родителей к проведению проекта.</w:t>
            </w:r>
          </w:p>
        </w:tc>
      </w:tr>
      <w:tr w:rsidR="000F4771" w:rsidTr="00264632">
        <w:trPr>
          <w:trHeight w:val="1215"/>
        </w:trPr>
        <w:tc>
          <w:tcPr>
            <w:tcW w:w="1437" w:type="dxa"/>
            <w:vMerge w:val="restart"/>
          </w:tcPr>
          <w:p w:rsidR="000F4771" w:rsidRDefault="000F4771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283" w:type="dxa"/>
          </w:tcPr>
          <w:p w:rsidR="000F4771" w:rsidRDefault="000F4771" w:rsidP="00C058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C4880">
              <w:rPr>
                <w:rFonts w:ascii="Times New Roman" w:hAnsi="Times New Roman"/>
                <w:sz w:val="28"/>
                <w:szCs w:val="28"/>
              </w:rPr>
              <w:t xml:space="preserve"> Продолжать </w:t>
            </w:r>
            <w:r w:rsidR="00C262FF">
              <w:rPr>
                <w:rFonts w:ascii="Times New Roman" w:hAnsi="Times New Roman"/>
                <w:sz w:val="28"/>
                <w:szCs w:val="28"/>
              </w:rPr>
              <w:t xml:space="preserve">изучение литературы по выбранной </w:t>
            </w:r>
            <w:r w:rsidRPr="001C4880">
              <w:rPr>
                <w:rFonts w:ascii="Times New Roman" w:hAnsi="Times New Roman"/>
                <w:sz w:val="28"/>
                <w:szCs w:val="28"/>
              </w:rPr>
              <w:t>тематике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F4771" w:rsidRDefault="000F4771" w:rsidP="00C262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bookmarkStart w:id="0" w:name="_GoBack"/>
            <w:bookmarkEnd w:id="0"/>
          </w:p>
        </w:tc>
      </w:tr>
      <w:tr w:rsidR="00264632" w:rsidTr="00264632">
        <w:trPr>
          <w:trHeight w:val="3470"/>
        </w:trPr>
        <w:tc>
          <w:tcPr>
            <w:tcW w:w="1437" w:type="dxa"/>
            <w:vMerge/>
          </w:tcPr>
          <w:p w:rsidR="00264632" w:rsidRDefault="00264632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3" w:type="dxa"/>
          </w:tcPr>
          <w:p w:rsidR="00264632" w:rsidRDefault="00264632" w:rsidP="00C058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Работа с детьми:</w:t>
            </w:r>
          </w:p>
          <w:p w:rsidR="00264632" w:rsidRPr="00264632" w:rsidRDefault="00264632" w:rsidP="00264632">
            <w:pPr>
              <w:rPr>
                <w:rFonts w:ascii="Times New Roman" w:hAnsi="Times New Roman"/>
                <w:sz w:val="28"/>
                <w:szCs w:val="28"/>
              </w:rPr>
            </w:pPr>
            <w:r w:rsidRPr="00264632">
              <w:rPr>
                <w:rFonts w:ascii="Times New Roman" w:hAnsi="Times New Roman"/>
                <w:sz w:val="28"/>
                <w:szCs w:val="28"/>
              </w:rPr>
              <w:t>«Поездки: в магазин, в лес, в зоопарк, на море»,</w:t>
            </w:r>
          </w:p>
          <w:p w:rsidR="00264632" w:rsidRPr="00264632" w:rsidRDefault="00264632" w:rsidP="00264632">
            <w:pPr>
              <w:rPr>
                <w:rFonts w:ascii="Times New Roman" w:hAnsi="Times New Roman"/>
                <w:sz w:val="28"/>
                <w:szCs w:val="28"/>
              </w:rPr>
            </w:pPr>
            <w:r w:rsidRPr="00264632">
              <w:rPr>
                <w:rFonts w:ascii="Times New Roman" w:hAnsi="Times New Roman"/>
                <w:sz w:val="28"/>
                <w:szCs w:val="28"/>
              </w:rPr>
              <w:t>«В гостях у кукол, у Зайки»,</w:t>
            </w:r>
          </w:p>
          <w:p w:rsidR="00264632" w:rsidRPr="00264632" w:rsidRDefault="00264632" w:rsidP="00264632">
            <w:pPr>
              <w:rPr>
                <w:rFonts w:ascii="Times New Roman" w:hAnsi="Times New Roman"/>
                <w:sz w:val="28"/>
                <w:szCs w:val="28"/>
              </w:rPr>
            </w:pPr>
            <w:r w:rsidRPr="00264632">
              <w:rPr>
                <w:rFonts w:ascii="Times New Roman" w:hAnsi="Times New Roman"/>
                <w:sz w:val="28"/>
                <w:szCs w:val="28"/>
              </w:rPr>
              <w:t>«День рождение куклы Маши»,</w:t>
            </w:r>
          </w:p>
          <w:p w:rsidR="00264632" w:rsidRDefault="00264632" w:rsidP="00B6762C">
            <w:pPr>
              <w:rPr>
                <w:rFonts w:ascii="Times New Roman" w:hAnsi="Times New Roman"/>
                <w:sz w:val="28"/>
                <w:szCs w:val="28"/>
              </w:rPr>
            </w:pPr>
            <w:r w:rsidRPr="00264632">
              <w:rPr>
                <w:rFonts w:ascii="Times New Roman" w:hAnsi="Times New Roman"/>
                <w:sz w:val="28"/>
                <w:szCs w:val="28"/>
              </w:rPr>
              <w:t>«Поликлиника», «Парикмахерская»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CA7BC2" w:rsidRPr="00CA7BC2" w:rsidRDefault="00CA7BC2" w:rsidP="00CA7BC2">
            <w:pPr>
              <w:rPr>
                <w:rFonts w:ascii="Times New Roman" w:hAnsi="Times New Roman"/>
                <w:sz w:val="28"/>
                <w:szCs w:val="28"/>
              </w:rPr>
            </w:pPr>
            <w:r w:rsidRPr="00CA7BC2">
              <w:rPr>
                <w:rFonts w:ascii="Times New Roman" w:hAnsi="Times New Roman"/>
                <w:sz w:val="28"/>
                <w:szCs w:val="28"/>
              </w:rPr>
              <w:t>Подбор и изготовление атрибутов для игр.</w:t>
            </w:r>
          </w:p>
          <w:p w:rsidR="00264632" w:rsidRDefault="00CA7BC2" w:rsidP="00CA7BC2">
            <w:pPr>
              <w:rPr>
                <w:rFonts w:ascii="Times New Roman" w:hAnsi="Times New Roman"/>
                <w:sz w:val="28"/>
                <w:szCs w:val="28"/>
              </w:rPr>
            </w:pPr>
            <w:r w:rsidRPr="00CA7BC2">
              <w:rPr>
                <w:rFonts w:ascii="Times New Roman" w:hAnsi="Times New Roman"/>
                <w:sz w:val="28"/>
                <w:szCs w:val="28"/>
              </w:rPr>
              <w:t>Проведение игр совместно с детьми.</w:t>
            </w:r>
          </w:p>
        </w:tc>
      </w:tr>
      <w:tr w:rsidR="000F4771" w:rsidTr="00CA753E">
        <w:trPr>
          <w:trHeight w:val="1537"/>
        </w:trPr>
        <w:tc>
          <w:tcPr>
            <w:tcW w:w="1437" w:type="dxa"/>
            <w:vMerge/>
          </w:tcPr>
          <w:p w:rsidR="000F4771" w:rsidRDefault="000F4771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3" w:type="dxa"/>
          </w:tcPr>
          <w:p w:rsidR="00C262FF" w:rsidRPr="00784054" w:rsidRDefault="00264632" w:rsidP="00C262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F47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55F48" w:rsidRPr="00C55F48">
              <w:rPr>
                <w:rFonts w:ascii="Times New Roman" w:hAnsi="Times New Roman"/>
                <w:sz w:val="28"/>
                <w:szCs w:val="28"/>
              </w:rPr>
              <w:t>Выпуск папки-передвижки «Этапы развития игровой деятельности детей»</w:t>
            </w:r>
          </w:p>
          <w:p w:rsidR="000F4771" w:rsidRPr="00784054" w:rsidRDefault="000F4771" w:rsidP="00B676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0F4771" w:rsidRDefault="00CA7BC2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папки передвижки</w:t>
            </w:r>
          </w:p>
        </w:tc>
      </w:tr>
      <w:tr w:rsidR="000F4771" w:rsidTr="00CA753E">
        <w:trPr>
          <w:trHeight w:val="375"/>
        </w:trPr>
        <w:tc>
          <w:tcPr>
            <w:tcW w:w="9460" w:type="dxa"/>
            <w:gridSpan w:val="3"/>
          </w:tcPr>
          <w:p w:rsidR="000F4771" w:rsidRDefault="000F4771" w:rsidP="00A65B1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54D30">
              <w:rPr>
                <w:rFonts w:ascii="Times New Roman" w:hAnsi="Times New Roman"/>
                <w:b/>
                <w:lang w:val="en-US"/>
              </w:rPr>
              <w:lastRenderedPageBreak/>
              <w:t>III</w:t>
            </w:r>
            <w:r w:rsidRPr="00E54D30">
              <w:rPr>
                <w:rFonts w:ascii="Times New Roman" w:hAnsi="Times New Roman"/>
                <w:b/>
              </w:rPr>
              <w:t xml:space="preserve"> этап</w:t>
            </w:r>
          </w:p>
          <w:p w:rsidR="000F4771" w:rsidRPr="00E54D30" w:rsidRDefault="000F4771" w:rsidP="00A65B1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D3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Итоговый (Практический выхо</w:t>
            </w:r>
            <w:r w:rsidRPr="00045AB9">
              <w:rPr>
                <w:rFonts w:ascii="Times New Roman" w:hAnsi="Times New Roman"/>
                <w:b/>
              </w:rPr>
              <w:t>д)</w:t>
            </w:r>
          </w:p>
        </w:tc>
      </w:tr>
      <w:tr w:rsidR="000F4771" w:rsidTr="0050043F">
        <w:trPr>
          <w:trHeight w:val="502"/>
        </w:trPr>
        <w:tc>
          <w:tcPr>
            <w:tcW w:w="1437" w:type="dxa"/>
            <w:vMerge w:val="restart"/>
          </w:tcPr>
          <w:p w:rsidR="000F4771" w:rsidRDefault="000F4771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283" w:type="dxa"/>
          </w:tcPr>
          <w:p w:rsidR="000F4771" w:rsidRPr="0050043F" w:rsidRDefault="00CA7BC2" w:rsidP="00CA7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CA7BC2">
              <w:rPr>
                <w:rFonts w:ascii="Times New Roman" w:hAnsi="Times New Roman"/>
                <w:sz w:val="28"/>
                <w:szCs w:val="28"/>
              </w:rPr>
              <w:t>Диагностика детей</w:t>
            </w:r>
          </w:p>
        </w:tc>
        <w:tc>
          <w:tcPr>
            <w:tcW w:w="3740" w:type="dxa"/>
          </w:tcPr>
          <w:p w:rsidR="000F4771" w:rsidRDefault="00CA7BC2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диагностики</w:t>
            </w:r>
          </w:p>
        </w:tc>
      </w:tr>
      <w:tr w:rsidR="000F4771" w:rsidTr="00CA753E">
        <w:trPr>
          <w:trHeight w:val="2103"/>
        </w:trPr>
        <w:tc>
          <w:tcPr>
            <w:tcW w:w="1437" w:type="dxa"/>
            <w:vMerge/>
          </w:tcPr>
          <w:p w:rsidR="000F4771" w:rsidRDefault="000F4771" w:rsidP="00B676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3" w:type="dxa"/>
          </w:tcPr>
          <w:p w:rsidR="000F4771" w:rsidRDefault="000F4771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Творческий отчет на педсовете  по теме самообразования </w:t>
            </w:r>
            <w:r w:rsidR="00392742" w:rsidRPr="00392742">
              <w:rPr>
                <w:rFonts w:ascii="Times New Roman" w:hAnsi="Times New Roman"/>
                <w:sz w:val="28"/>
                <w:szCs w:val="28"/>
              </w:rPr>
              <w:t>«Этапы становления сюжетно ролевой игры»</w:t>
            </w:r>
            <w:r w:rsidR="003927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F4771" w:rsidRDefault="000F4771" w:rsidP="00B67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 отчета и презентации </w:t>
            </w:r>
          </w:p>
        </w:tc>
      </w:tr>
    </w:tbl>
    <w:p w:rsidR="00B560DF" w:rsidRDefault="00B560DF" w:rsidP="003B210C">
      <w:pPr>
        <w:rPr>
          <w:rFonts w:ascii="Times New Roman" w:hAnsi="Times New Roman"/>
          <w:sz w:val="28"/>
          <w:szCs w:val="28"/>
        </w:rPr>
      </w:pPr>
    </w:p>
    <w:p w:rsidR="000F4771" w:rsidRDefault="000F4771" w:rsidP="003B210C">
      <w:pPr>
        <w:rPr>
          <w:rFonts w:ascii="Times New Roman" w:hAnsi="Times New Roman"/>
          <w:sz w:val="28"/>
          <w:szCs w:val="28"/>
        </w:rPr>
      </w:pPr>
    </w:p>
    <w:p w:rsidR="000F4771" w:rsidRDefault="000F4771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CA7BC2" w:rsidRDefault="00CA7BC2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0F4771" w:rsidRDefault="000F4771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0F4771" w:rsidRDefault="000F4771" w:rsidP="00870379">
      <w:pPr>
        <w:pStyle w:val="a7"/>
        <w:spacing w:before="0" w:beforeAutospacing="0" w:after="0" w:afterAutospacing="0" w:line="300" w:lineRule="atLeast"/>
        <w:rPr>
          <w:b/>
          <w:u w:val="single"/>
        </w:rPr>
      </w:pPr>
    </w:p>
    <w:p w:rsidR="000F4771" w:rsidRDefault="000F4771" w:rsidP="00F27359">
      <w:pPr>
        <w:pStyle w:val="a7"/>
        <w:spacing w:before="0" w:beforeAutospacing="0" w:after="0" w:afterAutospacing="0" w:line="300" w:lineRule="atLeast"/>
        <w:jc w:val="center"/>
        <w:rPr>
          <w:b/>
          <w:sz w:val="28"/>
          <w:szCs w:val="28"/>
          <w:u w:val="single"/>
        </w:rPr>
      </w:pPr>
      <w:r w:rsidRPr="00F27359">
        <w:rPr>
          <w:b/>
          <w:sz w:val="28"/>
          <w:szCs w:val="28"/>
          <w:u w:val="single"/>
        </w:rPr>
        <w:lastRenderedPageBreak/>
        <w:t>Список используемой литературы</w:t>
      </w:r>
    </w:p>
    <w:p w:rsidR="000F4771" w:rsidRDefault="000F4771" w:rsidP="00EA5C8B">
      <w:pPr>
        <w:rPr>
          <w:rFonts w:ascii="Times New Roman" w:hAnsi="Times New Roman"/>
          <w:sz w:val="44"/>
          <w:szCs w:val="44"/>
        </w:rPr>
      </w:pPr>
    </w:p>
    <w:p w:rsidR="00306953" w:rsidRDefault="00306953" w:rsidP="00306953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 </w:t>
      </w:r>
      <w:r w:rsidRPr="001A23AE">
        <w:rPr>
          <w:rFonts w:ascii="Times New Roman" w:hAnsi="Times New Roman"/>
          <w:iCs/>
          <w:sz w:val="28"/>
          <w:szCs w:val="28"/>
        </w:rPr>
        <w:t>Выготский, Л.С. Развитие игры в детском возрасте // Вопросы психологии. - 1966. - №6. - с. 62-76.</w:t>
      </w:r>
    </w:p>
    <w:p w:rsidR="000F4771" w:rsidRDefault="00306953" w:rsidP="00306953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>
        <w:t xml:space="preserve"> </w:t>
      </w:r>
      <w:r w:rsidRPr="001A23AE">
        <w:rPr>
          <w:rFonts w:ascii="Times New Roman" w:hAnsi="Times New Roman"/>
          <w:iCs/>
          <w:sz w:val="28"/>
          <w:szCs w:val="28"/>
        </w:rPr>
        <w:t>Выготский, Л.С. Игра и ее роль в психическом развитии ребенка // Психология развития. - СПб: Питер, 2001. - с. 56-79.</w:t>
      </w:r>
    </w:p>
    <w:p w:rsidR="00EA5C8B" w:rsidRDefault="00EA5C8B" w:rsidP="00306953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proofErr w:type="spellStart"/>
      <w:r w:rsidRPr="00EA5C8B">
        <w:rPr>
          <w:rFonts w:ascii="Times New Roman" w:hAnsi="Times New Roman"/>
          <w:iCs/>
          <w:sz w:val="28"/>
          <w:szCs w:val="28"/>
        </w:rPr>
        <w:t>Дыбина</w:t>
      </w:r>
      <w:proofErr w:type="spellEnd"/>
      <w:r w:rsidRPr="00EA5C8B">
        <w:rPr>
          <w:rFonts w:ascii="Times New Roman" w:hAnsi="Times New Roman"/>
          <w:iCs/>
          <w:sz w:val="28"/>
          <w:szCs w:val="28"/>
        </w:rPr>
        <w:t>, О. Игра - путь к познанию предметного мира// Дошкольное воспитание.-№ 4.-2005.- с.14-23</w:t>
      </w:r>
    </w:p>
    <w:p w:rsidR="00EA5C8B" w:rsidRDefault="00EA5C8B" w:rsidP="00306953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 </w:t>
      </w:r>
      <w:r w:rsidRPr="00EA5C8B">
        <w:rPr>
          <w:rFonts w:ascii="Times New Roman" w:hAnsi="Times New Roman"/>
          <w:iCs/>
          <w:sz w:val="28"/>
          <w:szCs w:val="28"/>
        </w:rPr>
        <w:t>Бондаренко, А.К. Воспитание детей в игре./А.К. Бондаренко - М.: Знание, 1984</w:t>
      </w:r>
      <w:r>
        <w:rPr>
          <w:rFonts w:ascii="Times New Roman" w:hAnsi="Times New Roman"/>
          <w:iCs/>
          <w:sz w:val="28"/>
          <w:szCs w:val="28"/>
        </w:rPr>
        <w:t>г.</w:t>
      </w:r>
    </w:p>
    <w:p w:rsidR="00EA5C8B" w:rsidRDefault="00EA5C8B" w:rsidP="00306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Статья «</w:t>
      </w:r>
      <w:r>
        <w:rPr>
          <w:rFonts w:ascii="Times New Roman" w:hAnsi="Times New Roman"/>
          <w:bCs/>
          <w:sz w:val="28"/>
          <w:szCs w:val="28"/>
        </w:rPr>
        <w:t>С</w:t>
      </w:r>
      <w:r w:rsidRPr="00EA5C8B">
        <w:rPr>
          <w:rFonts w:ascii="Times New Roman" w:hAnsi="Times New Roman"/>
          <w:bCs/>
          <w:sz w:val="28"/>
          <w:szCs w:val="28"/>
        </w:rPr>
        <w:t>пецифика организации игровой деятельности в ДОУ</w:t>
      </w:r>
      <w:r>
        <w:rPr>
          <w:rFonts w:ascii="Times New Roman" w:hAnsi="Times New Roman"/>
          <w:bCs/>
          <w:sz w:val="28"/>
          <w:szCs w:val="28"/>
        </w:rPr>
        <w:t>»</w:t>
      </w:r>
      <w:r w:rsidRPr="00EA5C8B">
        <w:rPr>
          <w:rFonts w:ascii="Times New Roman" w:hAnsi="Times New Roman"/>
          <w:bCs/>
          <w:sz w:val="28"/>
          <w:szCs w:val="28"/>
        </w:rPr>
        <w:t xml:space="preserve"> </w:t>
      </w:r>
      <w:hyperlink r:id="rId7" w:history="1">
        <w:r w:rsidRPr="00437423">
          <w:rPr>
            <w:rStyle w:val="ab"/>
            <w:rFonts w:ascii="Times New Roman" w:hAnsi="Times New Roman"/>
            <w:sz w:val="28"/>
            <w:szCs w:val="28"/>
          </w:rPr>
          <w:t>https://infourok.ru/publikaciya-stati-v-sbornike-nauchnih-statey-statey-po-obobscheniyu-pedagogicheskogo-opita-specifika-organizacii-igrovoy-deyatel-1519775.html</w:t>
        </w:r>
      </w:hyperlink>
    </w:p>
    <w:p w:rsidR="00C40112" w:rsidRDefault="00C40112" w:rsidP="00306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hyperlink r:id="rId8" w:history="1">
        <w:r w:rsidRPr="00437423">
          <w:rPr>
            <w:rStyle w:val="ab"/>
            <w:rFonts w:ascii="Times New Roman" w:hAnsi="Times New Roman"/>
            <w:sz w:val="28"/>
            <w:szCs w:val="28"/>
          </w:rPr>
          <w:t>https://infourok.ru/metodicheskoe-posobie-diagnostika-igrovih-umeniy-u-detey-doshkolnogo-vozrasta-1052454.html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6D3B8D" w:rsidRDefault="006D3B8D" w:rsidP="00306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6D3B8D">
        <w:t xml:space="preserve"> </w:t>
      </w:r>
      <w:r>
        <w:t xml:space="preserve"> </w:t>
      </w:r>
      <w:proofErr w:type="spellStart"/>
      <w:r w:rsidRPr="006D3B8D">
        <w:rPr>
          <w:rFonts w:ascii="Times New Roman" w:hAnsi="Times New Roman"/>
          <w:sz w:val="28"/>
          <w:szCs w:val="28"/>
        </w:rPr>
        <w:t>Миленко</w:t>
      </w:r>
      <w:proofErr w:type="spellEnd"/>
      <w:r w:rsidRPr="006D3B8D">
        <w:rPr>
          <w:rFonts w:ascii="Times New Roman" w:hAnsi="Times New Roman"/>
          <w:sz w:val="28"/>
          <w:szCs w:val="28"/>
        </w:rPr>
        <w:t xml:space="preserve"> В. Нужно ли учить детей играть игры// Дошкольное воспитание.- № 4.- 2005.-с. 119-123</w:t>
      </w:r>
    </w:p>
    <w:p w:rsidR="00B46C6C" w:rsidRDefault="00B46C6C" w:rsidP="00306953">
      <w:pPr>
        <w:rPr>
          <w:rFonts w:ascii="Times New Roman" w:hAnsi="Times New Roman"/>
          <w:sz w:val="28"/>
          <w:szCs w:val="28"/>
        </w:rPr>
      </w:pPr>
    </w:p>
    <w:p w:rsidR="00CA7BC2" w:rsidRDefault="00CA7BC2" w:rsidP="00306953">
      <w:pPr>
        <w:rPr>
          <w:rFonts w:ascii="Times New Roman" w:hAnsi="Times New Roman"/>
          <w:sz w:val="28"/>
          <w:szCs w:val="28"/>
        </w:rPr>
      </w:pPr>
    </w:p>
    <w:p w:rsidR="00CA7BC2" w:rsidRDefault="00CA7BC2" w:rsidP="00306953">
      <w:pPr>
        <w:rPr>
          <w:rFonts w:ascii="Times New Roman" w:hAnsi="Times New Roman"/>
          <w:sz w:val="28"/>
          <w:szCs w:val="28"/>
        </w:rPr>
      </w:pPr>
    </w:p>
    <w:p w:rsidR="00CA7BC2" w:rsidRDefault="00CA7BC2" w:rsidP="00306953">
      <w:pPr>
        <w:rPr>
          <w:rFonts w:ascii="Times New Roman" w:hAnsi="Times New Roman"/>
          <w:sz w:val="28"/>
          <w:szCs w:val="28"/>
        </w:rPr>
      </w:pPr>
    </w:p>
    <w:p w:rsidR="00CA7BC2" w:rsidRDefault="00CA7BC2" w:rsidP="00306953">
      <w:pPr>
        <w:rPr>
          <w:rFonts w:ascii="Times New Roman" w:hAnsi="Times New Roman"/>
          <w:sz w:val="28"/>
          <w:szCs w:val="28"/>
        </w:rPr>
      </w:pPr>
    </w:p>
    <w:p w:rsidR="00CA7BC2" w:rsidRDefault="00CA7BC2" w:rsidP="00306953">
      <w:pPr>
        <w:rPr>
          <w:rFonts w:ascii="Times New Roman" w:hAnsi="Times New Roman"/>
          <w:sz w:val="28"/>
          <w:szCs w:val="28"/>
        </w:rPr>
      </w:pPr>
    </w:p>
    <w:p w:rsidR="00CA7BC2" w:rsidRDefault="00CA7BC2" w:rsidP="00306953">
      <w:pPr>
        <w:rPr>
          <w:rFonts w:ascii="Times New Roman" w:hAnsi="Times New Roman"/>
          <w:sz w:val="28"/>
          <w:szCs w:val="28"/>
        </w:rPr>
      </w:pPr>
    </w:p>
    <w:p w:rsidR="00CA7BC2" w:rsidRDefault="00CA7BC2" w:rsidP="00306953">
      <w:pPr>
        <w:rPr>
          <w:rFonts w:ascii="Times New Roman" w:hAnsi="Times New Roman"/>
          <w:sz w:val="28"/>
          <w:szCs w:val="28"/>
        </w:rPr>
      </w:pPr>
    </w:p>
    <w:p w:rsidR="00CA7BC2" w:rsidRDefault="00CA7BC2" w:rsidP="00306953">
      <w:pPr>
        <w:rPr>
          <w:rFonts w:ascii="Times New Roman" w:hAnsi="Times New Roman"/>
          <w:sz w:val="28"/>
          <w:szCs w:val="28"/>
        </w:rPr>
      </w:pPr>
    </w:p>
    <w:p w:rsidR="00CA7BC2" w:rsidRDefault="00CA7BC2" w:rsidP="00306953">
      <w:pPr>
        <w:rPr>
          <w:rFonts w:ascii="Times New Roman" w:hAnsi="Times New Roman"/>
          <w:sz w:val="28"/>
          <w:szCs w:val="28"/>
        </w:rPr>
      </w:pPr>
    </w:p>
    <w:p w:rsidR="00CA7BC2" w:rsidRDefault="00CA7BC2" w:rsidP="00306953">
      <w:pPr>
        <w:rPr>
          <w:rFonts w:ascii="Times New Roman" w:hAnsi="Times New Roman"/>
          <w:sz w:val="28"/>
          <w:szCs w:val="28"/>
        </w:rPr>
      </w:pPr>
    </w:p>
    <w:p w:rsidR="00CA7BC2" w:rsidRDefault="00CA7BC2" w:rsidP="00306953">
      <w:pPr>
        <w:rPr>
          <w:rFonts w:ascii="Times New Roman" w:hAnsi="Times New Roman"/>
          <w:sz w:val="28"/>
          <w:szCs w:val="28"/>
        </w:rPr>
      </w:pPr>
    </w:p>
    <w:p w:rsidR="00CA7BC2" w:rsidRPr="00CA7BC2" w:rsidRDefault="00CA7BC2" w:rsidP="00CA7BC2">
      <w:pPr>
        <w:jc w:val="right"/>
        <w:rPr>
          <w:rFonts w:ascii="Times New Roman" w:hAnsi="Times New Roman"/>
          <w:b/>
          <w:sz w:val="28"/>
          <w:szCs w:val="28"/>
        </w:rPr>
      </w:pPr>
      <w:r w:rsidRPr="00CA7BC2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1.</w:t>
      </w:r>
    </w:p>
    <w:sectPr w:rsidR="00CA7BC2" w:rsidRPr="00CA7BC2" w:rsidSect="00831193">
      <w:pgSz w:w="11907" w:h="16839" w:code="9"/>
      <w:pgMar w:top="1134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83D"/>
    <w:multiLevelType w:val="hybridMultilevel"/>
    <w:tmpl w:val="FBE63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7BBA"/>
    <w:multiLevelType w:val="hybridMultilevel"/>
    <w:tmpl w:val="A6DCF22A"/>
    <w:lvl w:ilvl="0" w:tplc="000C2360">
      <w:start w:val="8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2">
    <w:nsid w:val="0DE666B3"/>
    <w:multiLevelType w:val="hybridMultilevel"/>
    <w:tmpl w:val="46FECE2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DE8369E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D05A71"/>
    <w:multiLevelType w:val="hybridMultilevel"/>
    <w:tmpl w:val="30BC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46252C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1E2CDF"/>
    <w:multiLevelType w:val="hybridMultilevel"/>
    <w:tmpl w:val="92C0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5D5D63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054217"/>
    <w:multiLevelType w:val="hybridMultilevel"/>
    <w:tmpl w:val="ECD2DF6E"/>
    <w:lvl w:ilvl="0" w:tplc="16B80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563991"/>
    <w:multiLevelType w:val="hybridMultilevel"/>
    <w:tmpl w:val="ECD2DF6E"/>
    <w:lvl w:ilvl="0" w:tplc="16B80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A8147D"/>
    <w:multiLevelType w:val="hybridMultilevel"/>
    <w:tmpl w:val="8D46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321EC6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C25822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F16BED"/>
    <w:multiLevelType w:val="hybridMultilevel"/>
    <w:tmpl w:val="B274BD1E"/>
    <w:lvl w:ilvl="0" w:tplc="095417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F342E0"/>
    <w:multiLevelType w:val="hybridMultilevel"/>
    <w:tmpl w:val="9DCC0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769DB"/>
    <w:multiLevelType w:val="hybridMultilevel"/>
    <w:tmpl w:val="71C0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1263E1"/>
    <w:multiLevelType w:val="hybridMultilevel"/>
    <w:tmpl w:val="8D46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0F6ADB"/>
    <w:multiLevelType w:val="hybridMultilevel"/>
    <w:tmpl w:val="DD1A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8B5539"/>
    <w:multiLevelType w:val="hybridMultilevel"/>
    <w:tmpl w:val="A98E2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86D07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FF19AD"/>
    <w:multiLevelType w:val="hybridMultilevel"/>
    <w:tmpl w:val="CAE068EE"/>
    <w:lvl w:ilvl="0" w:tplc="612AFB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1253521"/>
    <w:multiLevelType w:val="hybridMultilevel"/>
    <w:tmpl w:val="ECD2DF6E"/>
    <w:lvl w:ilvl="0" w:tplc="16B80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D03D39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616EA9"/>
    <w:multiLevelType w:val="hybridMultilevel"/>
    <w:tmpl w:val="ECD2DF6E"/>
    <w:lvl w:ilvl="0" w:tplc="16B80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DC1B48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2B4D39"/>
    <w:multiLevelType w:val="hybridMultilevel"/>
    <w:tmpl w:val="27FC7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F0747"/>
    <w:multiLevelType w:val="hybridMultilevel"/>
    <w:tmpl w:val="659C6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940C3"/>
    <w:multiLevelType w:val="hybridMultilevel"/>
    <w:tmpl w:val="D6646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E13D1"/>
    <w:multiLevelType w:val="hybridMultilevel"/>
    <w:tmpl w:val="C1C6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4D22F6"/>
    <w:multiLevelType w:val="hybridMultilevel"/>
    <w:tmpl w:val="F2FE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D70DB8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CC196D"/>
    <w:multiLevelType w:val="hybridMultilevel"/>
    <w:tmpl w:val="3DA2E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3700E"/>
    <w:multiLevelType w:val="hybridMultilevel"/>
    <w:tmpl w:val="53EE56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E2A84"/>
    <w:multiLevelType w:val="hybridMultilevel"/>
    <w:tmpl w:val="F2FE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6E11AE"/>
    <w:multiLevelType w:val="hybridMultilevel"/>
    <w:tmpl w:val="71C0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09D7E62"/>
    <w:multiLevelType w:val="hybridMultilevel"/>
    <w:tmpl w:val="8D46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00202A"/>
    <w:multiLevelType w:val="hybridMultilevel"/>
    <w:tmpl w:val="FE0223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513E3B"/>
    <w:multiLevelType w:val="hybridMultilevel"/>
    <w:tmpl w:val="A574E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E32AA7"/>
    <w:multiLevelType w:val="hybridMultilevel"/>
    <w:tmpl w:val="4E92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515835"/>
    <w:multiLevelType w:val="hybridMultilevel"/>
    <w:tmpl w:val="F2FE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611C8F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9"/>
  </w:num>
  <w:num w:numId="3">
    <w:abstractNumId w:val="12"/>
  </w:num>
  <w:num w:numId="4">
    <w:abstractNumId w:val="39"/>
  </w:num>
  <w:num w:numId="5">
    <w:abstractNumId w:val="5"/>
  </w:num>
  <w:num w:numId="6">
    <w:abstractNumId w:val="7"/>
  </w:num>
  <w:num w:numId="7">
    <w:abstractNumId w:val="3"/>
  </w:num>
  <w:num w:numId="8">
    <w:abstractNumId w:val="34"/>
  </w:num>
  <w:num w:numId="9">
    <w:abstractNumId w:val="24"/>
  </w:num>
  <w:num w:numId="10">
    <w:abstractNumId w:val="40"/>
  </w:num>
  <w:num w:numId="11">
    <w:abstractNumId w:val="22"/>
  </w:num>
  <w:num w:numId="12">
    <w:abstractNumId w:val="4"/>
  </w:num>
  <w:num w:numId="13">
    <w:abstractNumId w:val="11"/>
  </w:num>
  <w:num w:numId="14">
    <w:abstractNumId w:val="30"/>
  </w:num>
  <w:num w:numId="15">
    <w:abstractNumId w:val="6"/>
  </w:num>
  <w:num w:numId="16">
    <w:abstractNumId w:val="38"/>
  </w:num>
  <w:num w:numId="17">
    <w:abstractNumId w:val="8"/>
  </w:num>
  <w:num w:numId="18">
    <w:abstractNumId w:val="15"/>
  </w:num>
  <w:num w:numId="19">
    <w:abstractNumId w:val="16"/>
  </w:num>
  <w:num w:numId="20">
    <w:abstractNumId w:val="19"/>
  </w:num>
  <w:num w:numId="21">
    <w:abstractNumId w:val="35"/>
  </w:num>
  <w:num w:numId="22">
    <w:abstractNumId w:val="10"/>
  </w:num>
  <w:num w:numId="23">
    <w:abstractNumId w:val="28"/>
  </w:num>
  <w:num w:numId="24">
    <w:abstractNumId w:val="27"/>
  </w:num>
  <w:num w:numId="25">
    <w:abstractNumId w:val="0"/>
  </w:num>
  <w:num w:numId="26">
    <w:abstractNumId w:val="37"/>
  </w:num>
  <w:num w:numId="27">
    <w:abstractNumId w:val="33"/>
  </w:num>
  <w:num w:numId="28">
    <w:abstractNumId w:val="13"/>
  </w:num>
  <w:num w:numId="29">
    <w:abstractNumId w:val="20"/>
  </w:num>
  <w:num w:numId="30">
    <w:abstractNumId w:val="9"/>
  </w:num>
  <w:num w:numId="31">
    <w:abstractNumId w:val="21"/>
  </w:num>
  <w:num w:numId="32">
    <w:abstractNumId w:val="23"/>
  </w:num>
  <w:num w:numId="33">
    <w:abstractNumId w:val="14"/>
  </w:num>
  <w:num w:numId="34">
    <w:abstractNumId w:val="32"/>
  </w:num>
  <w:num w:numId="35">
    <w:abstractNumId w:val="18"/>
  </w:num>
  <w:num w:numId="36">
    <w:abstractNumId w:val="26"/>
  </w:num>
  <w:num w:numId="37">
    <w:abstractNumId w:val="25"/>
  </w:num>
  <w:num w:numId="38">
    <w:abstractNumId w:val="31"/>
  </w:num>
  <w:num w:numId="39">
    <w:abstractNumId w:val="36"/>
  </w:num>
  <w:num w:numId="40">
    <w:abstractNumId w:val="1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92E"/>
    <w:rsid w:val="00025806"/>
    <w:rsid w:val="00030D55"/>
    <w:rsid w:val="00045AB9"/>
    <w:rsid w:val="000712F3"/>
    <w:rsid w:val="0007173E"/>
    <w:rsid w:val="0009742B"/>
    <w:rsid w:val="000B3EFC"/>
    <w:rsid w:val="000B7634"/>
    <w:rsid w:val="000D01B0"/>
    <w:rsid w:val="000D4514"/>
    <w:rsid w:val="000E2557"/>
    <w:rsid w:val="000E524D"/>
    <w:rsid w:val="000E6699"/>
    <w:rsid w:val="000F36A9"/>
    <w:rsid w:val="000F44D3"/>
    <w:rsid w:val="000F4771"/>
    <w:rsid w:val="00104CEE"/>
    <w:rsid w:val="00141BA2"/>
    <w:rsid w:val="00145B64"/>
    <w:rsid w:val="00151B24"/>
    <w:rsid w:val="00160458"/>
    <w:rsid w:val="00160981"/>
    <w:rsid w:val="0016403B"/>
    <w:rsid w:val="001814D5"/>
    <w:rsid w:val="0018392E"/>
    <w:rsid w:val="001955FB"/>
    <w:rsid w:val="00196712"/>
    <w:rsid w:val="001A23AE"/>
    <w:rsid w:val="001A24DF"/>
    <w:rsid w:val="001A2C42"/>
    <w:rsid w:val="001A62B1"/>
    <w:rsid w:val="001B5280"/>
    <w:rsid w:val="001C4880"/>
    <w:rsid w:val="001E2197"/>
    <w:rsid w:val="001E6694"/>
    <w:rsid w:val="00222B80"/>
    <w:rsid w:val="0022375C"/>
    <w:rsid w:val="002252A6"/>
    <w:rsid w:val="0023167C"/>
    <w:rsid w:val="00264632"/>
    <w:rsid w:val="00273FCF"/>
    <w:rsid w:val="00276872"/>
    <w:rsid w:val="0028662E"/>
    <w:rsid w:val="002B2337"/>
    <w:rsid w:val="002D1B63"/>
    <w:rsid w:val="002F09D6"/>
    <w:rsid w:val="002F645F"/>
    <w:rsid w:val="00303E9C"/>
    <w:rsid w:val="00306953"/>
    <w:rsid w:val="00332643"/>
    <w:rsid w:val="00364894"/>
    <w:rsid w:val="00366541"/>
    <w:rsid w:val="00367D17"/>
    <w:rsid w:val="00380AEA"/>
    <w:rsid w:val="0039251B"/>
    <w:rsid w:val="00392742"/>
    <w:rsid w:val="003B210C"/>
    <w:rsid w:val="003C46DD"/>
    <w:rsid w:val="003C60E7"/>
    <w:rsid w:val="003E049C"/>
    <w:rsid w:val="004317AB"/>
    <w:rsid w:val="00447138"/>
    <w:rsid w:val="00452618"/>
    <w:rsid w:val="004533FB"/>
    <w:rsid w:val="00474E26"/>
    <w:rsid w:val="004842B3"/>
    <w:rsid w:val="0049031E"/>
    <w:rsid w:val="004C4056"/>
    <w:rsid w:val="004C420D"/>
    <w:rsid w:val="004F30DD"/>
    <w:rsid w:val="00500095"/>
    <w:rsid w:val="0050043F"/>
    <w:rsid w:val="005013D0"/>
    <w:rsid w:val="00511AC3"/>
    <w:rsid w:val="00540897"/>
    <w:rsid w:val="00545984"/>
    <w:rsid w:val="00564A10"/>
    <w:rsid w:val="005760C1"/>
    <w:rsid w:val="00597D3D"/>
    <w:rsid w:val="005B29C3"/>
    <w:rsid w:val="005E0BD3"/>
    <w:rsid w:val="0060446A"/>
    <w:rsid w:val="00616E5A"/>
    <w:rsid w:val="0063642C"/>
    <w:rsid w:val="006415EE"/>
    <w:rsid w:val="00663783"/>
    <w:rsid w:val="00675D17"/>
    <w:rsid w:val="00683845"/>
    <w:rsid w:val="006D3B8D"/>
    <w:rsid w:val="006E6E82"/>
    <w:rsid w:val="006E7680"/>
    <w:rsid w:val="007375F3"/>
    <w:rsid w:val="00745C94"/>
    <w:rsid w:val="00751778"/>
    <w:rsid w:val="007567CB"/>
    <w:rsid w:val="007603AB"/>
    <w:rsid w:val="007629C9"/>
    <w:rsid w:val="00763311"/>
    <w:rsid w:val="00784054"/>
    <w:rsid w:val="0079035A"/>
    <w:rsid w:val="00793F3C"/>
    <w:rsid w:val="007A1DFF"/>
    <w:rsid w:val="007B3351"/>
    <w:rsid w:val="007B4253"/>
    <w:rsid w:val="007F211A"/>
    <w:rsid w:val="0081554B"/>
    <w:rsid w:val="00831193"/>
    <w:rsid w:val="00836530"/>
    <w:rsid w:val="00845040"/>
    <w:rsid w:val="00847DDC"/>
    <w:rsid w:val="00870379"/>
    <w:rsid w:val="008923F0"/>
    <w:rsid w:val="008A6837"/>
    <w:rsid w:val="00921C99"/>
    <w:rsid w:val="009800CC"/>
    <w:rsid w:val="009915B6"/>
    <w:rsid w:val="00991AE0"/>
    <w:rsid w:val="00996C45"/>
    <w:rsid w:val="009A257A"/>
    <w:rsid w:val="009B1528"/>
    <w:rsid w:val="009B5EB6"/>
    <w:rsid w:val="009D36E4"/>
    <w:rsid w:val="00A1768D"/>
    <w:rsid w:val="00A405D2"/>
    <w:rsid w:val="00A43D3D"/>
    <w:rsid w:val="00A52758"/>
    <w:rsid w:val="00A608CA"/>
    <w:rsid w:val="00A65B1D"/>
    <w:rsid w:val="00A728F1"/>
    <w:rsid w:val="00A8272B"/>
    <w:rsid w:val="00AB0B42"/>
    <w:rsid w:val="00AB2084"/>
    <w:rsid w:val="00AC34EA"/>
    <w:rsid w:val="00AF3E0E"/>
    <w:rsid w:val="00B0607A"/>
    <w:rsid w:val="00B10D5C"/>
    <w:rsid w:val="00B20AFB"/>
    <w:rsid w:val="00B35055"/>
    <w:rsid w:val="00B46C6C"/>
    <w:rsid w:val="00B46D19"/>
    <w:rsid w:val="00B50427"/>
    <w:rsid w:val="00B52718"/>
    <w:rsid w:val="00B560DF"/>
    <w:rsid w:val="00B6762C"/>
    <w:rsid w:val="00B74AAB"/>
    <w:rsid w:val="00B95B13"/>
    <w:rsid w:val="00B972D1"/>
    <w:rsid w:val="00BB2BB1"/>
    <w:rsid w:val="00BB607B"/>
    <w:rsid w:val="00BD3F1B"/>
    <w:rsid w:val="00BE541F"/>
    <w:rsid w:val="00BE5A98"/>
    <w:rsid w:val="00BF3496"/>
    <w:rsid w:val="00BF7B5F"/>
    <w:rsid w:val="00C058E1"/>
    <w:rsid w:val="00C138BF"/>
    <w:rsid w:val="00C2591F"/>
    <w:rsid w:val="00C262FF"/>
    <w:rsid w:val="00C34029"/>
    <w:rsid w:val="00C366C4"/>
    <w:rsid w:val="00C40112"/>
    <w:rsid w:val="00C47A97"/>
    <w:rsid w:val="00C55F48"/>
    <w:rsid w:val="00CA753E"/>
    <w:rsid w:val="00CA7BC2"/>
    <w:rsid w:val="00CB4185"/>
    <w:rsid w:val="00CC0E4B"/>
    <w:rsid w:val="00CC196D"/>
    <w:rsid w:val="00CC274E"/>
    <w:rsid w:val="00CC4552"/>
    <w:rsid w:val="00CC5ADE"/>
    <w:rsid w:val="00D14523"/>
    <w:rsid w:val="00D31F65"/>
    <w:rsid w:val="00D46025"/>
    <w:rsid w:val="00D763D9"/>
    <w:rsid w:val="00D82A48"/>
    <w:rsid w:val="00D86114"/>
    <w:rsid w:val="00DA3782"/>
    <w:rsid w:val="00DB7B9C"/>
    <w:rsid w:val="00DD602B"/>
    <w:rsid w:val="00E0295B"/>
    <w:rsid w:val="00E1674B"/>
    <w:rsid w:val="00E3027A"/>
    <w:rsid w:val="00E320C7"/>
    <w:rsid w:val="00E54D30"/>
    <w:rsid w:val="00E74AAD"/>
    <w:rsid w:val="00E824F0"/>
    <w:rsid w:val="00EA5C8B"/>
    <w:rsid w:val="00ED3123"/>
    <w:rsid w:val="00F00F17"/>
    <w:rsid w:val="00F20602"/>
    <w:rsid w:val="00F27359"/>
    <w:rsid w:val="00FB41BE"/>
    <w:rsid w:val="00FC6623"/>
    <w:rsid w:val="00FD2288"/>
    <w:rsid w:val="00FD3D7F"/>
    <w:rsid w:val="00FD7D38"/>
    <w:rsid w:val="00FE025D"/>
    <w:rsid w:val="00FE37AA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A68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8A683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8A68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8392E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18392E"/>
    <w:rPr>
      <w:rFonts w:eastAsia="Times New Roman" w:cs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18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8392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870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70379"/>
    <w:rPr>
      <w:rFonts w:cs="Times New Roman"/>
    </w:rPr>
  </w:style>
  <w:style w:type="table" w:styleId="a8">
    <w:name w:val="Table Grid"/>
    <w:basedOn w:val="a1"/>
    <w:uiPriority w:val="99"/>
    <w:rsid w:val="009B15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99"/>
    <w:qFormat/>
    <w:rsid w:val="00FD2288"/>
    <w:pPr>
      <w:ind w:left="720"/>
      <w:contextualSpacing/>
    </w:pPr>
  </w:style>
  <w:style w:type="paragraph" w:customStyle="1" w:styleId="c3">
    <w:name w:val="c3"/>
    <w:basedOn w:val="a"/>
    <w:uiPriority w:val="99"/>
    <w:rsid w:val="00C47A97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C47A97"/>
    <w:rPr>
      <w:rFonts w:cs="Times New Roman"/>
    </w:rPr>
  </w:style>
  <w:style w:type="character" w:customStyle="1" w:styleId="c2">
    <w:name w:val="c2"/>
    <w:uiPriority w:val="99"/>
    <w:rsid w:val="00C47A97"/>
    <w:rPr>
      <w:rFonts w:cs="Times New Roman"/>
    </w:rPr>
  </w:style>
  <w:style w:type="character" w:styleId="aa">
    <w:name w:val="Strong"/>
    <w:uiPriority w:val="99"/>
    <w:qFormat/>
    <w:rsid w:val="00AF3E0E"/>
    <w:rPr>
      <w:rFonts w:cs="Times New Roman"/>
      <w:b/>
      <w:bCs/>
    </w:rPr>
  </w:style>
  <w:style w:type="character" w:styleId="ab">
    <w:name w:val="Hyperlink"/>
    <w:uiPriority w:val="99"/>
    <w:unhideWhenUsed/>
    <w:rsid w:val="00EA5C8B"/>
    <w:rPr>
      <w:color w:val="0000FF"/>
      <w:u w:val="single"/>
    </w:rPr>
  </w:style>
  <w:style w:type="character" w:customStyle="1" w:styleId="10">
    <w:name w:val="Заголовок 1 Знак"/>
    <w:link w:val="1"/>
    <w:rsid w:val="008A68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8A683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8A6837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etodicheskoe-posobie-diagnostika-igrovih-umeniy-u-detey-doshkolnogo-vozrasta-105245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publikaciya-stati-v-sbornike-nauchnih-statey-statey-po-obobscheniyu-pedagogicheskogo-opita-specifika-organizacii-igrovoy-deyatel-151977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ublikaciya-stati-v-sbornike-nauchnih-statey-statey-po-obobscheniyu-pedagogicheskogo-opita-specifika-organizacii-igrovoy-deyatel-1519775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самообразованию инструктора по физической культуре, Погодиной Екатерины Вячеславовны, на тему: «Развитие физических навыков у детей старшего дошкольного возраста».</vt:lpstr>
    </vt:vector>
  </TitlesOfParts>
  <Company>Microsoft</Company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самообразованию инструктора по физической культуре, Погодиной Екатерины Вячеславовны, на тему: «Развитие физических навыков у детей старшего дошкольного возраста».</dc:title>
  <dc:subject/>
  <dc:creator>Администратор</dc:creator>
  <cp:keywords/>
  <dc:description/>
  <cp:lastModifiedBy>Олечка</cp:lastModifiedBy>
  <cp:revision>96</cp:revision>
  <cp:lastPrinted>2015-06-09T14:19:00Z</cp:lastPrinted>
  <dcterms:created xsi:type="dcterms:W3CDTF">2015-04-05T11:04:00Z</dcterms:created>
  <dcterms:modified xsi:type="dcterms:W3CDTF">2019-11-16T21:08:00Z</dcterms:modified>
</cp:coreProperties>
</file>