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8D" w:rsidRPr="0044229F" w:rsidRDefault="00BD018D" w:rsidP="00BD018D">
      <w:pPr>
        <w:pStyle w:val="a3"/>
        <w:ind w:left="142"/>
        <w:jc w:val="center"/>
        <w:rPr>
          <w:rFonts w:ascii="Times New Roman" w:hAnsi="Times New Roman" w:cs="Times New Roman"/>
          <w:b/>
          <w:bCs/>
        </w:rPr>
      </w:pPr>
      <w:proofErr w:type="gramStart"/>
      <w:r w:rsidRPr="0044229F">
        <w:rPr>
          <w:rFonts w:ascii="Times New Roman" w:hAnsi="Times New Roman" w:cs="Times New Roman"/>
          <w:b/>
          <w:bCs/>
        </w:rPr>
        <w:t>ГОСУДАРСТВЕННОЕ</w:t>
      </w:r>
      <w:proofErr w:type="gramEnd"/>
      <w:r w:rsidRPr="0044229F">
        <w:rPr>
          <w:rFonts w:ascii="Times New Roman" w:hAnsi="Times New Roman" w:cs="Times New Roman"/>
          <w:b/>
          <w:bCs/>
        </w:rPr>
        <w:t xml:space="preserve"> БЮДЖЕТНОЕ  ОБРАЗОВАТЕЛЬНОЕ УЧДЕЖДЕНИЕ ДОПОЛНИТЕЛЬНОГО ПРОФЕССИОНАЛЬНОГО ОБРАЗОВАНИЯ РОСТОВСКОЙ ОБЛАСТИ</w:t>
      </w:r>
    </w:p>
    <w:p w:rsidR="00BD018D" w:rsidRPr="0044229F" w:rsidRDefault="00BD018D" w:rsidP="00BD018D">
      <w:pPr>
        <w:ind w:left="142"/>
        <w:jc w:val="center"/>
        <w:rPr>
          <w:b/>
          <w:bCs/>
        </w:rPr>
      </w:pPr>
      <w:r w:rsidRPr="0044229F">
        <w:rPr>
          <w:rFonts w:ascii="Times New Roman" w:hAnsi="Times New Roman" w:cs="Times New Roman"/>
          <w:b/>
          <w:bCs/>
        </w:rPr>
        <w:t>«РОСТОВСКИЙ ОБЛАСТНОЙ ИНСТИТУТ ПОВЫШЕНИЯ КВАЛИФИКАЦИИ И ПЕРЕПОДГОТОВКИ РАБОТНИКОВ ОБРАЗОВАНИЯ</w:t>
      </w:r>
      <w:r w:rsidRPr="0044229F">
        <w:rPr>
          <w:b/>
          <w:bCs/>
        </w:rPr>
        <w:t>»</w:t>
      </w:r>
    </w:p>
    <w:p w:rsidR="00E56D51" w:rsidRPr="009D3AA4" w:rsidRDefault="00E56D51" w:rsidP="00E56D51">
      <w:pPr>
        <w:rPr>
          <w:rFonts w:ascii="Times New Roman" w:hAnsi="Times New Roman"/>
          <w:sz w:val="28"/>
          <w:szCs w:val="28"/>
        </w:rPr>
      </w:pPr>
    </w:p>
    <w:p w:rsidR="00E56D51" w:rsidRPr="009D3AA4" w:rsidRDefault="00E56D51" w:rsidP="00E56D51">
      <w:pPr>
        <w:rPr>
          <w:rFonts w:ascii="Times New Roman" w:hAnsi="Times New Roman"/>
          <w:sz w:val="28"/>
          <w:szCs w:val="28"/>
        </w:rPr>
      </w:pPr>
    </w:p>
    <w:p w:rsidR="00E56D51" w:rsidRDefault="00E56D51" w:rsidP="00E56D51">
      <w:pPr>
        <w:jc w:val="center"/>
        <w:rPr>
          <w:rFonts w:ascii="Times New Roman" w:hAnsi="Times New Roman"/>
          <w:sz w:val="52"/>
          <w:szCs w:val="52"/>
        </w:rPr>
      </w:pPr>
    </w:p>
    <w:p w:rsidR="00BD018D" w:rsidRDefault="00BD018D" w:rsidP="00E56D51">
      <w:pPr>
        <w:jc w:val="center"/>
        <w:rPr>
          <w:rFonts w:ascii="Times New Roman" w:hAnsi="Times New Roman"/>
          <w:sz w:val="52"/>
          <w:szCs w:val="52"/>
        </w:rPr>
      </w:pPr>
    </w:p>
    <w:p w:rsidR="00E56D51" w:rsidRDefault="00E56D51" w:rsidP="00E56D51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</w:t>
      </w:r>
      <w:r w:rsidRPr="009D3AA4">
        <w:rPr>
          <w:rFonts w:ascii="Times New Roman" w:hAnsi="Times New Roman"/>
          <w:sz w:val="52"/>
          <w:szCs w:val="52"/>
        </w:rPr>
        <w:t>роект</w:t>
      </w:r>
    </w:p>
    <w:p w:rsidR="00BD018D" w:rsidRDefault="00BD018D" w:rsidP="00E56D5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</w:t>
      </w:r>
      <w:r w:rsidRPr="00BD018D">
        <w:rPr>
          <w:rFonts w:ascii="Times New Roman" w:hAnsi="Times New Roman"/>
          <w:sz w:val="36"/>
          <w:szCs w:val="36"/>
        </w:rPr>
        <w:t>лушателя курсов повышения квалификации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BD018D" w:rsidRDefault="00BD018D" w:rsidP="00BD018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тему:</w:t>
      </w:r>
    </w:p>
    <w:p w:rsidR="00BD018D" w:rsidRPr="00BD018D" w:rsidRDefault="00BD018D" w:rsidP="00BD018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Pr="00BD018D">
        <w:rPr>
          <w:rFonts w:ascii="Times New Roman" w:eastAsia="Times New Roman" w:hAnsi="Times New Roman" w:cs="Times New Roman"/>
          <w:sz w:val="36"/>
          <w:szCs w:val="36"/>
        </w:rPr>
        <w:t>Развитие коммуникативных навыков общения детей старшего дошкольного возраста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в процессе </w:t>
      </w:r>
      <w:r w:rsidRPr="00BD018D">
        <w:rPr>
          <w:rFonts w:ascii="Times New Roman" w:eastAsia="Times New Roman" w:hAnsi="Times New Roman" w:cs="Times New Roman"/>
          <w:sz w:val="36"/>
          <w:szCs w:val="36"/>
        </w:rPr>
        <w:t>сотрудничества и сотворчества</w:t>
      </w: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с родителями воспитанников</w:t>
      </w:r>
      <w:r>
        <w:rPr>
          <w:rFonts w:ascii="Times New Roman" w:hAnsi="Times New Roman"/>
          <w:sz w:val="36"/>
          <w:szCs w:val="36"/>
        </w:rPr>
        <w:t>»</w:t>
      </w:r>
    </w:p>
    <w:p w:rsidR="00E56D51" w:rsidRPr="00E56D51" w:rsidRDefault="00BD018D" w:rsidP="00E56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</w:pPr>
      <w:r w:rsidRPr="00E56D51"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  <w:t xml:space="preserve"> </w:t>
      </w:r>
      <w:r w:rsidR="00E56D51" w:rsidRPr="00E56D51"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  <w:t>«Учимся общаться»</w:t>
      </w:r>
    </w:p>
    <w:p w:rsidR="00E56D51" w:rsidRDefault="00E56D51" w:rsidP="00BD018D">
      <w:pPr>
        <w:rPr>
          <w:rFonts w:ascii="Times New Roman" w:hAnsi="Times New Roman"/>
          <w:sz w:val="28"/>
          <w:szCs w:val="28"/>
        </w:rPr>
      </w:pPr>
    </w:p>
    <w:p w:rsidR="00E56D51" w:rsidRPr="009D3AA4" w:rsidRDefault="00E56D51" w:rsidP="00E56D51">
      <w:pPr>
        <w:rPr>
          <w:rFonts w:ascii="Times New Roman" w:hAnsi="Times New Roman"/>
          <w:sz w:val="28"/>
          <w:szCs w:val="28"/>
        </w:rPr>
      </w:pPr>
    </w:p>
    <w:p w:rsidR="00E56D51" w:rsidRDefault="00E56D51" w:rsidP="00BD018D">
      <w:pPr>
        <w:ind w:left="5670" w:hanging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D018D">
        <w:rPr>
          <w:rFonts w:ascii="Times New Roman" w:hAnsi="Times New Roman"/>
          <w:sz w:val="28"/>
          <w:szCs w:val="28"/>
        </w:rPr>
        <w:t>Выполнила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BD018D">
        <w:rPr>
          <w:rFonts w:ascii="Times New Roman" w:hAnsi="Times New Roman"/>
          <w:sz w:val="28"/>
          <w:szCs w:val="28"/>
        </w:rPr>
        <w:t>Рожко Тамара Викторовна</w:t>
      </w:r>
    </w:p>
    <w:p w:rsidR="00E56D51" w:rsidRDefault="00E56D51" w:rsidP="00E56D51">
      <w:pPr>
        <w:rPr>
          <w:rFonts w:ascii="Times New Roman" w:hAnsi="Times New Roman"/>
          <w:sz w:val="28"/>
          <w:szCs w:val="28"/>
        </w:rPr>
      </w:pPr>
    </w:p>
    <w:p w:rsidR="00E56D51" w:rsidRDefault="00E56D51" w:rsidP="00E56D51">
      <w:pPr>
        <w:rPr>
          <w:rFonts w:ascii="Times New Roman" w:hAnsi="Times New Roman"/>
          <w:sz w:val="28"/>
          <w:szCs w:val="28"/>
        </w:rPr>
      </w:pPr>
    </w:p>
    <w:p w:rsidR="00E56D51" w:rsidRDefault="00E56D51" w:rsidP="00E56D51">
      <w:pPr>
        <w:rPr>
          <w:rFonts w:ascii="Times New Roman" w:hAnsi="Times New Roman"/>
          <w:sz w:val="28"/>
          <w:szCs w:val="28"/>
        </w:rPr>
      </w:pPr>
    </w:p>
    <w:p w:rsidR="00E56D51" w:rsidRDefault="00E56D51" w:rsidP="00E56D51">
      <w:pPr>
        <w:rPr>
          <w:rFonts w:ascii="Times New Roman" w:hAnsi="Times New Roman"/>
          <w:sz w:val="28"/>
          <w:szCs w:val="28"/>
        </w:rPr>
      </w:pPr>
    </w:p>
    <w:p w:rsidR="00BD018D" w:rsidRDefault="00BD018D" w:rsidP="00E56D51">
      <w:pPr>
        <w:rPr>
          <w:rFonts w:ascii="Times New Roman" w:hAnsi="Times New Roman"/>
          <w:sz w:val="28"/>
          <w:szCs w:val="28"/>
        </w:rPr>
      </w:pPr>
    </w:p>
    <w:p w:rsidR="00983252" w:rsidRDefault="00983252" w:rsidP="00E56D51">
      <w:pPr>
        <w:rPr>
          <w:rFonts w:ascii="Times New Roman" w:hAnsi="Times New Roman"/>
          <w:sz w:val="28"/>
          <w:szCs w:val="28"/>
        </w:rPr>
      </w:pPr>
    </w:p>
    <w:p w:rsidR="00E56D51" w:rsidRDefault="00E56D51" w:rsidP="00E56D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Новочеркасск</w:t>
      </w:r>
    </w:p>
    <w:p w:rsidR="00983252" w:rsidRDefault="00E56D51" w:rsidP="009832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  <w:r w:rsidRPr="00494BCF">
        <w:rPr>
          <w:rFonts w:ascii="Times New Roman" w:hAnsi="Times New Roman"/>
          <w:b/>
          <w:sz w:val="28"/>
          <w:szCs w:val="28"/>
        </w:rPr>
        <w:t xml:space="preserve"> г.</w:t>
      </w:r>
    </w:p>
    <w:p w:rsidR="00983252" w:rsidRDefault="00983252" w:rsidP="009832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6D51" w:rsidRPr="00983252" w:rsidRDefault="00E56D51" w:rsidP="009832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“Ввести ребёнка в мир человеческих отношений — одна из важных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задач воспитания личности ребёнка дошкольного возраста”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В.А.Сухомлинский</w:t>
      </w:r>
    </w:p>
    <w:p w:rsidR="00E56D51" w:rsidRPr="00983252" w:rsidRDefault="00E56D51" w:rsidP="0098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52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983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D5D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hAnsi="Times New Roman" w:cs="Times New Roman"/>
          <w:sz w:val="24"/>
          <w:szCs w:val="24"/>
        </w:rPr>
        <w:t>дети, родители, воспитатель Рожко Т.В.</w:t>
      </w:r>
      <w:r w:rsidR="00900D5D" w:rsidRPr="00983252">
        <w:rPr>
          <w:rFonts w:ascii="Times New Roman" w:hAnsi="Times New Roman" w:cs="Times New Roman"/>
          <w:sz w:val="24"/>
          <w:szCs w:val="24"/>
        </w:rPr>
        <w:t>,</w:t>
      </w:r>
      <w:r w:rsidR="00900D5D" w:rsidRPr="00983252">
        <w:rPr>
          <w:rFonts w:ascii="Times New Roman" w:eastAsia="Times New Roman" w:hAnsi="Times New Roman" w:cs="Times New Roman"/>
          <w:sz w:val="24"/>
          <w:szCs w:val="24"/>
        </w:rPr>
        <w:t xml:space="preserve"> учитель-логопед, музыкальный руководитель,  педагог дополнительного образования</w:t>
      </w:r>
    </w:p>
    <w:p w:rsidR="00E56D51" w:rsidRPr="00983252" w:rsidRDefault="00E56D51" w:rsidP="0098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51" w:rsidRPr="00983252" w:rsidRDefault="00E56D51" w:rsidP="0098325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52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983252">
        <w:rPr>
          <w:rFonts w:ascii="Times New Roman" w:hAnsi="Times New Roman" w:cs="Times New Roman"/>
          <w:sz w:val="24"/>
          <w:szCs w:val="24"/>
        </w:rPr>
        <w:t xml:space="preserve"> развивающий</w:t>
      </w:r>
    </w:p>
    <w:p w:rsidR="00E56D51" w:rsidRPr="00983252" w:rsidRDefault="00E56D51" w:rsidP="0098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52">
        <w:rPr>
          <w:rFonts w:ascii="Times New Roman" w:hAnsi="Times New Roman" w:cs="Times New Roman"/>
          <w:b/>
          <w:sz w:val="24"/>
          <w:szCs w:val="24"/>
        </w:rPr>
        <w:t>База реализации:</w:t>
      </w:r>
      <w:r w:rsidRPr="00983252">
        <w:rPr>
          <w:rFonts w:ascii="Times New Roman" w:hAnsi="Times New Roman" w:cs="Times New Roman"/>
          <w:sz w:val="24"/>
          <w:szCs w:val="24"/>
        </w:rPr>
        <w:t xml:space="preserve"> старшая группа  компенсирующей направленности (с нарушением речи) МБДОУ детского сада № 47.</w:t>
      </w:r>
    </w:p>
    <w:p w:rsidR="00E56D51" w:rsidRPr="00983252" w:rsidRDefault="00E56D51" w:rsidP="0098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52"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  <w:r w:rsidRPr="00983252">
        <w:rPr>
          <w:rFonts w:ascii="Times New Roman" w:hAnsi="Times New Roman" w:cs="Times New Roman"/>
          <w:sz w:val="24"/>
          <w:szCs w:val="24"/>
        </w:rPr>
        <w:t xml:space="preserve"> зам. зав по ВМР А.И. Резникова. </w:t>
      </w:r>
    </w:p>
    <w:p w:rsidR="00E56D51" w:rsidRPr="00983252" w:rsidRDefault="00E56D51" w:rsidP="0098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252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одним из ведущих приоритетов в образовании является коммуникативная направленность учебно-воспитательного процесса. Это является значимым, так как формирование личности, способной к организации межличностного взаимодействия, решению коммуникативных задач, обеспечивает успешную ее адаптацию в современном </w:t>
      </w:r>
      <w:proofErr w:type="spellStart"/>
      <w:r w:rsidRPr="00983252">
        <w:rPr>
          <w:rFonts w:ascii="Times New Roman" w:eastAsia="Times New Roman" w:hAnsi="Times New Roman" w:cs="Times New Roman"/>
          <w:sz w:val="24"/>
          <w:szCs w:val="24"/>
        </w:rPr>
        <w:t>социокультурном</w:t>
      </w:r>
      <w:proofErr w:type="spellEnd"/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пространстве.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Дошкольнику, что бы стать образованным, легко адаптирующимся в социуме, коммуникабельным, необходимо овладеть коммуникативной компетенцией.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Для дошкольников с общим недоразвитием речи (ОНР) данная проблема особенно актуально. У детей с ОНР наряду с основными речевыми трудностями отмечается крайне низкий уровень коммуникативных умений и навыков. 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К старшему дошкольному возрасту ребёнок уже должен овладеть коммуникативными навыками. Эту группу навыков составляют общеизвестные умения:</w:t>
      </w:r>
    </w:p>
    <w:p w:rsidR="00E56D51" w:rsidRPr="00983252" w:rsidRDefault="00E56D51" w:rsidP="009832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сотрудничать;</w:t>
      </w:r>
    </w:p>
    <w:p w:rsidR="00E56D51" w:rsidRPr="00983252" w:rsidRDefault="00E56D51" w:rsidP="009832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слушать и слышать;</w:t>
      </w:r>
    </w:p>
    <w:p w:rsidR="00E56D51" w:rsidRPr="00983252" w:rsidRDefault="00E56D51" w:rsidP="009832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воспринимать и понимать (перерабатывать) информацию;</w:t>
      </w:r>
    </w:p>
    <w:p w:rsidR="00E56D51" w:rsidRPr="00983252" w:rsidRDefault="00E56D51" w:rsidP="009832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говорить самому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К особенностям коммуникативной компетентности детей старшего дошкольного возраста с общим недоразвитием речи относятся:</w:t>
      </w:r>
    </w:p>
    <w:p w:rsidR="00E56D51" w:rsidRPr="00983252" w:rsidRDefault="00E56D51" w:rsidP="0098325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- наличие развернутой фразовой речи с элементами недоразвития лексики, грамматики и фонетики; </w:t>
      </w:r>
    </w:p>
    <w:p w:rsidR="00E56D51" w:rsidRPr="00983252" w:rsidRDefault="00E56D51" w:rsidP="0098325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- характерно неточное понимание и употребление обобщенных понятий, слов с абстрактным и отвлеченным значениями; </w:t>
      </w:r>
    </w:p>
    <w:p w:rsidR="00E56D51" w:rsidRPr="00983252" w:rsidRDefault="00E56D51" w:rsidP="0098325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- словарный запас ниже</w:t>
      </w:r>
      <w:r w:rsidR="00BD01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чем у детей без речевой патологии; </w:t>
      </w:r>
    </w:p>
    <w:p w:rsidR="00E56D51" w:rsidRPr="00983252" w:rsidRDefault="00E56D51" w:rsidP="0098325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- трудности в воспроизведении слов и фраз сложной слоговой структуры;</w:t>
      </w:r>
    </w:p>
    <w:p w:rsidR="00E56D51" w:rsidRPr="00983252" w:rsidRDefault="00E56D51" w:rsidP="0098325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- недостаточная дифференциация звуков на слух;</w:t>
      </w:r>
    </w:p>
    <w:p w:rsidR="00E56D51" w:rsidRPr="00983252" w:rsidRDefault="00E56D51" w:rsidP="0098325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- низкая речевая активность и недостаточная критичность к своему дефекту; </w:t>
      </w:r>
    </w:p>
    <w:p w:rsidR="00E56D51" w:rsidRPr="00983252" w:rsidRDefault="00E56D51" w:rsidP="0098325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- нарушение фонематического восприятия; </w:t>
      </w:r>
    </w:p>
    <w:p w:rsidR="00E56D51" w:rsidRPr="00983252" w:rsidRDefault="00E56D51" w:rsidP="0098325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- отмечаются нарушения коммуникативной функции - снижение потребности в общении, </w:t>
      </w:r>
      <w:proofErr w:type="spellStart"/>
      <w:r w:rsidRPr="00983252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способов коммуникации (диалогической и монологической речи), незаинтересованность в контактах, неумение ориентироваться в ситуации общения и негативизм.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Всему этому мы учим ребенка в семье, в детском саду, в общении с воспитателями, родителями. Чем раньше мы обратим внимание на эту сторону жизни ребенка, тем меньше проблем у него будет в будущей жизни.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Коммуникативное развитие детей происходит успешно при условии удовлетворении всех их потребностей в положительных эмоциональных контактах с окружающими, в любви, поддержке, активном познании и информационном обмене, самостоятельной деятельности (по интересам), в общении, сотрудничестве с взрослыми и сверстниками, самоутверждении, самореализации и признании своих достижений со стороны окружающих.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Интенсивное личностное развитие, совершенствование коммуникативной деятельности детей с ОНР зависит </w:t>
      </w:r>
      <w:proofErr w:type="gramStart"/>
      <w:r w:rsidRPr="0098325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832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6D51" w:rsidRPr="00983252" w:rsidRDefault="00E56D51" w:rsidP="00983252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эмоционально комфортного климата в группе;</w:t>
      </w:r>
    </w:p>
    <w:p w:rsidR="00E56D51" w:rsidRPr="00983252" w:rsidRDefault="00E56D51" w:rsidP="00983252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содержательного личностно- ориентированное  взаимодействие воспитателя с детьми;</w:t>
      </w:r>
    </w:p>
    <w:p w:rsidR="00E56D51" w:rsidRPr="00983252" w:rsidRDefault="00E56D51" w:rsidP="00983252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участия воспитателя в делах и проблемах детей;</w:t>
      </w:r>
    </w:p>
    <w:p w:rsidR="00E56D51" w:rsidRPr="00983252" w:rsidRDefault="00E56D51" w:rsidP="00983252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умения поддержать инициативу детей и побуждения их к проявлению добрых чувств.</w:t>
      </w:r>
    </w:p>
    <w:p w:rsidR="00E56D51" w:rsidRPr="00983252" w:rsidRDefault="00E56D51" w:rsidP="00983252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с детьми, мы обратили внимание, на то, что определенная часть детей в разной степени испытывает трудности в овладении     коммуникативной деятельностью, некоторые дети проявляют агрессию по отношению к сверстникам, имеются застенчивые и замкнутые дети. 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В результате наблюдений, направленной на выявление проблем в развитии коммуникативных навыков общения возникла необходимость создания проекта «Учимся общаться», который бы позволил решить вышеперечисленные проблемы.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b/>
          <w:sz w:val="24"/>
          <w:szCs w:val="24"/>
        </w:rPr>
        <w:t>Цель проекта</w:t>
      </w:r>
      <w:r w:rsidRPr="00983252">
        <w:rPr>
          <w:rFonts w:ascii="Times New Roman" w:eastAsia="Times New Roman" w:hAnsi="Times New Roman" w:cs="Times New Roman"/>
          <w:sz w:val="24"/>
          <w:szCs w:val="24"/>
        </w:rPr>
        <w:t>: развитие коммуникативных навыков общения детей старшего дошкольного возраста основанного на самовыражении ребенка, его саморазвитии, на сотрудничестве и сотворчестве детей и взрослых.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B236F" w:rsidRPr="00983252" w:rsidRDefault="00DB236F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1. Способствовать процессу самораскрытия и познания друг друга.</w:t>
      </w:r>
    </w:p>
    <w:p w:rsidR="00DB236F" w:rsidRPr="00983252" w:rsidRDefault="00DB236F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2. Обучать способам конструктивного взаимодействия с окружающими людьми.</w:t>
      </w:r>
    </w:p>
    <w:p w:rsidR="00DB236F" w:rsidRPr="00983252" w:rsidRDefault="00DB236F" w:rsidP="0098325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Помочь осознать свой статус в семье, оценить значимость семьи в своей жизни;</w:t>
      </w:r>
    </w:p>
    <w:p w:rsidR="00DB236F" w:rsidRPr="00983252" w:rsidRDefault="00DB236F" w:rsidP="0098325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Развивать эмоциональную сферу детей, способность к </w:t>
      </w:r>
      <w:proofErr w:type="spellStart"/>
      <w:r w:rsidRPr="00983252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983252">
        <w:rPr>
          <w:rFonts w:ascii="Times New Roman" w:eastAsia="Times New Roman" w:hAnsi="Times New Roman" w:cs="Times New Roman"/>
          <w:sz w:val="24"/>
          <w:szCs w:val="24"/>
        </w:rPr>
        <w:t>, сопереживанию.</w:t>
      </w:r>
    </w:p>
    <w:p w:rsidR="00DB236F" w:rsidRPr="00983252" w:rsidRDefault="00900D5D" w:rsidP="00983252">
      <w:pPr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236F" w:rsidRPr="00983252">
        <w:rPr>
          <w:rFonts w:ascii="Times New Roman" w:eastAsia="Times New Roman" w:hAnsi="Times New Roman" w:cs="Times New Roman"/>
          <w:sz w:val="24"/>
          <w:szCs w:val="24"/>
        </w:rPr>
        <w:t>оздать условия для развития коммуникативного взаимодействия педагогов, детей и родителей</w:t>
      </w:r>
    </w:p>
    <w:p w:rsidR="00DB236F" w:rsidRPr="00983252" w:rsidRDefault="00900D5D" w:rsidP="00983252">
      <w:pPr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B236F" w:rsidRPr="00983252">
        <w:rPr>
          <w:rFonts w:ascii="Times New Roman" w:eastAsia="Times New Roman" w:hAnsi="Times New Roman" w:cs="Times New Roman"/>
          <w:sz w:val="24"/>
          <w:szCs w:val="24"/>
        </w:rPr>
        <w:t xml:space="preserve">овышать уровень психолого-педагогических знаний родителей по проблеме общения; </w:t>
      </w:r>
    </w:p>
    <w:p w:rsidR="00900D5D" w:rsidRPr="00983252" w:rsidRDefault="00900D5D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Предметом проекта является: развитие коммуникативных навыков у детей старшего дошкольного возраста с ОНР.</w:t>
      </w:r>
    </w:p>
    <w:p w:rsidR="00900D5D" w:rsidRPr="00983252" w:rsidRDefault="00900D5D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b/>
          <w:sz w:val="24"/>
          <w:szCs w:val="24"/>
        </w:rPr>
        <w:t>Гипотеза.</w:t>
      </w: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целенаправленной и системной работы по развитию коммуникативных навыков общения детей старшего дошкольного возраста с различными нарушениями речи, повыситься уровень речевого развития</w:t>
      </w:r>
    </w:p>
    <w:p w:rsidR="00900D5D" w:rsidRPr="00983252" w:rsidRDefault="00900D5D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Предполагаемый результат: </w:t>
      </w:r>
    </w:p>
    <w:p w:rsidR="00900D5D" w:rsidRPr="00983252" w:rsidRDefault="00900D5D" w:rsidP="00983252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снизить детскую конфликтность, </w:t>
      </w:r>
    </w:p>
    <w:p w:rsidR="00900D5D" w:rsidRPr="00983252" w:rsidRDefault="00900D5D" w:rsidP="00983252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наладить дружеские взаимоотношения между детьми,</w:t>
      </w:r>
    </w:p>
    <w:p w:rsidR="00900D5D" w:rsidRPr="00983252" w:rsidRDefault="00900D5D" w:rsidP="00983252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создать благоприятную психологическую атмосферу в детском коллективе,</w:t>
      </w:r>
    </w:p>
    <w:p w:rsidR="00900D5D" w:rsidRPr="00983252" w:rsidRDefault="00900D5D" w:rsidP="00983252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обогатить опыт детей выражать свои эмоции, понимать состояния других людей,</w:t>
      </w:r>
    </w:p>
    <w:p w:rsidR="0069476D" w:rsidRPr="00983252" w:rsidRDefault="0069476D" w:rsidP="00983252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учить детей применять полученные знания в повседневной жизни;</w:t>
      </w:r>
    </w:p>
    <w:p w:rsidR="00900D5D" w:rsidRPr="00983252" w:rsidRDefault="00900D5D" w:rsidP="00983252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гармонизация детско-родительских взаимоотношений.</w:t>
      </w:r>
    </w:p>
    <w:p w:rsidR="00900D5D" w:rsidRPr="00983252" w:rsidRDefault="00900D5D" w:rsidP="0098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252">
        <w:rPr>
          <w:rFonts w:ascii="Times New Roman" w:hAnsi="Times New Roman" w:cs="Times New Roman"/>
          <w:b/>
          <w:sz w:val="24"/>
          <w:szCs w:val="24"/>
          <w:u w:val="single"/>
        </w:rPr>
        <w:t>Механизм реализации цели и задач проекта:</w:t>
      </w:r>
    </w:p>
    <w:p w:rsidR="00900D5D" w:rsidRPr="00983252" w:rsidRDefault="00900D5D" w:rsidP="00983252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подобрать и изучить психолого-педагогическую литературу по проблеме общения;</w:t>
      </w:r>
    </w:p>
    <w:p w:rsidR="00900D5D" w:rsidRPr="00983252" w:rsidRDefault="00900D5D" w:rsidP="00983252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подобрать  диагностики для изучения  коммуникативной деятельности детей;</w:t>
      </w:r>
    </w:p>
    <w:p w:rsidR="00900D5D" w:rsidRPr="00983252" w:rsidRDefault="0069476D" w:rsidP="00983252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разработать и внедрить перспективный тематический план, направленный</w:t>
      </w:r>
      <w:r w:rsidR="00900D5D" w:rsidRPr="00983252">
        <w:rPr>
          <w:rFonts w:ascii="Times New Roman" w:eastAsia="Times New Roman" w:hAnsi="Times New Roman" w:cs="Times New Roman"/>
          <w:sz w:val="24"/>
          <w:szCs w:val="24"/>
        </w:rPr>
        <w:t xml:space="preserve"> на ра</w:t>
      </w:r>
      <w:r w:rsidRPr="00983252">
        <w:rPr>
          <w:rFonts w:ascii="Times New Roman" w:eastAsia="Times New Roman" w:hAnsi="Times New Roman" w:cs="Times New Roman"/>
          <w:sz w:val="24"/>
          <w:szCs w:val="24"/>
        </w:rPr>
        <w:t>звитие коммуникативных навыков</w:t>
      </w:r>
      <w:r w:rsidR="00900D5D" w:rsidRPr="009832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D5D" w:rsidRPr="00983252" w:rsidRDefault="00900D5D" w:rsidP="00983252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подобрать согласно задачам игры, игровые упражнения, литературный материал и оформить их в виде картотеки;</w:t>
      </w:r>
    </w:p>
    <w:p w:rsidR="00900D5D" w:rsidRPr="00983252" w:rsidRDefault="00900D5D" w:rsidP="00983252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обогатить игровую среду современным дидактическим материалом;</w:t>
      </w:r>
    </w:p>
    <w:p w:rsidR="00900D5D" w:rsidRPr="00983252" w:rsidRDefault="00900D5D" w:rsidP="00983252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="008511E5" w:rsidRPr="00983252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консультации,</w:t>
      </w: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(памятки) для педагогов</w:t>
      </w:r>
      <w:r w:rsidR="0069476D" w:rsidRPr="00983252">
        <w:rPr>
          <w:rFonts w:ascii="Times New Roman" w:eastAsia="Times New Roman" w:hAnsi="Times New Roman" w:cs="Times New Roman"/>
          <w:sz w:val="24"/>
          <w:szCs w:val="24"/>
        </w:rPr>
        <w:t xml:space="preserve"> и родителей</w:t>
      </w: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ДОУ по формированию коммуникативных навыков.</w:t>
      </w:r>
    </w:p>
    <w:p w:rsidR="00900D5D" w:rsidRPr="00983252" w:rsidRDefault="00900D5D" w:rsidP="0098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25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Ресурсное обеспечение проекта: </w:t>
      </w:r>
    </w:p>
    <w:p w:rsidR="00900D5D" w:rsidRPr="00983252" w:rsidRDefault="0069476D" w:rsidP="009832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252">
        <w:rPr>
          <w:rFonts w:ascii="Times New Roman" w:hAnsi="Times New Roman" w:cs="Times New Roman"/>
          <w:sz w:val="24"/>
          <w:szCs w:val="24"/>
        </w:rPr>
        <w:t xml:space="preserve">Интернет-ресурс; </w:t>
      </w:r>
      <w:r w:rsidR="00900D5D" w:rsidRPr="00983252">
        <w:rPr>
          <w:rFonts w:ascii="Times New Roman" w:hAnsi="Times New Roman" w:cs="Times New Roman"/>
          <w:sz w:val="24"/>
          <w:szCs w:val="24"/>
        </w:rPr>
        <w:t>методические пособия; художественная литература; фотоальбомы; конспекты занятий; перспективно-тематический план; предметно-развивающая среда; видео фильмы;  аудиозаписи; презентации.</w:t>
      </w:r>
      <w:proofErr w:type="gramEnd"/>
    </w:p>
    <w:p w:rsidR="00DB236F" w:rsidRPr="00983252" w:rsidRDefault="00DB236F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b/>
          <w:sz w:val="24"/>
          <w:szCs w:val="24"/>
        </w:rPr>
        <w:t>Реализация проекта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В подготовке и реализа</w:t>
      </w:r>
      <w:r w:rsidR="0069476D" w:rsidRPr="00983252">
        <w:rPr>
          <w:rFonts w:ascii="Times New Roman" w:eastAsia="Times New Roman" w:hAnsi="Times New Roman" w:cs="Times New Roman"/>
          <w:sz w:val="24"/>
          <w:szCs w:val="24"/>
        </w:rPr>
        <w:t>ции проекта принимали участие 14</w:t>
      </w: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детей старшего дошкольного возраста с ОНР и их </w:t>
      </w:r>
      <w:r w:rsidR="0069476D" w:rsidRPr="00983252">
        <w:rPr>
          <w:rFonts w:ascii="Times New Roman" w:eastAsia="Times New Roman" w:hAnsi="Times New Roman" w:cs="Times New Roman"/>
          <w:sz w:val="24"/>
          <w:szCs w:val="24"/>
        </w:rPr>
        <w:t>родители, воспитатель, учитель-логопед, музыкальный руководитель,  педагог дополнительного образования.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Содержание работы включает практические и творческие де</w:t>
      </w:r>
      <w:r w:rsidR="0069476D" w:rsidRPr="00983252">
        <w:rPr>
          <w:rFonts w:ascii="Times New Roman" w:eastAsia="Times New Roman" w:hAnsi="Times New Roman" w:cs="Times New Roman"/>
          <w:sz w:val="24"/>
          <w:szCs w:val="24"/>
        </w:rPr>
        <w:t>ла. Продолжительность проекта –1</w:t>
      </w:r>
      <w:r w:rsidR="008511E5" w:rsidRPr="0098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511E5" w:rsidRPr="00983252"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gramEnd"/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В работе использованы следующие методы:</w:t>
      </w:r>
    </w:p>
    <w:p w:rsidR="00E56D51" w:rsidRPr="00983252" w:rsidRDefault="00E56D51" w:rsidP="00983252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Анализ теоретических источников;</w:t>
      </w:r>
    </w:p>
    <w:p w:rsidR="00E56D51" w:rsidRPr="00983252" w:rsidRDefault="00E56D51" w:rsidP="00983252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Сбор эмпирических данных (тестирование, анкетирование);</w:t>
      </w:r>
    </w:p>
    <w:p w:rsidR="00E56D51" w:rsidRPr="00983252" w:rsidRDefault="00E56D51" w:rsidP="00983252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Метод качественной и количественной обработки.</w:t>
      </w:r>
    </w:p>
    <w:p w:rsidR="0069476D" w:rsidRPr="00983252" w:rsidRDefault="0069476D" w:rsidP="0098325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D51" w:rsidRPr="00983252" w:rsidRDefault="00E56D51" w:rsidP="0098325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проекта</w:t>
      </w:r>
    </w:p>
    <w:p w:rsidR="0069476D" w:rsidRPr="00983252" w:rsidRDefault="0069476D" w:rsidP="0098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2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83252">
        <w:rPr>
          <w:rFonts w:ascii="Times New Roman" w:hAnsi="Times New Roman" w:cs="Times New Roman"/>
          <w:b/>
          <w:sz w:val="24"/>
          <w:szCs w:val="24"/>
        </w:rPr>
        <w:t xml:space="preserve"> этап – подготовительный</w:t>
      </w:r>
    </w:p>
    <w:p w:rsidR="0069476D" w:rsidRPr="00983252" w:rsidRDefault="0069476D" w:rsidP="0098325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3252">
        <w:rPr>
          <w:rFonts w:ascii="Times New Roman" w:hAnsi="Times New Roman" w:cs="Times New Roman"/>
          <w:sz w:val="24"/>
          <w:szCs w:val="24"/>
        </w:rPr>
        <w:t xml:space="preserve">(август– </w:t>
      </w:r>
      <w:r w:rsidR="00BD0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25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83252">
        <w:rPr>
          <w:rFonts w:ascii="Times New Roman" w:hAnsi="Times New Roman" w:cs="Times New Roman"/>
          <w:sz w:val="24"/>
          <w:szCs w:val="24"/>
        </w:rPr>
        <w:t>тябрь 2012)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229"/>
        <w:gridCol w:w="3119"/>
      </w:tblGrid>
      <w:tr w:rsidR="0069476D" w:rsidRPr="00983252" w:rsidTr="0069476D">
        <w:trPr>
          <w:trHeight w:val="584"/>
        </w:trPr>
        <w:tc>
          <w:tcPr>
            <w:tcW w:w="70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69476D" w:rsidRPr="00983252" w:rsidTr="0069476D">
        <w:trPr>
          <w:trHeight w:val="735"/>
        </w:trPr>
        <w:tc>
          <w:tcPr>
            <w:tcW w:w="709" w:type="dxa"/>
          </w:tcPr>
          <w:p w:rsidR="0069476D" w:rsidRPr="00983252" w:rsidRDefault="0069476D" w:rsidP="009832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  правовой базы, методической литературы по  теме</w:t>
            </w:r>
          </w:p>
        </w:tc>
        <w:tc>
          <w:tcPr>
            <w:tcW w:w="311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по данной  теме.</w:t>
            </w:r>
          </w:p>
        </w:tc>
      </w:tr>
      <w:tr w:rsidR="0069476D" w:rsidRPr="00983252" w:rsidTr="0069476D">
        <w:trPr>
          <w:trHeight w:val="570"/>
        </w:trPr>
        <w:tc>
          <w:tcPr>
            <w:tcW w:w="709" w:type="dxa"/>
          </w:tcPr>
          <w:p w:rsidR="0069476D" w:rsidRPr="00983252" w:rsidRDefault="0069476D" w:rsidP="009832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Подбор диагностической методики</w:t>
            </w:r>
            <w:r w:rsidR="00CD52DA"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 уровня  </w:t>
            </w:r>
            <w:r w:rsidR="00CD52DA" w:rsidRPr="009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r w:rsidR="00BD01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 навыков общения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анализ  уровня знаний детей, родителей. </w:t>
            </w:r>
          </w:p>
        </w:tc>
      </w:tr>
      <w:tr w:rsidR="0069476D" w:rsidRPr="00983252" w:rsidTr="0069476D">
        <w:trPr>
          <w:trHeight w:val="570"/>
        </w:trPr>
        <w:tc>
          <w:tcPr>
            <w:tcW w:w="709" w:type="dxa"/>
          </w:tcPr>
          <w:p w:rsidR="0069476D" w:rsidRPr="00983252" w:rsidRDefault="0069476D" w:rsidP="009832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перспективно-тематического плана работы с учетом диагностики.</w:t>
            </w:r>
          </w:p>
        </w:tc>
        <w:tc>
          <w:tcPr>
            <w:tcW w:w="311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</w:t>
            </w:r>
          </w:p>
        </w:tc>
      </w:tr>
      <w:tr w:rsidR="0069476D" w:rsidRPr="00983252" w:rsidTr="0069476D">
        <w:trPr>
          <w:trHeight w:val="553"/>
        </w:trPr>
        <w:tc>
          <w:tcPr>
            <w:tcW w:w="709" w:type="dxa"/>
          </w:tcPr>
          <w:p w:rsidR="0069476D" w:rsidRPr="00983252" w:rsidRDefault="0069476D" w:rsidP="009832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конспектов  образовательной, совместной деятельности с детьми и родителями  в соответствии с тематическим планом.</w:t>
            </w:r>
          </w:p>
        </w:tc>
        <w:tc>
          <w:tcPr>
            <w:tcW w:w="311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</w:t>
            </w:r>
          </w:p>
        </w:tc>
      </w:tr>
      <w:tr w:rsidR="0069476D" w:rsidRPr="00983252" w:rsidTr="0069476D">
        <w:trPr>
          <w:trHeight w:val="790"/>
        </w:trPr>
        <w:tc>
          <w:tcPr>
            <w:tcW w:w="709" w:type="dxa"/>
          </w:tcPr>
          <w:p w:rsidR="0069476D" w:rsidRPr="00983252" w:rsidRDefault="0069476D" w:rsidP="009832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Подбор и создание демонстрационного материала, пособий, презентаций  для продуктивных видов деятельности (рисование, лепка, аппликация, конструирование).</w:t>
            </w:r>
          </w:p>
        </w:tc>
        <w:tc>
          <w:tcPr>
            <w:tcW w:w="311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Использование  данного материала в рамках проекта</w:t>
            </w:r>
          </w:p>
        </w:tc>
      </w:tr>
      <w:tr w:rsidR="0069476D" w:rsidRPr="00983252" w:rsidTr="0069476D">
        <w:trPr>
          <w:trHeight w:val="845"/>
        </w:trPr>
        <w:tc>
          <w:tcPr>
            <w:tcW w:w="709" w:type="dxa"/>
          </w:tcPr>
          <w:p w:rsidR="0069476D" w:rsidRPr="00983252" w:rsidRDefault="0069476D" w:rsidP="009832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Подбор информационного материала для родителей в форме: рекомендаций, буклетов, памяток  и т.д.</w:t>
            </w:r>
          </w:p>
        </w:tc>
        <w:tc>
          <w:tcPr>
            <w:tcW w:w="311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Распространение и демонстрация информационного материала</w:t>
            </w:r>
          </w:p>
        </w:tc>
      </w:tr>
      <w:tr w:rsidR="0069476D" w:rsidRPr="00983252" w:rsidTr="0069476D">
        <w:trPr>
          <w:trHeight w:val="692"/>
        </w:trPr>
        <w:tc>
          <w:tcPr>
            <w:tcW w:w="709" w:type="dxa"/>
          </w:tcPr>
          <w:p w:rsidR="0069476D" w:rsidRPr="00983252" w:rsidRDefault="0069476D" w:rsidP="009832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предметно-развивающей среды (предметами старины, иллюстрациями, картинами, фотографиями,  альбомами, играми  и т.д.).</w:t>
            </w:r>
            <w:proofErr w:type="gramEnd"/>
          </w:p>
        </w:tc>
        <w:tc>
          <w:tcPr>
            <w:tcW w:w="311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реализации деятельности, в рамках созданного проекта.</w:t>
            </w:r>
          </w:p>
        </w:tc>
      </w:tr>
      <w:tr w:rsidR="0069476D" w:rsidRPr="00983252" w:rsidTr="0069476D">
        <w:trPr>
          <w:trHeight w:val="1061"/>
        </w:trPr>
        <w:tc>
          <w:tcPr>
            <w:tcW w:w="709" w:type="dxa"/>
          </w:tcPr>
          <w:p w:rsidR="0069476D" w:rsidRPr="00983252" w:rsidRDefault="0069476D" w:rsidP="009832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 родителями  по изготовлению игр, атрибутов, пособий по данной теме, участию в мероприятиях детского сада (выставках, праздниках, соревнованиях, оформлении музея в детском саду, конкурсов, созданию </w:t>
            </w:r>
            <w:r w:rsidR="00DB409F"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 семейных альбомов, </w:t>
            </w:r>
            <w:proofErr w:type="spellStart"/>
            <w:r w:rsidR="00DB409F" w:rsidRPr="00983252">
              <w:rPr>
                <w:rFonts w:ascii="Times New Roman" w:hAnsi="Times New Roman" w:cs="Times New Roman"/>
                <w:sz w:val="24"/>
                <w:szCs w:val="24"/>
              </w:rPr>
              <w:t>мултимедийных</w:t>
            </w:r>
            <w:proofErr w:type="spellEnd"/>
            <w:r w:rsidR="00DB409F"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о своей семье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Готовность родителей к приобщению к совместной деятельности</w:t>
            </w:r>
          </w:p>
        </w:tc>
      </w:tr>
    </w:tbl>
    <w:p w:rsidR="00DB409F" w:rsidRPr="00983252" w:rsidRDefault="00DB409F" w:rsidP="0098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6D" w:rsidRPr="00983252" w:rsidRDefault="0069476D" w:rsidP="0098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2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83252">
        <w:rPr>
          <w:rFonts w:ascii="Times New Roman" w:hAnsi="Times New Roman" w:cs="Times New Roman"/>
          <w:b/>
          <w:sz w:val="24"/>
          <w:szCs w:val="24"/>
        </w:rPr>
        <w:t xml:space="preserve"> этап – практический</w:t>
      </w:r>
    </w:p>
    <w:p w:rsidR="0069476D" w:rsidRPr="00983252" w:rsidRDefault="00DB409F" w:rsidP="0098325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3252">
        <w:rPr>
          <w:rFonts w:ascii="Times New Roman" w:hAnsi="Times New Roman" w:cs="Times New Roman"/>
          <w:sz w:val="24"/>
          <w:szCs w:val="24"/>
        </w:rPr>
        <w:t>(ноябрь 2012г.– апрель 2013</w:t>
      </w:r>
      <w:r w:rsidR="0069476D" w:rsidRPr="00983252">
        <w:rPr>
          <w:rFonts w:ascii="Times New Roman" w:hAnsi="Times New Roman" w:cs="Times New Roman"/>
          <w:sz w:val="24"/>
          <w:szCs w:val="24"/>
        </w:rPr>
        <w:t>г.)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662"/>
        <w:gridCol w:w="3968"/>
      </w:tblGrid>
      <w:tr w:rsidR="0069476D" w:rsidRPr="00983252" w:rsidTr="008511E5">
        <w:trPr>
          <w:trHeight w:val="602"/>
        </w:trPr>
        <w:tc>
          <w:tcPr>
            <w:tcW w:w="710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968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69476D" w:rsidRPr="00983252" w:rsidTr="008511E5">
        <w:trPr>
          <w:trHeight w:val="696"/>
        </w:trPr>
        <w:tc>
          <w:tcPr>
            <w:tcW w:w="710" w:type="dxa"/>
          </w:tcPr>
          <w:p w:rsidR="0069476D" w:rsidRPr="00983252" w:rsidRDefault="0069476D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9476D" w:rsidRPr="00983252" w:rsidRDefault="0054140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="0069476D"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B409F" w:rsidRPr="00983252" w:rsidRDefault="00B40017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«Всегда будь вежлив», «Волшебные слова», </w:t>
            </w:r>
            <w:r w:rsidR="00DB409F" w:rsidRPr="00983252">
              <w:rPr>
                <w:rFonts w:ascii="Times New Roman" w:hAnsi="Times New Roman" w:cs="Times New Roman"/>
                <w:sz w:val="24"/>
                <w:szCs w:val="24"/>
              </w:rPr>
              <w:t>«Родственные связи», «Как правильно обращаться с просьбой к другому человеку», «Наши отношения», «Кого я могу назвать другом»,  «Семья моего друга», «Кого называют вежливым человеком» и др.</w:t>
            </w:r>
          </w:p>
        </w:tc>
        <w:tc>
          <w:tcPr>
            <w:tcW w:w="3968" w:type="dxa"/>
          </w:tcPr>
          <w:p w:rsidR="0069476D" w:rsidRPr="00983252" w:rsidRDefault="00DB409F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Повысился интерес, расширились знания и представления о семье и её традициях;</w:t>
            </w:r>
            <w:r w:rsidR="00B40017"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культуре общения со сверстниками  и взрослыми.</w:t>
            </w:r>
          </w:p>
        </w:tc>
      </w:tr>
      <w:tr w:rsidR="0069476D" w:rsidRPr="00983252" w:rsidTr="008511E5">
        <w:trPr>
          <w:trHeight w:val="415"/>
        </w:trPr>
        <w:tc>
          <w:tcPr>
            <w:tcW w:w="710" w:type="dxa"/>
          </w:tcPr>
          <w:p w:rsidR="0069476D" w:rsidRPr="00983252" w:rsidRDefault="0069476D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 занятия:</w:t>
            </w:r>
          </w:p>
          <w:p w:rsidR="00B40017" w:rsidRPr="00983252" w:rsidRDefault="00B40017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со слова «Здравствуйте», «Слово – мостик понимания между людьми», «Давайте познакомимся, </w:t>
            </w:r>
            <w:proofErr w:type="gramStart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другу улыбнувшись», «Мы и взрослые», «Лег</w:t>
            </w:r>
            <w:r w:rsidR="004C099C" w:rsidRPr="00983252">
              <w:rPr>
                <w:rFonts w:ascii="Times New Roman" w:hAnsi="Times New Roman" w:cs="Times New Roman"/>
                <w:sz w:val="24"/>
                <w:szCs w:val="24"/>
              </w:rPr>
              <w:t>ко ли человеку если он один» и т.д.</w:t>
            </w:r>
          </w:p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69476D" w:rsidRPr="00983252" w:rsidRDefault="004C099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Расширилось понимание о том, что слово человека могущественно. Дети продумывают свое высказывание, имеют представление о форме вежливого приветствия, владеют интонационно </w:t>
            </w:r>
            <w:proofErr w:type="gramStart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моциональной выразительностью.</w:t>
            </w:r>
            <w:r w:rsidR="0069476D"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99C" w:rsidRPr="00983252" w:rsidTr="008511E5">
        <w:trPr>
          <w:trHeight w:val="1847"/>
        </w:trPr>
        <w:tc>
          <w:tcPr>
            <w:tcW w:w="710" w:type="dxa"/>
          </w:tcPr>
          <w:p w:rsidR="004C099C" w:rsidRPr="00983252" w:rsidRDefault="004C099C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C099C" w:rsidRPr="00983252" w:rsidRDefault="004C099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литературы: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Сухомлинский В.А. «Материнские глаза»,  «Самые ласковые руки», Гольдин В.Е. «Речь и этикет», Осеева В., «Волшебное слово», С. Маршак «Урок вежливости»,  Е.Н. Островская «Главные  правила поведения для воспитанных детей» и др.</w:t>
            </w:r>
          </w:p>
        </w:tc>
        <w:tc>
          <w:tcPr>
            <w:tcW w:w="3968" w:type="dxa"/>
          </w:tcPr>
          <w:p w:rsidR="004C099C" w:rsidRPr="00983252" w:rsidRDefault="004C099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Слушают, комментируют, пересказывают, владеют коммуникативными качествами, знают литературные произведения и их особенности, готовы использовать их в практической деятельности.</w:t>
            </w:r>
          </w:p>
        </w:tc>
      </w:tr>
      <w:tr w:rsidR="004C099C" w:rsidRPr="00983252" w:rsidTr="008511E5">
        <w:trPr>
          <w:trHeight w:val="644"/>
        </w:trPr>
        <w:tc>
          <w:tcPr>
            <w:tcW w:w="710" w:type="dxa"/>
          </w:tcPr>
          <w:p w:rsidR="004C099C" w:rsidRPr="00983252" w:rsidRDefault="004C099C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C099C" w:rsidRPr="00983252" w:rsidRDefault="004C099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рассказов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семья»,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«Что было бы, если бы…», «Если весело живется…»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54140C" w:rsidRPr="00983252">
              <w:rPr>
                <w:rFonts w:ascii="Times New Roman" w:hAnsi="Times New Roman" w:cs="Times New Roman"/>
                <w:sz w:val="24"/>
                <w:szCs w:val="24"/>
              </w:rPr>
              <w:t>Мама милая моя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968" w:type="dxa"/>
          </w:tcPr>
          <w:p w:rsidR="004C099C" w:rsidRPr="00983252" w:rsidRDefault="004C099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Составляют рассказы, рассказы-описания</w:t>
            </w:r>
          </w:p>
        </w:tc>
      </w:tr>
      <w:tr w:rsidR="0054140C" w:rsidRPr="00983252" w:rsidTr="008511E5">
        <w:trPr>
          <w:trHeight w:val="1847"/>
        </w:trPr>
        <w:tc>
          <w:tcPr>
            <w:tcW w:w="710" w:type="dxa"/>
          </w:tcPr>
          <w:p w:rsidR="0054140C" w:rsidRPr="00983252" w:rsidRDefault="0054140C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4140C" w:rsidRPr="00983252" w:rsidRDefault="0054140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игры драматизации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: «Мы разные», «Мимика», «Веселый спор», «Только веселые слова»,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«Испорченный телефон»,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«Урок вежливости»,  и др. </w:t>
            </w:r>
          </w:p>
          <w:p w:rsidR="0054140C" w:rsidRPr="00983252" w:rsidRDefault="0054140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 ролевые</w:t>
            </w:r>
            <w:proofErr w:type="gramStart"/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Семья»,«Больница», «Парикмахерская», «Путешествие», «Театр» и т.д.</w:t>
            </w:r>
          </w:p>
        </w:tc>
        <w:tc>
          <w:tcPr>
            <w:tcW w:w="3968" w:type="dxa"/>
          </w:tcPr>
          <w:p w:rsidR="0054140C" w:rsidRPr="00983252" w:rsidRDefault="0054140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Владеют навыками мимики, жестикуляции, импровизации и пантомимики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40C" w:rsidRPr="00983252" w:rsidRDefault="0054140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Дети упражняются в правильном ведении диалога </w:t>
            </w:r>
            <w:proofErr w:type="gramStart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детьми, передают в игре семейные традиции</w:t>
            </w:r>
          </w:p>
        </w:tc>
      </w:tr>
      <w:tr w:rsidR="0054140C" w:rsidRPr="00983252" w:rsidTr="008511E5">
        <w:trPr>
          <w:trHeight w:val="1315"/>
        </w:trPr>
        <w:tc>
          <w:tcPr>
            <w:tcW w:w="710" w:type="dxa"/>
          </w:tcPr>
          <w:p w:rsidR="0054140C" w:rsidRPr="00983252" w:rsidRDefault="0054140C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4140C" w:rsidRPr="00983252" w:rsidRDefault="0054140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этюдов, игровых речевых ситуаций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на выражение основных эмоций, жестов</w:t>
            </w:r>
          </w:p>
        </w:tc>
        <w:tc>
          <w:tcPr>
            <w:tcW w:w="3968" w:type="dxa"/>
          </w:tcPr>
          <w:p w:rsidR="0054140C" w:rsidRPr="00983252" w:rsidRDefault="0054140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Владеют навыками интонационной выразительности, коммуникативными качествами при разыгрывании диалогов, небылиц, перевертышей.</w:t>
            </w:r>
          </w:p>
        </w:tc>
      </w:tr>
      <w:tr w:rsidR="0069476D" w:rsidRPr="00983252" w:rsidTr="008511E5">
        <w:trPr>
          <w:trHeight w:val="558"/>
        </w:trPr>
        <w:tc>
          <w:tcPr>
            <w:tcW w:w="710" w:type="dxa"/>
          </w:tcPr>
          <w:p w:rsidR="0069476D" w:rsidRPr="00983252" w:rsidRDefault="0069476D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4140C" w:rsidRPr="00983252" w:rsidRDefault="0054140C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Рассматривание:</w:t>
            </w:r>
            <w:r w:rsidRPr="009832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альбомов</w:t>
            </w:r>
          </w:p>
          <w:p w:rsidR="0054140C" w:rsidRPr="00983252" w:rsidRDefault="0054140C" w:rsidP="009832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репродукций картин  (ежемесячно);</w:t>
            </w:r>
          </w:p>
          <w:p w:rsidR="003976D7" w:rsidRPr="00983252" w:rsidRDefault="0054140C" w:rsidP="009832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открыток, картин, фотовыставки, презентаций;</w:t>
            </w:r>
          </w:p>
          <w:p w:rsidR="003976D7" w:rsidRPr="00983252" w:rsidRDefault="003976D7" w:rsidP="009832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семейных видеоматериалов «У нас дома праздник», «Как мы отдыхаем» и т.д.;</w:t>
            </w:r>
          </w:p>
          <w:p w:rsidR="003976D7" w:rsidRPr="00983252" w:rsidRDefault="003976D7" w:rsidP="009832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мультфильмов;</w:t>
            </w:r>
          </w:p>
          <w:p w:rsidR="0069476D" w:rsidRPr="00983252" w:rsidRDefault="0054140C" w:rsidP="009832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фотоал</w:t>
            </w:r>
            <w:r w:rsidR="003976D7" w:rsidRPr="00983252">
              <w:rPr>
                <w:rFonts w:ascii="Times New Roman" w:hAnsi="Times New Roman" w:cs="Times New Roman"/>
                <w:sz w:val="24"/>
                <w:szCs w:val="24"/>
              </w:rPr>
              <w:t>ьбома  о своей семье, «Сам о себе и своей семье».</w:t>
            </w:r>
          </w:p>
        </w:tc>
        <w:tc>
          <w:tcPr>
            <w:tcW w:w="3968" w:type="dxa"/>
          </w:tcPr>
          <w:p w:rsidR="0069476D" w:rsidRPr="00983252" w:rsidRDefault="003976D7" w:rsidP="0098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Формируется представление</w:t>
            </w:r>
            <w:r w:rsidRPr="009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семье и значимости семьи в  жизни  ребенка.</w:t>
            </w:r>
          </w:p>
          <w:p w:rsidR="003976D7" w:rsidRPr="00983252" w:rsidRDefault="003976D7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Самораскрытие и познание  друг друга.</w:t>
            </w:r>
          </w:p>
        </w:tc>
      </w:tr>
      <w:tr w:rsidR="003976D7" w:rsidRPr="00983252" w:rsidTr="008511E5">
        <w:trPr>
          <w:trHeight w:val="558"/>
        </w:trPr>
        <w:tc>
          <w:tcPr>
            <w:tcW w:w="710" w:type="dxa"/>
          </w:tcPr>
          <w:p w:rsidR="003976D7" w:rsidRPr="00983252" w:rsidRDefault="003976D7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D7" w:rsidRPr="00983252" w:rsidRDefault="003976D7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Продуктивные виды деятельности</w:t>
            </w:r>
          </w:p>
          <w:p w:rsidR="003976D7" w:rsidRPr="00983252" w:rsidRDefault="003976D7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Рисование: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 «Моя семья», «Спорт в моей семье»,  «Моя комната»</w:t>
            </w:r>
            <w:r w:rsidR="00AC4290" w:rsidRPr="00983252">
              <w:rPr>
                <w:rFonts w:ascii="Times New Roman" w:hAnsi="Times New Roman" w:cs="Times New Roman"/>
                <w:sz w:val="24"/>
                <w:szCs w:val="24"/>
              </w:rPr>
              <w:t>, «Мои любимые сказки» и т.д.</w:t>
            </w:r>
          </w:p>
          <w:p w:rsidR="003976D7" w:rsidRPr="00983252" w:rsidRDefault="003976D7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детских рисунков: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мамочки»,  «Мой папа защитник»,  «Мамины помощники»</w:t>
            </w:r>
            <w:r w:rsidR="00AC4290" w:rsidRPr="00983252">
              <w:rPr>
                <w:rFonts w:ascii="Times New Roman" w:hAnsi="Times New Roman" w:cs="Times New Roman"/>
                <w:sz w:val="24"/>
                <w:szCs w:val="24"/>
              </w:rPr>
              <w:t>, «День рождения»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3976D7" w:rsidRPr="00983252" w:rsidRDefault="003976D7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4290"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маме»,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290"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«Закладка для книг»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76D7" w:rsidRPr="00983252" w:rsidRDefault="003976D7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 из соленого теста:</w:t>
            </w:r>
            <w:r w:rsidR="00AC4290" w:rsidRPr="00983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AC4290" w:rsidRPr="00983252">
              <w:rPr>
                <w:rFonts w:ascii="Times New Roman" w:hAnsi="Times New Roman" w:cs="Times New Roman"/>
                <w:sz w:val="24"/>
                <w:szCs w:val="24"/>
              </w:rPr>
              <w:t>Веселые человечки», «Праздничный каравай» и т.д.</w:t>
            </w:r>
          </w:p>
        </w:tc>
        <w:tc>
          <w:tcPr>
            <w:tcW w:w="3968" w:type="dxa"/>
          </w:tcPr>
          <w:p w:rsidR="003976D7" w:rsidRPr="00983252" w:rsidRDefault="00AC4290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Отражение своих знаний и представлений в продуктивных видах деятельности</w:t>
            </w:r>
          </w:p>
        </w:tc>
      </w:tr>
      <w:tr w:rsidR="00AC4290" w:rsidRPr="00983252" w:rsidTr="008511E5">
        <w:trPr>
          <w:trHeight w:val="558"/>
        </w:trPr>
        <w:tc>
          <w:tcPr>
            <w:tcW w:w="710" w:type="dxa"/>
          </w:tcPr>
          <w:p w:rsidR="00AC4290" w:rsidRPr="00983252" w:rsidRDefault="00AC4290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4290" w:rsidRPr="00983252" w:rsidRDefault="00AC4290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Праздники:</w:t>
            </w:r>
          </w:p>
          <w:p w:rsidR="00AC4290" w:rsidRPr="00983252" w:rsidRDefault="00AC4290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«День матери»; «Новогодняя сказка», «Мама, папа, я – спортивная семья», «Праздник родного языка» и т.д.</w:t>
            </w:r>
            <w:proofErr w:type="gramEnd"/>
          </w:p>
        </w:tc>
        <w:tc>
          <w:tcPr>
            <w:tcW w:w="3968" w:type="dxa"/>
          </w:tcPr>
          <w:p w:rsidR="00AC4290" w:rsidRPr="00983252" w:rsidRDefault="00AC4290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У детей расширятся знания и представления о культуре общения, речевом этикете.</w:t>
            </w:r>
          </w:p>
        </w:tc>
      </w:tr>
      <w:tr w:rsidR="00AC4290" w:rsidRPr="00983252" w:rsidTr="008511E5">
        <w:trPr>
          <w:trHeight w:val="558"/>
        </w:trPr>
        <w:tc>
          <w:tcPr>
            <w:tcW w:w="710" w:type="dxa"/>
          </w:tcPr>
          <w:p w:rsidR="00AC4290" w:rsidRPr="00983252" w:rsidRDefault="00AC4290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4290" w:rsidRPr="00983252" w:rsidRDefault="00AC4290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театральном фестивале «Чародеи»</w:t>
            </w:r>
          </w:p>
          <w:p w:rsidR="00AC4290" w:rsidRPr="00983252" w:rsidRDefault="00AC4290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 «Волк и семеро козлят на новый лад»</w:t>
            </w:r>
          </w:p>
        </w:tc>
        <w:tc>
          <w:tcPr>
            <w:tcW w:w="3968" w:type="dxa"/>
          </w:tcPr>
          <w:p w:rsidR="00AC4290" w:rsidRPr="00983252" w:rsidRDefault="00AC4290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Владеют навыками интонационной выразительности, коммуникативными качествами при разыгрывании диалогов</w:t>
            </w:r>
          </w:p>
        </w:tc>
      </w:tr>
      <w:tr w:rsidR="008511E5" w:rsidRPr="00983252" w:rsidTr="008511E5">
        <w:trPr>
          <w:trHeight w:val="415"/>
        </w:trPr>
        <w:tc>
          <w:tcPr>
            <w:tcW w:w="710" w:type="dxa"/>
          </w:tcPr>
          <w:p w:rsidR="008511E5" w:rsidRPr="00983252" w:rsidRDefault="008511E5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11E5" w:rsidRPr="00983252" w:rsidRDefault="008511E5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родителей:</w:t>
            </w:r>
          </w:p>
          <w:p w:rsidR="008511E5" w:rsidRPr="00983252" w:rsidRDefault="008511E5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«Ошибки, которые совершать нельзя»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«Как общаться с ребенком?»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«Культура поведения – показатель воспитанности»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«Детей учит то,  что их окружает»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«С кем играет ребенок?»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«Играйте вместе с детьми»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«Нужно ли обучать дошкольника риторике?»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968" w:type="dxa"/>
            <w:vMerge w:val="restart"/>
          </w:tcPr>
          <w:p w:rsidR="008511E5" w:rsidRPr="00983252" w:rsidRDefault="008511E5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Повысилась педагогическая компетентность у родителей в вопросах речевого развития. Повысился интерес к совместному общению с педагогами и детьми.</w:t>
            </w:r>
          </w:p>
          <w:p w:rsidR="008511E5" w:rsidRPr="00983252" w:rsidRDefault="008511E5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Расширились знания и представления о культуре общения и речевом этикете.</w:t>
            </w:r>
          </w:p>
        </w:tc>
      </w:tr>
      <w:tr w:rsidR="008511E5" w:rsidRPr="00983252" w:rsidTr="008511E5">
        <w:trPr>
          <w:trHeight w:val="775"/>
        </w:trPr>
        <w:tc>
          <w:tcPr>
            <w:tcW w:w="710" w:type="dxa"/>
          </w:tcPr>
          <w:p w:rsidR="008511E5" w:rsidRPr="00983252" w:rsidRDefault="008511E5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11E5" w:rsidRPr="00983252" w:rsidRDefault="008511E5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рекомендации (памятки)</w:t>
            </w:r>
            <w:r w:rsidRPr="009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и родителей ДОУ по формированию коммуникативных навыков</w:t>
            </w:r>
          </w:p>
        </w:tc>
        <w:tc>
          <w:tcPr>
            <w:tcW w:w="3968" w:type="dxa"/>
            <w:vMerge/>
          </w:tcPr>
          <w:p w:rsidR="008511E5" w:rsidRPr="00983252" w:rsidRDefault="008511E5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E5" w:rsidRPr="00983252" w:rsidTr="008511E5">
        <w:trPr>
          <w:trHeight w:val="775"/>
        </w:trPr>
        <w:tc>
          <w:tcPr>
            <w:tcW w:w="710" w:type="dxa"/>
          </w:tcPr>
          <w:p w:rsidR="008511E5" w:rsidRPr="00983252" w:rsidRDefault="008511E5" w:rsidP="009832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11E5" w:rsidRPr="00983252" w:rsidRDefault="008511E5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семейных видеоматериалов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«У нас дома праздник», «Как мы отдыхаем» и </w:t>
            </w:r>
            <w:r w:rsidRPr="00983252">
              <w:rPr>
                <w:rFonts w:ascii="Times New Roman" w:hAnsi="Times New Roman" w:cs="Times New Roman"/>
                <w:b/>
                <w:sz w:val="24"/>
                <w:szCs w:val="24"/>
              </w:rPr>
              <w:t>фотоальбомов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 о своей 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семье, «Сам о себе и своей семье».</w:t>
            </w:r>
          </w:p>
        </w:tc>
        <w:tc>
          <w:tcPr>
            <w:tcW w:w="3968" w:type="dxa"/>
          </w:tcPr>
          <w:p w:rsidR="008511E5" w:rsidRPr="00983252" w:rsidRDefault="00CD52DA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Гармонизация детско-родительских взаимоотношений в процессе </w:t>
            </w:r>
            <w:r w:rsidRPr="00983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составления фотоальбомов и фильмов</w:t>
            </w:r>
          </w:p>
        </w:tc>
      </w:tr>
    </w:tbl>
    <w:p w:rsidR="0069476D" w:rsidRPr="00983252" w:rsidRDefault="0069476D" w:rsidP="00983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25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983252">
        <w:rPr>
          <w:rFonts w:ascii="Times New Roman" w:hAnsi="Times New Roman" w:cs="Times New Roman"/>
          <w:b/>
          <w:sz w:val="24"/>
          <w:szCs w:val="24"/>
        </w:rPr>
        <w:t xml:space="preserve"> этап – заключительный</w:t>
      </w:r>
    </w:p>
    <w:p w:rsidR="0069476D" w:rsidRPr="00983252" w:rsidRDefault="00CD52DA" w:rsidP="0098325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3252">
        <w:rPr>
          <w:rFonts w:ascii="Times New Roman" w:hAnsi="Times New Roman" w:cs="Times New Roman"/>
          <w:sz w:val="24"/>
          <w:szCs w:val="24"/>
        </w:rPr>
        <w:t>(апрель - май 2013</w:t>
      </w:r>
      <w:r w:rsidR="0069476D" w:rsidRPr="0098325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4852"/>
        <w:gridCol w:w="5387"/>
      </w:tblGrid>
      <w:tr w:rsidR="0069476D" w:rsidRPr="00983252" w:rsidTr="00B40017">
        <w:trPr>
          <w:trHeight w:val="367"/>
        </w:trPr>
        <w:tc>
          <w:tcPr>
            <w:tcW w:w="960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2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387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69476D" w:rsidRPr="00983252" w:rsidTr="00B40017">
        <w:trPr>
          <w:trHeight w:val="788"/>
        </w:trPr>
        <w:tc>
          <w:tcPr>
            <w:tcW w:w="960" w:type="dxa"/>
          </w:tcPr>
          <w:p w:rsidR="0069476D" w:rsidRPr="00983252" w:rsidRDefault="0069476D" w:rsidP="009832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="00CD52DA"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уровня   </w:t>
            </w:r>
            <w:r w:rsidR="00CD52DA" w:rsidRPr="009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коммуникативных навыков общения </w:t>
            </w:r>
            <w:r w:rsidR="00CD52DA" w:rsidRPr="0098325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CD52DA" w:rsidRPr="00983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9476D" w:rsidRPr="00983252" w:rsidRDefault="00CD52DA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Повысился интерес, расширились знания и представления о  семье, </w:t>
            </w:r>
            <w:r w:rsidR="00983252">
              <w:rPr>
                <w:rFonts w:ascii="Times New Roman" w:hAnsi="Times New Roman" w:cs="Times New Roman"/>
                <w:sz w:val="24"/>
                <w:szCs w:val="24"/>
              </w:rPr>
              <w:t>культуре общения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, речевого этикета.</w:t>
            </w:r>
          </w:p>
        </w:tc>
      </w:tr>
      <w:tr w:rsidR="0069476D" w:rsidRPr="00983252" w:rsidTr="00CD52DA">
        <w:trPr>
          <w:trHeight w:val="281"/>
        </w:trPr>
        <w:tc>
          <w:tcPr>
            <w:tcW w:w="960" w:type="dxa"/>
          </w:tcPr>
          <w:p w:rsidR="0069476D" w:rsidRPr="00983252" w:rsidRDefault="0069476D" w:rsidP="009832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работы.</w:t>
            </w:r>
          </w:p>
        </w:tc>
        <w:tc>
          <w:tcPr>
            <w:tcW w:w="5387" w:type="dxa"/>
          </w:tcPr>
          <w:p w:rsidR="00CD52DA" w:rsidRPr="00983252" w:rsidRDefault="00CD52DA" w:rsidP="0098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профессиональной деятельности через представление образовательного проекта.</w:t>
            </w:r>
          </w:p>
          <w:p w:rsidR="0069476D" w:rsidRPr="00983252" w:rsidRDefault="00CD52DA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реализации проекта</w:t>
            </w: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DA" w:rsidRPr="00983252" w:rsidRDefault="00CD52DA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>Презентация итогов работы  совместно со специалистами.</w:t>
            </w:r>
          </w:p>
        </w:tc>
      </w:tr>
      <w:tr w:rsidR="0069476D" w:rsidRPr="00983252" w:rsidTr="00CD52DA">
        <w:trPr>
          <w:trHeight w:val="423"/>
        </w:trPr>
        <w:tc>
          <w:tcPr>
            <w:tcW w:w="960" w:type="dxa"/>
          </w:tcPr>
          <w:p w:rsidR="0069476D" w:rsidRPr="00983252" w:rsidRDefault="0069476D" w:rsidP="009832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3.Трансляция опыта </w:t>
            </w:r>
          </w:p>
        </w:tc>
        <w:tc>
          <w:tcPr>
            <w:tcW w:w="5387" w:type="dxa"/>
          </w:tcPr>
          <w:p w:rsidR="0069476D" w:rsidRPr="00983252" w:rsidRDefault="0069476D" w:rsidP="0098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5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из опыта работы на педсовете в ДОУ </w:t>
            </w:r>
          </w:p>
        </w:tc>
      </w:tr>
    </w:tbl>
    <w:p w:rsidR="00983252" w:rsidRPr="00983252" w:rsidRDefault="00983252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2DA" w:rsidRPr="00983252" w:rsidRDefault="00CD52DA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CD52DA" w:rsidRPr="00983252" w:rsidRDefault="00CD52DA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Образовательный проект «Учимся общаться» осуществлялся в форме включения детей с различными нарушениями речи в разнообразные виды художественно-творческой и речевой деятельности. В результате реализации проекта у детей произошло накапливание впечатлений, личного опыта, обогатилась эмоциональная сфера. В ходе совместной и самостоятельной деятельности дети приобрели навыки диалогического общения, опыт в решении специально моделируемых проблемных ситуаций, научились применять практические навыки и знания в процессе самостоятельного поиска новых способов решения.</w:t>
      </w:r>
    </w:p>
    <w:p w:rsidR="00CD52DA" w:rsidRPr="00983252" w:rsidRDefault="00CD52DA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Работа над проектом обеспечила выход каждого ребенка на свой более высокий для него уровень развития. Дети продемонстрировали умение сообща планировать и осуществлять работу, терпимость, трудолюбие, инициативу, самостоятельность. Повысился уровень развития речи детей до возрастных норм, заложенных в базисную программу. Работа над проектом активизировала познавательно-речевые способности детей.</w:t>
      </w:r>
    </w:p>
    <w:p w:rsidR="00CD52DA" w:rsidRPr="00983252" w:rsidRDefault="00CD52DA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Родители стали непосредственными участниками проекта, который перерос в тесное содружество детского сада и семьи, обогатило воспитательно-образовательный процесс ценным положительным опытом семейного воспитания.</w:t>
      </w:r>
    </w:p>
    <w:p w:rsidR="00CD52DA" w:rsidRPr="00983252" w:rsidRDefault="00983252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Данный опыт работы  позволяет мне </w:t>
      </w:r>
      <w:r w:rsidR="00CD52DA" w:rsidRPr="00983252">
        <w:rPr>
          <w:rFonts w:ascii="Times New Roman" w:eastAsia="Times New Roman" w:hAnsi="Times New Roman" w:cs="Times New Roman"/>
          <w:sz w:val="24"/>
          <w:szCs w:val="24"/>
        </w:rPr>
        <w:t xml:space="preserve"> наиболее эффективно планировать работу, направленную на речевое и эмоциональное развитие детей, формирование коммуникативных навыков общения дошкольников, что в свою очередь, усиливает коррекционно-развивающий компонент педагогического процесса в целом, а также способствует активному эмоционально-позитивному обмену информацией между всеми участниками педагогического сообщества</w:t>
      </w:r>
      <w:r w:rsidRPr="009832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52DA" w:rsidRPr="0098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476D" w:rsidRPr="00983252" w:rsidRDefault="0069476D" w:rsidP="0098325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252" w:rsidRPr="00983252" w:rsidRDefault="00983252" w:rsidP="0098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983252" w:rsidRPr="00983252" w:rsidRDefault="00983252" w:rsidP="00983252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3252">
        <w:rPr>
          <w:rFonts w:ascii="Times New Roman" w:eastAsia="Times New Roman" w:hAnsi="Times New Roman" w:cs="Times New Roman"/>
          <w:sz w:val="24"/>
          <w:szCs w:val="24"/>
        </w:rPr>
        <w:t>Дергунская</w:t>
      </w:r>
      <w:proofErr w:type="spellEnd"/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В.А. «Проектная деятельность дошкольников»</w:t>
      </w:r>
      <w:proofErr w:type="gramStart"/>
      <w:r w:rsidRPr="00983252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983252">
        <w:rPr>
          <w:rFonts w:ascii="Times New Roman" w:eastAsia="Times New Roman" w:hAnsi="Times New Roman" w:cs="Times New Roman"/>
          <w:sz w:val="24"/>
          <w:szCs w:val="24"/>
        </w:rPr>
        <w:t>чебно-методическое пособие.- М.: Центр педагогического образования, 2013.-144с.</w:t>
      </w:r>
    </w:p>
    <w:p w:rsidR="00983252" w:rsidRPr="00983252" w:rsidRDefault="00983252" w:rsidP="00983252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3252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Pr="00983252">
        <w:rPr>
          <w:rFonts w:ascii="Times New Roman" w:hAnsi="Times New Roman" w:cs="Times New Roman"/>
          <w:sz w:val="24"/>
          <w:szCs w:val="24"/>
        </w:rPr>
        <w:t xml:space="preserve"> Л.А. «Риторика для малышей».- Ростов </w:t>
      </w:r>
      <w:proofErr w:type="spellStart"/>
      <w:r w:rsidRPr="00983252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98325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983252">
        <w:rPr>
          <w:rFonts w:ascii="Times New Roman" w:hAnsi="Times New Roman" w:cs="Times New Roman"/>
          <w:sz w:val="24"/>
          <w:szCs w:val="24"/>
        </w:rPr>
        <w:t>: изд-во «Ф</w:t>
      </w:r>
      <w:r w:rsidRPr="00983252">
        <w:rPr>
          <w:rFonts w:ascii="Times New Roman" w:hAnsi="Times New Roman" w:cs="Times New Roman"/>
          <w:sz w:val="24"/>
          <w:szCs w:val="24"/>
        </w:rPr>
        <w:t>е</w:t>
      </w:r>
      <w:r w:rsidRPr="00983252">
        <w:rPr>
          <w:rFonts w:ascii="Times New Roman" w:hAnsi="Times New Roman" w:cs="Times New Roman"/>
          <w:sz w:val="24"/>
          <w:szCs w:val="24"/>
        </w:rPr>
        <w:t>никс», 2003.- 416с.</w:t>
      </w:r>
    </w:p>
    <w:p w:rsidR="00983252" w:rsidRPr="00983252" w:rsidRDefault="00983252" w:rsidP="00983252">
      <w:pPr>
        <w:pStyle w:val="a3"/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83252">
        <w:rPr>
          <w:rFonts w:ascii="Times New Roman" w:hAnsi="Times New Roman" w:cs="Times New Roman"/>
          <w:sz w:val="24"/>
          <w:szCs w:val="24"/>
        </w:rPr>
        <w:t>«Программа коррекционно-развивающей работы в  логопедической группе детского сада для д</w:t>
      </w:r>
      <w:r w:rsidRPr="00983252">
        <w:rPr>
          <w:rFonts w:ascii="Times New Roman" w:hAnsi="Times New Roman" w:cs="Times New Roman"/>
          <w:sz w:val="24"/>
          <w:szCs w:val="24"/>
        </w:rPr>
        <w:t>е</w:t>
      </w:r>
      <w:r w:rsidRPr="00983252">
        <w:rPr>
          <w:rFonts w:ascii="Times New Roman" w:hAnsi="Times New Roman" w:cs="Times New Roman"/>
          <w:sz w:val="24"/>
          <w:szCs w:val="24"/>
        </w:rPr>
        <w:t xml:space="preserve">тей с ОНР» Н.В. </w:t>
      </w:r>
      <w:proofErr w:type="spellStart"/>
      <w:r w:rsidRPr="00983252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</w:p>
    <w:p w:rsidR="00983252" w:rsidRPr="00983252" w:rsidRDefault="00983252" w:rsidP="00983252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Бабаева, Т.И. У школьного порога [Текст] / Т.И. Бабаева // Дошкольное воспитание, № 6, 2006. - С. 13 - 15.</w:t>
      </w:r>
    </w:p>
    <w:p w:rsidR="00983252" w:rsidRPr="00983252" w:rsidRDefault="00983252" w:rsidP="00983252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Дубова, Н.В. Об особенностях навыков общения дошкольников с ОНР [Текст] / Н.В. Дубова // Логопед в детском саду, № 3, 2006. – С. 36-38.</w:t>
      </w:r>
    </w:p>
    <w:p w:rsidR="00983252" w:rsidRPr="00983252" w:rsidRDefault="00983252" w:rsidP="00983252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3252">
        <w:rPr>
          <w:rFonts w:ascii="Times New Roman" w:eastAsia="Times New Roman" w:hAnsi="Times New Roman" w:cs="Times New Roman"/>
          <w:sz w:val="24"/>
          <w:szCs w:val="24"/>
        </w:rPr>
        <w:t>Дудьев</w:t>
      </w:r>
      <w:proofErr w:type="spellEnd"/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, В.П. Развитие невербальных коммуникаций у дошкольников с ОНР [Текст] / В.П. </w:t>
      </w:r>
      <w:proofErr w:type="spellStart"/>
      <w:r w:rsidRPr="00983252">
        <w:rPr>
          <w:rFonts w:ascii="Times New Roman" w:eastAsia="Times New Roman" w:hAnsi="Times New Roman" w:cs="Times New Roman"/>
          <w:sz w:val="24"/>
          <w:szCs w:val="24"/>
        </w:rPr>
        <w:t>Дудьев</w:t>
      </w:r>
      <w:proofErr w:type="spellEnd"/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// Логопед в детском саду, №2, 2006. - С. 16-20.</w:t>
      </w:r>
    </w:p>
    <w:p w:rsidR="00983252" w:rsidRPr="00983252" w:rsidRDefault="00983252" w:rsidP="00983252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3252">
        <w:rPr>
          <w:rFonts w:ascii="Times New Roman" w:eastAsia="Times New Roman" w:hAnsi="Times New Roman" w:cs="Times New Roman"/>
          <w:sz w:val="24"/>
          <w:szCs w:val="24"/>
        </w:rPr>
        <w:t>Афонькина</w:t>
      </w:r>
      <w:proofErr w:type="spellEnd"/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  <w:proofErr w:type="spellStart"/>
      <w:r w:rsidRPr="00983252">
        <w:rPr>
          <w:rFonts w:ascii="Times New Roman" w:eastAsia="Times New Roman" w:hAnsi="Times New Roman" w:cs="Times New Roman"/>
          <w:sz w:val="24"/>
          <w:szCs w:val="24"/>
        </w:rPr>
        <w:t>Урунтаева</w:t>
      </w:r>
      <w:proofErr w:type="spellEnd"/>
      <w:r w:rsidRPr="00983252">
        <w:rPr>
          <w:rFonts w:ascii="Times New Roman" w:eastAsia="Times New Roman" w:hAnsi="Times New Roman" w:cs="Times New Roman"/>
          <w:sz w:val="24"/>
          <w:szCs w:val="24"/>
        </w:rPr>
        <w:t xml:space="preserve"> Г.А. Практикум по детской психологии. М., 1995</w:t>
      </w:r>
    </w:p>
    <w:p w:rsidR="00983252" w:rsidRPr="00983252" w:rsidRDefault="00983252" w:rsidP="00983252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52">
        <w:rPr>
          <w:rFonts w:ascii="Times New Roman" w:eastAsia="Times New Roman" w:hAnsi="Times New Roman" w:cs="Times New Roman"/>
          <w:sz w:val="24"/>
          <w:szCs w:val="24"/>
        </w:rPr>
        <w:t>Воронова В.Я. Творческие игры старших дошкольников, М., 1997</w:t>
      </w:r>
    </w:p>
    <w:p w:rsidR="00983252" w:rsidRPr="00983252" w:rsidRDefault="00983252" w:rsidP="0098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52" w:rsidRPr="00983252" w:rsidRDefault="00983252" w:rsidP="0098325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83252" w:rsidRPr="00983252" w:rsidSect="00CD52D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156"/>
    <w:multiLevelType w:val="multilevel"/>
    <w:tmpl w:val="EC3C5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802F3"/>
    <w:multiLevelType w:val="multilevel"/>
    <w:tmpl w:val="8AE02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B7D21"/>
    <w:multiLevelType w:val="multilevel"/>
    <w:tmpl w:val="4C2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9525C"/>
    <w:multiLevelType w:val="multilevel"/>
    <w:tmpl w:val="A9D2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1675B"/>
    <w:multiLevelType w:val="multilevel"/>
    <w:tmpl w:val="D630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90BF6"/>
    <w:multiLevelType w:val="hybridMultilevel"/>
    <w:tmpl w:val="48B6C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06AFC"/>
    <w:multiLevelType w:val="multilevel"/>
    <w:tmpl w:val="3EFC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42697"/>
    <w:multiLevelType w:val="multilevel"/>
    <w:tmpl w:val="3FDC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E3A3D"/>
    <w:multiLevelType w:val="multilevel"/>
    <w:tmpl w:val="D6A2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80B9C"/>
    <w:multiLevelType w:val="multilevel"/>
    <w:tmpl w:val="07DE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C6ABB"/>
    <w:multiLevelType w:val="hybridMultilevel"/>
    <w:tmpl w:val="586A4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C7B88"/>
    <w:multiLevelType w:val="multilevel"/>
    <w:tmpl w:val="48A6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A06A7"/>
    <w:multiLevelType w:val="multilevel"/>
    <w:tmpl w:val="AB12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432181"/>
    <w:multiLevelType w:val="multilevel"/>
    <w:tmpl w:val="F10E6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8627AD"/>
    <w:multiLevelType w:val="multilevel"/>
    <w:tmpl w:val="BD8A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629B1"/>
    <w:multiLevelType w:val="multilevel"/>
    <w:tmpl w:val="4872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3018A"/>
    <w:multiLevelType w:val="multilevel"/>
    <w:tmpl w:val="5F76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170F9"/>
    <w:multiLevelType w:val="hybridMultilevel"/>
    <w:tmpl w:val="48B6C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843E6"/>
    <w:multiLevelType w:val="multilevel"/>
    <w:tmpl w:val="3B00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945CD6"/>
    <w:multiLevelType w:val="hybridMultilevel"/>
    <w:tmpl w:val="48B6C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E653A"/>
    <w:multiLevelType w:val="multilevel"/>
    <w:tmpl w:val="799E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D18C0"/>
    <w:multiLevelType w:val="hybridMultilevel"/>
    <w:tmpl w:val="84C615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DB31133"/>
    <w:multiLevelType w:val="multilevel"/>
    <w:tmpl w:val="277C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224918"/>
    <w:multiLevelType w:val="multilevel"/>
    <w:tmpl w:val="B182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02841"/>
    <w:multiLevelType w:val="multilevel"/>
    <w:tmpl w:val="E87C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6D019E"/>
    <w:multiLevelType w:val="multilevel"/>
    <w:tmpl w:val="8B42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CF0306"/>
    <w:multiLevelType w:val="multilevel"/>
    <w:tmpl w:val="71BA8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981DB6"/>
    <w:multiLevelType w:val="hybridMultilevel"/>
    <w:tmpl w:val="142A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7015B"/>
    <w:multiLevelType w:val="multilevel"/>
    <w:tmpl w:val="3ABE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611CD5"/>
    <w:multiLevelType w:val="multilevel"/>
    <w:tmpl w:val="937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740135"/>
    <w:multiLevelType w:val="multilevel"/>
    <w:tmpl w:val="D4FE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17"/>
  </w:num>
  <w:num w:numId="5">
    <w:abstractNumId w:val="21"/>
  </w:num>
  <w:num w:numId="6">
    <w:abstractNumId w:val="11"/>
  </w:num>
  <w:num w:numId="7">
    <w:abstractNumId w:val="0"/>
  </w:num>
  <w:num w:numId="8">
    <w:abstractNumId w:val="14"/>
  </w:num>
  <w:num w:numId="9">
    <w:abstractNumId w:val="24"/>
  </w:num>
  <w:num w:numId="10">
    <w:abstractNumId w:val="20"/>
  </w:num>
  <w:num w:numId="11">
    <w:abstractNumId w:val="22"/>
  </w:num>
  <w:num w:numId="12">
    <w:abstractNumId w:val="30"/>
  </w:num>
  <w:num w:numId="13">
    <w:abstractNumId w:val="2"/>
  </w:num>
  <w:num w:numId="14">
    <w:abstractNumId w:val="23"/>
  </w:num>
  <w:num w:numId="15">
    <w:abstractNumId w:val="7"/>
  </w:num>
  <w:num w:numId="16">
    <w:abstractNumId w:val="9"/>
  </w:num>
  <w:num w:numId="17">
    <w:abstractNumId w:val="26"/>
  </w:num>
  <w:num w:numId="18">
    <w:abstractNumId w:val="28"/>
  </w:num>
  <w:num w:numId="19">
    <w:abstractNumId w:val="3"/>
  </w:num>
  <w:num w:numId="20">
    <w:abstractNumId w:val="8"/>
  </w:num>
  <w:num w:numId="21">
    <w:abstractNumId w:val="15"/>
  </w:num>
  <w:num w:numId="22">
    <w:abstractNumId w:val="6"/>
  </w:num>
  <w:num w:numId="23">
    <w:abstractNumId w:val="4"/>
  </w:num>
  <w:num w:numId="24">
    <w:abstractNumId w:val="12"/>
  </w:num>
  <w:num w:numId="25">
    <w:abstractNumId w:val="29"/>
  </w:num>
  <w:num w:numId="26">
    <w:abstractNumId w:val="18"/>
  </w:num>
  <w:num w:numId="27">
    <w:abstractNumId w:val="16"/>
  </w:num>
  <w:num w:numId="28">
    <w:abstractNumId w:val="13"/>
  </w:num>
  <w:num w:numId="29">
    <w:abstractNumId w:val="1"/>
  </w:num>
  <w:num w:numId="30">
    <w:abstractNumId w:val="1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D51"/>
    <w:rsid w:val="003976D7"/>
    <w:rsid w:val="00471347"/>
    <w:rsid w:val="004C099C"/>
    <w:rsid w:val="0054140C"/>
    <w:rsid w:val="0069476D"/>
    <w:rsid w:val="008511E5"/>
    <w:rsid w:val="00900D5D"/>
    <w:rsid w:val="00983252"/>
    <w:rsid w:val="00AC4290"/>
    <w:rsid w:val="00B40017"/>
    <w:rsid w:val="00BD018D"/>
    <w:rsid w:val="00CD52DA"/>
    <w:rsid w:val="00DB236F"/>
    <w:rsid w:val="00DB409F"/>
    <w:rsid w:val="00E5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2013-06-05T13:13:00Z</cp:lastPrinted>
  <dcterms:created xsi:type="dcterms:W3CDTF">2013-06-05T10:43:00Z</dcterms:created>
  <dcterms:modified xsi:type="dcterms:W3CDTF">2013-06-05T13:15:00Z</dcterms:modified>
</cp:coreProperties>
</file>