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0DEF" w:rsidRDefault="00CA0DEF" w:rsidP="00CA00CA">
      <w:pPr>
        <w:pStyle w:val="3"/>
        <w:shd w:val="clear" w:color="auto" w:fill="auto"/>
        <w:ind w:left="20" w:right="560" w:firstLine="460"/>
        <w:jc w:val="left"/>
        <w:rPr>
          <w:sz w:val="28"/>
          <w:szCs w:val="28"/>
        </w:rPr>
      </w:pPr>
    </w:p>
    <w:p w:rsidR="00C05E12" w:rsidRDefault="00C05E12" w:rsidP="00CA0DEF">
      <w:pPr>
        <w:keepNext/>
        <w:keepLines/>
        <w:ind w:right="420"/>
        <w:rPr>
          <w:rStyle w:val="10"/>
          <w:rFonts w:eastAsiaTheme="minorHAnsi"/>
          <w:bCs w:val="0"/>
        </w:rPr>
      </w:pPr>
      <w:bookmarkStart w:id="0" w:name="bookmark0"/>
      <w:r>
        <w:rPr>
          <w:rStyle w:val="10"/>
          <w:rFonts w:eastAsiaTheme="minorHAnsi"/>
          <w:bCs w:val="0"/>
        </w:rPr>
        <w:t>Слайд №1</w:t>
      </w:r>
    </w:p>
    <w:p w:rsidR="00CA0DEF" w:rsidRPr="00D621DB" w:rsidRDefault="00CA0DEF" w:rsidP="00CA0DEF">
      <w:pPr>
        <w:keepNext/>
        <w:keepLines/>
        <w:ind w:right="420"/>
        <w:rPr>
          <w:rFonts w:ascii="Times New Roman" w:hAnsi="Times New Roman" w:cs="Times New Roman"/>
          <w:b/>
          <w:color w:val="000000"/>
          <w:sz w:val="26"/>
          <w:szCs w:val="26"/>
          <w:lang w:eastAsia="ru-RU" w:bidi="ru-RU"/>
        </w:rPr>
      </w:pPr>
      <w:r w:rsidRPr="00CA0DEF">
        <w:rPr>
          <w:rStyle w:val="10"/>
          <w:rFonts w:eastAsiaTheme="minorHAnsi"/>
          <w:bCs w:val="0"/>
        </w:rPr>
        <w:t xml:space="preserve">Индивидуальный образовательный маршрут как средство развития и социализации </w:t>
      </w:r>
      <w:proofErr w:type="gramStart"/>
      <w:r w:rsidR="00C100BB" w:rsidRPr="00CA0DEF">
        <w:rPr>
          <w:rStyle w:val="10"/>
          <w:rFonts w:eastAsiaTheme="minorHAnsi"/>
          <w:bCs w:val="0"/>
        </w:rPr>
        <w:t>обучающихся</w:t>
      </w:r>
      <w:proofErr w:type="gramEnd"/>
      <w:r w:rsidR="00C100BB" w:rsidRPr="00CA0DEF">
        <w:rPr>
          <w:rStyle w:val="10"/>
          <w:rFonts w:eastAsiaTheme="minorHAnsi"/>
          <w:bCs w:val="0"/>
        </w:rPr>
        <w:t>.</w:t>
      </w:r>
      <w:bookmarkEnd w:id="0"/>
      <w:r w:rsidR="00C100BB">
        <w:rPr>
          <w:rFonts w:ascii="Times New Roman" w:hAnsi="Times New Roman" w:cs="Times New Roman"/>
          <w:b/>
          <w:color w:val="000000"/>
          <w:sz w:val="26"/>
          <w:szCs w:val="26"/>
          <w:lang w:eastAsia="ru-RU" w:bidi="ru-RU"/>
        </w:rPr>
        <w:t xml:space="preserve">                              </w:t>
      </w:r>
    </w:p>
    <w:p w:rsidR="00CA00CA" w:rsidRPr="005600B1" w:rsidRDefault="00CA00CA" w:rsidP="00CA00CA">
      <w:pPr>
        <w:pStyle w:val="3"/>
        <w:shd w:val="clear" w:color="auto" w:fill="auto"/>
        <w:ind w:left="20" w:right="560" w:firstLine="460"/>
        <w:jc w:val="left"/>
        <w:rPr>
          <w:sz w:val="28"/>
          <w:szCs w:val="28"/>
        </w:rPr>
      </w:pPr>
      <w:r w:rsidRPr="005600B1">
        <w:rPr>
          <w:sz w:val="28"/>
          <w:szCs w:val="28"/>
        </w:rPr>
        <w:t>Формирование и развитие образованной, творческой личности, способной жить в динамично развивающейся среде - одна из главных задач начальной школы, которая направлена на обеспечение начального образования.</w:t>
      </w:r>
    </w:p>
    <w:p w:rsidR="00CA00CA" w:rsidRDefault="00CA00CA" w:rsidP="00CA00CA">
      <w:pPr>
        <w:pStyle w:val="3"/>
        <w:shd w:val="clear" w:color="auto" w:fill="auto"/>
        <w:ind w:left="20" w:right="560" w:firstLine="460"/>
        <w:jc w:val="left"/>
        <w:rPr>
          <w:sz w:val="28"/>
          <w:szCs w:val="28"/>
        </w:rPr>
      </w:pPr>
      <w:r w:rsidRPr="005600B1">
        <w:rPr>
          <w:sz w:val="28"/>
          <w:szCs w:val="28"/>
        </w:rPr>
        <w:t>Я остановлюсь на системе работы по формированию учебно-познавательной компетенции при использовании индивидуальных - образовательных маршрутов.</w:t>
      </w:r>
    </w:p>
    <w:p w:rsidR="00C100BB" w:rsidRPr="00C100BB" w:rsidRDefault="0004267F" w:rsidP="00C100BB">
      <w:pPr>
        <w:pStyle w:val="3"/>
        <w:shd w:val="clear" w:color="auto" w:fill="auto"/>
        <w:ind w:left="20" w:right="560" w:firstLine="460"/>
        <w:jc w:val="left"/>
        <w:rPr>
          <w:b/>
          <w:sz w:val="28"/>
          <w:szCs w:val="28"/>
        </w:rPr>
      </w:pPr>
      <w:r w:rsidRPr="00C100BB">
        <w:rPr>
          <w:b/>
          <w:sz w:val="28"/>
          <w:szCs w:val="28"/>
        </w:rPr>
        <w:t>Слайд №2</w:t>
      </w:r>
    </w:p>
    <w:p w:rsidR="00CA00CA" w:rsidRPr="005600B1" w:rsidRDefault="00CA00CA" w:rsidP="00CA00CA">
      <w:pPr>
        <w:pStyle w:val="3"/>
        <w:shd w:val="clear" w:color="auto" w:fill="auto"/>
        <w:ind w:left="20" w:right="320" w:firstLine="460"/>
        <w:jc w:val="left"/>
        <w:rPr>
          <w:sz w:val="28"/>
          <w:szCs w:val="28"/>
        </w:rPr>
      </w:pPr>
      <w:r w:rsidRPr="005600B1">
        <w:rPr>
          <w:sz w:val="28"/>
          <w:szCs w:val="28"/>
        </w:rPr>
        <w:t>Индивидуальный образовательный маршрут - это структурированная программа действий ученика на некотором фиксированном этапе его обучения.</w:t>
      </w:r>
    </w:p>
    <w:p w:rsidR="00CA00CA" w:rsidRPr="005600B1" w:rsidRDefault="00CA00CA" w:rsidP="00CA00CA">
      <w:pPr>
        <w:pStyle w:val="3"/>
        <w:shd w:val="clear" w:color="auto" w:fill="auto"/>
        <w:ind w:left="20" w:firstLine="460"/>
        <w:jc w:val="left"/>
        <w:rPr>
          <w:sz w:val="28"/>
          <w:szCs w:val="28"/>
        </w:rPr>
      </w:pPr>
      <w:r w:rsidRPr="005600B1">
        <w:rPr>
          <w:sz w:val="28"/>
          <w:szCs w:val="28"/>
        </w:rPr>
        <w:t xml:space="preserve">Причин для </w:t>
      </w:r>
      <w:proofErr w:type="gramStart"/>
      <w:r w:rsidRPr="005600B1">
        <w:rPr>
          <w:sz w:val="28"/>
          <w:szCs w:val="28"/>
        </w:rPr>
        <w:t>обучения детей</w:t>
      </w:r>
      <w:proofErr w:type="gramEnd"/>
      <w:r w:rsidRPr="005600B1">
        <w:rPr>
          <w:sz w:val="28"/>
          <w:szCs w:val="28"/>
        </w:rPr>
        <w:t xml:space="preserve"> по индивидуальному образовательному маршруту было несколько.</w:t>
      </w:r>
    </w:p>
    <w:p w:rsidR="00CA00CA" w:rsidRPr="005600B1" w:rsidRDefault="00CA00CA" w:rsidP="00CA00CA">
      <w:pPr>
        <w:pStyle w:val="3"/>
        <w:shd w:val="clear" w:color="auto" w:fill="auto"/>
        <w:ind w:left="20" w:firstLine="360"/>
        <w:jc w:val="left"/>
        <w:rPr>
          <w:sz w:val="28"/>
          <w:szCs w:val="28"/>
        </w:rPr>
      </w:pPr>
      <w:r w:rsidRPr="005600B1">
        <w:rPr>
          <w:sz w:val="28"/>
          <w:szCs w:val="28"/>
        </w:rPr>
        <w:t>Индивидуальный образовательный маршрут может разрабатываться как для слабого ученика, так и для сильного ученика.</w:t>
      </w:r>
    </w:p>
    <w:p w:rsidR="00CA00CA" w:rsidRPr="005600B1" w:rsidRDefault="00CA00CA" w:rsidP="00CA00CA">
      <w:pPr>
        <w:pStyle w:val="3"/>
        <w:shd w:val="clear" w:color="auto" w:fill="auto"/>
        <w:ind w:left="20" w:right="960" w:firstLine="360"/>
        <w:jc w:val="left"/>
        <w:rPr>
          <w:sz w:val="28"/>
          <w:szCs w:val="28"/>
        </w:rPr>
      </w:pPr>
      <w:r w:rsidRPr="005600B1">
        <w:rPr>
          <w:sz w:val="28"/>
          <w:szCs w:val="28"/>
        </w:rPr>
        <w:t>Сильный ученик может в виду болезни или других причин пропускать много учебных дней, его знания нужно привести в норму и ликвидировать пробелы. У слабого ребенка нужно постоянно поддерживать интерес, мотивацию, ситуацию успеха.</w:t>
      </w:r>
    </w:p>
    <w:p w:rsidR="00CA00CA" w:rsidRPr="005600B1" w:rsidRDefault="00CA00CA" w:rsidP="00CA00CA">
      <w:pPr>
        <w:pStyle w:val="3"/>
        <w:shd w:val="clear" w:color="auto" w:fill="auto"/>
        <w:ind w:left="20" w:firstLine="400"/>
        <w:jc w:val="left"/>
        <w:rPr>
          <w:sz w:val="28"/>
          <w:szCs w:val="28"/>
        </w:rPr>
      </w:pPr>
      <w:r w:rsidRPr="005600B1">
        <w:rPr>
          <w:sz w:val="28"/>
          <w:szCs w:val="28"/>
        </w:rPr>
        <w:t>Индивидуальный образовательный маршрут может быть коротким и длинным.</w:t>
      </w:r>
    </w:p>
    <w:p w:rsidR="00263AB1" w:rsidRDefault="00CA00CA" w:rsidP="00263AB1">
      <w:pPr>
        <w:pStyle w:val="3"/>
        <w:shd w:val="clear" w:color="auto" w:fill="auto"/>
        <w:spacing w:line="240" w:lineRule="auto"/>
        <w:ind w:left="20" w:right="160" w:firstLine="400"/>
        <w:jc w:val="left"/>
        <w:rPr>
          <w:sz w:val="28"/>
          <w:szCs w:val="28"/>
        </w:rPr>
      </w:pPr>
      <w:r w:rsidRPr="005600B1">
        <w:rPr>
          <w:sz w:val="28"/>
          <w:szCs w:val="28"/>
        </w:rPr>
        <w:t>У слабого ученика маршрут может быть рассчитан на весь учебный год, а сильному ученику бывает достаточно нескольких недель или месяцев</w:t>
      </w:r>
      <w:r w:rsidR="00263AB1">
        <w:rPr>
          <w:sz w:val="28"/>
          <w:szCs w:val="28"/>
        </w:rPr>
        <w:t>.</w:t>
      </w:r>
    </w:p>
    <w:p w:rsidR="00263AB1" w:rsidRPr="005600B1" w:rsidRDefault="00263AB1" w:rsidP="00263AB1">
      <w:pPr>
        <w:pStyle w:val="3"/>
        <w:shd w:val="clear" w:color="auto" w:fill="auto"/>
        <w:spacing w:line="240" w:lineRule="auto"/>
        <w:ind w:left="20" w:right="160" w:firstLine="40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5600B1">
        <w:rPr>
          <w:sz w:val="28"/>
          <w:szCs w:val="28"/>
        </w:rPr>
        <w:t xml:space="preserve">Считаю, что индивидуальный подход моём </w:t>
      </w:r>
      <w:proofErr w:type="gramStart"/>
      <w:r w:rsidRPr="005600B1">
        <w:rPr>
          <w:sz w:val="28"/>
          <w:szCs w:val="28"/>
        </w:rPr>
        <w:t>классе</w:t>
      </w:r>
      <w:proofErr w:type="gramEnd"/>
      <w:r w:rsidRPr="005600B1">
        <w:rPr>
          <w:sz w:val="28"/>
          <w:szCs w:val="28"/>
        </w:rPr>
        <w:t xml:space="preserve"> можно обеспечить только с использованием индивидуальных образовательных маршрутов, которые разрабатываются для каждого конкретного ученика и учитывают его зону актуального и ближайшего развития.</w:t>
      </w:r>
    </w:p>
    <w:p w:rsidR="00263AB1" w:rsidRPr="00D01144" w:rsidRDefault="00263AB1" w:rsidP="00EA63DC">
      <w:pPr>
        <w:pStyle w:val="a3"/>
        <w:spacing w:before="0" w:beforeAutospacing="0" w:after="0" w:afterAutospacing="0"/>
        <w:rPr>
          <w:sz w:val="28"/>
          <w:szCs w:val="28"/>
        </w:rPr>
      </w:pPr>
      <w:r w:rsidRPr="00D01144">
        <w:rPr>
          <w:sz w:val="28"/>
          <w:szCs w:val="28"/>
          <w:shd w:val="clear" w:color="auto" w:fill="FFFFFF"/>
        </w:rPr>
        <w:t>На первом родительском собрании в первом классе мною была проведена анкета способностей вашего ребенка. Я попросила родителей дать оценку каждому из качеств ребенка, (перечисленных в анкете), в баллах ( по пятибалльной системе).</w:t>
      </w:r>
      <w:r w:rsidRPr="00D01144">
        <w:rPr>
          <w:sz w:val="28"/>
          <w:szCs w:val="28"/>
          <w:shd w:val="clear" w:color="auto" w:fill="FFFFFF"/>
        </w:rPr>
        <w:br/>
        <w:t>5 баллов - такое качество сильно выражено у вашего ребенка;</w:t>
      </w:r>
      <w:r w:rsidRPr="00D01144">
        <w:rPr>
          <w:sz w:val="28"/>
          <w:szCs w:val="28"/>
          <w:shd w:val="clear" w:color="auto" w:fill="FFFFFF"/>
        </w:rPr>
        <w:br/>
        <w:t>4 балла - выражено выше среднего;</w:t>
      </w:r>
      <w:r w:rsidRPr="00D01144">
        <w:rPr>
          <w:sz w:val="28"/>
          <w:szCs w:val="28"/>
          <w:shd w:val="clear" w:color="auto" w:fill="FFFFFF"/>
        </w:rPr>
        <w:br/>
        <w:t>3 бал</w:t>
      </w:r>
      <w:proofErr w:type="gramStart"/>
      <w:r w:rsidRPr="00D01144">
        <w:rPr>
          <w:sz w:val="28"/>
          <w:szCs w:val="28"/>
          <w:shd w:val="clear" w:color="auto" w:fill="FFFFFF"/>
        </w:rPr>
        <w:t>л-</w:t>
      </w:r>
      <w:proofErr w:type="gramEnd"/>
      <w:r w:rsidRPr="00D01144">
        <w:rPr>
          <w:sz w:val="28"/>
          <w:szCs w:val="28"/>
          <w:shd w:val="clear" w:color="auto" w:fill="FFFFFF"/>
        </w:rPr>
        <w:t xml:space="preserve"> выражено средне;</w:t>
      </w:r>
      <w:r w:rsidRPr="00D01144">
        <w:rPr>
          <w:sz w:val="28"/>
          <w:szCs w:val="28"/>
          <w:shd w:val="clear" w:color="auto" w:fill="FFFFFF"/>
        </w:rPr>
        <w:br/>
        <w:t>2 балла- слабо выражено;</w:t>
      </w:r>
      <w:r w:rsidRPr="00D01144">
        <w:rPr>
          <w:sz w:val="28"/>
          <w:szCs w:val="28"/>
          <w:shd w:val="clear" w:color="auto" w:fill="FFFFFF"/>
        </w:rPr>
        <w:br/>
        <w:t>1 балл- совсем не выражено.</w:t>
      </w:r>
      <w:r w:rsidRPr="00D01144">
        <w:rPr>
          <w:sz w:val="28"/>
          <w:szCs w:val="28"/>
          <w:shd w:val="clear" w:color="auto" w:fill="FFFFFF"/>
        </w:rPr>
        <w:br/>
        <w:t xml:space="preserve">Эта анкета - своего рода схема наблюдения за ребенком. </w:t>
      </w:r>
    </w:p>
    <w:p w:rsidR="00263AB1" w:rsidRPr="00D01144" w:rsidRDefault="00263AB1" w:rsidP="00EA63DC">
      <w:pPr>
        <w:pStyle w:val="a3"/>
        <w:shd w:val="clear" w:color="auto" w:fill="FFFFFF"/>
        <w:spacing w:before="0" w:beforeAutospacing="0"/>
        <w:rPr>
          <w:sz w:val="28"/>
          <w:szCs w:val="28"/>
        </w:rPr>
      </w:pPr>
      <w:r w:rsidRPr="00D01144">
        <w:rPr>
          <w:sz w:val="28"/>
          <w:szCs w:val="28"/>
        </w:rPr>
        <w:t>Для детей своего класса была проведена анкета «Изучение учебных интересов школьника». Результаты анкетирования детей.</w:t>
      </w:r>
    </w:p>
    <w:p w:rsidR="00263AB1" w:rsidRPr="00D01144" w:rsidRDefault="00263AB1" w:rsidP="00263AB1">
      <w:pPr>
        <w:pStyle w:val="a3"/>
        <w:spacing w:after="0" w:afterAutospacing="0" w:line="360" w:lineRule="auto"/>
        <w:rPr>
          <w:sz w:val="28"/>
          <w:szCs w:val="28"/>
        </w:rPr>
      </w:pPr>
      <w:r w:rsidRPr="00D01144">
        <w:rPr>
          <w:b/>
          <w:bCs/>
          <w:sz w:val="28"/>
          <w:szCs w:val="28"/>
        </w:rPr>
        <w:t xml:space="preserve">Анкета для детей </w:t>
      </w:r>
    </w:p>
    <w:p w:rsidR="00263AB1" w:rsidRPr="00D01144" w:rsidRDefault="00263AB1" w:rsidP="00263AB1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 w:rsidRPr="00D01144">
        <w:rPr>
          <w:b/>
          <w:bCs/>
          <w:sz w:val="28"/>
          <w:szCs w:val="28"/>
        </w:rPr>
        <w:t>Изучение учебных интересов школьника</w:t>
      </w:r>
    </w:p>
    <w:p w:rsidR="00263AB1" w:rsidRDefault="00263AB1" w:rsidP="00263AB1">
      <w:pPr>
        <w:pStyle w:val="a3"/>
        <w:spacing w:before="0" w:beforeAutospacing="0" w:after="0" w:afterAutospacing="0"/>
        <w:rPr>
          <w:sz w:val="28"/>
          <w:szCs w:val="28"/>
        </w:rPr>
      </w:pPr>
      <w:r w:rsidRPr="00D01144">
        <w:rPr>
          <w:b/>
          <w:bCs/>
          <w:sz w:val="28"/>
          <w:szCs w:val="28"/>
        </w:rPr>
        <w:t>Цель:</w:t>
      </w:r>
      <w:r w:rsidRPr="00D01144">
        <w:rPr>
          <w:sz w:val="28"/>
          <w:szCs w:val="28"/>
        </w:rPr>
        <w:t xml:space="preserve"> установить характер и особенности учебных интересов и склонности ученика.</w:t>
      </w:r>
    </w:p>
    <w:p w:rsidR="00FC1694" w:rsidRPr="00D01144" w:rsidRDefault="00FC1694" w:rsidP="00FC1694">
      <w:pPr>
        <w:pStyle w:val="a3"/>
        <w:shd w:val="clear" w:color="auto" w:fill="FFFFFF"/>
        <w:spacing w:before="0" w:beforeAutospacing="0"/>
        <w:rPr>
          <w:sz w:val="28"/>
          <w:szCs w:val="28"/>
        </w:rPr>
      </w:pPr>
      <w:r w:rsidRPr="00D01144">
        <w:rPr>
          <w:sz w:val="28"/>
          <w:szCs w:val="28"/>
        </w:rPr>
        <w:t>Результаты анкетирования детей.</w:t>
      </w:r>
    </w:p>
    <w:p w:rsidR="00FC1694" w:rsidRPr="00D01144" w:rsidRDefault="00FC1694" w:rsidP="00263AB1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263AB1" w:rsidRPr="00D01144" w:rsidRDefault="00263AB1" w:rsidP="00263AB1">
      <w:pPr>
        <w:pStyle w:val="a3"/>
        <w:spacing w:before="0" w:beforeAutospacing="0"/>
        <w:rPr>
          <w:sz w:val="28"/>
          <w:szCs w:val="28"/>
        </w:rPr>
      </w:pPr>
      <w:r w:rsidRPr="00D01144">
        <w:rPr>
          <w:b/>
          <w:bCs/>
          <w:sz w:val="28"/>
          <w:szCs w:val="28"/>
        </w:rPr>
        <w:t>1</w:t>
      </w:r>
      <w:r w:rsidRPr="00D01144">
        <w:rPr>
          <w:sz w:val="28"/>
          <w:szCs w:val="28"/>
        </w:rPr>
        <w:t>.Что вас больше всего привлекает в школе?</w:t>
      </w:r>
    </w:p>
    <w:p w:rsidR="00263AB1" w:rsidRPr="00D01144" w:rsidRDefault="00263AB1" w:rsidP="00263AB1">
      <w:pPr>
        <w:pStyle w:val="a3"/>
        <w:spacing w:before="0" w:beforeAutospacing="0" w:after="0" w:afterAutospacing="0"/>
        <w:rPr>
          <w:sz w:val="28"/>
          <w:szCs w:val="28"/>
        </w:rPr>
      </w:pPr>
      <w:r w:rsidRPr="00D01144">
        <w:rPr>
          <w:b/>
          <w:bCs/>
          <w:sz w:val="28"/>
          <w:szCs w:val="28"/>
        </w:rPr>
        <w:lastRenderedPageBreak/>
        <w:t>общение с друзьями</w:t>
      </w:r>
      <w:r w:rsidRPr="00D01144">
        <w:rPr>
          <w:sz w:val="28"/>
          <w:szCs w:val="28"/>
        </w:rPr>
        <w:t>-10 человек</w:t>
      </w:r>
    </w:p>
    <w:p w:rsidR="00263AB1" w:rsidRPr="00D01144" w:rsidRDefault="00263AB1" w:rsidP="00263AB1">
      <w:pPr>
        <w:pStyle w:val="a3"/>
        <w:spacing w:after="0" w:afterAutospacing="0"/>
        <w:rPr>
          <w:sz w:val="28"/>
          <w:szCs w:val="28"/>
        </w:rPr>
      </w:pPr>
      <w:proofErr w:type="gramStart"/>
      <w:r w:rsidRPr="00D01144">
        <w:rPr>
          <w:b/>
          <w:bCs/>
          <w:sz w:val="28"/>
          <w:szCs w:val="28"/>
        </w:rPr>
        <w:t>общественная</w:t>
      </w:r>
      <w:proofErr w:type="gramEnd"/>
      <w:r w:rsidRPr="00D01144">
        <w:rPr>
          <w:b/>
          <w:bCs/>
          <w:sz w:val="28"/>
          <w:szCs w:val="28"/>
        </w:rPr>
        <w:t xml:space="preserve"> работа-</w:t>
      </w:r>
      <w:r w:rsidRPr="00D01144">
        <w:rPr>
          <w:sz w:val="28"/>
          <w:szCs w:val="28"/>
        </w:rPr>
        <w:t>5 человек</w:t>
      </w:r>
    </w:p>
    <w:p w:rsidR="00263AB1" w:rsidRPr="00D01144" w:rsidRDefault="00263AB1" w:rsidP="00263AB1">
      <w:pPr>
        <w:pStyle w:val="a3"/>
        <w:spacing w:after="0" w:afterAutospacing="0"/>
        <w:rPr>
          <w:sz w:val="28"/>
          <w:szCs w:val="28"/>
        </w:rPr>
      </w:pPr>
      <w:r w:rsidRPr="00D01144">
        <w:rPr>
          <w:b/>
          <w:bCs/>
          <w:sz w:val="28"/>
          <w:szCs w:val="28"/>
        </w:rPr>
        <w:t>получение оценок</w:t>
      </w:r>
      <w:r w:rsidRPr="00D01144">
        <w:rPr>
          <w:sz w:val="28"/>
          <w:szCs w:val="28"/>
        </w:rPr>
        <w:t>-10 человек</w:t>
      </w:r>
    </w:p>
    <w:p w:rsidR="00263AB1" w:rsidRPr="00D01144" w:rsidRDefault="00263AB1" w:rsidP="00263AB1">
      <w:pPr>
        <w:pStyle w:val="a3"/>
        <w:spacing w:after="0" w:afterAutospacing="0"/>
        <w:rPr>
          <w:sz w:val="28"/>
          <w:szCs w:val="28"/>
        </w:rPr>
      </w:pPr>
      <w:r w:rsidRPr="00D01144">
        <w:rPr>
          <w:b/>
          <w:bCs/>
          <w:sz w:val="28"/>
          <w:szCs w:val="28"/>
        </w:rPr>
        <w:t>узнавание нового</w:t>
      </w:r>
      <w:r w:rsidRPr="00D01144">
        <w:rPr>
          <w:sz w:val="28"/>
          <w:szCs w:val="28"/>
        </w:rPr>
        <w:t>-7 человек</w:t>
      </w:r>
    </w:p>
    <w:p w:rsidR="00263AB1" w:rsidRPr="00D01144" w:rsidRDefault="00263AB1" w:rsidP="00263AB1">
      <w:pPr>
        <w:pStyle w:val="a3"/>
        <w:spacing w:after="0" w:afterAutospacing="0"/>
        <w:rPr>
          <w:sz w:val="28"/>
          <w:szCs w:val="28"/>
        </w:rPr>
      </w:pPr>
      <w:r w:rsidRPr="00D01144">
        <w:rPr>
          <w:b/>
          <w:bCs/>
          <w:sz w:val="28"/>
          <w:szCs w:val="28"/>
        </w:rPr>
        <w:t>сам процесс учения</w:t>
      </w:r>
      <w:r w:rsidRPr="00D01144">
        <w:rPr>
          <w:sz w:val="28"/>
          <w:szCs w:val="28"/>
        </w:rPr>
        <w:t>-10 человек</w:t>
      </w:r>
    </w:p>
    <w:p w:rsidR="00263AB1" w:rsidRPr="00D01144" w:rsidRDefault="00263AB1" w:rsidP="00263AB1">
      <w:pPr>
        <w:pStyle w:val="a3"/>
        <w:spacing w:after="0" w:afterAutospacing="0"/>
        <w:rPr>
          <w:sz w:val="28"/>
          <w:szCs w:val="28"/>
        </w:rPr>
      </w:pPr>
      <w:r w:rsidRPr="00D01144">
        <w:rPr>
          <w:b/>
          <w:bCs/>
          <w:sz w:val="28"/>
          <w:szCs w:val="28"/>
        </w:rPr>
        <w:t>2</w:t>
      </w:r>
      <w:r w:rsidRPr="00D01144">
        <w:rPr>
          <w:sz w:val="28"/>
          <w:szCs w:val="28"/>
        </w:rPr>
        <w:t xml:space="preserve">.Какой учебный предмет кажется наиболее трудным? </w:t>
      </w:r>
    </w:p>
    <w:p w:rsidR="00263AB1" w:rsidRPr="00D01144" w:rsidRDefault="00263AB1" w:rsidP="00263AB1">
      <w:pPr>
        <w:pStyle w:val="a3"/>
        <w:rPr>
          <w:sz w:val="28"/>
          <w:szCs w:val="28"/>
        </w:rPr>
      </w:pPr>
      <w:r w:rsidRPr="00D01144">
        <w:rPr>
          <w:b/>
          <w:bCs/>
          <w:sz w:val="28"/>
          <w:szCs w:val="28"/>
        </w:rPr>
        <w:t>Письмо.</w:t>
      </w:r>
    </w:p>
    <w:p w:rsidR="00263AB1" w:rsidRPr="00D01144" w:rsidRDefault="00263AB1" w:rsidP="00263AB1">
      <w:pPr>
        <w:pStyle w:val="a3"/>
        <w:rPr>
          <w:sz w:val="28"/>
          <w:szCs w:val="28"/>
        </w:rPr>
      </w:pPr>
      <w:r w:rsidRPr="00D01144">
        <w:rPr>
          <w:b/>
          <w:bCs/>
          <w:sz w:val="28"/>
          <w:szCs w:val="28"/>
        </w:rPr>
        <w:t>3</w:t>
      </w:r>
      <w:r w:rsidRPr="00D01144">
        <w:rPr>
          <w:sz w:val="28"/>
          <w:szCs w:val="28"/>
        </w:rPr>
        <w:t>.Какой учебный предмет наиболее Вам интересен?</w:t>
      </w:r>
    </w:p>
    <w:p w:rsidR="00263AB1" w:rsidRPr="00D01144" w:rsidRDefault="00263AB1" w:rsidP="00263AB1">
      <w:pPr>
        <w:pStyle w:val="a3"/>
        <w:rPr>
          <w:sz w:val="28"/>
          <w:szCs w:val="28"/>
        </w:rPr>
      </w:pPr>
      <w:r w:rsidRPr="00D01144">
        <w:rPr>
          <w:b/>
          <w:bCs/>
          <w:sz w:val="28"/>
          <w:szCs w:val="28"/>
        </w:rPr>
        <w:t>Математика.</w:t>
      </w:r>
    </w:p>
    <w:p w:rsidR="00263AB1" w:rsidRPr="00D01144" w:rsidRDefault="00263AB1" w:rsidP="00263AB1">
      <w:pPr>
        <w:pStyle w:val="a3"/>
        <w:rPr>
          <w:sz w:val="28"/>
          <w:szCs w:val="28"/>
        </w:rPr>
      </w:pPr>
      <w:r w:rsidRPr="00D01144">
        <w:rPr>
          <w:b/>
          <w:bCs/>
          <w:sz w:val="28"/>
          <w:szCs w:val="28"/>
        </w:rPr>
        <w:t>4</w:t>
      </w:r>
      <w:r w:rsidRPr="00D01144">
        <w:rPr>
          <w:sz w:val="28"/>
          <w:szCs w:val="28"/>
        </w:rPr>
        <w:t xml:space="preserve">.Какой из учебных предметов Вы считаете наиболее нужным для своей будущей жизни после окончания школы? </w:t>
      </w:r>
    </w:p>
    <w:p w:rsidR="00263AB1" w:rsidRDefault="00263AB1" w:rsidP="00263AB1">
      <w:pPr>
        <w:pStyle w:val="a3"/>
        <w:rPr>
          <w:b/>
          <w:bCs/>
          <w:sz w:val="28"/>
          <w:szCs w:val="28"/>
        </w:rPr>
      </w:pPr>
      <w:r w:rsidRPr="00D01144">
        <w:rPr>
          <w:b/>
          <w:bCs/>
          <w:sz w:val="28"/>
          <w:szCs w:val="28"/>
        </w:rPr>
        <w:t>Математика.</w:t>
      </w:r>
    </w:p>
    <w:p w:rsidR="00EA63DC" w:rsidRPr="00D01144" w:rsidRDefault="00EA63DC" w:rsidP="00263AB1">
      <w:pPr>
        <w:pStyle w:val="a3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По р</w:t>
      </w:r>
      <w:r w:rsidRPr="00D01144">
        <w:rPr>
          <w:sz w:val="28"/>
          <w:szCs w:val="28"/>
          <w:shd w:val="clear" w:color="auto" w:fill="FFFFFF"/>
        </w:rPr>
        <w:t>езультат</w:t>
      </w:r>
      <w:r>
        <w:rPr>
          <w:sz w:val="28"/>
          <w:szCs w:val="28"/>
          <w:shd w:val="clear" w:color="auto" w:fill="FFFFFF"/>
        </w:rPr>
        <w:t>ам</w:t>
      </w:r>
      <w:r w:rsidRPr="00D01144">
        <w:rPr>
          <w:sz w:val="28"/>
          <w:szCs w:val="28"/>
          <w:shd w:val="clear" w:color="auto" w:fill="FFFFFF"/>
        </w:rPr>
        <w:t xml:space="preserve"> анкетирования родителей по выявлению способностей ребенка</w:t>
      </w:r>
      <w:r w:rsidRPr="00EA63DC">
        <w:rPr>
          <w:sz w:val="28"/>
          <w:szCs w:val="28"/>
          <w:shd w:val="clear" w:color="auto" w:fill="FFFFFF"/>
        </w:rPr>
        <w:t xml:space="preserve"> </w:t>
      </w:r>
      <w:r w:rsidRPr="00D01144">
        <w:rPr>
          <w:sz w:val="28"/>
          <w:szCs w:val="28"/>
          <w:shd w:val="clear" w:color="auto" w:fill="FFFFFF"/>
        </w:rPr>
        <w:t>помогли мне составить для каждого свой индивидуальный образовательный маршрут.</w:t>
      </w:r>
      <w:proofErr w:type="gramStart"/>
      <w:r>
        <w:rPr>
          <w:sz w:val="28"/>
          <w:szCs w:val="28"/>
          <w:shd w:val="clear" w:color="auto" w:fill="FFFFFF"/>
        </w:rPr>
        <w:t xml:space="preserve"> </w:t>
      </w:r>
      <w:r w:rsidRPr="00D01144">
        <w:rPr>
          <w:sz w:val="28"/>
          <w:szCs w:val="28"/>
          <w:shd w:val="clear" w:color="auto" w:fill="FFFFFF"/>
        </w:rPr>
        <w:t>.</w:t>
      </w:r>
      <w:proofErr w:type="gramEnd"/>
    </w:p>
    <w:p w:rsidR="00CA00CA" w:rsidRPr="005600B1" w:rsidRDefault="00CA00CA" w:rsidP="00CA00CA">
      <w:pPr>
        <w:pStyle w:val="3"/>
        <w:shd w:val="clear" w:color="auto" w:fill="auto"/>
        <w:ind w:left="20" w:firstLine="400"/>
        <w:jc w:val="left"/>
        <w:rPr>
          <w:sz w:val="28"/>
          <w:szCs w:val="28"/>
        </w:rPr>
      </w:pPr>
      <w:r w:rsidRPr="005600B1">
        <w:rPr>
          <w:sz w:val="28"/>
          <w:szCs w:val="28"/>
        </w:rPr>
        <w:t xml:space="preserve">Индивидуальный образовательный маршрут реализуется через различные формы организации деятельности </w:t>
      </w:r>
      <w:proofErr w:type="spellStart"/>
      <w:r w:rsidRPr="005600B1">
        <w:rPr>
          <w:sz w:val="28"/>
          <w:szCs w:val="28"/>
        </w:rPr>
        <w:t>учащихся</w:t>
      </w:r>
      <w:proofErr w:type="gramStart"/>
      <w:r w:rsidRPr="005600B1">
        <w:rPr>
          <w:sz w:val="28"/>
          <w:szCs w:val="28"/>
        </w:rPr>
        <w:t>:</w:t>
      </w:r>
      <w:r w:rsidR="009A1F0B" w:rsidRPr="005600B1">
        <w:rPr>
          <w:b/>
          <w:sz w:val="28"/>
          <w:szCs w:val="28"/>
        </w:rPr>
        <w:t>С</w:t>
      </w:r>
      <w:proofErr w:type="gramEnd"/>
      <w:r w:rsidR="009A1F0B" w:rsidRPr="005600B1">
        <w:rPr>
          <w:b/>
          <w:sz w:val="28"/>
          <w:szCs w:val="28"/>
        </w:rPr>
        <w:t>лайд</w:t>
      </w:r>
      <w:proofErr w:type="spellEnd"/>
      <w:r w:rsidR="0004267F">
        <w:rPr>
          <w:b/>
          <w:sz w:val="28"/>
          <w:szCs w:val="28"/>
        </w:rPr>
        <w:t xml:space="preserve"> №</w:t>
      </w:r>
      <w:r w:rsidR="00EC19D5">
        <w:rPr>
          <w:b/>
          <w:sz w:val="28"/>
          <w:szCs w:val="28"/>
        </w:rPr>
        <w:t>3</w:t>
      </w:r>
    </w:p>
    <w:p w:rsidR="00CA00CA" w:rsidRPr="005600B1" w:rsidRDefault="00CA00CA" w:rsidP="00CA00CA">
      <w:pPr>
        <w:pStyle w:val="3"/>
        <w:numPr>
          <w:ilvl w:val="0"/>
          <w:numId w:val="1"/>
        </w:numPr>
        <w:shd w:val="clear" w:color="auto" w:fill="auto"/>
        <w:ind w:left="20" w:right="20"/>
        <w:jc w:val="left"/>
        <w:rPr>
          <w:sz w:val="28"/>
          <w:szCs w:val="28"/>
        </w:rPr>
      </w:pPr>
      <w:r w:rsidRPr="005600B1">
        <w:rPr>
          <w:sz w:val="28"/>
          <w:szCs w:val="28"/>
        </w:rPr>
        <w:t xml:space="preserve"> занятие в классе. При закреплении или повторении изученного материала детям выдаются индивидуальные задания - тренажеры, карточки. Дети работают самостоятельно, затем работа проверяется и оценивается.</w:t>
      </w:r>
    </w:p>
    <w:p w:rsidR="00CA00CA" w:rsidRPr="005600B1" w:rsidRDefault="00CA00CA" w:rsidP="00CA00CA">
      <w:pPr>
        <w:pStyle w:val="3"/>
        <w:numPr>
          <w:ilvl w:val="0"/>
          <w:numId w:val="1"/>
        </w:numPr>
        <w:shd w:val="clear" w:color="auto" w:fill="auto"/>
        <w:ind w:left="20" w:right="20"/>
        <w:jc w:val="left"/>
        <w:rPr>
          <w:sz w:val="28"/>
          <w:szCs w:val="28"/>
        </w:rPr>
      </w:pPr>
      <w:r w:rsidRPr="005600B1">
        <w:rPr>
          <w:sz w:val="28"/>
          <w:szCs w:val="28"/>
        </w:rPr>
        <w:t xml:space="preserve"> групповые занятия. У </w:t>
      </w:r>
      <w:proofErr w:type="gramStart"/>
      <w:r w:rsidRPr="005600B1">
        <w:rPr>
          <w:sz w:val="28"/>
          <w:szCs w:val="28"/>
        </w:rPr>
        <w:t>детей</w:t>
      </w:r>
      <w:proofErr w:type="gramEnd"/>
      <w:r w:rsidRPr="005600B1">
        <w:rPr>
          <w:sz w:val="28"/>
          <w:szCs w:val="28"/>
        </w:rPr>
        <w:t xml:space="preserve"> обучающихся по индивидуальному маршруту одна проблема, например: " Правописание безударных гласных в </w:t>
      </w:r>
      <w:proofErr w:type="gramStart"/>
      <w:r w:rsidRPr="005600B1">
        <w:rPr>
          <w:sz w:val="28"/>
          <w:szCs w:val="28"/>
        </w:rPr>
        <w:t>корне слова</w:t>
      </w:r>
      <w:proofErr w:type="gramEnd"/>
      <w:r w:rsidRPr="005600B1">
        <w:rPr>
          <w:sz w:val="28"/>
          <w:szCs w:val="28"/>
        </w:rPr>
        <w:t xml:space="preserve">". Они объединяются в одну </w:t>
      </w:r>
      <w:proofErr w:type="gramStart"/>
      <w:r w:rsidRPr="005600B1">
        <w:rPr>
          <w:sz w:val="28"/>
          <w:szCs w:val="28"/>
        </w:rPr>
        <w:t>группу</w:t>
      </w:r>
      <w:proofErr w:type="gramEnd"/>
      <w:r w:rsidRPr="005600B1">
        <w:rPr>
          <w:sz w:val="28"/>
          <w:szCs w:val="28"/>
        </w:rPr>
        <w:t xml:space="preserve"> и прово</w:t>
      </w:r>
      <w:r w:rsidR="009C5A3F">
        <w:rPr>
          <w:sz w:val="28"/>
          <w:szCs w:val="28"/>
        </w:rPr>
        <w:t>жу</w:t>
      </w:r>
      <w:r w:rsidRPr="005600B1">
        <w:rPr>
          <w:sz w:val="28"/>
          <w:szCs w:val="28"/>
        </w:rPr>
        <w:t xml:space="preserve"> для них групповое занятие.</w:t>
      </w:r>
    </w:p>
    <w:p w:rsidR="00CA00CA" w:rsidRPr="005600B1" w:rsidRDefault="00CA00CA" w:rsidP="00CA00CA">
      <w:pPr>
        <w:pStyle w:val="3"/>
        <w:numPr>
          <w:ilvl w:val="0"/>
          <w:numId w:val="1"/>
        </w:numPr>
        <w:shd w:val="clear" w:color="auto" w:fill="auto"/>
        <w:ind w:left="20" w:right="300"/>
        <w:jc w:val="left"/>
        <w:rPr>
          <w:sz w:val="28"/>
          <w:szCs w:val="28"/>
        </w:rPr>
      </w:pPr>
      <w:r w:rsidRPr="005600B1">
        <w:rPr>
          <w:sz w:val="28"/>
          <w:szCs w:val="28"/>
        </w:rPr>
        <w:t xml:space="preserve"> самостоятельное изучение материала. Эту форму организации использовать можно при обучении сильного ученика. Ученику дается задание для самостоятельного изучения: "Выучи и научись применять правило "Непроизносимые согласные в </w:t>
      </w:r>
      <w:proofErr w:type="gramStart"/>
      <w:r w:rsidRPr="005600B1">
        <w:rPr>
          <w:sz w:val="28"/>
          <w:szCs w:val="28"/>
        </w:rPr>
        <w:t>корне слова</w:t>
      </w:r>
      <w:proofErr w:type="gramEnd"/>
      <w:r w:rsidRPr="005600B1">
        <w:rPr>
          <w:sz w:val="28"/>
          <w:szCs w:val="28"/>
        </w:rPr>
        <w:t>". Затем педагог проверяет правило и умение применить его в упражнениях.</w:t>
      </w:r>
    </w:p>
    <w:p w:rsidR="00CA00CA" w:rsidRPr="005600B1" w:rsidRDefault="00CA00CA" w:rsidP="00CA00CA">
      <w:pPr>
        <w:pStyle w:val="3"/>
        <w:numPr>
          <w:ilvl w:val="0"/>
          <w:numId w:val="1"/>
        </w:numPr>
        <w:shd w:val="clear" w:color="auto" w:fill="auto"/>
        <w:spacing w:after="240"/>
        <w:ind w:left="20" w:right="20"/>
        <w:jc w:val="left"/>
        <w:rPr>
          <w:sz w:val="28"/>
          <w:szCs w:val="28"/>
        </w:rPr>
      </w:pPr>
      <w:r w:rsidRPr="005600B1">
        <w:rPr>
          <w:sz w:val="28"/>
          <w:szCs w:val="28"/>
        </w:rPr>
        <w:t xml:space="preserve"> домашняя самостоятельная работа. Повторив правило с учителем, ребенок получает домашнее задание на несколько дней. В назначенное время учитель проверяет его и обязательно оценивает. Формирование положительной учебной мотивации младших школьников невозможно без учета их личностного развития. Каждый ученик представляет собой уникальную личность со своими интересами, переживаниями и социальным опытом. </w:t>
      </w:r>
      <w:proofErr w:type="gramStart"/>
      <w:r w:rsidRPr="005600B1">
        <w:rPr>
          <w:sz w:val="28"/>
          <w:szCs w:val="28"/>
        </w:rPr>
        <w:t>Учебная мотивация в начальной школе постепенно из внешней (когда ученику интересен его новый социальный статус) переходит во внутреннюю (когда ученик к концу начальной школы начинает интересоваться способами учебной деятельности и самим познавательным процессом).</w:t>
      </w:r>
      <w:proofErr w:type="gramEnd"/>
      <w:r w:rsidRPr="005600B1">
        <w:rPr>
          <w:sz w:val="28"/>
          <w:szCs w:val="28"/>
        </w:rPr>
        <w:t xml:space="preserve"> Становление учебной мотивации младшего школьника требует индивидуального подхода, который обеспечивает создание необходимых и оптимальных условий, в которых формируется положительная мотивация.</w:t>
      </w:r>
    </w:p>
    <w:p w:rsidR="00E410FF" w:rsidRPr="00D01144" w:rsidRDefault="00E410FF" w:rsidP="009A1F0B">
      <w:pPr>
        <w:pStyle w:val="a3"/>
        <w:spacing w:before="0" w:beforeAutospacing="0" w:after="0" w:afterAutospacing="0"/>
        <w:rPr>
          <w:sz w:val="28"/>
          <w:szCs w:val="28"/>
        </w:rPr>
      </w:pPr>
      <w:r w:rsidRPr="00D01144">
        <w:rPr>
          <w:sz w:val="28"/>
          <w:szCs w:val="28"/>
        </w:rPr>
        <w:t xml:space="preserve">В  классе, где я работаю, учатся ученики разного уровня учебной мотивации, с разными темпами развития. Проанализировав анкеты детей, родителей,  сведения родителей об </w:t>
      </w:r>
      <w:r w:rsidRPr="00D01144">
        <w:rPr>
          <w:sz w:val="28"/>
          <w:szCs w:val="28"/>
        </w:rPr>
        <w:lastRenderedPageBreak/>
        <w:t>уровне  образования  и  местах работы, учитывая запросы современного общества, задав себе вопрос - как сделать, чтобы мои ученики были людьми думающими, развивали свой нравственный потенциал, могли осуществить обдуманный выбор дальнейшего жизненного  пути, возникла реальная необходимость индивидуализировать обучение в моем классе для достижения качественного нового образовательного результата.</w:t>
      </w:r>
      <w:proofErr w:type="gramStart"/>
      <w:r w:rsidRPr="00D01144">
        <w:rPr>
          <w:sz w:val="28"/>
          <w:szCs w:val="28"/>
        </w:rPr>
        <w:t xml:space="preserve"> .</w:t>
      </w:r>
      <w:proofErr w:type="gramEnd"/>
      <w:r w:rsidRPr="00D01144">
        <w:rPr>
          <w:sz w:val="28"/>
          <w:szCs w:val="28"/>
        </w:rPr>
        <w:t xml:space="preserve"> Я пришла к выводу, что внедрение в мою практику технологии  индивидуальных образовательных маршрутов эффективно скажется  на  учебном процессе и развитии личности моих воспитанников.</w:t>
      </w:r>
    </w:p>
    <w:p w:rsidR="00E410FF" w:rsidRPr="00D01144" w:rsidRDefault="00E410FF" w:rsidP="009A1F0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01144">
        <w:rPr>
          <w:sz w:val="28"/>
          <w:szCs w:val="28"/>
        </w:rPr>
        <w:t xml:space="preserve">В своем выступлении мне бы хотелось поделиться, каким образом в моей деятельности происходит повышение качества образования  через модель индивидуального образовательного </w:t>
      </w:r>
      <w:proofErr w:type="spellStart"/>
      <w:r w:rsidRPr="00D01144">
        <w:rPr>
          <w:sz w:val="28"/>
          <w:szCs w:val="28"/>
        </w:rPr>
        <w:t>маршрута</w:t>
      </w:r>
      <w:proofErr w:type="gramStart"/>
      <w:r w:rsidRPr="00D01144">
        <w:rPr>
          <w:sz w:val="28"/>
          <w:szCs w:val="28"/>
        </w:rPr>
        <w:t>.</w:t>
      </w:r>
      <w:r w:rsidR="00B56BD0">
        <w:rPr>
          <w:sz w:val="28"/>
          <w:szCs w:val="28"/>
        </w:rPr>
        <w:t>С</w:t>
      </w:r>
      <w:proofErr w:type="gramEnd"/>
      <w:r w:rsidR="00B56BD0">
        <w:rPr>
          <w:sz w:val="28"/>
          <w:szCs w:val="28"/>
        </w:rPr>
        <w:t>лайд</w:t>
      </w:r>
      <w:proofErr w:type="spellEnd"/>
      <w:r w:rsidR="00B56BD0">
        <w:rPr>
          <w:sz w:val="28"/>
          <w:szCs w:val="28"/>
        </w:rPr>
        <w:t xml:space="preserve"> №4</w:t>
      </w:r>
    </w:p>
    <w:p w:rsidR="00EC3D13" w:rsidRPr="00D01144" w:rsidRDefault="00EC3D13" w:rsidP="00EC3D13">
      <w:pPr>
        <w:pStyle w:val="3"/>
        <w:shd w:val="clear" w:color="auto" w:fill="auto"/>
        <w:ind w:left="120" w:right="660"/>
        <w:jc w:val="left"/>
      </w:pPr>
      <w:r w:rsidRPr="00D01144">
        <w:rPr>
          <w:rStyle w:val="2"/>
        </w:rPr>
        <w:t>Для построения индивидуального образовательного маршрута использовала модель, предложенную А.В.</w:t>
      </w:r>
      <w:proofErr w:type="gramStart"/>
      <w:r w:rsidRPr="00D01144">
        <w:rPr>
          <w:rStyle w:val="2"/>
        </w:rPr>
        <w:t>Хуторским</w:t>
      </w:r>
      <w:proofErr w:type="gramEnd"/>
      <w:r w:rsidRPr="00D01144">
        <w:rPr>
          <w:rStyle w:val="2"/>
        </w:rPr>
        <w:t>. Для лучшего понимания ребенком содержания этапов их можно выразить следующей схемой:</w:t>
      </w:r>
    </w:p>
    <w:p w:rsidR="00EC3D13" w:rsidRPr="00D01144" w:rsidRDefault="00EC3D13" w:rsidP="00EC3D13">
      <w:pPr>
        <w:pStyle w:val="3"/>
        <w:shd w:val="clear" w:color="auto" w:fill="auto"/>
        <w:tabs>
          <w:tab w:val="left" w:pos="3601"/>
          <w:tab w:val="left" w:pos="4239"/>
        </w:tabs>
        <w:ind w:left="120"/>
        <w:jc w:val="left"/>
      </w:pPr>
      <w:r w:rsidRPr="00D01144">
        <w:rPr>
          <w:rStyle w:val="2"/>
        </w:rPr>
        <w:t>Диагностика</w:t>
      </w:r>
      <w:r w:rsidRPr="00D01144">
        <w:rPr>
          <w:rStyle w:val="2"/>
        </w:rPr>
        <w:tab/>
        <w:t>Что</w:t>
      </w:r>
      <w:r w:rsidRPr="00D01144">
        <w:rPr>
          <w:rStyle w:val="2"/>
        </w:rPr>
        <w:tab/>
        <w:t>я могу</w:t>
      </w:r>
    </w:p>
    <w:p w:rsidR="00EC3D13" w:rsidRPr="00D01144" w:rsidRDefault="00EC3D13" w:rsidP="00EC3D13">
      <w:pPr>
        <w:pStyle w:val="3"/>
        <w:shd w:val="clear" w:color="auto" w:fill="auto"/>
        <w:tabs>
          <w:tab w:val="left" w:pos="3601"/>
          <w:tab w:val="left" w:pos="4234"/>
        </w:tabs>
        <w:ind w:left="120"/>
        <w:jc w:val="left"/>
      </w:pPr>
      <w:r w:rsidRPr="00D01144">
        <w:rPr>
          <w:rStyle w:val="2"/>
        </w:rPr>
        <w:t>Осмысление</w:t>
      </w:r>
      <w:r w:rsidRPr="00D01144">
        <w:rPr>
          <w:rStyle w:val="2"/>
        </w:rPr>
        <w:tab/>
        <w:t>Что</w:t>
      </w:r>
      <w:r w:rsidRPr="00D01144">
        <w:rPr>
          <w:rStyle w:val="2"/>
        </w:rPr>
        <w:tab/>
        <w:t>я должен знать и уметь</w:t>
      </w:r>
    </w:p>
    <w:p w:rsidR="00EC3D13" w:rsidRPr="00D01144" w:rsidRDefault="00EC3D13" w:rsidP="00EC3D13">
      <w:pPr>
        <w:pStyle w:val="3"/>
        <w:shd w:val="clear" w:color="auto" w:fill="auto"/>
        <w:tabs>
          <w:tab w:val="left" w:pos="3601"/>
          <w:tab w:val="left" w:pos="4244"/>
        </w:tabs>
        <w:ind w:left="120"/>
        <w:jc w:val="left"/>
      </w:pPr>
      <w:r w:rsidRPr="00D01144">
        <w:rPr>
          <w:rStyle w:val="2"/>
        </w:rPr>
        <w:t>Проектирование</w:t>
      </w:r>
      <w:r w:rsidRPr="00D01144">
        <w:rPr>
          <w:rStyle w:val="2"/>
        </w:rPr>
        <w:tab/>
        <w:t>Что</w:t>
      </w:r>
      <w:r w:rsidRPr="00D01144">
        <w:rPr>
          <w:rStyle w:val="2"/>
        </w:rPr>
        <w:tab/>
        <w:t>я хочу знать и уметь</w:t>
      </w:r>
    </w:p>
    <w:p w:rsidR="00EC3D13" w:rsidRPr="00D01144" w:rsidRDefault="00EC3D13" w:rsidP="00EC3D13">
      <w:pPr>
        <w:pStyle w:val="3"/>
        <w:shd w:val="clear" w:color="auto" w:fill="auto"/>
        <w:tabs>
          <w:tab w:val="left" w:pos="3601"/>
          <w:tab w:val="left" w:pos="4254"/>
        </w:tabs>
        <w:ind w:left="120"/>
        <w:jc w:val="left"/>
      </w:pPr>
      <w:r w:rsidRPr="00D01144">
        <w:rPr>
          <w:rStyle w:val="2"/>
        </w:rPr>
        <w:t>Реализация</w:t>
      </w:r>
      <w:proofErr w:type="gramStart"/>
      <w:r w:rsidRPr="00D01144">
        <w:rPr>
          <w:rStyle w:val="2"/>
        </w:rPr>
        <w:tab/>
        <w:t>К</w:t>
      </w:r>
      <w:proofErr w:type="gramEnd"/>
      <w:r w:rsidRPr="00D01144">
        <w:rPr>
          <w:rStyle w:val="2"/>
        </w:rPr>
        <w:t>ак</w:t>
      </w:r>
      <w:r w:rsidRPr="00D01144">
        <w:rPr>
          <w:rStyle w:val="2"/>
        </w:rPr>
        <w:tab/>
        <w:t>я буду идти к поставленной цели</w:t>
      </w:r>
    </w:p>
    <w:p w:rsidR="00EC3D13" w:rsidRPr="00D01144" w:rsidRDefault="00EC3D13" w:rsidP="00EC3D13">
      <w:pPr>
        <w:pStyle w:val="3"/>
        <w:shd w:val="clear" w:color="auto" w:fill="auto"/>
        <w:ind w:left="120"/>
        <w:jc w:val="left"/>
      </w:pPr>
      <w:r w:rsidRPr="00D01144">
        <w:rPr>
          <w:rStyle w:val="2"/>
        </w:rPr>
        <w:t>Оценка и корректировка           Чему я научился и что мне нужно ещё доработать</w:t>
      </w:r>
    </w:p>
    <w:p w:rsidR="00E410FF" w:rsidRDefault="00E410FF" w:rsidP="00E410FF">
      <w:pPr>
        <w:pStyle w:val="a3"/>
        <w:rPr>
          <w:sz w:val="28"/>
          <w:szCs w:val="28"/>
        </w:rPr>
      </w:pPr>
      <w:r w:rsidRPr="00D01144">
        <w:rPr>
          <w:sz w:val="28"/>
          <w:szCs w:val="28"/>
        </w:rPr>
        <w:t>Индивидуальный образовательный маршрут можно понимать как способ осуществления индивидуализации в условиях новой образовательной парадигмы, которая относится в первую очередь к деятельности ученика, как субъекта собственного образования.</w:t>
      </w:r>
    </w:p>
    <w:p w:rsidR="00E410FF" w:rsidRDefault="00E410FF" w:rsidP="00E410FF">
      <w:pPr>
        <w:pStyle w:val="a3"/>
        <w:shd w:val="clear" w:color="auto" w:fill="FFFFFF"/>
        <w:rPr>
          <w:b/>
          <w:bCs/>
          <w:sz w:val="28"/>
          <w:szCs w:val="28"/>
        </w:rPr>
      </w:pPr>
      <w:r w:rsidRPr="00D01144">
        <w:rPr>
          <w:b/>
          <w:bCs/>
          <w:sz w:val="28"/>
          <w:szCs w:val="28"/>
        </w:rPr>
        <w:t>Алгоритм деятельности:</w:t>
      </w:r>
    </w:p>
    <w:p w:rsidR="006C6605" w:rsidRPr="00D01144" w:rsidRDefault="006C6605" w:rsidP="00E410FF">
      <w:pPr>
        <w:pStyle w:val="a3"/>
        <w:shd w:val="clear" w:color="auto" w:fill="FFFFFF"/>
        <w:rPr>
          <w:sz w:val="28"/>
          <w:szCs w:val="28"/>
        </w:rPr>
      </w:pPr>
      <w:r>
        <w:rPr>
          <w:b/>
          <w:bCs/>
          <w:sz w:val="28"/>
          <w:szCs w:val="28"/>
        </w:rPr>
        <w:t>Слайд №5</w:t>
      </w:r>
    </w:p>
    <w:p w:rsidR="00E410FF" w:rsidRPr="00D01144" w:rsidRDefault="00E410FF" w:rsidP="00E410FF">
      <w:pPr>
        <w:pStyle w:val="a3"/>
        <w:shd w:val="clear" w:color="auto" w:fill="FFFFFF"/>
        <w:rPr>
          <w:sz w:val="28"/>
          <w:szCs w:val="28"/>
        </w:rPr>
      </w:pPr>
      <w:r w:rsidRPr="00D01144">
        <w:rPr>
          <w:b/>
          <w:bCs/>
          <w:sz w:val="28"/>
          <w:szCs w:val="28"/>
          <w:u w:val="single"/>
        </w:rPr>
        <w:t>1 этап: </w:t>
      </w:r>
      <w:r w:rsidRPr="00D01144">
        <w:rPr>
          <w:b/>
          <w:bCs/>
          <w:sz w:val="28"/>
          <w:szCs w:val="28"/>
        </w:rPr>
        <w:t>Диагностика (наблюдения, тесты, срезы…)</w:t>
      </w:r>
    </w:p>
    <w:p w:rsidR="00E410FF" w:rsidRDefault="00E410FF" w:rsidP="00E410FF">
      <w:pPr>
        <w:pStyle w:val="a3"/>
        <w:shd w:val="clear" w:color="auto" w:fill="FFFFFF"/>
        <w:rPr>
          <w:sz w:val="28"/>
          <w:szCs w:val="28"/>
        </w:rPr>
      </w:pPr>
      <w:r w:rsidRPr="00D01144">
        <w:rPr>
          <w:sz w:val="28"/>
          <w:szCs w:val="28"/>
        </w:rPr>
        <w:t>Психолог совместно с учителем  подбирает комплекс диагностических методик для обследования развития учащихся.   Затем осуществляется диагностика каждого обучающегося и обработка результатов. Анализ полученных материалов позволяет дать психолого-педагогическую характеристику каждому ученику и определяет приоритеты и темпы его развития, уровни его возможностей и т. д. На данном этапе вырабатываются рекомендации для разработки индивидуальных образовательных маршрутов школьников.</w:t>
      </w:r>
    </w:p>
    <w:p w:rsidR="006C6605" w:rsidRPr="00D01144" w:rsidRDefault="006C6605" w:rsidP="00E410FF">
      <w:pPr>
        <w:pStyle w:val="a3"/>
        <w:shd w:val="clear" w:color="auto" w:fill="FFFFFF"/>
        <w:rPr>
          <w:sz w:val="28"/>
          <w:szCs w:val="28"/>
        </w:rPr>
      </w:pPr>
      <w:r>
        <w:rPr>
          <w:b/>
          <w:bCs/>
          <w:sz w:val="28"/>
          <w:szCs w:val="28"/>
        </w:rPr>
        <w:t>Слайд №6,7</w:t>
      </w:r>
    </w:p>
    <w:p w:rsidR="00E410FF" w:rsidRPr="00D01144" w:rsidRDefault="00E410FF" w:rsidP="00E410FF">
      <w:pPr>
        <w:pStyle w:val="a3"/>
        <w:shd w:val="clear" w:color="auto" w:fill="FFFFFF"/>
        <w:rPr>
          <w:sz w:val="28"/>
          <w:szCs w:val="28"/>
        </w:rPr>
      </w:pPr>
      <w:r w:rsidRPr="00D01144">
        <w:rPr>
          <w:b/>
          <w:bCs/>
          <w:sz w:val="28"/>
          <w:szCs w:val="28"/>
          <w:u w:val="single"/>
        </w:rPr>
        <w:t>2 этап: </w:t>
      </w:r>
      <w:r w:rsidRPr="00D01144">
        <w:rPr>
          <w:b/>
          <w:bCs/>
          <w:sz w:val="28"/>
          <w:szCs w:val="28"/>
        </w:rPr>
        <w:t>Апробация выбранной модели  индивидуализации образования. Определение зоны актуального и ближайшего развития, формирование «групп».</w:t>
      </w:r>
    </w:p>
    <w:p w:rsidR="00E410FF" w:rsidRDefault="00E410FF" w:rsidP="00E410FF">
      <w:pPr>
        <w:pStyle w:val="a3"/>
        <w:shd w:val="clear" w:color="auto" w:fill="FFFFFF"/>
        <w:rPr>
          <w:sz w:val="28"/>
          <w:szCs w:val="28"/>
        </w:rPr>
      </w:pPr>
      <w:r w:rsidRPr="00D01144">
        <w:rPr>
          <w:sz w:val="28"/>
          <w:szCs w:val="28"/>
        </w:rPr>
        <w:t xml:space="preserve">В классе есть дети, у которых по результатам диагностики выявляются сходные показатели развития  психических функций, свойств, навыков, способностей, знаний.  В процессе учебной деятельности я объединяла их в соответствующие группы и проводила обучение, </w:t>
      </w:r>
      <w:proofErr w:type="gramStart"/>
      <w:r w:rsidRPr="00D01144">
        <w:rPr>
          <w:sz w:val="28"/>
          <w:szCs w:val="28"/>
        </w:rPr>
        <w:t>дифференцируя</w:t>
      </w:r>
      <w:proofErr w:type="gramEnd"/>
      <w:r w:rsidRPr="00D01144">
        <w:rPr>
          <w:sz w:val="28"/>
          <w:szCs w:val="28"/>
        </w:rPr>
        <w:t xml:space="preserve"> таким образом необходимую психолого-педагогическую помощь.</w:t>
      </w:r>
    </w:p>
    <w:p w:rsidR="004B35B2" w:rsidRPr="004B35B2" w:rsidRDefault="004B35B2" w:rsidP="004B35B2">
      <w:pPr>
        <w:pStyle w:val="a3"/>
        <w:shd w:val="clear" w:color="auto" w:fill="FFFFFF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Слайд №8,9</w:t>
      </w:r>
      <w:r w:rsidRPr="004B35B2">
        <w:rPr>
          <w:rFonts w:eastAsia="+mn-ea"/>
          <w:b/>
          <w:bCs/>
          <w:color w:val="000000"/>
          <w:kern w:val="24"/>
          <w:sz w:val="28"/>
          <w:szCs w:val="28"/>
        </w:rPr>
        <w:t xml:space="preserve"> </w:t>
      </w:r>
      <w:r w:rsidRPr="004B35B2">
        <w:rPr>
          <w:b/>
          <w:bCs/>
          <w:sz w:val="28"/>
          <w:szCs w:val="28"/>
        </w:rPr>
        <w:t xml:space="preserve">Тематическое планирование </w:t>
      </w:r>
    </w:p>
    <w:p w:rsidR="004B35B2" w:rsidRPr="004B35B2" w:rsidRDefault="004B35B2" w:rsidP="004B35B2">
      <w:pPr>
        <w:pStyle w:val="a3"/>
        <w:shd w:val="clear" w:color="auto" w:fill="FFFFFF"/>
        <w:rPr>
          <w:b/>
          <w:bCs/>
          <w:sz w:val="28"/>
          <w:szCs w:val="28"/>
        </w:rPr>
      </w:pPr>
      <w:r w:rsidRPr="004B35B2">
        <w:rPr>
          <w:b/>
          <w:bCs/>
          <w:sz w:val="28"/>
          <w:szCs w:val="28"/>
        </w:rPr>
        <w:lastRenderedPageBreak/>
        <w:t xml:space="preserve"> индивидуального образовательного маршрута </w:t>
      </w:r>
    </w:p>
    <w:p w:rsidR="004B35B2" w:rsidRPr="00DF2742" w:rsidRDefault="004B35B2" w:rsidP="00DF2742">
      <w:pPr>
        <w:pStyle w:val="a3"/>
        <w:shd w:val="clear" w:color="auto" w:fill="FFFFFF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Слайд №10</w:t>
      </w:r>
      <w:r w:rsidR="00DF2742" w:rsidRPr="00DF2742">
        <w:rPr>
          <w:b/>
          <w:bCs/>
          <w:sz w:val="28"/>
          <w:szCs w:val="28"/>
        </w:rPr>
        <w:t xml:space="preserve"> </w:t>
      </w:r>
      <w:r w:rsidR="00DF2742" w:rsidRPr="004B35B2">
        <w:rPr>
          <w:b/>
          <w:bCs/>
          <w:sz w:val="28"/>
          <w:szCs w:val="28"/>
        </w:rPr>
        <w:t xml:space="preserve">Тематическое планирование  </w:t>
      </w:r>
      <w:r w:rsidR="00DF2742">
        <w:rPr>
          <w:b/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 </w:t>
      </w:r>
      <w:r w:rsidR="00DF2742" w:rsidRPr="004B35B2">
        <w:rPr>
          <w:b/>
          <w:bCs/>
          <w:sz w:val="28"/>
          <w:szCs w:val="28"/>
        </w:rPr>
        <w:t>индивидуального образовательного маршрут</w:t>
      </w:r>
      <w:proofErr w:type="gramStart"/>
      <w:r w:rsidR="00DF2742" w:rsidRPr="004B35B2">
        <w:rPr>
          <w:b/>
          <w:bCs/>
          <w:sz w:val="28"/>
          <w:szCs w:val="28"/>
        </w:rPr>
        <w:t>а</w:t>
      </w:r>
      <w:r w:rsidR="00DF2742">
        <w:rPr>
          <w:b/>
          <w:bCs/>
          <w:sz w:val="28"/>
          <w:szCs w:val="28"/>
        </w:rPr>
        <w:t>(</w:t>
      </w:r>
      <w:proofErr w:type="gramEnd"/>
      <w:r w:rsidR="00DF2742">
        <w:rPr>
          <w:b/>
          <w:bCs/>
          <w:sz w:val="28"/>
          <w:szCs w:val="28"/>
        </w:rPr>
        <w:t xml:space="preserve"> Лёвина </w:t>
      </w:r>
      <w:proofErr w:type="spellStart"/>
      <w:r w:rsidR="00DF2742">
        <w:rPr>
          <w:b/>
          <w:bCs/>
          <w:sz w:val="28"/>
          <w:szCs w:val="28"/>
        </w:rPr>
        <w:t>Эв</w:t>
      </w:r>
      <w:proofErr w:type="spellEnd"/>
      <w:r w:rsidR="00DF2742">
        <w:rPr>
          <w:b/>
          <w:bCs/>
          <w:sz w:val="28"/>
          <w:szCs w:val="28"/>
        </w:rPr>
        <w:t>.)</w:t>
      </w:r>
    </w:p>
    <w:p w:rsidR="004B35B2" w:rsidRPr="00D01144" w:rsidRDefault="004B35B2" w:rsidP="00E410FF">
      <w:pPr>
        <w:pStyle w:val="a3"/>
        <w:shd w:val="clear" w:color="auto" w:fill="FFFFFF"/>
        <w:rPr>
          <w:sz w:val="28"/>
          <w:szCs w:val="28"/>
        </w:rPr>
      </w:pPr>
    </w:p>
    <w:p w:rsidR="00E410FF" w:rsidRDefault="00E410FF" w:rsidP="00E410FF">
      <w:pPr>
        <w:pStyle w:val="a3"/>
        <w:shd w:val="clear" w:color="auto" w:fill="FFFFFF"/>
        <w:rPr>
          <w:b/>
          <w:bCs/>
          <w:sz w:val="28"/>
          <w:szCs w:val="28"/>
        </w:rPr>
      </w:pPr>
      <w:r w:rsidRPr="00D01144">
        <w:rPr>
          <w:b/>
          <w:bCs/>
          <w:sz w:val="28"/>
          <w:szCs w:val="28"/>
          <w:u w:val="single"/>
        </w:rPr>
        <w:t>3 этап:  </w:t>
      </w:r>
      <w:r w:rsidRPr="00D01144">
        <w:rPr>
          <w:b/>
          <w:bCs/>
          <w:sz w:val="28"/>
          <w:szCs w:val="28"/>
        </w:rPr>
        <w:t xml:space="preserve">Заключительно - обобщающий. Фиксации продвижения. Ведение </w:t>
      </w:r>
      <w:proofErr w:type="spellStart"/>
      <w:r w:rsidRPr="00D01144">
        <w:rPr>
          <w:b/>
          <w:bCs/>
          <w:sz w:val="28"/>
          <w:szCs w:val="28"/>
        </w:rPr>
        <w:t>портфолио</w:t>
      </w:r>
      <w:proofErr w:type="spellEnd"/>
      <w:r w:rsidRPr="00D01144">
        <w:rPr>
          <w:b/>
          <w:bCs/>
          <w:sz w:val="28"/>
          <w:szCs w:val="28"/>
        </w:rPr>
        <w:t>.</w:t>
      </w:r>
    </w:p>
    <w:p w:rsidR="00DF2742" w:rsidRPr="00D01144" w:rsidRDefault="00DF2742" w:rsidP="00E410FF">
      <w:pPr>
        <w:pStyle w:val="a3"/>
        <w:shd w:val="clear" w:color="auto" w:fill="FFFFFF"/>
        <w:rPr>
          <w:sz w:val="28"/>
          <w:szCs w:val="28"/>
        </w:rPr>
      </w:pPr>
      <w:r>
        <w:rPr>
          <w:b/>
          <w:bCs/>
          <w:sz w:val="28"/>
          <w:szCs w:val="28"/>
        </w:rPr>
        <w:t>Слайд №10</w:t>
      </w:r>
    </w:p>
    <w:p w:rsidR="00E410FF" w:rsidRPr="00D01144" w:rsidRDefault="00E410FF" w:rsidP="005600B1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01144">
        <w:rPr>
          <w:sz w:val="28"/>
          <w:szCs w:val="28"/>
        </w:rPr>
        <w:t>Мониторинг реализации индивидуальных образовательных маршрутов осуществляется через различные способы контроля каждого учащегося на основе</w:t>
      </w:r>
    </w:p>
    <w:p w:rsidR="00E410FF" w:rsidRPr="00D01144" w:rsidRDefault="00E410FF" w:rsidP="005600B1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01144">
        <w:rPr>
          <w:sz w:val="28"/>
          <w:szCs w:val="28"/>
        </w:rPr>
        <w:t>- разработанных оценочных карт и таблиц учителя;</w:t>
      </w:r>
    </w:p>
    <w:p w:rsidR="00E410FF" w:rsidRPr="00D01144" w:rsidRDefault="00E410FF" w:rsidP="005600B1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01144">
        <w:rPr>
          <w:sz w:val="28"/>
          <w:szCs w:val="28"/>
        </w:rPr>
        <w:t>-  самооценки;</w:t>
      </w:r>
    </w:p>
    <w:p w:rsidR="00E410FF" w:rsidRPr="00D01144" w:rsidRDefault="00E410FF" w:rsidP="005600B1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01144">
        <w:rPr>
          <w:sz w:val="28"/>
          <w:szCs w:val="28"/>
        </w:rPr>
        <w:t>- рейтинговой системы;</w:t>
      </w:r>
    </w:p>
    <w:p w:rsidR="00E410FF" w:rsidRPr="00D01144" w:rsidRDefault="00E410FF" w:rsidP="005600B1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01144">
        <w:rPr>
          <w:sz w:val="28"/>
          <w:szCs w:val="28"/>
        </w:rPr>
        <w:t>- использование разнообразных оценочных шкал;</w:t>
      </w:r>
    </w:p>
    <w:p w:rsidR="00E410FF" w:rsidRPr="00D01144" w:rsidRDefault="00E410FF" w:rsidP="005600B1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01144">
        <w:rPr>
          <w:sz w:val="28"/>
          <w:szCs w:val="28"/>
        </w:rPr>
        <w:t>-ведение  </w:t>
      </w:r>
      <w:proofErr w:type="spellStart"/>
      <w:r w:rsidRPr="00D01144">
        <w:rPr>
          <w:sz w:val="28"/>
          <w:szCs w:val="28"/>
        </w:rPr>
        <w:t>портфолио</w:t>
      </w:r>
      <w:proofErr w:type="spellEnd"/>
      <w:r w:rsidRPr="00D01144">
        <w:rPr>
          <w:sz w:val="28"/>
          <w:szCs w:val="28"/>
        </w:rPr>
        <w:t>.</w:t>
      </w:r>
    </w:p>
    <w:p w:rsidR="00E410FF" w:rsidRPr="00D01144" w:rsidRDefault="00E410FF" w:rsidP="005600B1">
      <w:pPr>
        <w:shd w:val="clear" w:color="auto" w:fill="FFFFFF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D01144">
        <w:rPr>
          <w:rFonts w:ascii="Times New Roman" w:hAnsi="Times New Roman" w:cs="Times New Roman"/>
          <w:sz w:val="28"/>
          <w:szCs w:val="28"/>
        </w:rPr>
        <w:t>Я считаю, что  </w:t>
      </w:r>
      <w:r w:rsidR="00555A6A" w:rsidRPr="00D01144">
        <w:rPr>
          <w:rFonts w:ascii="Times New Roman" w:eastAsia="Times New Roman" w:hAnsi="Times New Roman" w:cs="Times New Roman"/>
          <w:color w:val="333333"/>
          <w:sz w:val="28"/>
          <w:szCs w:val="28"/>
        </w:rPr>
        <w:t>в</w:t>
      </w:r>
      <w:r w:rsidR="00CC1AB7" w:rsidRPr="00D0114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нашей практике предлагаемый пут</w:t>
      </w:r>
      <w:proofErr w:type="gramStart"/>
      <w:r w:rsidR="00CC1AB7" w:rsidRPr="00D01144">
        <w:rPr>
          <w:rFonts w:ascii="Times New Roman" w:eastAsia="Times New Roman" w:hAnsi="Times New Roman" w:cs="Times New Roman"/>
          <w:color w:val="333333"/>
          <w:sz w:val="28"/>
          <w:szCs w:val="28"/>
        </w:rPr>
        <w:t>ь</w:t>
      </w:r>
      <w:r w:rsidR="00994E4F">
        <w:rPr>
          <w:rFonts w:ascii="Times New Roman" w:eastAsia="Times New Roman" w:hAnsi="Times New Roman" w:cs="Times New Roman"/>
          <w:color w:val="333333"/>
          <w:sz w:val="28"/>
          <w:szCs w:val="28"/>
        </w:rPr>
        <w:t>(</w:t>
      </w:r>
      <w:proofErr w:type="gramEnd"/>
      <w:r w:rsidR="00994E4F">
        <w:rPr>
          <w:rFonts w:ascii="Times New Roman" w:eastAsia="Times New Roman" w:hAnsi="Times New Roman" w:cs="Times New Roman"/>
          <w:color w:val="333333"/>
          <w:sz w:val="28"/>
          <w:szCs w:val="28"/>
        </w:rPr>
        <w:t>ИОМ)</w:t>
      </w:r>
      <w:r w:rsidR="00CC1AB7" w:rsidRPr="00D0114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чаще всего используется для ликвидации пробелов знаний у воспитанников, испытывающих трудности в обучении, учеников с низким уровнем мотивации.</w:t>
      </w:r>
      <w:r w:rsidR="00BF4473" w:rsidRPr="00D011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10FF" w:rsidRDefault="00E410FF" w:rsidP="001A00E8">
      <w:pPr>
        <w:pStyle w:val="a3"/>
        <w:shd w:val="clear" w:color="auto" w:fill="FFFFFF"/>
        <w:spacing w:before="0" w:beforeAutospacing="0"/>
        <w:rPr>
          <w:sz w:val="28"/>
          <w:szCs w:val="28"/>
        </w:rPr>
      </w:pPr>
      <w:r w:rsidRPr="00D01144">
        <w:rPr>
          <w:sz w:val="28"/>
          <w:szCs w:val="28"/>
        </w:rPr>
        <w:t>Вашему вниманию предлагаю познакомиться с ИОМ мое</w:t>
      </w:r>
      <w:r w:rsidR="00216AFE">
        <w:rPr>
          <w:sz w:val="28"/>
          <w:szCs w:val="28"/>
        </w:rPr>
        <w:t xml:space="preserve">й </w:t>
      </w:r>
      <w:r w:rsidRPr="00D01144">
        <w:rPr>
          <w:sz w:val="28"/>
          <w:szCs w:val="28"/>
        </w:rPr>
        <w:t>учени</w:t>
      </w:r>
      <w:r w:rsidR="00216AFE">
        <w:rPr>
          <w:sz w:val="28"/>
          <w:szCs w:val="28"/>
        </w:rPr>
        <w:t>цы</w:t>
      </w:r>
      <w:r w:rsidRPr="00D01144">
        <w:rPr>
          <w:sz w:val="28"/>
          <w:szCs w:val="28"/>
        </w:rPr>
        <w:t>.</w:t>
      </w:r>
    </w:p>
    <w:p w:rsidR="00344AB3" w:rsidRPr="006C6605" w:rsidRDefault="00344AB3" w:rsidP="001A00E8">
      <w:pPr>
        <w:pStyle w:val="a3"/>
        <w:shd w:val="clear" w:color="auto" w:fill="FFFFFF"/>
        <w:spacing w:before="0" w:beforeAutospacing="0"/>
        <w:rPr>
          <w:b/>
          <w:sz w:val="28"/>
          <w:szCs w:val="28"/>
        </w:rPr>
      </w:pPr>
      <w:r w:rsidRPr="006C6605">
        <w:rPr>
          <w:b/>
          <w:sz w:val="28"/>
          <w:szCs w:val="28"/>
        </w:rPr>
        <w:t>Слайд№</w:t>
      </w:r>
      <w:r w:rsidR="006C6605" w:rsidRPr="006C6605">
        <w:rPr>
          <w:b/>
          <w:sz w:val="28"/>
          <w:szCs w:val="28"/>
        </w:rPr>
        <w:t>1</w:t>
      </w:r>
      <w:r w:rsidR="00DF2742">
        <w:rPr>
          <w:b/>
          <w:sz w:val="28"/>
          <w:szCs w:val="28"/>
        </w:rPr>
        <w:t>2</w:t>
      </w:r>
    </w:p>
    <w:p w:rsidR="00365222" w:rsidRPr="00D01144" w:rsidRDefault="00365222" w:rsidP="00365222">
      <w:pPr>
        <w:framePr w:w="10973" w:wrap="notBeside" w:vAnchor="text" w:hAnchor="text" w:xAlign="center" w:y="1"/>
        <w:rPr>
          <w:rFonts w:ascii="Times New Roman" w:hAnsi="Times New Roman" w:cs="Times New Roman"/>
          <w:b/>
          <w:sz w:val="28"/>
          <w:szCs w:val="28"/>
        </w:rPr>
      </w:pPr>
      <w:r w:rsidRPr="00D01144">
        <w:rPr>
          <w:rStyle w:val="a6"/>
          <w:rFonts w:eastAsiaTheme="minorHAnsi"/>
          <w:sz w:val="28"/>
          <w:szCs w:val="28"/>
        </w:rPr>
        <w:t xml:space="preserve">Индивидуальный образовательный маршрут </w:t>
      </w:r>
      <w:r w:rsidRPr="00D01144">
        <w:rPr>
          <w:rStyle w:val="75pt"/>
          <w:rFonts w:eastAsiaTheme="minorHAnsi"/>
          <w:b w:val="0"/>
          <w:bCs w:val="0"/>
          <w:sz w:val="28"/>
          <w:szCs w:val="28"/>
        </w:rPr>
        <w:t>(на примере одной темы)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142"/>
        <w:gridCol w:w="1570"/>
        <w:gridCol w:w="2117"/>
        <w:gridCol w:w="1699"/>
        <w:gridCol w:w="1560"/>
        <w:gridCol w:w="1416"/>
        <w:gridCol w:w="1469"/>
      </w:tblGrid>
      <w:tr w:rsidR="00365222" w:rsidRPr="00D01144" w:rsidTr="00820255">
        <w:trPr>
          <w:trHeight w:hRule="exact" w:val="715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150" w:lineRule="exact"/>
            </w:pPr>
            <w:r w:rsidRPr="00D01144">
              <w:rPr>
                <w:rStyle w:val="75pt0"/>
              </w:rPr>
              <w:t>Тема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182" w:lineRule="exact"/>
            </w:pPr>
            <w:r w:rsidRPr="00D01144">
              <w:rPr>
                <w:rStyle w:val="75pt0"/>
              </w:rPr>
              <w:t>Ключевые</w:t>
            </w:r>
          </w:p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182" w:lineRule="exact"/>
            </w:pPr>
            <w:r w:rsidRPr="00D01144">
              <w:rPr>
                <w:rStyle w:val="75pt0"/>
              </w:rPr>
              <w:t>теоретические</w:t>
            </w:r>
          </w:p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182" w:lineRule="exact"/>
            </w:pPr>
            <w:r w:rsidRPr="00D01144">
              <w:rPr>
                <w:rStyle w:val="75pt0"/>
              </w:rPr>
              <w:t>понятия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150" w:lineRule="exact"/>
            </w:pPr>
            <w:r w:rsidRPr="00D01144">
              <w:rPr>
                <w:rStyle w:val="75pt0"/>
              </w:rPr>
              <w:t>Практикум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150" w:lineRule="exact"/>
            </w:pPr>
            <w:r w:rsidRPr="00D01144">
              <w:rPr>
                <w:rStyle w:val="75pt0"/>
              </w:rPr>
              <w:t>Степень сложности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after="60" w:line="150" w:lineRule="exact"/>
            </w:pPr>
            <w:r w:rsidRPr="00D01144">
              <w:rPr>
                <w:rStyle w:val="75pt0"/>
              </w:rPr>
              <w:t>Источники</w:t>
            </w:r>
          </w:p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150" w:lineRule="exact"/>
            </w:pPr>
            <w:r w:rsidRPr="00D01144">
              <w:rPr>
                <w:rStyle w:val="75pt0"/>
              </w:rPr>
              <w:t>помощи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after="60" w:line="150" w:lineRule="exact"/>
            </w:pPr>
            <w:r w:rsidRPr="00D01144">
              <w:rPr>
                <w:rStyle w:val="75pt0"/>
              </w:rPr>
              <w:t>Сроки</w:t>
            </w:r>
          </w:p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150" w:lineRule="exact"/>
            </w:pPr>
            <w:r w:rsidRPr="00D01144">
              <w:rPr>
                <w:rStyle w:val="75pt0"/>
              </w:rPr>
              <w:t>выполнения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after="60" w:line="150" w:lineRule="exact"/>
            </w:pPr>
            <w:r w:rsidRPr="00D01144">
              <w:rPr>
                <w:rStyle w:val="75pt0"/>
              </w:rPr>
              <w:t>Форма</w:t>
            </w:r>
          </w:p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150" w:lineRule="exact"/>
            </w:pPr>
            <w:r w:rsidRPr="00D01144">
              <w:rPr>
                <w:rStyle w:val="75pt0"/>
              </w:rPr>
              <w:t>отчётности</w:t>
            </w:r>
          </w:p>
        </w:tc>
      </w:tr>
      <w:tr w:rsidR="00365222" w:rsidRPr="00D01144" w:rsidTr="00820255">
        <w:trPr>
          <w:trHeight w:hRule="exact" w:val="1315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after="60" w:line="150" w:lineRule="exact"/>
              <w:ind w:left="120"/>
              <w:jc w:val="left"/>
            </w:pPr>
            <w:r w:rsidRPr="00D01144">
              <w:rPr>
                <w:rStyle w:val="75pt0"/>
              </w:rPr>
              <w:t>Звуковой</w:t>
            </w:r>
          </w:p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150" w:lineRule="exact"/>
              <w:ind w:left="120"/>
              <w:jc w:val="left"/>
            </w:pPr>
            <w:r w:rsidRPr="00D01144">
              <w:rPr>
                <w:rStyle w:val="75pt0"/>
              </w:rPr>
              <w:t>анализ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after="60" w:line="150" w:lineRule="exact"/>
              <w:ind w:left="120"/>
              <w:jc w:val="left"/>
            </w:pPr>
            <w:r w:rsidRPr="00D01144">
              <w:rPr>
                <w:rStyle w:val="75pt0"/>
              </w:rPr>
              <w:t>Слог</w:t>
            </w:r>
          </w:p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after="60" w:line="150" w:lineRule="exact"/>
              <w:ind w:left="120"/>
              <w:jc w:val="left"/>
            </w:pPr>
            <w:r w:rsidRPr="00D01144">
              <w:rPr>
                <w:rStyle w:val="75pt0"/>
              </w:rPr>
              <w:t>Ударение</w:t>
            </w:r>
          </w:p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after="60" w:line="187" w:lineRule="exact"/>
              <w:ind w:left="120"/>
              <w:jc w:val="left"/>
            </w:pPr>
            <w:r w:rsidRPr="00D01144">
              <w:rPr>
                <w:rStyle w:val="75pt0"/>
              </w:rPr>
              <w:t>Гласные, согласные звуки,</w:t>
            </w:r>
          </w:p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150" w:lineRule="exact"/>
              <w:ind w:left="120"/>
              <w:jc w:val="left"/>
            </w:pPr>
            <w:r w:rsidRPr="00D01144">
              <w:rPr>
                <w:rStyle w:val="75pt0"/>
              </w:rPr>
              <w:t>их признаки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254" w:lineRule="exact"/>
              <w:ind w:left="120"/>
              <w:jc w:val="left"/>
            </w:pPr>
            <w:r w:rsidRPr="00D01144">
              <w:rPr>
                <w:rStyle w:val="75pt0"/>
              </w:rPr>
              <w:t>Деление слов на слоги. Выделение ударного слога. Звуковой анализ слова.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numPr>
                <w:ilvl w:val="0"/>
                <w:numId w:val="2"/>
              </w:numPr>
              <w:shd w:val="clear" w:color="auto" w:fill="auto"/>
              <w:tabs>
                <w:tab w:val="left" w:pos="149"/>
              </w:tabs>
              <w:spacing w:after="120" w:line="150" w:lineRule="exact"/>
              <w:jc w:val="left"/>
            </w:pPr>
            <w:r w:rsidRPr="00D01144">
              <w:rPr>
                <w:rStyle w:val="75pt0"/>
              </w:rPr>
              <w:t>Простые слова.</w:t>
            </w:r>
          </w:p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numPr>
                <w:ilvl w:val="0"/>
                <w:numId w:val="2"/>
              </w:numPr>
              <w:shd w:val="clear" w:color="auto" w:fill="auto"/>
              <w:tabs>
                <w:tab w:val="left" w:pos="576"/>
              </w:tabs>
              <w:spacing w:after="120" w:line="150" w:lineRule="exact"/>
              <w:jc w:val="left"/>
            </w:pPr>
            <w:r w:rsidRPr="00D01144">
              <w:rPr>
                <w:rStyle w:val="75pt0"/>
              </w:rPr>
              <w:t>Слова</w:t>
            </w:r>
            <w:r w:rsidRPr="00D01144">
              <w:rPr>
                <w:rStyle w:val="75pt0"/>
              </w:rPr>
              <w:tab/>
              <w:t>с Ь.</w:t>
            </w:r>
          </w:p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tabs>
                <w:tab w:val="left" w:pos="721"/>
              </w:tabs>
              <w:spacing w:line="187" w:lineRule="exact"/>
              <w:ind w:left="140"/>
              <w:jc w:val="left"/>
            </w:pPr>
            <w:r w:rsidRPr="00D01144">
              <w:rPr>
                <w:rStyle w:val="75pt0"/>
              </w:rPr>
              <w:t>3.Слова с буквами Я, Ё, Е, Ю.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254" w:lineRule="exact"/>
              <w:ind w:left="120"/>
              <w:jc w:val="left"/>
            </w:pPr>
            <w:r w:rsidRPr="00D01144">
              <w:rPr>
                <w:rStyle w:val="75pt0"/>
              </w:rPr>
              <w:t>Букварь Схема-образец Таблица звуков Памятка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150" w:lineRule="exact"/>
              <w:ind w:left="120"/>
              <w:jc w:val="left"/>
            </w:pPr>
            <w:r w:rsidRPr="00D01144">
              <w:rPr>
                <w:rStyle w:val="75pt0"/>
              </w:rPr>
              <w:t>Учебная неделя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182" w:lineRule="exact"/>
              <w:ind w:left="120"/>
              <w:jc w:val="left"/>
            </w:pPr>
            <w:r w:rsidRPr="00D01144">
              <w:rPr>
                <w:rStyle w:val="75pt0"/>
              </w:rPr>
              <w:t xml:space="preserve">Карточки </w:t>
            </w:r>
            <w:proofErr w:type="gramStart"/>
            <w:r w:rsidRPr="00D01144">
              <w:rPr>
                <w:rStyle w:val="75pt0"/>
              </w:rPr>
              <w:t>с</w:t>
            </w:r>
            <w:proofErr w:type="gramEnd"/>
          </w:p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182" w:lineRule="exact"/>
              <w:ind w:left="120"/>
              <w:jc w:val="left"/>
            </w:pPr>
            <w:r w:rsidRPr="00D01144">
              <w:rPr>
                <w:rStyle w:val="75pt0"/>
              </w:rPr>
              <w:t>выполненным</w:t>
            </w:r>
          </w:p>
          <w:p w:rsidR="00365222" w:rsidRPr="00D01144" w:rsidRDefault="00365222" w:rsidP="00820255">
            <w:pPr>
              <w:pStyle w:val="3"/>
              <w:framePr w:w="10973" w:wrap="notBeside" w:vAnchor="text" w:hAnchor="text" w:xAlign="center" w:y="1"/>
              <w:shd w:val="clear" w:color="auto" w:fill="auto"/>
              <w:spacing w:line="182" w:lineRule="exact"/>
              <w:ind w:left="120"/>
              <w:jc w:val="left"/>
            </w:pPr>
            <w:r w:rsidRPr="00D01144">
              <w:rPr>
                <w:rStyle w:val="75pt0"/>
              </w:rPr>
              <w:t>заданием.</w:t>
            </w:r>
          </w:p>
        </w:tc>
      </w:tr>
    </w:tbl>
    <w:p w:rsidR="00365222" w:rsidRPr="00D01144" w:rsidRDefault="00365222" w:rsidP="00365222">
      <w:pPr>
        <w:rPr>
          <w:rFonts w:ascii="Times New Roman" w:hAnsi="Times New Roman" w:cs="Times New Roman"/>
          <w:sz w:val="2"/>
          <w:szCs w:val="2"/>
        </w:rPr>
      </w:pPr>
    </w:p>
    <w:p w:rsidR="00365222" w:rsidRPr="00D01144" w:rsidRDefault="00365222" w:rsidP="00365222">
      <w:pPr>
        <w:pStyle w:val="3"/>
        <w:shd w:val="clear" w:color="auto" w:fill="auto"/>
        <w:spacing w:line="365" w:lineRule="exact"/>
        <w:ind w:left="120" w:right="660" w:firstLine="700"/>
        <w:rPr>
          <w:sz w:val="28"/>
          <w:szCs w:val="28"/>
        </w:rPr>
      </w:pPr>
      <w:r w:rsidRPr="00D01144">
        <w:rPr>
          <w:sz w:val="28"/>
          <w:szCs w:val="28"/>
        </w:rPr>
        <w:t xml:space="preserve">После создания </w:t>
      </w:r>
      <w:proofErr w:type="spellStart"/>
      <w:r w:rsidRPr="00D01144">
        <w:rPr>
          <w:sz w:val="28"/>
          <w:szCs w:val="28"/>
        </w:rPr>
        <w:t>ИОМа</w:t>
      </w:r>
      <w:proofErr w:type="spellEnd"/>
      <w:r w:rsidRPr="00D01144">
        <w:rPr>
          <w:sz w:val="28"/>
          <w:szCs w:val="28"/>
        </w:rPr>
        <w:t xml:space="preserve"> обсуждаем с учеником этапы, темп, предполагаемые результаты, формы и методы изучения материала. Договариваемся о способах фиксирования результатов продвижения по маршруту. Ученик отражает своё продвижение в дневнике (солнышко - справился с работой хорошо, квадрат - есть небольшие затруднения, треугольник - большие затруднения), я - в </w:t>
      </w:r>
      <w:r w:rsidRPr="00D01144">
        <w:rPr>
          <w:b/>
          <w:sz w:val="28"/>
          <w:szCs w:val="28"/>
        </w:rPr>
        <w:t>индивидуальной карте развития</w:t>
      </w:r>
      <w:r w:rsidRPr="00D01144">
        <w:rPr>
          <w:sz w:val="28"/>
          <w:szCs w:val="28"/>
        </w:rPr>
        <w:t xml:space="preserve"> ученика.</w:t>
      </w:r>
    </w:p>
    <w:p w:rsidR="00365222" w:rsidRPr="00D01144" w:rsidRDefault="00365222" w:rsidP="00365222">
      <w:pPr>
        <w:pStyle w:val="3"/>
        <w:shd w:val="clear" w:color="auto" w:fill="auto"/>
        <w:spacing w:before="625" w:line="365" w:lineRule="exact"/>
        <w:ind w:left="120" w:right="660" w:firstLine="700"/>
        <w:rPr>
          <w:sz w:val="28"/>
          <w:szCs w:val="28"/>
        </w:rPr>
      </w:pPr>
    </w:p>
    <w:p w:rsidR="00365222" w:rsidRPr="00D01144" w:rsidRDefault="00365222" w:rsidP="00365222">
      <w:pPr>
        <w:pStyle w:val="3"/>
        <w:shd w:val="clear" w:color="auto" w:fill="auto"/>
        <w:spacing w:before="625" w:line="365" w:lineRule="exact"/>
        <w:ind w:left="120" w:right="660" w:firstLine="700"/>
      </w:pPr>
    </w:p>
    <w:p w:rsidR="00365222" w:rsidRPr="00D01144" w:rsidRDefault="00365222" w:rsidP="00365222">
      <w:pPr>
        <w:pStyle w:val="3"/>
        <w:shd w:val="clear" w:color="auto" w:fill="auto"/>
        <w:spacing w:before="625" w:line="365" w:lineRule="exact"/>
        <w:ind w:left="120" w:right="660" w:firstLine="700"/>
      </w:pPr>
    </w:p>
    <w:p w:rsidR="00365222" w:rsidRPr="00D01144" w:rsidRDefault="00365222" w:rsidP="00365222">
      <w:pPr>
        <w:pStyle w:val="3"/>
        <w:shd w:val="clear" w:color="auto" w:fill="auto"/>
        <w:spacing w:before="625" w:line="365" w:lineRule="exact"/>
        <w:ind w:left="120" w:right="660" w:firstLine="700"/>
      </w:pPr>
    </w:p>
    <w:p w:rsidR="00365222" w:rsidRPr="00D01144" w:rsidRDefault="00365222" w:rsidP="00365222">
      <w:pPr>
        <w:pStyle w:val="3"/>
        <w:shd w:val="clear" w:color="auto" w:fill="auto"/>
        <w:spacing w:before="625" w:line="365" w:lineRule="exact"/>
        <w:ind w:left="120" w:right="660" w:firstLine="700"/>
      </w:pPr>
    </w:p>
    <w:p w:rsidR="00365222" w:rsidRPr="00D01144" w:rsidRDefault="00365222" w:rsidP="00365222">
      <w:pPr>
        <w:pStyle w:val="3"/>
        <w:shd w:val="clear" w:color="auto" w:fill="auto"/>
        <w:spacing w:before="625" w:line="365" w:lineRule="exact"/>
        <w:ind w:left="120" w:right="660" w:firstLine="700"/>
        <w:sectPr w:rsidR="00365222" w:rsidRPr="00D01144" w:rsidSect="00365222">
          <w:pgSz w:w="11909" w:h="16838"/>
          <w:pgMar w:top="986" w:right="451" w:bottom="752" w:left="475" w:header="0" w:footer="3" w:gutter="0"/>
          <w:cols w:space="720"/>
          <w:noEndnote/>
          <w:docGrid w:linePitch="360"/>
        </w:sectPr>
      </w:pPr>
    </w:p>
    <w:p w:rsidR="00365222" w:rsidRDefault="00365222" w:rsidP="00E410FF">
      <w:pPr>
        <w:pStyle w:val="a3"/>
        <w:shd w:val="clear" w:color="auto" w:fill="FFFFFF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311"/>
        <w:tblOverlap w:val="never"/>
        <w:tblW w:w="1032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613"/>
        <w:gridCol w:w="384"/>
        <w:gridCol w:w="389"/>
        <w:gridCol w:w="384"/>
        <w:gridCol w:w="307"/>
        <w:gridCol w:w="456"/>
        <w:gridCol w:w="379"/>
        <w:gridCol w:w="326"/>
        <w:gridCol w:w="278"/>
        <w:gridCol w:w="533"/>
        <w:gridCol w:w="374"/>
        <w:gridCol w:w="504"/>
        <w:gridCol w:w="254"/>
        <w:gridCol w:w="379"/>
        <w:gridCol w:w="379"/>
        <w:gridCol w:w="389"/>
      </w:tblGrid>
      <w:tr w:rsidR="00490DA7" w:rsidRPr="00D01144" w:rsidTr="00490DA7">
        <w:trPr>
          <w:trHeight w:hRule="exact" w:val="221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rPr>
                <w:b/>
              </w:rPr>
            </w:pPr>
            <w:r w:rsidRPr="00D01144">
              <w:rPr>
                <w:rStyle w:val="85pt"/>
              </w:rPr>
              <w:t>Русский язык</w:t>
            </w:r>
          </w:p>
        </w:tc>
        <w:tc>
          <w:tcPr>
            <w:tcW w:w="146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</w:pPr>
            <w:r w:rsidRPr="00D01144">
              <w:rPr>
                <w:rStyle w:val="85pt"/>
              </w:rPr>
              <w:t>сентябрь</w:t>
            </w:r>
          </w:p>
        </w:tc>
        <w:tc>
          <w:tcPr>
            <w:tcW w:w="1439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</w:pPr>
            <w:r w:rsidRPr="00D01144">
              <w:rPr>
                <w:rStyle w:val="85pt"/>
              </w:rPr>
              <w:t>октябрь</w:t>
            </w:r>
          </w:p>
        </w:tc>
        <w:tc>
          <w:tcPr>
            <w:tcW w:w="141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</w:pPr>
            <w:r w:rsidRPr="00D01144">
              <w:rPr>
                <w:rStyle w:val="85pt"/>
              </w:rPr>
              <w:t>ноябрь</w:t>
            </w:r>
          </w:p>
        </w:tc>
        <w:tc>
          <w:tcPr>
            <w:tcW w:w="140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</w:pPr>
            <w:r w:rsidRPr="00D01144">
              <w:rPr>
                <w:rStyle w:val="85pt"/>
              </w:rPr>
              <w:t>декабрь</w:t>
            </w:r>
          </w:p>
        </w:tc>
      </w:tr>
      <w:tr w:rsidR="00490DA7" w:rsidRPr="00D01144" w:rsidTr="00490DA7">
        <w:trPr>
          <w:trHeight w:hRule="exact" w:val="221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4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4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4</w:t>
            </w:r>
          </w:p>
        </w:tc>
      </w:tr>
      <w:tr w:rsidR="00490DA7" w:rsidRPr="00D01144" w:rsidTr="00490DA7">
        <w:trPr>
          <w:trHeight w:hRule="exact" w:val="216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  <w:rPr>
                <w:b/>
              </w:rPr>
            </w:pPr>
            <w:r w:rsidRPr="00D01144">
              <w:rPr>
                <w:rStyle w:val="85pt"/>
              </w:rPr>
              <w:t>Личностные результаты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490DA7" w:rsidRPr="00D01144" w:rsidTr="00490DA7">
        <w:trPr>
          <w:trHeight w:hRule="exact" w:val="216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0"/>
              </w:rPr>
              <w:t>Положительно относится к школе, желает учиться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</w:tr>
      <w:tr w:rsidR="00490DA7" w:rsidRPr="00D01144" w:rsidTr="00490DA7">
        <w:trPr>
          <w:trHeight w:hRule="exact" w:val="216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0"/>
              </w:rPr>
              <w:t>Выполняет правила ученика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</w:tr>
      <w:tr w:rsidR="00490DA7" w:rsidRPr="00D01144" w:rsidTr="00490DA7">
        <w:trPr>
          <w:trHeight w:hRule="exact" w:val="427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206" w:lineRule="exact"/>
              <w:ind w:left="120"/>
              <w:jc w:val="left"/>
            </w:pPr>
            <w:r w:rsidRPr="00D01144">
              <w:rPr>
                <w:rStyle w:val="85pt0"/>
              </w:rPr>
              <w:t>Умеет объективно оценивать свои сильные и слабые стороны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1</w:t>
            </w:r>
          </w:p>
        </w:tc>
      </w:tr>
      <w:tr w:rsidR="00490DA7" w:rsidRPr="00D01144" w:rsidTr="00490DA7">
        <w:trPr>
          <w:trHeight w:hRule="exact" w:val="835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206" w:lineRule="exact"/>
              <w:ind w:left="120"/>
              <w:jc w:val="left"/>
            </w:pPr>
            <w:r w:rsidRPr="00D01144">
              <w:rPr>
                <w:rStyle w:val="85pt0"/>
              </w:rPr>
              <w:t>Заинтересован познавательной стороной деятельности (проявляет интерес к фактам, закономерностям, любознательность, познавательную активность)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</w:tr>
      <w:tr w:rsidR="00490DA7" w:rsidRPr="00D01144" w:rsidTr="00490DA7">
        <w:trPr>
          <w:trHeight w:hRule="exact" w:val="216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  <w:rPr>
                <w:b/>
              </w:rPr>
            </w:pPr>
            <w:proofErr w:type="spellStart"/>
            <w:r w:rsidRPr="00D01144">
              <w:rPr>
                <w:rStyle w:val="85pt"/>
              </w:rPr>
              <w:t>ЗУНы</w:t>
            </w:r>
            <w:proofErr w:type="spellEnd"/>
            <w:r w:rsidRPr="00D01144">
              <w:rPr>
                <w:rStyle w:val="85pt"/>
              </w:rPr>
              <w:t xml:space="preserve"> (результат изучения темы)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490DA7" w:rsidRPr="00D01144" w:rsidTr="00490DA7">
        <w:trPr>
          <w:trHeight w:hRule="exact" w:val="221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0"/>
              </w:rPr>
              <w:t>Определение места гласных в слове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</w:tr>
      <w:tr w:rsidR="00490DA7" w:rsidRPr="00D01144" w:rsidTr="00490DA7">
        <w:trPr>
          <w:trHeight w:hRule="exact" w:val="216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0"/>
              </w:rPr>
              <w:t>Определение места согласных в слове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</w:tr>
      <w:tr w:rsidR="00490DA7" w:rsidRPr="00D01144" w:rsidTr="00490DA7">
        <w:trPr>
          <w:trHeight w:hRule="exact" w:val="216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0"/>
              </w:rPr>
              <w:t>Выделение ударного слога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3</w:t>
            </w:r>
          </w:p>
        </w:tc>
      </w:tr>
      <w:tr w:rsidR="00490DA7" w:rsidRPr="00D01144" w:rsidTr="00490DA7">
        <w:trPr>
          <w:trHeight w:hRule="exact" w:val="216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0"/>
              </w:rPr>
              <w:t>Деление слов на слоги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3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3</w:t>
            </w:r>
          </w:p>
        </w:tc>
      </w:tr>
      <w:tr w:rsidR="00490DA7" w:rsidRPr="00D01144" w:rsidTr="00490DA7">
        <w:trPr>
          <w:trHeight w:hRule="exact" w:val="216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0"/>
              </w:rPr>
              <w:t>Сопоставление звуковой и графической формы слова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</w:tr>
      <w:tr w:rsidR="00490DA7" w:rsidRPr="00D01144" w:rsidTr="00490DA7">
        <w:trPr>
          <w:trHeight w:hRule="exact" w:val="221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0"/>
              </w:rPr>
              <w:t>Звуковой анализ слова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</w:tr>
      <w:tr w:rsidR="00490DA7" w:rsidRPr="00D01144" w:rsidTr="00490DA7">
        <w:trPr>
          <w:trHeight w:hRule="exact" w:val="216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0"/>
              </w:rPr>
              <w:t>Навык письма под диктовку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</w:tr>
      <w:tr w:rsidR="00490DA7" w:rsidRPr="00D01144" w:rsidTr="00490DA7">
        <w:trPr>
          <w:trHeight w:hRule="exact" w:val="422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211" w:lineRule="exact"/>
              <w:ind w:left="120"/>
              <w:jc w:val="left"/>
            </w:pPr>
            <w:r w:rsidRPr="00D01144">
              <w:rPr>
                <w:rStyle w:val="85pt0"/>
              </w:rPr>
              <w:t>Правописание заглавной буквы в начале предложения и в именах собственных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</w:tr>
      <w:tr w:rsidR="00490DA7" w:rsidRPr="00D01144" w:rsidTr="00490DA7">
        <w:trPr>
          <w:trHeight w:hRule="exact" w:val="216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0"/>
              </w:rPr>
              <w:t>Определение границ предложений.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</w:tr>
      <w:tr w:rsidR="00490DA7" w:rsidRPr="00D01144" w:rsidTr="00490DA7">
        <w:trPr>
          <w:trHeight w:hRule="exact" w:val="221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0"/>
              </w:rPr>
              <w:t>Правильное оформление предложений на письме.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</w:tr>
      <w:tr w:rsidR="00490DA7" w:rsidRPr="00D01144" w:rsidTr="00490DA7">
        <w:trPr>
          <w:trHeight w:hRule="exact" w:val="216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0"/>
              </w:rPr>
              <w:t>Овладение алгоритмом безошибочного списывания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</w:tr>
      <w:tr w:rsidR="00490DA7" w:rsidRPr="00D01144" w:rsidTr="00490DA7">
        <w:trPr>
          <w:trHeight w:hRule="exact" w:val="629"/>
        </w:trPr>
        <w:tc>
          <w:tcPr>
            <w:tcW w:w="46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206" w:lineRule="exact"/>
            </w:pPr>
            <w:r w:rsidRPr="00D01144">
              <w:rPr>
                <w:rStyle w:val="85pt0"/>
              </w:rPr>
              <w:t>Последовательность букв русского алфавита, применение этого знания для определения алфавитного порядка слов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0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60"/>
              <w:jc w:val="left"/>
            </w:pPr>
            <w:r w:rsidRPr="00D01144">
              <w:rPr>
                <w:rStyle w:val="85pt"/>
              </w:rPr>
              <w:t>1</w:t>
            </w:r>
          </w:p>
        </w:tc>
        <w:tc>
          <w:tcPr>
            <w:tcW w:w="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2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2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170" w:lineRule="exact"/>
              <w:ind w:left="140"/>
              <w:jc w:val="left"/>
            </w:pPr>
            <w:r w:rsidRPr="00D01144">
              <w:rPr>
                <w:rStyle w:val="85pt"/>
              </w:rPr>
              <w:t>2</w:t>
            </w:r>
          </w:p>
        </w:tc>
      </w:tr>
      <w:tr w:rsidR="00490DA7" w:rsidRPr="00D01144" w:rsidTr="00490DA7">
        <w:trPr>
          <w:trHeight w:hRule="exact" w:val="850"/>
        </w:trPr>
        <w:tc>
          <w:tcPr>
            <w:tcW w:w="1032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90DA7" w:rsidRPr="00D01144" w:rsidRDefault="00490DA7" w:rsidP="00490DA7">
            <w:pPr>
              <w:pStyle w:val="3"/>
              <w:shd w:val="clear" w:color="auto" w:fill="auto"/>
              <w:spacing w:line="202" w:lineRule="exact"/>
              <w:ind w:left="120"/>
              <w:jc w:val="left"/>
            </w:pPr>
            <w:r w:rsidRPr="00D01144">
              <w:rPr>
                <w:rStyle w:val="85pt"/>
              </w:rPr>
              <w:t>Личностные: ЗУН:</w:t>
            </w:r>
          </w:p>
          <w:p w:rsidR="00490DA7" w:rsidRPr="00D01144" w:rsidRDefault="00490DA7" w:rsidP="00490DA7">
            <w:pPr>
              <w:pStyle w:val="3"/>
              <w:shd w:val="clear" w:color="auto" w:fill="auto"/>
              <w:spacing w:line="202" w:lineRule="exact"/>
              <w:ind w:left="120"/>
              <w:jc w:val="left"/>
            </w:pPr>
            <w:proofErr w:type="gramStart"/>
            <w:r w:rsidRPr="00D01144">
              <w:rPr>
                <w:rStyle w:val="85pt0"/>
              </w:rPr>
              <w:t>3 б. - устойчивое проявление (высокий уровень) 3 б. - безошибочное выполнение (высокий уровень) 2 б. - частое проявление (повышенный уровень) 2 б. - частичные ошибки (средний уровень)</w:t>
            </w:r>
            <w:proofErr w:type="gramEnd"/>
          </w:p>
          <w:p w:rsidR="00490DA7" w:rsidRPr="00D01144" w:rsidRDefault="00490DA7" w:rsidP="00490DA7">
            <w:pPr>
              <w:pStyle w:val="3"/>
              <w:shd w:val="clear" w:color="auto" w:fill="auto"/>
              <w:spacing w:line="202" w:lineRule="exact"/>
              <w:ind w:left="120"/>
              <w:jc w:val="left"/>
            </w:pPr>
            <w:r w:rsidRPr="00D01144">
              <w:rPr>
                <w:rStyle w:val="85pt0"/>
              </w:rPr>
              <w:t>1 б. - эпизодическое проявление (низкий уровень) 1 б. - множественные ошибки (низкий уровень)</w:t>
            </w:r>
          </w:p>
        </w:tc>
      </w:tr>
    </w:tbl>
    <w:p w:rsidR="00490DA7" w:rsidRDefault="00490DA7" w:rsidP="00E410FF">
      <w:pPr>
        <w:pStyle w:val="a3"/>
        <w:shd w:val="clear" w:color="auto" w:fill="FFFFFF"/>
        <w:rPr>
          <w:sz w:val="28"/>
          <w:szCs w:val="28"/>
        </w:rPr>
      </w:pPr>
    </w:p>
    <w:p w:rsidR="00490DA7" w:rsidRDefault="00490DA7" w:rsidP="00E410FF">
      <w:pPr>
        <w:pStyle w:val="a3"/>
        <w:shd w:val="clear" w:color="auto" w:fill="FFFFFF"/>
        <w:rPr>
          <w:sz w:val="28"/>
          <w:szCs w:val="28"/>
        </w:rPr>
      </w:pPr>
    </w:p>
    <w:p w:rsidR="00490DA7" w:rsidRDefault="00490DA7" w:rsidP="00E410FF">
      <w:pPr>
        <w:pStyle w:val="a3"/>
        <w:shd w:val="clear" w:color="auto" w:fill="FFFFFF"/>
        <w:rPr>
          <w:sz w:val="28"/>
          <w:szCs w:val="28"/>
        </w:rPr>
      </w:pPr>
    </w:p>
    <w:p w:rsidR="00490DA7" w:rsidRDefault="00490DA7" w:rsidP="00E410FF">
      <w:pPr>
        <w:pStyle w:val="a3"/>
        <w:shd w:val="clear" w:color="auto" w:fill="FFFFFF"/>
        <w:rPr>
          <w:sz w:val="28"/>
          <w:szCs w:val="28"/>
        </w:rPr>
      </w:pPr>
    </w:p>
    <w:p w:rsidR="00490DA7" w:rsidRDefault="00490DA7" w:rsidP="00E410FF">
      <w:pPr>
        <w:pStyle w:val="a3"/>
        <w:shd w:val="clear" w:color="auto" w:fill="FFFFFF"/>
        <w:rPr>
          <w:sz w:val="28"/>
          <w:szCs w:val="28"/>
        </w:rPr>
      </w:pPr>
    </w:p>
    <w:p w:rsidR="00490DA7" w:rsidRDefault="00490DA7" w:rsidP="00E410FF">
      <w:pPr>
        <w:pStyle w:val="a3"/>
        <w:shd w:val="clear" w:color="auto" w:fill="FFFFFF"/>
        <w:rPr>
          <w:sz w:val="28"/>
          <w:szCs w:val="28"/>
        </w:rPr>
      </w:pPr>
    </w:p>
    <w:p w:rsidR="00490DA7" w:rsidRDefault="00490DA7" w:rsidP="00E410FF">
      <w:pPr>
        <w:pStyle w:val="a3"/>
        <w:shd w:val="clear" w:color="auto" w:fill="FFFFFF"/>
        <w:rPr>
          <w:sz w:val="28"/>
          <w:szCs w:val="28"/>
        </w:rPr>
      </w:pPr>
    </w:p>
    <w:p w:rsidR="00490DA7" w:rsidRDefault="00490DA7" w:rsidP="00E410FF">
      <w:pPr>
        <w:pStyle w:val="a3"/>
        <w:shd w:val="clear" w:color="auto" w:fill="FFFFFF"/>
        <w:rPr>
          <w:sz w:val="28"/>
          <w:szCs w:val="28"/>
        </w:rPr>
      </w:pPr>
    </w:p>
    <w:p w:rsidR="00490DA7" w:rsidRDefault="00490DA7" w:rsidP="00E410FF">
      <w:pPr>
        <w:pStyle w:val="a3"/>
        <w:shd w:val="clear" w:color="auto" w:fill="FFFFFF"/>
        <w:rPr>
          <w:sz w:val="28"/>
          <w:szCs w:val="28"/>
        </w:rPr>
      </w:pPr>
    </w:p>
    <w:p w:rsidR="00490DA7" w:rsidRDefault="00490DA7" w:rsidP="00E410FF">
      <w:pPr>
        <w:pStyle w:val="a3"/>
        <w:shd w:val="clear" w:color="auto" w:fill="FFFFFF"/>
        <w:rPr>
          <w:sz w:val="28"/>
          <w:szCs w:val="28"/>
        </w:rPr>
      </w:pPr>
    </w:p>
    <w:p w:rsidR="00490DA7" w:rsidRPr="00D01144" w:rsidRDefault="00490DA7" w:rsidP="00E410FF">
      <w:pPr>
        <w:pStyle w:val="a3"/>
        <w:shd w:val="clear" w:color="auto" w:fill="FFFFFF"/>
        <w:rPr>
          <w:sz w:val="28"/>
          <w:szCs w:val="28"/>
        </w:rPr>
      </w:pPr>
    </w:p>
    <w:p w:rsidR="00897A4C" w:rsidRPr="00D01144" w:rsidRDefault="00897A4C" w:rsidP="005600B1">
      <w:pPr>
        <w:pStyle w:val="3"/>
        <w:shd w:val="clear" w:color="auto" w:fill="auto"/>
        <w:spacing w:line="240" w:lineRule="auto"/>
        <w:ind w:left="20" w:right="20"/>
        <w:jc w:val="left"/>
      </w:pPr>
      <w:r w:rsidRPr="00D01144">
        <w:rPr>
          <w:sz w:val="28"/>
          <w:szCs w:val="28"/>
        </w:rPr>
        <w:lastRenderedPageBreak/>
        <w:t>Ключевым понятием для реализации индивидуального подхода, при котором обучение строится на основе индивидуальной избирательности и личной активности каждого ученика, становится понятие свободного выбора. Для этого я организовала на уроке вариативное поле выбора с учетом учебных целей и задач, когда ученик осуществляет самостоятельный выбор на основе собственных интересов и потребностей. Тем самым для каждого ребёнка в классе была создана реальная возможность двигаться по своей собственной, индивидуальной траектории учения. Для этого использовала вариативные дидактические карточки</w:t>
      </w:r>
      <w:r w:rsidRPr="00D01144">
        <w:t>.</w:t>
      </w:r>
    </w:p>
    <w:p w:rsidR="00897A4C" w:rsidRPr="00490DA7" w:rsidRDefault="00897A4C" w:rsidP="005600B1">
      <w:pPr>
        <w:pStyle w:val="3"/>
        <w:shd w:val="clear" w:color="auto" w:fill="auto"/>
        <w:spacing w:line="240" w:lineRule="auto"/>
        <w:ind w:left="20" w:right="20"/>
        <w:jc w:val="left"/>
        <w:rPr>
          <w:b/>
          <w:sz w:val="28"/>
          <w:szCs w:val="28"/>
        </w:rPr>
      </w:pPr>
      <w:r w:rsidRPr="00490DA7">
        <w:rPr>
          <w:b/>
          <w:sz w:val="28"/>
          <w:szCs w:val="28"/>
        </w:rPr>
        <w:t>Слайд</w:t>
      </w:r>
      <w:r w:rsidR="00344AB3" w:rsidRPr="00490DA7">
        <w:rPr>
          <w:b/>
          <w:sz w:val="28"/>
          <w:szCs w:val="28"/>
        </w:rPr>
        <w:t xml:space="preserve">  №</w:t>
      </w:r>
      <w:r w:rsidR="00D621DB" w:rsidRPr="00490DA7">
        <w:rPr>
          <w:b/>
          <w:sz w:val="28"/>
          <w:szCs w:val="28"/>
        </w:rPr>
        <w:t>1</w:t>
      </w:r>
      <w:r w:rsidR="00DF2742" w:rsidRPr="00490DA7">
        <w:rPr>
          <w:b/>
          <w:sz w:val="28"/>
          <w:szCs w:val="28"/>
        </w:rPr>
        <w:t>3</w:t>
      </w:r>
      <w:r w:rsidRPr="00490DA7">
        <w:rPr>
          <w:b/>
          <w:sz w:val="28"/>
          <w:szCs w:val="28"/>
        </w:rPr>
        <w:t xml:space="preserve"> </w:t>
      </w:r>
      <w:proofErr w:type="gramStart"/>
      <w:r w:rsidRPr="00490DA7">
        <w:rPr>
          <w:b/>
          <w:sz w:val="28"/>
          <w:szCs w:val="28"/>
        </w:rPr>
        <w:t xml:space="preserve">( </w:t>
      </w:r>
      <w:proofErr w:type="gramEnd"/>
      <w:r w:rsidRPr="00490DA7">
        <w:rPr>
          <w:b/>
          <w:sz w:val="28"/>
          <w:szCs w:val="28"/>
        </w:rPr>
        <w:t>карточки)</w:t>
      </w:r>
    </w:p>
    <w:p w:rsidR="00994E4F" w:rsidRDefault="00897A4C" w:rsidP="005600B1">
      <w:pPr>
        <w:pStyle w:val="3"/>
        <w:shd w:val="clear" w:color="auto" w:fill="auto"/>
        <w:ind w:left="20" w:right="20"/>
        <w:jc w:val="left"/>
        <w:rPr>
          <w:sz w:val="28"/>
          <w:szCs w:val="28"/>
        </w:rPr>
      </w:pPr>
      <w:r w:rsidRPr="00D01144">
        <w:rPr>
          <w:sz w:val="28"/>
          <w:szCs w:val="28"/>
        </w:rPr>
        <w:t xml:space="preserve">Они содержат разнообразные по содержанию, степени сложности и форме выполнения учебные задания. Символы на карточках, значения которых  </w:t>
      </w:r>
      <w:r w:rsidR="00F344F9" w:rsidRPr="00D01144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D01144">
        <w:rPr>
          <w:sz w:val="28"/>
          <w:szCs w:val="28"/>
        </w:rPr>
        <w:t>обговаривались с детьми, являются параметрами выбора: солнышко – задания</w:t>
      </w:r>
      <w:r w:rsidRPr="00D01144">
        <w:t xml:space="preserve"> </w:t>
      </w:r>
      <w:r w:rsidRPr="00D01144">
        <w:rPr>
          <w:sz w:val="28"/>
          <w:szCs w:val="28"/>
        </w:rPr>
        <w:t>базового уровня; цветок - задания повышенного уровня; звёздочка - задания повышенной сложности. Обговаривалась и форма выполнения заданий: один смайлик - самостоятельная работа, два смайлика - дети работают в паре; три смайлика - работа в группе. Организованная ситуация выбора позволяет наблюдать и отслеживать, как изменяются учебно-познавательные интересы ученика; какие формы и способа выполнения учебных заданий ему больше нравятся, оказываются более продуктивными; как он продвигается в изучении учебного материала, а также как изменяется его самооценка и мотивация.</w:t>
      </w:r>
    </w:p>
    <w:p w:rsidR="00D46B30" w:rsidRPr="00D01144" w:rsidRDefault="00994E4F" w:rsidP="00D46B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Нельзя оставлять без внимания </w:t>
      </w:r>
      <w:r w:rsidR="00D46B30" w:rsidRPr="00D01144">
        <w:rPr>
          <w:bCs/>
          <w:iCs/>
          <w:sz w:val="28"/>
          <w:szCs w:val="28"/>
        </w:rPr>
        <w:t>учащихся с опережающими темпами развития и высоким уровнем учебной мотивации. «Хочу быть успешным!»</w:t>
      </w:r>
    </w:p>
    <w:p w:rsidR="00994E4F" w:rsidRPr="00D01144" w:rsidRDefault="00994E4F" w:rsidP="00994E4F">
      <w:pPr>
        <w:pStyle w:val="a3"/>
        <w:shd w:val="clear" w:color="auto" w:fill="FFFFFF"/>
        <w:rPr>
          <w:sz w:val="28"/>
          <w:szCs w:val="28"/>
        </w:rPr>
      </w:pPr>
      <w:r w:rsidRPr="00D01144">
        <w:rPr>
          <w:sz w:val="28"/>
          <w:szCs w:val="28"/>
        </w:rPr>
        <w:t xml:space="preserve">Для таких учащихся  я обеспечиваю индивидуальный образовательный маршрут через научно-исследовательскую и проектную деятельность. Это направление позволяет сделать обучение интересным, расширить кругозор ребенка,  а самое главное – стимулировать интеллектуальную активность, учебную деятельность и «запустить» формирование научного мышления у учащегося. Так же организую работу по  подготовке школьников к различным конкурсам. </w:t>
      </w:r>
    </w:p>
    <w:p w:rsidR="00994E4F" w:rsidRPr="00490DA7" w:rsidRDefault="00994E4F" w:rsidP="00994E4F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490DA7">
        <w:rPr>
          <w:b/>
          <w:sz w:val="28"/>
          <w:szCs w:val="28"/>
        </w:rPr>
        <w:t>Слайд</w:t>
      </w:r>
      <w:r w:rsidR="00DF2742" w:rsidRPr="00490DA7">
        <w:rPr>
          <w:b/>
          <w:sz w:val="28"/>
          <w:szCs w:val="28"/>
        </w:rPr>
        <w:t xml:space="preserve"> №14</w:t>
      </w:r>
      <w:r w:rsidR="00D46B30" w:rsidRPr="00490DA7">
        <w:rPr>
          <w:b/>
          <w:sz w:val="28"/>
          <w:szCs w:val="28"/>
        </w:rPr>
        <w:t xml:space="preserve"> </w:t>
      </w:r>
      <w:proofErr w:type="gramStart"/>
      <w:r w:rsidR="00D46B30" w:rsidRPr="00490DA7">
        <w:rPr>
          <w:b/>
          <w:sz w:val="28"/>
          <w:szCs w:val="28"/>
        </w:rPr>
        <w:t xml:space="preserve">( </w:t>
      </w:r>
      <w:proofErr w:type="gramEnd"/>
      <w:r w:rsidR="00D46B30" w:rsidRPr="00490DA7">
        <w:rPr>
          <w:b/>
          <w:sz w:val="28"/>
          <w:szCs w:val="28"/>
        </w:rPr>
        <w:t>фото)</w:t>
      </w:r>
    </w:p>
    <w:p w:rsidR="00994E4F" w:rsidRPr="00D01144" w:rsidRDefault="00994E4F" w:rsidP="00994E4F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01144">
        <w:rPr>
          <w:sz w:val="28"/>
          <w:szCs w:val="28"/>
        </w:rPr>
        <w:t>В классе мы завели коробку для вопросов и назвали ее «Почемучка». Ребята придумывали вопросы и складывали их в коробку. Например: почему течет вода? Почему нельзя есть сосульки? Куда течет река? Почему металлические самолеты летают? и другие.</w:t>
      </w:r>
    </w:p>
    <w:p w:rsidR="00994E4F" w:rsidRPr="00D01144" w:rsidRDefault="00994E4F" w:rsidP="00994E4F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01144">
        <w:rPr>
          <w:sz w:val="28"/>
          <w:szCs w:val="28"/>
        </w:rPr>
        <w:t>Все желающие читали эти вопросы, выдвигали различные гипотезы, и, по желанию, самостоятельно находили ответы на эти вопросы. Позже задания усложняются. В настоящее время учащиеся класса участвуют в</w:t>
      </w:r>
      <w:r>
        <w:rPr>
          <w:sz w:val="28"/>
          <w:szCs w:val="28"/>
        </w:rPr>
        <w:t xml:space="preserve"> конкурсах,</w:t>
      </w:r>
      <w:r w:rsidRPr="00D01144">
        <w:rPr>
          <w:sz w:val="28"/>
          <w:szCs w:val="28"/>
        </w:rPr>
        <w:t xml:space="preserve"> научно-практических конференциях, которые являются итогом многомесячной исследовательской, творческой деятельности учащихся, осуществляемой под руководством учителя. В феврале ученица </w:t>
      </w:r>
      <w:proofErr w:type="spellStart"/>
      <w:r w:rsidRPr="00D01144">
        <w:rPr>
          <w:sz w:val="28"/>
          <w:szCs w:val="28"/>
        </w:rPr>
        <w:t>Тютикова</w:t>
      </w:r>
      <w:proofErr w:type="spellEnd"/>
      <w:r w:rsidRPr="00D01144">
        <w:rPr>
          <w:sz w:val="28"/>
          <w:szCs w:val="28"/>
        </w:rPr>
        <w:t xml:space="preserve"> Настя принимала участие  в НПК и заняла 2- место.</w:t>
      </w:r>
    </w:p>
    <w:p w:rsidR="00875219" w:rsidRPr="00D01144" w:rsidRDefault="00994E4F" w:rsidP="00D46B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01144">
        <w:rPr>
          <w:sz w:val="28"/>
          <w:szCs w:val="28"/>
        </w:rPr>
        <w:t xml:space="preserve"> Конечно, успех исследовательской работы школьников в большей степени зависит от научного руководителя, в частности от меня.  Я помогаю  выбрать </w:t>
      </w:r>
      <w:r w:rsidRPr="00D01144">
        <w:rPr>
          <w:sz w:val="28"/>
          <w:szCs w:val="28"/>
        </w:rPr>
        <w:lastRenderedPageBreak/>
        <w:t xml:space="preserve"> тему исследования и форму самой работы. </w:t>
      </w:r>
      <w:r w:rsidR="00A50D58">
        <w:rPr>
          <w:sz w:val="28"/>
          <w:szCs w:val="28"/>
        </w:rPr>
        <w:t>Она</w:t>
      </w:r>
      <w:r w:rsidRPr="00D01144">
        <w:rPr>
          <w:sz w:val="28"/>
          <w:szCs w:val="28"/>
        </w:rPr>
        <w:t xml:space="preserve"> должна быть актуальна, понятной, вызывать интерес у исполнителя и, наконец, не должна вызывать сомнений в возможности её реализации. Именно этими правилами руководствуюсь я, когда помогаю выбрать тему исследования своим ребятам.</w:t>
      </w:r>
    </w:p>
    <w:p w:rsidR="00875219" w:rsidRPr="00D01144" w:rsidRDefault="00875219" w:rsidP="00D46B3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D01144">
        <w:rPr>
          <w:rFonts w:ascii="Times New Roman" w:hAnsi="Times New Roman" w:cs="Times New Roman"/>
          <w:sz w:val="28"/>
          <w:szCs w:val="28"/>
        </w:rPr>
        <w:t xml:space="preserve">Если проблемы ликвидированы - маршрут закрывается, если нет - работа продолжается. </w:t>
      </w:r>
    </w:p>
    <w:p w:rsidR="00380B82" w:rsidRDefault="00875219" w:rsidP="00380B82">
      <w:pPr>
        <w:pStyle w:val="3"/>
        <w:shd w:val="clear" w:color="auto" w:fill="auto"/>
        <w:spacing w:before="325" w:line="365" w:lineRule="exact"/>
        <w:ind w:left="20" w:right="120"/>
        <w:jc w:val="left"/>
        <w:rPr>
          <w:sz w:val="28"/>
          <w:szCs w:val="28"/>
        </w:rPr>
      </w:pPr>
      <w:r w:rsidRPr="00D01144">
        <w:rPr>
          <w:sz w:val="28"/>
          <w:szCs w:val="28"/>
        </w:rPr>
        <w:t>Работая по индивидуальному образовательному маршруту, у слабых учеников ликвидируются пробелы в знаниях по учебным предметам,  у сильных учеников  происходит расширение образовательного поля по учебному предмету</w:t>
      </w:r>
      <w:proofErr w:type="gramStart"/>
      <w:r w:rsidRPr="00D01144">
        <w:rPr>
          <w:sz w:val="28"/>
          <w:szCs w:val="28"/>
        </w:rPr>
        <w:t xml:space="preserve"> </w:t>
      </w:r>
      <w:r w:rsidR="00380B82">
        <w:rPr>
          <w:sz w:val="28"/>
          <w:szCs w:val="28"/>
        </w:rPr>
        <w:t>.</w:t>
      </w:r>
      <w:proofErr w:type="gramEnd"/>
      <w:r w:rsidR="00380B82" w:rsidRPr="00380B82">
        <w:t xml:space="preserve"> </w:t>
      </w:r>
      <w:r w:rsidR="00380B82" w:rsidRPr="00380B82">
        <w:rPr>
          <w:sz w:val="28"/>
          <w:szCs w:val="28"/>
        </w:rPr>
        <w:t xml:space="preserve">Обязательным условием при выполнении </w:t>
      </w:r>
      <w:proofErr w:type="spellStart"/>
      <w:r w:rsidR="00380B82" w:rsidRPr="00380B82">
        <w:rPr>
          <w:sz w:val="28"/>
          <w:szCs w:val="28"/>
        </w:rPr>
        <w:t>ИОМа</w:t>
      </w:r>
      <w:proofErr w:type="spellEnd"/>
      <w:r w:rsidR="00380B82" w:rsidRPr="00380B82">
        <w:rPr>
          <w:sz w:val="28"/>
          <w:szCs w:val="28"/>
        </w:rPr>
        <w:t xml:space="preserve"> становится привлечение родителей(опекуна), т.к. без их активного участия ученик не будет иметь возможности подкрепить мотивацию вне школы.</w:t>
      </w:r>
    </w:p>
    <w:p w:rsidR="00875219" w:rsidRPr="00D01144" w:rsidRDefault="00875219" w:rsidP="005600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0045B" w:rsidRDefault="0080045B" w:rsidP="005600B1">
      <w:pPr>
        <w:pStyle w:val="a3"/>
        <w:shd w:val="clear" w:color="auto" w:fill="FFFFFF"/>
        <w:spacing w:after="0" w:afterAutospacing="0"/>
        <w:rPr>
          <w:sz w:val="28"/>
          <w:szCs w:val="28"/>
        </w:rPr>
      </w:pPr>
      <w:r w:rsidRPr="00D01144">
        <w:rPr>
          <w:sz w:val="28"/>
          <w:szCs w:val="28"/>
        </w:rPr>
        <w:t>В результате работы с индивидуально-образовательными маршрутами моих учеников:</w:t>
      </w:r>
      <w:r w:rsidR="00684AEA" w:rsidRPr="00D01144">
        <w:rPr>
          <w:sz w:val="28"/>
          <w:szCs w:val="28"/>
        </w:rPr>
        <w:t xml:space="preserve"> </w:t>
      </w:r>
    </w:p>
    <w:p w:rsidR="00D621DB" w:rsidRPr="00490DA7" w:rsidRDefault="00D621DB" w:rsidP="00D621DB">
      <w:pPr>
        <w:pStyle w:val="3"/>
        <w:shd w:val="clear" w:color="auto" w:fill="auto"/>
        <w:spacing w:before="325" w:line="365" w:lineRule="exact"/>
        <w:ind w:left="20" w:right="120"/>
        <w:jc w:val="left"/>
        <w:rPr>
          <w:b/>
          <w:sz w:val="28"/>
          <w:szCs w:val="28"/>
        </w:rPr>
      </w:pPr>
      <w:r w:rsidRPr="00490DA7">
        <w:rPr>
          <w:b/>
          <w:sz w:val="28"/>
          <w:szCs w:val="28"/>
        </w:rPr>
        <w:t>Слайд№</w:t>
      </w:r>
      <w:r w:rsidR="00DF2742" w:rsidRPr="00490DA7">
        <w:rPr>
          <w:b/>
          <w:sz w:val="28"/>
          <w:szCs w:val="28"/>
        </w:rPr>
        <w:t>15</w:t>
      </w:r>
    </w:p>
    <w:p w:rsidR="0080045B" w:rsidRPr="00D01144" w:rsidRDefault="0080045B" w:rsidP="005600B1">
      <w:pPr>
        <w:pStyle w:val="a3"/>
        <w:shd w:val="clear" w:color="auto" w:fill="FFFFFF"/>
        <w:spacing w:after="0" w:afterAutospacing="0"/>
        <w:rPr>
          <w:sz w:val="28"/>
          <w:szCs w:val="28"/>
        </w:rPr>
      </w:pPr>
      <w:r w:rsidRPr="00D01144">
        <w:rPr>
          <w:sz w:val="28"/>
          <w:szCs w:val="28"/>
        </w:rPr>
        <w:t>•     реализуется  положительная динамика качества обучения в классе</w:t>
      </w:r>
    </w:p>
    <w:p w:rsidR="0080045B" w:rsidRPr="00D01144" w:rsidRDefault="0080045B" w:rsidP="0080045B">
      <w:pPr>
        <w:pStyle w:val="a3"/>
        <w:shd w:val="clear" w:color="auto" w:fill="FFFFFF"/>
        <w:rPr>
          <w:sz w:val="28"/>
          <w:szCs w:val="28"/>
        </w:rPr>
      </w:pPr>
      <w:r w:rsidRPr="00D01144">
        <w:rPr>
          <w:sz w:val="28"/>
          <w:szCs w:val="28"/>
        </w:rPr>
        <w:t xml:space="preserve">•     повышается  уровень предметных и </w:t>
      </w:r>
      <w:proofErr w:type="spellStart"/>
      <w:r w:rsidRPr="00D01144">
        <w:rPr>
          <w:sz w:val="28"/>
          <w:szCs w:val="28"/>
        </w:rPr>
        <w:t>метапредметных</w:t>
      </w:r>
      <w:proofErr w:type="spellEnd"/>
      <w:r w:rsidRPr="00D01144">
        <w:rPr>
          <w:sz w:val="28"/>
          <w:szCs w:val="28"/>
        </w:rPr>
        <w:t xml:space="preserve"> результатов</w:t>
      </w:r>
    </w:p>
    <w:p w:rsidR="0080045B" w:rsidRDefault="0080045B" w:rsidP="0080045B">
      <w:pPr>
        <w:pStyle w:val="a3"/>
        <w:shd w:val="clear" w:color="auto" w:fill="FFFFFF"/>
        <w:rPr>
          <w:sz w:val="28"/>
          <w:szCs w:val="28"/>
        </w:rPr>
      </w:pPr>
      <w:r w:rsidRPr="00D01144">
        <w:rPr>
          <w:sz w:val="28"/>
          <w:szCs w:val="28"/>
        </w:rPr>
        <w:t>•     повышается уровень самооценки учебно-познавательной деятельности</w:t>
      </w:r>
    </w:p>
    <w:p w:rsidR="00D621DB" w:rsidRPr="00490DA7" w:rsidRDefault="00D621DB" w:rsidP="00D621DB">
      <w:pPr>
        <w:pStyle w:val="3"/>
        <w:shd w:val="clear" w:color="auto" w:fill="auto"/>
        <w:spacing w:before="325" w:line="365" w:lineRule="exact"/>
        <w:ind w:left="20" w:right="120"/>
        <w:jc w:val="left"/>
        <w:rPr>
          <w:b/>
          <w:sz w:val="28"/>
          <w:szCs w:val="28"/>
        </w:rPr>
      </w:pPr>
      <w:r w:rsidRPr="00490DA7">
        <w:rPr>
          <w:b/>
          <w:sz w:val="28"/>
          <w:szCs w:val="28"/>
        </w:rPr>
        <w:t>Слайд №1</w:t>
      </w:r>
      <w:r w:rsidR="00B81126" w:rsidRPr="00490DA7">
        <w:rPr>
          <w:b/>
          <w:sz w:val="28"/>
          <w:szCs w:val="28"/>
        </w:rPr>
        <w:t>6</w:t>
      </w:r>
    </w:p>
    <w:p w:rsidR="0080045B" w:rsidRDefault="0080045B" w:rsidP="0080045B">
      <w:pPr>
        <w:pStyle w:val="a3"/>
        <w:shd w:val="clear" w:color="auto" w:fill="FFFFFF"/>
        <w:rPr>
          <w:sz w:val="28"/>
          <w:szCs w:val="28"/>
        </w:rPr>
      </w:pPr>
      <w:r w:rsidRPr="00D01144">
        <w:rPr>
          <w:sz w:val="28"/>
          <w:szCs w:val="28"/>
        </w:rPr>
        <w:t xml:space="preserve">•     увеличивается  число учащихся – победителей конкурсов и </w:t>
      </w:r>
      <w:r w:rsidR="00684AEA" w:rsidRPr="00D01144">
        <w:rPr>
          <w:sz w:val="28"/>
          <w:szCs w:val="28"/>
        </w:rPr>
        <w:t>НПК</w:t>
      </w:r>
      <w:r w:rsidRPr="00D01144">
        <w:rPr>
          <w:sz w:val="28"/>
          <w:szCs w:val="28"/>
        </w:rPr>
        <w:t>.</w:t>
      </w:r>
    </w:p>
    <w:p w:rsidR="00D621DB" w:rsidRPr="00490DA7" w:rsidRDefault="00D621DB" w:rsidP="00D621DB">
      <w:pPr>
        <w:pStyle w:val="3"/>
        <w:shd w:val="clear" w:color="auto" w:fill="auto"/>
        <w:spacing w:before="325" w:line="365" w:lineRule="exact"/>
        <w:ind w:left="20" w:right="120"/>
        <w:jc w:val="left"/>
        <w:rPr>
          <w:b/>
          <w:sz w:val="28"/>
          <w:szCs w:val="28"/>
        </w:rPr>
      </w:pPr>
      <w:r w:rsidRPr="00490DA7">
        <w:rPr>
          <w:b/>
          <w:sz w:val="28"/>
          <w:szCs w:val="28"/>
        </w:rPr>
        <w:t>Слайд №1</w:t>
      </w:r>
      <w:r w:rsidR="00B81126" w:rsidRPr="00490DA7">
        <w:rPr>
          <w:b/>
          <w:sz w:val="28"/>
          <w:szCs w:val="28"/>
        </w:rPr>
        <w:t>7</w:t>
      </w:r>
    </w:p>
    <w:p w:rsidR="003A61B2" w:rsidRPr="003A61B2" w:rsidRDefault="003A61B2" w:rsidP="003A61B2">
      <w:pPr>
        <w:pStyle w:val="a3"/>
        <w:rPr>
          <w:rStyle w:val="2"/>
          <w:sz w:val="28"/>
          <w:szCs w:val="28"/>
        </w:rPr>
      </w:pPr>
      <w:r w:rsidRPr="003A61B2">
        <w:rPr>
          <w:sz w:val="28"/>
          <w:szCs w:val="28"/>
        </w:rPr>
        <w:t xml:space="preserve">Чтобы преодолеть затруднения, нужно ориентироваться на внутренние силы ребёнка, опираться на значимые для него стимулы. Следовательно, ученику нужна педагогическая поддержка. Моя педагогическая поддержка нашла своё отражение в реализации технологии внедрения индивидуальных образовательных маршрутов. </w:t>
      </w:r>
    </w:p>
    <w:p w:rsidR="00897A4C" w:rsidRPr="003A61B2" w:rsidRDefault="00897A4C" w:rsidP="00897A4C">
      <w:pPr>
        <w:pStyle w:val="3"/>
        <w:shd w:val="clear" w:color="auto" w:fill="auto"/>
        <w:spacing w:after="466" w:line="240" w:lineRule="auto"/>
        <w:ind w:left="20" w:right="20"/>
        <w:jc w:val="left"/>
        <w:rPr>
          <w:sz w:val="28"/>
          <w:szCs w:val="28"/>
        </w:rPr>
      </w:pPr>
    </w:p>
    <w:p w:rsidR="00897A4C" w:rsidRPr="00D01144" w:rsidRDefault="00897A4C" w:rsidP="00365222">
      <w:pPr>
        <w:pStyle w:val="3"/>
        <w:shd w:val="clear" w:color="auto" w:fill="auto"/>
        <w:spacing w:after="390" w:line="408" w:lineRule="exact"/>
        <w:ind w:left="20" w:right="20"/>
        <w:jc w:val="both"/>
        <w:rPr>
          <w:sz w:val="28"/>
          <w:szCs w:val="28"/>
        </w:rPr>
      </w:pPr>
    </w:p>
    <w:p w:rsidR="00B2278D" w:rsidRPr="00D01144" w:rsidRDefault="00B2278D">
      <w:pPr>
        <w:rPr>
          <w:rFonts w:ascii="Times New Roman" w:hAnsi="Times New Roman" w:cs="Times New Roman"/>
          <w:sz w:val="28"/>
          <w:szCs w:val="28"/>
        </w:rPr>
      </w:pPr>
    </w:p>
    <w:sectPr w:rsidR="00B2278D" w:rsidRPr="00D01144" w:rsidSect="00B227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282989"/>
    <w:multiLevelType w:val="multilevel"/>
    <w:tmpl w:val="18D030B6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B2753E9"/>
    <w:multiLevelType w:val="multilevel"/>
    <w:tmpl w:val="B78E7C0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10FF"/>
    <w:rsid w:val="0003323A"/>
    <w:rsid w:val="0004267F"/>
    <w:rsid w:val="000D51FE"/>
    <w:rsid w:val="001A00E8"/>
    <w:rsid w:val="00216AFE"/>
    <w:rsid w:val="002542EB"/>
    <w:rsid w:val="00263AB1"/>
    <w:rsid w:val="00314BDA"/>
    <w:rsid w:val="00344AB3"/>
    <w:rsid w:val="00365222"/>
    <w:rsid w:val="00380B82"/>
    <w:rsid w:val="003A61B2"/>
    <w:rsid w:val="004574F0"/>
    <w:rsid w:val="004634BD"/>
    <w:rsid w:val="00490DA7"/>
    <w:rsid w:val="004B35B2"/>
    <w:rsid w:val="00555A6A"/>
    <w:rsid w:val="005600B1"/>
    <w:rsid w:val="00631406"/>
    <w:rsid w:val="00684AEA"/>
    <w:rsid w:val="006A6E94"/>
    <w:rsid w:val="006A7DB6"/>
    <w:rsid w:val="006C6605"/>
    <w:rsid w:val="0080045B"/>
    <w:rsid w:val="00875219"/>
    <w:rsid w:val="00897A4C"/>
    <w:rsid w:val="00964139"/>
    <w:rsid w:val="00994E4F"/>
    <w:rsid w:val="009A1F0B"/>
    <w:rsid w:val="009C5A3F"/>
    <w:rsid w:val="009F54FD"/>
    <w:rsid w:val="00A50D58"/>
    <w:rsid w:val="00AC124D"/>
    <w:rsid w:val="00B2278D"/>
    <w:rsid w:val="00B56BD0"/>
    <w:rsid w:val="00B81126"/>
    <w:rsid w:val="00BF4473"/>
    <w:rsid w:val="00C05E12"/>
    <w:rsid w:val="00C100BB"/>
    <w:rsid w:val="00C34136"/>
    <w:rsid w:val="00C45750"/>
    <w:rsid w:val="00CA00CA"/>
    <w:rsid w:val="00CA0DEF"/>
    <w:rsid w:val="00CC1AB7"/>
    <w:rsid w:val="00D01144"/>
    <w:rsid w:val="00D46B30"/>
    <w:rsid w:val="00D621DB"/>
    <w:rsid w:val="00D625DA"/>
    <w:rsid w:val="00DF04AD"/>
    <w:rsid w:val="00DF2742"/>
    <w:rsid w:val="00E410FF"/>
    <w:rsid w:val="00EA63DC"/>
    <w:rsid w:val="00EC19D5"/>
    <w:rsid w:val="00EC3D13"/>
    <w:rsid w:val="00F14459"/>
    <w:rsid w:val="00F344F9"/>
    <w:rsid w:val="00FC16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27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410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_"/>
    <w:basedOn w:val="a0"/>
    <w:link w:val="3"/>
    <w:rsid w:val="00CA00CA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">
    <w:name w:val="Основной текст3"/>
    <w:basedOn w:val="a"/>
    <w:link w:val="a4"/>
    <w:rsid w:val="00CA00CA"/>
    <w:pPr>
      <w:widowControl w:val="0"/>
      <w:shd w:val="clear" w:color="auto" w:fill="FFFFFF"/>
      <w:spacing w:after="0" w:line="274" w:lineRule="exact"/>
      <w:jc w:val="center"/>
    </w:pPr>
    <w:rPr>
      <w:rFonts w:ascii="Times New Roman" w:eastAsia="Times New Roman" w:hAnsi="Times New Roman" w:cs="Times New Roman"/>
    </w:rPr>
  </w:style>
  <w:style w:type="character" w:customStyle="1" w:styleId="1">
    <w:name w:val="Основной текст1"/>
    <w:basedOn w:val="a4"/>
    <w:rsid w:val="00CA00CA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a5">
    <w:name w:val="Подпись к таблице_"/>
    <w:basedOn w:val="a0"/>
    <w:rsid w:val="003652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6">
    <w:name w:val="Подпись к таблице"/>
    <w:basedOn w:val="a5"/>
    <w:rsid w:val="0036522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75pt">
    <w:name w:val="Подпись к таблице + 7;5 pt"/>
    <w:basedOn w:val="a5"/>
    <w:rsid w:val="00365222"/>
    <w:rPr>
      <w:color w:val="000000"/>
      <w:spacing w:val="0"/>
      <w:w w:val="100"/>
      <w:position w:val="0"/>
      <w:sz w:val="15"/>
      <w:szCs w:val="15"/>
      <w:lang w:val="ru-RU" w:eastAsia="ru-RU" w:bidi="ru-RU"/>
    </w:rPr>
  </w:style>
  <w:style w:type="character" w:customStyle="1" w:styleId="75pt0">
    <w:name w:val="Основной текст + 7;5 pt"/>
    <w:basedOn w:val="a4"/>
    <w:rsid w:val="00365222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85pt">
    <w:name w:val="Основной текст + 8;5 pt;Полужирный"/>
    <w:basedOn w:val="a4"/>
    <w:rsid w:val="00365222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85pt0">
    <w:name w:val="Основной текст + 8;5 pt"/>
    <w:basedOn w:val="a4"/>
    <w:rsid w:val="00365222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">
    <w:name w:val="Основной текст2"/>
    <w:basedOn w:val="a4"/>
    <w:rsid w:val="00EC3D13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0">
    <w:name w:val="Заголовок №1"/>
    <w:basedOn w:val="a0"/>
    <w:rsid w:val="00CA0DE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43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4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8</Pages>
  <Words>2317</Words>
  <Characters>13213</Characters>
  <Application>Microsoft Office Word</Application>
  <DocSecurity>0</DocSecurity>
  <Lines>110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2019-02-14T16:35:00Z</dcterms:created>
  <dcterms:modified xsi:type="dcterms:W3CDTF">2019-03-16T05:18:00Z</dcterms:modified>
</cp:coreProperties>
</file>