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CB2505" w:rsidRDefault="0059217E" w:rsidP="00CB25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217E">
        <w:rPr>
          <w:rFonts w:ascii="Times New Roman" w:hAnsi="Times New Roman" w:cs="Times New Roman"/>
          <w:b/>
          <w:i/>
          <w:sz w:val="32"/>
          <w:szCs w:val="32"/>
        </w:rPr>
        <w:t xml:space="preserve">Из опыта работы Плотниковой Надежды Степановны, учителя английского языка СОШ «№50» г. Барнаул, </w:t>
      </w:r>
    </w:p>
    <w:p w:rsidR="005C08CF" w:rsidRPr="0059217E" w:rsidRDefault="0059217E" w:rsidP="00CB25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217E">
        <w:rPr>
          <w:rFonts w:ascii="Times New Roman" w:hAnsi="Times New Roman" w:cs="Times New Roman"/>
          <w:b/>
          <w:i/>
          <w:sz w:val="32"/>
          <w:szCs w:val="32"/>
        </w:rPr>
        <w:t>Алтайского края</w:t>
      </w:r>
      <w:r w:rsidR="00CB2505">
        <w:rPr>
          <w:rFonts w:ascii="Times New Roman" w:hAnsi="Times New Roman" w:cs="Times New Roman"/>
          <w:b/>
          <w:i/>
          <w:sz w:val="32"/>
          <w:szCs w:val="32"/>
        </w:rPr>
        <w:t xml:space="preserve"> 2022г.</w:t>
      </w: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 w:rsidP="00CB2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«Использование игровых ситуаций и приемов на разных этапа</w:t>
      </w:r>
      <w:r w:rsidR="00CB2505">
        <w:rPr>
          <w:rFonts w:ascii="Times New Roman" w:hAnsi="Times New Roman" w:cs="Times New Roman"/>
          <w:sz w:val="28"/>
          <w:szCs w:val="28"/>
        </w:rPr>
        <w:t>х урока английского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25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</w:p>
    <w:p w:rsidR="0059217E" w:rsidRDefault="00592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Учителя иностранных языков</w:t>
      </w:r>
      <w:r w:rsidR="00AF77C4">
        <w:rPr>
          <w:rFonts w:ascii="Times New Roman" w:hAnsi="Times New Roman" w:cs="Times New Roman"/>
          <w:sz w:val="28"/>
          <w:szCs w:val="28"/>
        </w:rPr>
        <w:t xml:space="preserve"> давно и активно используют игровые технологии как средство формирования универсальных учебных действий на уроках и во внеурочной деятельности.</w:t>
      </w:r>
    </w:p>
    <w:p w:rsidR="00AF77C4" w:rsidRDefault="00AF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понятно, игра для ребят всех возрастов - увлекательное занятие.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более важными, чем знания предмета. </w:t>
      </w:r>
    </w:p>
    <w:p w:rsidR="00AF77C4" w:rsidRDefault="00AF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урок может быть представлен в виде игры (ролевой, интеллектуальной по теме и др.), но такие игры требуют большой подготовки, их неуместно проводить на каждом уроке. Игра всегда предполагает принятие решения</w:t>
      </w:r>
      <w:r w:rsidR="00C1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 поступить, что сказать, как </w:t>
      </w:r>
      <w:r w:rsidR="00C12D5A">
        <w:rPr>
          <w:rFonts w:ascii="Times New Roman" w:hAnsi="Times New Roman" w:cs="Times New Roman"/>
          <w:sz w:val="28"/>
          <w:szCs w:val="28"/>
        </w:rPr>
        <w:t>выиграть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C12D5A">
        <w:rPr>
          <w:rFonts w:ascii="Times New Roman" w:hAnsi="Times New Roman" w:cs="Times New Roman"/>
          <w:sz w:val="28"/>
          <w:szCs w:val="28"/>
        </w:rPr>
        <w:t xml:space="preserve"> Это соревнования, требующее 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D5A">
        <w:rPr>
          <w:rFonts w:ascii="Times New Roman" w:hAnsi="Times New Roman" w:cs="Times New Roman"/>
          <w:sz w:val="28"/>
          <w:szCs w:val="28"/>
        </w:rPr>
        <w:t>эмоциональных и умственных сил, в любом соревнование должны есть победители и награды.</w:t>
      </w:r>
    </w:p>
    <w:p w:rsidR="00C12D5A" w:rsidRDefault="00C12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вот, игровые ситуации и элементы можно организовать на каждом уроке, они актуальны для учащихся всех ступеней обучения. Старшеклассники с удовольствие принимают участия в них.  Для них важна содержательность учебного материала, его связь с жизнью и практикой, проблемный и эмоциональных характер изложения, организация поисковой, познавательной деятельности, дающей им пережить радость самостоятельных открытий.</w:t>
      </w:r>
    </w:p>
    <w:p w:rsidR="00C12D5A" w:rsidRDefault="00C12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учебных задач учащиеся могут работать индивидуально, в паре, в группе. Этот выбор, на мой взгляд, они должны сделать самостоятельно.</w:t>
      </w:r>
    </w:p>
    <w:p w:rsidR="00C12D5A" w:rsidRDefault="00C12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 упражнения, кроссворды, анаграммы. К парным и групповым</w:t>
      </w:r>
      <w:r w:rsidR="008537AE">
        <w:rPr>
          <w:rFonts w:ascii="Times New Roman" w:hAnsi="Times New Roman" w:cs="Times New Roman"/>
          <w:sz w:val="28"/>
          <w:szCs w:val="28"/>
        </w:rPr>
        <w:t>: игры типа Бинго (</w:t>
      </w:r>
      <w:r>
        <w:rPr>
          <w:rFonts w:ascii="Times New Roman" w:hAnsi="Times New Roman" w:cs="Times New Roman"/>
          <w:sz w:val="28"/>
          <w:szCs w:val="28"/>
        </w:rPr>
        <w:t xml:space="preserve">совмещение аналогичных картинок и их нахождение с помощью вопросов), заполнение </w:t>
      </w:r>
      <w:r w:rsidR="008537AE">
        <w:rPr>
          <w:rFonts w:ascii="Times New Roman" w:hAnsi="Times New Roman" w:cs="Times New Roman"/>
          <w:sz w:val="28"/>
          <w:szCs w:val="28"/>
        </w:rPr>
        <w:t>таблиц, схем и так далее.</w:t>
      </w:r>
    </w:p>
    <w:p w:rsidR="008537AE" w:rsidRDefault="0085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условие для игровых ситуаций – это ограниченность во времени (от 3-5 мин.).</w:t>
      </w:r>
    </w:p>
    <w:p w:rsidR="008537AE" w:rsidRDefault="0085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  <w:r w:rsidRPr="0085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 w:rsidRPr="008537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853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85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8537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 использую в речевых зарядках  для создания проблемных или воображаемых ситуаций, для отработки и повторения лексики, грамматики. Игровой элемент можно внести в любое упражнение, на любом этапе урока. Задания в упражнениях могут носить языковой и речевой характер.</w:t>
      </w:r>
    </w:p>
    <w:p w:rsidR="00863676" w:rsidRDefault="00863676" w:rsidP="0085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676" w:rsidRDefault="00863676" w:rsidP="0085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7AE" w:rsidRDefault="008537AE" w:rsidP="00853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FD6">
        <w:rPr>
          <w:rFonts w:ascii="Times New Roman" w:hAnsi="Times New Roman" w:cs="Times New Roman"/>
          <w:b/>
          <w:sz w:val="32"/>
          <w:szCs w:val="28"/>
        </w:rPr>
        <w:lastRenderedPageBreak/>
        <w:t>Языковые игровые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7AE" w:rsidRDefault="008537AE" w:rsidP="0085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предназначаются для формирования произносительных, лексических, грамматических навыков и тренировки употребления языковых явлений на </w:t>
      </w:r>
      <w:r w:rsidR="00CB2505">
        <w:rPr>
          <w:rFonts w:ascii="Times New Roman" w:hAnsi="Times New Roman" w:cs="Times New Roman"/>
          <w:sz w:val="28"/>
          <w:szCs w:val="28"/>
        </w:rPr>
        <w:t>пред коммуникативном</w:t>
      </w:r>
      <w:r>
        <w:rPr>
          <w:rFonts w:ascii="Times New Roman" w:hAnsi="Times New Roman" w:cs="Times New Roman"/>
          <w:sz w:val="28"/>
          <w:szCs w:val="28"/>
        </w:rPr>
        <w:t xml:space="preserve"> этапе обучения иностранным языкам. К ним относятся: фонетические, орфографические, лексические,</w:t>
      </w:r>
      <w:r w:rsidR="00863676">
        <w:rPr>
          <w:rFonts w:ascii="Times New Roman" w:hAnsi="Times New Roman" w:cs="Times New Roman"/>
          <w:sz w:val="28"/>
          <w:szCs w:val="28"/>
        </w:rPr>
        <w:t xml:space="preserve"> грамматические.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76" w:rsidRDefault="00863676" w:rsidP="008537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3676">
        <w:rPr>
          <w:rFonts w:ascii="Times New Roman" w:hAnsi="Times New Roman" w:cs="Times New Roman"/>
          <w:b/>
          <w:i/>
          <w:sz w:val="28"/>
          <w:szCs w:val="28"/>
        </w:rPr>
        <w:t>Фонетические игры</w:t>
      </w:r>
    </w:p>
    <w:p w:rsidR="00863676" w:rsidRDefault="00863676" w:rsidP="0085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фонетических упражнений является формирование фонематического слуха, совершенствование навыков установления звука – буквенных соответствий я использую такие приемы: </w:t>
      </w:r>
    </w:p>
    <w:p w:rsidR="00863676" w:rsidRDefault="00863676" w:rsidP="008636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«Слышу - не слышу» </w:t>
      </w:r>
    </w:p>
    <w:p w:rsidR="00863676" w:rsidRDefault="00863676" w:rsidP="0086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учитель называет слова</w:t>
      </w:r>
      <w:r w:rsidRPr="00863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краткими или долгими гласными. Ученики должны поднять руку или красную карточку, если услышат слово с соответствующим гласным звуком. За правильный ответ учащийся получает жетон (</w:t>
      </w:r>
      <w:r w:rsidR="00213F58">
        <w:rPr>
          <w:rFonts w:ascii="Times New Roman" w:hAnsi="Times New Roman" w:cs="Times New Roman"/>
          <w:sz w:val="28"/>
          <w:szCs w:val="28"/>
        </w:rPr>
        <w:t>их количество</w:t>
      </w:r>
      <w:r>
        <w:rPr>
          <w:rFonts w:ascii="Times New Roman" w:hAnsi="Times New Roman" w:cs="Times New Roman"/>
          <w:sz w:val="28"/>
          <w:szCs w:val="28"/>
        </w:rPr>
        <w:t xml:space="preserve"> будет  суммироваться в ходе урока</w:t>
      </w:r>
      <w:r w:rsidR="00213F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позволяет получить объективную оценку.</w:t>
      </w:r>
    </w:p>
    <w:p w:rsidR="00213F58" w:rsidRDefault="00213F58" w:rsidP="00213F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слово звучит»</w:t>
      </w:r>
    </w:p>
    <w:p w:rsidR="00213F58" w:rsidRDefault="00213F58" w:rsidP="0021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учитель раздает карточки из 15-20 слов, читает слова. Учащиеся должны отметить только те слова, которые были произнесены. Жетон получает тот ученик, который отметил и произнес правильно все слова.</w:t>
      </w:r>
    </w:p>
    <w:p w:rsidR="00213F58" w:rsidRDefault="00213F58" w:rsidP="00213F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быстрее»</w:t>
      </w:r>
    </w:p>
    <w:p w:rsidR="00213F58" w:rsidRDefault="00213F58" w:rsidP="0021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экране, на доске, на карточках даны слова с транскрипцией. Задание: соотнеси слова с их транскрипцией, прочитай, переведи.</w:t>
      </w:r>
    </w:p>
    <w:p w:rsidR="00213F58" w:rsidRDefault="00213F58" w:rsidP="00213F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Орфографические игры</w:t>
      </w:r>
    </w:p>
    <w:p w:rsidR="00AD555E" w:rsidRDefault="00213F58" w:rsidP="0021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целью является развитие орфографических, словообразовательных, лексических навыков</w:t>
      </w:r>
      <w:r w:rsidR="00AD555E">
        <w:rPr>
          <w:rFonts w:ascii="Times New Roman" w:hAnsi="Times New Roman" w:cs="Times New Roman"/>
          <w:sz w:val="28"/>
          <w:szCs w:val="28"/>
        </w:rPr>
        <w:t>. Проверка усвоения лексического материала. Например:</w:t>
      </w:r>
    </w:p>
    <w:p w:rsidR="00AD555E" w:rsidRDefault="00AD555E" w:rsidP="00AD55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«Буквы рассыпались»</w:t>
      </w:r>
      <w:r w:rsidR="00213F58" w:rsidRPr="00AD55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505" w:rsidRDefault="00AD555E" w:rsidP="00AD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раздаются рассыпанные буквы, из которых ученики должны составить слово.</w:t>
      </w:r>
    </w:p>
    <w:p w:rsidR="00CB2505" w:rsidRDefault="00CB2505" w:rsidP="00CB2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505" w:rsidRDefault="00CB2505" w:rsidP="00CB2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505" w:rsidRDefault="00AD555E" w:rsidP="00CB25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«Исправь ошибки»</w:t>
      </w:r>
    </w:p>
    <w:p w:rsidR="006918B0" w:rsidRPr="00CB2505" w:rsidRDefault="006918B0" w:rsidP="00CB2505">
      <w:pPr>
        <w:rPr>
          <w:rFonts w:ascii="Times New Roman" w:hAnsi="Times New Roman" w:cs="Times New Roman"/>
          <w:sz w:val="28"/>
          <w:szCs w:val="28"/>
        </w:rPr>
      </w:pPr>
      <w:r w:rsidRPr="00CB2505">
        <w:rPr>
          <w:rFonts w:ascii="Times New Roman" w:hAnsi="Times New Roman" w:cs="Times New Roman"/>
          <w:sz w:val="28"/>
          <w:szCs w:val="28"/>
        </w:rPr>
        <w:t xml:space="preserve">Ход игры: раздаются карточки с 10-15 словами </w:t>
      </w:r>
      <w:proofErr w:type="gramStart"/>
      <w:r w:rsidRPr="00CB2505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CB2505">
        <w:rPr>
          <w:rFonts w:ascii="Times New Roman" w:hAnsi="Times New Roman" w:cs="Times New Roman"/>
          <w:sz w:val="28"/>
          <w:szCs w:val="28"/>
        </w:rPr>
        <w:t xml:space="preserve"> из которых написаны с ошибками. Задание исправить их. Данные карточки могут являться вариантом орфографического диктанта. Слова с ошибками могут не повторяться.</w:t>
      </w:r>
    </w:p>
    <w:p w:rsidR="006918B0" w:rsidRDefault="006918B0" w:rsidP="00691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«Дежурная буква»</w:t>
      </w:r>
    </w:p>
    <w:p w:rsidR="00985C11" w:rsidRDefault="006918B0" w:rsidP="0069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из мешка достается буква. Задание: </w:t>
      </w:r>
      <w:r w:rsidR="00985C11">
        <w:rPr>
          <w:rFonts w:ascii="Times New Roman" w:hAnsi="Times New Roman" w:cs="Times New Roman"/>
          <w:sz w:val="28"/>
          <w:szCs w:val="28"/>
        </w:rPr>
        <w:t>написать правильно как можно больше слов за отведенное время на данную букву. Можно усложнить; данная буква должна стоят только в конкретной позиции (вначале, середине, конце слова). Время ограничено до 3 минут.</w:t>
      </w:r>
    </w:p>
    <w:p w:rsidR="00985C11" w:rsidRDefault="00985C11" w:rsidP="006918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Лексические игры</w:t>
      </w:r>
    </w:p>
    <w:p w:rsidR="00985C11" w:rsidRDefault="00985C11" w:rsidP="0069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учат развивать речевую реакцию учащихся, активизируют речемыслительную деятельность, закрепляют лексику по пройденным темам.</w:t>
      </w:r>
    </w:p>
    <w:p w:rsidR="00985C11" w:rsidRDefault="00985C11" w:rsidP="00985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«Внимание»</w:t>
      </w:r>
    </w:p>
    <w:p w:rsidR="00985C11" w:rsidRDefault="00117F58" w:rsidP="0098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85C11">
        <w:rPr>
          <w:rFonts w:ascii="Times New Roman" w:hAnsi="Times New Roman" w:cs="Times New Roman"/>
          <w:sz w:val="28"/>
          <w:szCs w:val="28"/>
        </w:rPr>
        <w:t xml:space="preserve"> экране картинка, дана 1 минута.</w:t>
      </w:r>
      <w:r w:rsidRPr="00117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985C11">
        <w:rPr>
          <w:rFonts w:ascii="Times New Roman" w:hAnsi="Times New Roman" w:cs="Times New Roman"/>
          <w:sz w:val="28"/>
          <w:szCs w:val="28"/>
        </w:rPr>
        <w:t xml:space="preserve"> Внимательно посмотри и назови все предметы. Кто назвал наибольшее количество слов, получает жетон.</w:t>
      </w:r>
    </w:p>
    <w:p w:rsidR="00985C11" w:rsidRDefault="00985C11" w:rsidP="00985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слово»</w:t>
      </w:r>
    </w:p>
    <w:p w:rsidR="00985C11" w:rsidRDefault="00985C11" w:rsidP="0098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4 картинки, дается слово. За 10-30 сек. ученик должен записать номер картинки на своей карточке. Таких слов может быть от четырех. Затем учащиеся обмениваются карточками для проверки. На экране даются правильные ответы. Ученики оценивают друг друга.</w:t>
      </w:r>
    </w:p>
    <w:p w:rsidR="00985C11" w:rsidRDefault="00985C11" w:rsidP="00985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слово»</w:t>
      </w:r>
    </w:p>
    <w:p w:rsidR="00117F58" w:rsidRDefault="00117F58" w:rsidP="0011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называет существительное либо глагол. Учащиеся должны подобрать подходящие прилагательные, глагол, существительные. Жетон получает тот, кто составил наибольшее количество фраз.</w:t>
      </w:r>
    </w:p>
    <w:p w:rsidR="00117F58" w:rsidRPr="00117F58" w:rsidRDefault="00117F58" w:rsidP="00117F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«Коллективный кроссворд»</w:t>
      </w:r>
    </w:p>
    <w:p w:rsidR="00CB2505" w:rsidRDefault="00117F58" w:rsidP="0011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доске записывает слово, в течение 2-3 минут учащиеся подписывают слова к любой букве в данном слове.</w:t>
      </w:r>
    </w:p>
    <w:p w:rsidR="00CB2505" w:rsidRDefault="00CB2505" w:rsidP="00CB2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505" w:rsidRDefault="00CB2505" w:rsidP="00CB2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505" w:rsidRDefault="00117F58" w:rsidP="00CB25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Старшеклассники любят играть в «Ассоциация»</w:t>
      </w:r>
    </w:p>
    <w:p w:rsidR="00117F58" w:rsidRPr="00CB2505" w:rsidRDefault="00117F58" w:rsidP="00CB2505">
      <w:pPr>
        <w:ind w:left="360"/>
        <w:rPr>
          <w:rFonts w:ascii="Times New Roman" w:hAnsi="Times New Roman" w:cs="Times New Roman"/>
          <w:sz w:val="28"/>
          <w:szCs w:val="28"/>
        </w:rPr>
      </w:pPr>
      <w:r w:rsidRPr="00CB2505">
        <w:rPr>
          <w:rFonts w:ascii="Times New Roman" w:hAnsi="Times New Roman" w:cs="Times New Roman"/>
          <w:sz w:val="28"/>
          <w:szCs w:val="28"/>
        </w:rPr>
        <w:t>Ход игры: учитель называет слово, ребята в течени</w:t>
      </w:r>
      <w:proofErr w:type="gramStart"/>
      <w:r w:rsidRPr="00CB25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2505">
        <w:rPr>
          <w:rFonts w:ascii="Times New Roman" w:hAnsi="Times New Roman" w:cs="Times New Roman"/>
          <w:sz w:val="28"/>
          <w:szCs w:val="28"/>
        </w:rPr>
        <w:t xml:space="preserve"> 1-5 минут записывают свои ассоциации. Затем зачитывают, если есть повторения их зачеркивают. Жетон получает тот, у кого остались не повторяющиеся слова.</w:t>
      </w:r>
    </w:p>
    <w:p w:rsidR="00117F58" w:rsidRDefault="00117F58" w:rsidP="00117F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Грамматические игры</w:t>
      </w:r>
    </w:p>
    <w:p w:rsidR="00117F58" w:rsidRDefault="00117F58" w:rsidP="00117F58">
      <w:pPr>
        <w:rPr>
          <w:rFonts w:ascii="Times New Roman" w:hAnsi="Times New Roman" w:cs="Times New Roman"/>
          <w:sz w:val="28"/>
          <w:szCs w:val="28"/>
        </w:rPr>
      </w:pPr>
      <w:r w:rsidRPr="00117F58">
        <w:rPr>
          <w:rFonts w:ascii="Times New Roman" w:hAnsi="Times New Roman" w:cs="Times New Roman"/>
          <w:sz w:val="28"/>
          <w:szCs w:val="28"/>
        </w:rPr>
        <w:t>Цель этих игр</w:t>
      </w:r>
      <w:r>
        <w:rPr>
          <w:rFonts w:ascii="Times New Roman" w:hAnsi="Times New Roman" w:cs="Times New Roman"/>
          <w:sz w:val="28"/>
          <w:szCs w:val="28"/>
        </w:rPr>
        <w:t>: научить учащихся употреблению образцов, содержащих определенные грамматические трудности, развивать речевую активность и самостоятельность.</w:t>
      </w:r>
    </w:p>
    <w:p w:rsidR="00117F58" w:rsidRPr="00AC1FD6" w:rsidRDefault="00AC1FD6" w:rsidP="00117F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1FD6" w:rsidRDefault="00AC1FD6" w:rsidP="00AC1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задай вопрос, который начинается с этого слова (в конкретной видовременной форме). Жетон получает тот, кто задал наибольшее количество правильных вопросов.</w:t>
      </w:r>
    </w:p>
    <w:p w:rsidR="00AC1FD6" w:rsidRPr="00AC1FD6" w:rsidRDefault="00AC1FD6" w:rsidP="00AC1F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 friend Writes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1FD6" w:rsidRDefault="00AC1FD6" w:rsidP="00AC1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продуктивная форма этой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воображаемое письмо. Ученики записывают все возможные предположения. Жетон получает тот, кто составил наибольшее количество правильных предложений.</w:t>
      </w:r>
    </w:p>
    <w:p w:rsidR="00AC1FD6" w:rsidRDefault="00AC1FD6" w:rsidP="00AC1F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1FD6">
        <w:rPr>
          <w:rFonts w:ascii="Times New Roman" w:hAnsi="Times New Roman" w:cs="Times New Roman"/>
          <w:b/>
          <w:sz w:val="32"/>
          <w:szCs w:val="28"/>
        </w:rPr>
        <w:t>Речевые игры.</w:t>
      </w:r>
    </w:p>
    <w:p w:rsidR="00AC1FD6" w:rsidRDefault="00AC1FD6" w:rsidP="00AC1FD6">
      <w:pPr>
        <w:rPr>
          <w:rFonts w:ascii="Times New Roman" w:hAnsi="Times New Roman" w:cs="Times New Roman"/>
          <w:sz w:val="28"/>
          <w:szCs w:val="28"/>
        </w:rPr>
      </w:pPr>
      <w:r w:rsidRPr="00AC1FD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решают следующие задачи: </w:t>
      </w:r>
      <w:r w:rsidR="005648DD">
        <w:rPr>
          <w:rFonts w:ascii="Times New Roman" w:hAnsi="Times New Roman" w:cs="Times New Roman"/>
          <w:sz w:val="28"/>
          <w:szCs w:val="28"/>
        </w:rPr>
        <w:t>учат ребят выражать мысли в их логической последовательности; практически применять полученные речевые навыки. Примеры:</w:t>
      </w:r>
    </w:p>
    <w:p w:rsidR="005648DD" w:rsidRDefault="005648DD" w:rsidP="005648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CB2505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s Boast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5648DD" w:rsidRPr="00CB2505" w:rsidRDefault="005648DD" w:rsidP="0056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начинает высказывание с конкретной </w:t>
      </w:r>
      <w:r w:rsidR="00CB2505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5648DD" w:rsidRPr="005648DD" w:rsidRDefault="005648DD" w:rsidP="005648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4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5648DD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5648DD" w:rsidRDefault="005648DD" w:rsidP="00985C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friend likes….</w:t>
      </w:r>
    </w:p>
    <w:p w:rsidR="005648DD" w:rsidRPr="00CB2505" w:rsidRDefault="005648DD" w:rsidP="00985C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father has been to…..</w:t>
      </w:r>
      <w:r w:rsidRPr="00564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5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CB25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</w:p>
    <w:p w:rsidR="005648DD" w:rsidRPr="005648DD" w:rsidRDefault="005648DD" w:rsidP="005648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Complete my Statement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48DD" w:rsidRDefault="005648DD" w:rsidP="0056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говорит начало фразы, учащиеся завершают высказывание. </w:t>
      </w:r>
    </w:p>
    <w:p w:rsidR="005648DD" w:rsidRDefault="005648DD" w:rsidP="005648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5648D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4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64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bought a present. </w:t>
      </w:r>
    </w:p>
    <w:p w:rsidR="0032369C" w:rsidRDefault="0032369C" w:rsidP="005648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was a big ball. </w:t>
      </w:r>
    </w:p>
    <w:p w:rsidR="0032369C" w:rsidRPr="005648DD" w:rsidRDefault="0032369C" w:rsidP="005648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bought it for my niece.</w:t>
      </w:r>
    </w:p>
    <w:p w:rsidR="005648DD" w:rsidRDefault="0032369C" w:rsidP="0056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48DD">
        <w:rPr>
          <w:rFonts w:ascii="Times New Roman" w:hAnsi="Times New Roman" w:cs="Times New Roman"/>
          <w:sz w:val="28"/>
          <w:szCs w:val="28"/>
        </w:rPr>
        <w:t>оличество фраз не ограничено.</w:t>
      </w:r>
    </w:p>
    <w:p w:rsidR="0032369C" w:rsidRPr="005648DD" w:rsidRDefault="0032369C" w:rsidP="0056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тот же игровой прием может быть использован несколько раз на разных этапах</w:t>
      </w:r>
      <w:r w:rsidR="00CB2505">
        <w:rPr>
          <w:rFonts w:ascii="Times New Roman" w:hAnsi="Times New Roman" w:cs="Times New Roman"/>
          <w:sz w:val="28"/>
          <w:szCs w:val="28"/>
        </w:rPr>
        <w:t xml:space="preserve"> урока, но необходимо проявить </w:t>
      </w:r>
      <w:r>
        <w:rPr>
          <w:rFonts w:ascii="Times New Roman" w:hAnsi="Times New Roman" w:cs="Times New Roman"/>
          <w:sz w:val="28"/>
          <w:szCs w:val="28"/>
        </w:rPr>
        <w:t>чувство меры, иначе они утомят ребят и потеряют свежесть эмоционального воздействия. Игровые ситуации раскрепощают ребят, вносят в атмосферу урока чувство легкости и радости, создают ситуацию успеха.</w:t>
      </w:r>
    </w:p>
    <w:p w:rsidR="00213F58" w:rsidRPr="005648DD" w:rsidRDefault="00213F58" w:rsidP="005648DD">
      <w:pPr>
        <w:rPr>
          <w:rFonts w:ascii="Times New Roman" w:hAnsi="Times New Roman" w:cs="Times New Roman"/>
          <w:sz w:val="28"/>
          <w:szCs w:val="28"/>
        </w:rPr>
      </w:pPr>
      <w:r w:rsidRPr="0056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58" w:rsidRPr="005648DD" w:rsidRDefault="00213F58" w:rsidP="00863676">
      <w:pPr>
        <w:rPr>
          <w:rFonts w:ascii="Times New Roman" w:hAnsi="Times New Roman" w:cs="Times New Roman"/>
          <w:sz w:val="28"/>
          <w:szCs w:val="28"/>
        </w:rPr>
      </w:pPr>
    </w:p>
    <w:p w:rsidR="00213F58" w:rsidRPr="005648DD" w:rsidRDefault="00213F58" w:rsidP="00863676">
      <w:pPr>
        <w:rPr>
          <w:rFonts w:ascii="Times New Roman" w:hAnsi="Times New Roman" w:cs="Times New Roman"/>
          <w:sz w:val="28"/>
          <w:szCs w:val="28"/>
        </w:rPr>
      </w:pPr>
    </w:p>
    <w:p w:rsidR="00863676" w:rsidRPr="005648DD" w:rsidRDefault="00863676" w:rsidP="00863676">
      <w:pPr>
        <w:rPr>
          <w:rFonts w:ascii="Times New Roman" w:hAnsi="Times New Roman" w:cs="Times New Roman"/>
          <w:sz w:val="28"/>
          <w:szCs w:val="28"/>
        </w:rPr>
      </w:pPr>
    </w:p>
    <w:p w:rsidR="008537AE" w:rsidRPr="005648DD" w:rsidRDefault="008537AE" w:rsidP="0085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7AE" w:rsidRPr="005648DD" w:rsidRDefault="008537AE">
      <w:pPr>
        <w:rPr>
          <w:rFonts w:ascii="Times New Roman" w:hAnsi="Times New Roman" w:cs="Times New Roman"/>
          <w:sz w:val="28"/>
          <w:szCs w:val="28"/>
        </w:rPr>
      </w:pPr>
    </w:p>
    <w:p w:rsidR="008537AE" w:rsidRPr="005648DD" w:rsidRDefault="008537AE">
      <w:pPr>
        <w:rPr>
          <w:rFonts w:ascii="Times New Roman" w:hAnsi="Times New Roman" w:cs="Times New Roman"/>
          <w:sz w:val="28"/>
          <w:szCs w:val="28"/>
        </w:rPr>
      </w:pPr>
    </w:p>
    <w:sectPr w:rsidR="008537AE" w:rsidRPr="0056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538"/>
    <w:multiLevelType w:val="hybridMultilevel"/>
    <w:tmpl w:val="2812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6B7"/>
    <w:multiLevelType w:val="hybridMultilevel"/>
    <w:tmpl w:val="13BE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6458"/>
    <w:multiLevelType w:val="hybridMultilevel"/>
    <w:tmpl w:val="F1B8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1AB5"/>
    <w:multiLevelType w:val="hybridMultilevel"/>
    <w:tmpl w:val="FA88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907F6"/>
    <w:multiLevelType w:val="hybridMultilevel"/>
    <w:tmpl w:val="90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F"/>
    <w:rsid w:val="00117F58"/>
    <w:rsid w:val="00213F58"/>
    <w:rsid w:val="0032369C"/>
    <w:rsid w:val="005648DD"/>
    <w:rsid w:val="0059217E"/>
    <w:rsid w:val="005C08CF"/>
    <w:rsid w:val="006918B0"/>
    <w:rsid w:val="008537AE"/>
    <w:rsid w:val="00863676"/>
    <w:rsid w:val="00985C11"/>
    <w:rsid w:val="00AC1FD6"/>
    <w:rsid w:val="00AD555E"/>
    <w:rsid w:val="00AF77C4"/>
    <w:rsid w:val="00C12D5A"/>
    <w:rsid w:val="00C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2022-08-06T12:20:00Z</dcterms:created>
  <dcterms:modified xsi:type="dcterms:W3CDTF">2022-08-14T12:22:00Z</dcterms:modified>
</cp:coreProperties>
</file>