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379" w:rsidRPr="006F4379" w:rsidRDefault="006F4379" w:rsidP="001B6C0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eastAsia="Times New Roman" w:hAnsi="Times New Roman" w:cs="Times New Roman"/>
          <w:sz w:val="24"/>
          <w:szCs w:val="24"/>
        </w:rPr>
        <w:t>Пашинина Марина Юрьевна</w:t>
      </w:r>
    </w:p>
    <w:p w:rsidR="006F4379" w:rsidRPr="006F4379" w:rsidRDefault="006F4379" w:rsidP="001B6C0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eastAsia="Times New Roman" w:hAnsi="Times New Roman" w:cs="Times New Roman"/>
          <w:sz w:val="24"/>
          <w:szCs w:val="24"/>
        </w:rPr>
        <w:t>Учитель начальных классов</w:t>
      </w:r>
    </w:p>
    <w:p w:rsidR="006F4379" w:rsidRPr="006F4379" w:rsidRDefault="006F4379" w:rsidP="001B6C0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eastAsia="Times New Roman" w:hAnsi="Times New Roman" w:cs="Times New Roman"/>
          <w:sz w:val="24"/>
          <w:szCs w:val="24"/>
        </w:rPr>
        <w:t>Выборгский район</w:t>
      </w:r>
    </w:p>
    <w:p w:rsidR="006F4379" w:rsidRPr="006F4379" w:rsidRDefault="006F4379" w:rsidP="001B6C0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eastAsia="Times New Roman" w:hAnsi="Times New Roman" w:cs="Times New Roman"/>
          <w:sz w:val="24"/>
          <w:szCs w:val="24"/>
        </w:rPr>
        <w:t>МБОУ «С</w:t>
      </w:r>
      <w:r w:rsidRPr="006F4379">
        <w:rPr>
          <w:rFonts w:ascii="Times New Roman" w:hAnsi="Times New Roman" w:cs="Times New Roman"/>
          <w:sz w:val="24"/>
          <w:szCs w:val="24"/>
        </w:rPr>
        <w:t>ОШ</w:t>
      </w:r>
      <w:r w:rsidRPr="006F4379">
        <w:rPr>
          <w:rFonts w:ascii="Times New Roman" w:eastAsia="Times New Roman" w:hAnsi="Times New Roman" w:cs="Times New Roman"/>
          <w:sz w:val="24"/>
          <w:szCs w:val="24"/>
        </w:rPr>
        <w:t xml:space="preserve"> г. Светогорска»</w:t>
      </w:r>
    </w:p>
    <w:p w:rsidR="006F4379" w:rsidRPr="00884087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4379" w:rsidRPr="00F65F03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</w:t>
      </w:r>
      <w:r w:rsidRPr="00884087">
        <w:rPr>
          <w:rFonts w:ascii="Times New Roman" w:eastAsia="Times New Roman" w:hAnsi="Times New Roman" w:cs="Times New Roman"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sz w:val="24"/>
          <w:szCs w:val="24"/>
        </w:rPr>
        <w:t>математикив 3а классе.</w:t>
      </w:r>
    </w:p>
    <w:p w:rsidR="006F4379" w:rsidRPr="00884087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изучения нового материала</w:t>
      </w:r>
    </w:p>
    <w:p w:rsidR="006F4379" w:rsidRPr="00884087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«Перспективная начальная школа</w:t>
      </w:r>
      <w:r w:rsidRPr="0088408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F4379" w:rsidRPr="00884087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A46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Тема</w:t>
      </w:r>
      <w:proofErr w:type="gramEnd"/>
      <w:r w:rsidRPr="00CA46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урока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площадь больше?</w:t>
      </w:r>
      <w:r w:rsidRPr="0088408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F4379" w:rsidRPr="009A7FF5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46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 урока</w:t>
      </w:r>
      <w:r w:rsidRPr="00884087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выявить разные способы сравнения площадей фигур</w:t>
      </w:r>
    </w:p>
    <w:p w:rsidR="006F4379" w:rsidRPr="00884087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A46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 урока</w:t>
      </w:r>
      <w:r w:rsidRPr="0088408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</w:p>
    <w:p w:rsidR="006F4379" w:rsidRPr="006F4379" w:rsidRDefault="006F4379" w:rsidP="001A4C6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hAnsi="Times New Roman" w:cs="Times New Roman"/>
          <w:sz w:val="24"/>
          <w:szCs w:val="24"/>
        </w:rPr>
        <w:t xml:space="preserve">Добиться, чтобы каждый ученик </w:t>
      </w:r>
      <w:r>
        <w:rPr>
          <w:rFonts w:ascii="Times New Roman" w:hAnsi="Times New Roman" w:cs="Times New Roman"/>
          <w:sz w:val="24"/>
          <w:szCs w:val="24"/>
        </w:rPr>
        <w:t xml:space="preserve">через практическую деятельность </w:t>
      </w:r>
      <w:r w:rsidRPr="006F4379">
        <w:rPr>
          <w:rFonts w:ascii="Times New Roman" w:hAnsi="Times New Roman" w:cs="Times New Roman"/>
          <w:sz w:val="24"/>
          <w:szCs w:val="24"/>
        </w:rPr>
        <w:t>усвоил понятие «площадь»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4379" w:rsidRPr="006F4379" w:rsidRDefault="006F4379" w:rsidP="001A4C6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4379">
        <w:rPr>
          <w:rFonts w:ascii="Times New Roman" w:hAnsi="Times New Roman" w:cs="Times New Roman"/>
          <w:sz w:val="24"/>
          <w:szCs w:val="24"/>
        </w:rPr>
        <w:t>Сформировать умение сравнивать площади фигур разными способами через практич</w:t>
      </w:r>
      <w:r w:rsidRPr="006F4379">
        <w:rPr>
          <w:rFonts w:ascii="Times New Roman" w:hAnsi="Times New Roman" w:cs="Times New Roman"/>
          <w:sz w:val="24"/>
          <w:szCs w:val="24"/>
        </w:rPr>
        <w:t>е</w:t>
      </w:r>
      <w:r w:rsidRPr="006F4379">
        <w:rPr>
          <w:rFonts w:ascii="Times New Roman" w:hAnsi="Times New Roman" w:cs="Times New Roman"/>
          <w:sz w:val="24"/>
          <w:szCs w:val="24"/>
        </w:rPr>
        <w:t xml:space="preserve">скую </w:t>
      </w:r>
      <w:r>
        <w:rPr>
          <w:rFonts w:ascii="Times New Roman" w:hAnsi="Times New Roman" w:cs="Times New Roman"/>
          <w:sz w:val="24"/>
          <w:szCs w:val="24"/>
        </w:rPr>
        <w:t xml:space="preserve">и исследовательскую </w:t>
      </w:r>
      <w:r w:rsidRPr="006F4379">
        <w:rPr>
          <w:rFonts w:ascii="Times New Roman" w:hAnsi="Times New Roman" w:cs="Times New Roman"/>
          <w:sz w:val="24"/>
          <w:szCs w:val="24"/>
        </w:rPr>
        <w:t>работу с геометрическими фигурами.</w:t>
      </w:r>
    </w:p>
    <w:p w:rsidR="006F4379" w:rsidRPr="001B6C0E" w:rsidRDefault="006F4379" w:rsidP="001B6C0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универсальные учебные действия:</w:t>
      </w:r>
    </w:p>
    <w:tbl>
      <w:tblPr>
        <w:tblStyle w:val="a3"/>
        <w:tblW w:w="0" w:type="auto"/>
        <w:tblInd w:w="250" w:type="dxa"/>
        <w:tblLook w:val="04A0"/>
      </w:tblPr>
      <w:tblGrid>
        <w:gridCol w:w="3119"/>
        <w:gridCol w:w="2268"/>
        <w:gridCol w:w="2268"/>
        <w:gridCol w:w="2057"/>
      </w:tblGrid>
      <w:tr w:rsidR="006F4379" w:rsidRPr="001B6C0E" w:rsidTr="00D91E8E">
        <w:tc>
          <w:tcPr>
            <w:tcW w:w="3119" w:type="dxa"/>
          </w:tcPr>
          <w:p w:rsidR="006F4379" w:rsidRPr="001B6C0E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B6C0E">
              <w:rPr>
                <w:rFonts w:ascii="Times New Roman" w:eastAsia="Times New Roman" w:hAnsi="Times New Roman" w:cs="Times New Roman"/>
                <w:szCs w:val="24"/>
              </w:rPr>
              <w:t>Познавательные УУД</w:t>
            </w:r>
          </w:p>
        </w:tc>
        <w:tc>
          <w:tcPr>
            <w:tcW w:w="2268" w:type="dxa"/>
          </w:tcPr>
          <w:p w:rsidR="006F4379" w:rsidRPr="001B6C0E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B6C0E">
              <w:rPr>
                <w:rFonts w:ascii="Times New Roman" w:eastAsia="Times New Roman" w:hAnsi="Times New Roman" w:cs="Times New Roman"/>
                <w:szCs w:val="24"/>
              </w:rPr>
              <w:t>Регулятивные УУД</w:t>
            </w:r>
          </w:p>
        </w:tc>
        <w:tc>
          <w:tcPr>
            <w:tcW w:w="2268" w:type="dxa"/>
          </w:tcPr>
          <w:p w:rsidR="006F4379" w:rsidRPr="001B6C0E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B6C0E">
              <w:rPr>
                <w:rFonts w:ascii="Times New Roman" w:eastAsia="Times New Roman" w:hAnsi="Times New Roman" w:cs="Times New Roman"/>
                <w:szCs w:val="24"/>
              </w:rPr>
              <w:t>Коммуникативные УУД</w:t>
            </w:r>
          </w:p>
        </w:tc>
        <w:tc>
          <w:tcPr>
            <w:tcW w:w="2057" w:type="dxa"/>
          </w:tcPr>
          <w:p w:rsidR="006F4379" w:rsidRPr="001B6C0E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1B6C0E">
              <w:rPr>
                <w:rFonts w:ascii="Times New Roman" w:hAnsi="Times New Roman" w:cs="Times New Roman"/>
                <w:szCs w:val="24"/>
              </w:rPr>
              <w:t>Л</w:t>
            </w:r>
            <w:r w:rsidRPr="001B6C0E">
              <w:rPr>
                <w:rFonts w:ascii="Times New Roman" w:eastAsia="Times New Roman" w:hAnsi="Times New Roman" w:cs="Times New Roman"/>
                <w:szCs w:val="24"/>
              </w:rPr>
              <w:t>ичностные УУД</w:t>
            </w:r>
          </w:p>
        </w:tc>
      </w:tr>
      <w:tr w:rsidR="006F4379" w:rsidTr="00D91E8E">
        <w:trPr>
          <w:trHeight w:val="274"/>
        </w:trPr>
        <w:tc>
          <w:tcPr>
            <w:tcW w:w="3119" w:type="dxa"/>
          </w:tcPr>
          <w:p w:rsidR="006F4379" w:rsidRPr="00035AD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u w:val="single"/>
              </w:rPr>
            </w:pPr>
            <w:proofErr w:type="spellStart"/>
            <w:r w:rsidRPr="00035AD9">
              <w:rPr>
                <w:rFonts w:ascii="Times New Roman" w:eastAsia="Times New Roman" w:hAnsi="Times New Roman" w:cs="Times New Roman"/>
                <w:u w:val="single"/>
              </w:rPr>
              <w:t>Общеучебные</w:t>
            </w:r>
            <w:proofErr w:type="spellEnd"/>
            <w:r w:rsidRPr="00035AD9">
              <w:rPr>
                <w:rFonts w:ascii="Times New Roman" w:eastAsia="Times New Roman" w:hAnsi="Times New Roman" w:cs="Times New Roman"/>
                <w:u w:val="single"/>
              </w:rPr>
              <w:t xml:space="preserve"> умения: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поиск и выделение инфо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мации через работу с толк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вым словарём;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-делать выводы на основе п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лученной информации;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умение строить устное реч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вое высказывание в соотве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ствии с поставленными зад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чами.</w:t>
            </w:r>
          </w:p>
          <w:p w:rsidR="006F4379" w:rsidRPr="00035AD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035AD9">
              <w:rPr>
                <w:rFonts w:ascii="Times New Roman" w:eastAsia="Times New Roman" w:hAnsi="Times New Roman" w:cs="Times New Roman"/>
                <w:u w:val="single"/>
              </w:rPr>
              <w:t>Логические умения: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анализ объектов, с целью выделения общих признаков через работу с геометрич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скими фигурами;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сравнение площадей фигур через практическую работу;</w:t>
            </w:r>
          </w:p>
          <w:p w:rsidR="006F4379" w:rsidRPr="00356F15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AB7993">
              <w:rPr>
                <w:rFonts w:ascii="Times New Roman" w:eastAsia="Times New Roman" w:hAnsi="Times New Roman" w:cs="Times New Roman"/>
              </w:rPr>
              <w:t xml:space="preserve">развивать </w:t>
            </w:r>
            <w:r>
              <w:rPr>
                <w:rFonts w:ascii="Times New Roman" w:eastAsia="Times New Roman" w:hAnsi="Times New Roman" w:cs="Times New Roman"/>
              </w:rPr>
              <w:t>исследовательские способности;</w:t>
            </w:r>
          </w:p>
        </w:tc>
        <w:tc>
          <w:tcPr>
            <w:tcW w:w="2268" w:type="dxa"/>
          </w:tcPr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принимать и сохр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нять учебную задачу;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дополнять, уто</w:t>
            </w:r>
            <w:r>
              <w:rPr>
                <w:rFonts w:ascii="Times New Roman" w:eastAsia="Times New Roman" w:hAnsi="Times New Roman" w:cs="Times New Roman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нять высказанные мнения по заданию;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умения самоко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троля и самооценки;</w:t>
            </w:r>
          </w:p>
          <w:p w:rsidR="006F4379" w:rsidRPr="00356F15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умение формулир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вать цель урока с п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мощью учителя;</w:t>
            </w:r>
          </w:p>
        </w:tc>
        <w:tc>
          <w:tcPr>
            <w:tcW w:w="2268" w:type="dxa"/>
          </w:tcPr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умение слушать собеседника;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строить высказыв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ние;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-выдвигать гипотезы;</w:t>
            </w:r>
          </w:p>
          <w:p w:rsidR="006F4379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планировать уче</w:t>
            </w:r>
            <w:r>
              <w:rPr>
                <w:rFonts w:ascii="Times New Roman" w:eastAsia="Times New Roman" w:hAnsi="Times New Roman" w:cs="Times New Roman"/>
              </w:rPr>
              <w:t>б</w:t>
            </w:r>
            <w:r>
              <w:rPr>
                <w:rFonts w:ascii="Times New Roman" w:eastAsia="Times New Roman" w:hAnsi="Times New Roman" w:cs="Times New Roman"/>
              </w:rPr>
              <w:t>ное сотрудничеств</w:t>
            </w:r>
            <w:r w:rsidR="00826327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 со сверстниками ч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рез работу в группе с толковым словарём, по нахождению ф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гур с одинаковыми площадями</w:t>
            </w:r>
            <w:r w:rsidR="001A4C60">
              <w:rPr>
                <w:rFonts w:ascii="Times New Roman" w:eastAsia="Times New Roman" w:hAnsi="Times New Roman" w:cs="Times New Roman"/>
              </w:rPr>
              <w:t>; парную работу по постро</w:t>
            </w:r>
            <w:r w:rsidR="001A4C60">
              <w:rPr>
                <w:rFonts w:ascii="Times New Roman" w:eastAsia="Times New Roman" w:hAnsi="Times New Roman" w:cs="Times New Roman"/>
              </w:rPr>
              <w:t>е</w:t>
            </w:r>
            <w:r w:rsidR="001A4C60">
              <w:rPr>
                <w:rFonts w:ascii="Times New Roman" w:eastAsia="Times New Roman" w:hAnsi="Times New Roman" w:cs="Times New Roman"/>
              </w:rPr>
              <w:t>нию фигуры зада</w:t>
            </w:r>
            <w:r w:rsidR="001A4C60">
              <w:rPr>
                <w:rFonts w:ascii="Times New Roman" w:eastAsia="Times New Roman" w:hAnsi="Times New Roman" w:cs="Times New Roman"/>
              </w:rPr>
              <w:t>н</w:t>
            </w:r>
            <w:r w:rsidR="001A4C60">
              <w:rPr>
                <w:rFonts w:ascii="Times New Roman" w:eastAsia="Times New Roman" w:hAnsi="Times New Roman" w:cs="Times New Roman"/>
              </w:rPr>
              <w:t>ной площади</w:t>
            </w:r>
          </w:p>
        </w:tc>
        <w:tc>
          <w:tcPr>
            <w:tcW w:w="2057" w:type="dxa"/>
          </w:tcPr>
          <w:p w:rsidR="006F4379" w:rsidRPr="00C54E83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54E83">
              <w:rPr>
                <w:rFonts w:ascii="Times New Roman" w:eastAsia="Times New Roman" w:hAnsi="Times New Roman" w:cs="Times New Roman"/>
              </w:rPr>
              <w:t>формирование самооценки на о</w:t>
            </w:r>
            <w:r w:rsidRPr="00C54E83">
              <w:rPr>
                <w:rFonts w:ascii="Times New Roman" w:eastAsia="Times New Roman" w:hAnsi="Times New Roman" w:cs="Times New Roman"/>
              </w:rPr>
              <w:t>с</w:t>
            </w:r>
            <w:r w:rsidRPr="00C54E83">
              <w:rPr>
                <w:rFonts w:ascii="Times New Roman" w:eastAsia="Times New Roman" w:hAnsi="Times New Roman" w:cs="Times New Roman"/>
              </w:rPr>
              <w:t>нове критериев успешности уче</w:t>
            </w:r>
            <w:r w:rsidRPr="00C54E83">
              <w:rPr>
                <w:rFonts w:ascii="Times New Roman" w:eastAsia="Times New Roman" w:hAnsi="Times New Roman" w:cs="Times New Roman"/>
              </w:rPr>
              <w:t>б</w:t>
            </w:r>
            <w:r w:rsidRPr="00C54E83">
              <w:rPr>
                <w:rFonts w:ascii="Times New Roman" w:eastAsia="Times New Roman" w:hAnsi="Times New Roman" w:cs="Times New Roman"/>
              </w:rPr>
              <w:t>ной деятельности.</w:t>
            </w:r>
          </w:p>
          <w:p w:rsidR="006F4379" w:rsidRPr="00356F15" w:rsidRDefault="006F4379" w:rsidP="001A4C6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97B1A" w:rsidRDefault="00A97B1A" w:rsidP="001A4C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4379" w:rsidRDefault="006F4379" w:rsidP="001A4C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4379">
        <w:rPr>
          <w:rFonts w:ascii="Times New Roman" w:hAnsi="Times New Roman" w:cs="Times New Roman"/>
          <w:sz w:val="24"/>
          <w:szCs w:val="24"/>
        </w:rPr>
        <w:lastRenderedPageBreak/>
        <w:t>Оборудование:</w:t>
      </w:r>
    </w:p>
    <w:p w:rsidR="006F4379" w:rsidRDefault="006F4379" w:rsidP="001A4C6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F4379">
        <w:rPr>
          <w:rFonts w:ascii="Times New Roman" w:hAnsi="Times New Roman" w:cs="Times New Roman"/>
          <w:sz w:val="24"/>
          <w:szCs w:val="24"/>
          <w:u w:val="single"/>
        </w:rPr>
        <w:t>для учителя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9B6DAA" w:rsidRPr="009B6DAA">
        <w:rPr>
          <w:rFonts w:ascii="Times New Roman" w:hAnsi="Times New Roman" w:cs="Times New Roman"/>
          <w:sz w:val="24"/>
          <w:szCs w:val="24"/>
        </w:rPr>
        <w:t>мультимедиа для презентации;</w:t>
      </w:r>
      <w:r w:rsidR="009B6DAA">
        <w:rPr>
          <w:rFonts w:ascii="Times New Roman" w:hAnsi="Times New Roman" w:cs="Times New Roman"/>
          <w:sz w:val="24"/>
          <w:szCs w:val="24"/>
        </w:rPr>
        <w:t xml:space="preserve"> набор геометрических фигур;</w:t>
      </w:r>
    </w:p>
    <w:p w:rsidR="00A97B1A" w:rsidRPr="00CE784C" w:rsidRDefault="006F4379" w:rsidP="001A4C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для ученика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="009B6DAA" w:rsidRPr="00884087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="009B6DAA" w:rsidRPr="00884087">
        <w:rPr>
          <w:rFonts w:ascii="Times New Roman" w:eastAsia="Times New Roman" w:hAnsi="Times New Roman" w:cs="Times New Roman"/>
          <w:sz w:val="24"/>
          <w:szCs w:val="24"/>
        </w:rPr>
        <w:t>чебник, рабочая тетрадь,</w:t>
      </w:r>
      <w:r w:rsidR="009B6DAA" w:rsidRPr="009B6DAA">
        <w:rPr>
          <w:rFonts w:ascii="Times New Roman" w:hAnsi="Times New Roman" w:cs="Times New Roman"/>
          <w:sz w:val="24"/>
          <w:szCs w:val="24"/>
        </w:rPr>
        <w:t>конверт с геом</w:t>
      </w:r>
      <w:r w:rsidR="009B6DAA">
        <w:rPr>
          <w:rFonts w:ascii="Times New Roman" w:hAnsi="Times New Roman" w:cs="Times New Roman"/>
          <w:sz w:val="24"/>
          <w:szCs w:val="24"/>
        </w:rPr>
        <w:t>ет</w:t>
      </w:r>
      <w:r w:rsidR="009B6DAA" w:rsidRPr="009B6DAA">
        <w:rPr>
          <w:rFonts w:ascii="Times New Roman" w:hAnsi="Times New Roman" w:cs="Times New Roman"/>
          <w:sz w:val="24"/>
          <w:szCs w:val="24"/>
        </w:rPr>
        <w:t>рическими фигурами</w:t>
      </w:r>
      <w:r w:rsidR="009B6DAA">
        <w:rPr>
          <w:rFonts w:ascii="Times New Roman" w:hAnsi="Times New Roman" w:cs="Times New Roman"/>
          <w:sz w:val="24"/>
          <w:szCs w:val="24"/>
        </w:rPr>
        <w:t>; толковый сл</w:t>
      </w:r>
      <w:r w:rsidR="009B6DAA">
        <w:rPr>
          <w:rFonts w:ascii="Times New Roman" w:hAnsi="Times New Roman" w:cs="Times New Roman"/>
          <w:sz w:val="24"/>
          <w:szCs w:val="24"/>
        </w:rPr>
        <w:t>о</w:t>
      </w:r>
      <w:r w:rsidR="009B6DAA">
        <w:rPr>
          <w:rFonts w:ascii="Times New Roman" w:hAnsi="Times New Roman" w:cs="Times New Roman"/>
          <w:sz w:val="24"/>
          <w:szCs w:val="24"/>
        </w:rPr>
        <w:t xml:space="preserve">варь; «светофоры» для обратной связи; </w:t>
      </w:r>
      <w:r w:rsidR="00F65F03">
        <w:rPr>
          <w:rFonts w:ascii="Times New Roman" w:hAnsi="Times New Roman" w:cs="Times New Roman"/>
          <w:sz w:val="24"/>
          <w:szCs w:val="24"/>
        </w:rPr>
        <w:t>цветные карандаши</w:t>
      </w:r>
      <w:r w:rsidR="0022376E">
        <w:rPr>
          <w:rFonts w:ascii="Times New Roman" w:hAnsi="Times New Roman" w:cs="Times New Roman"/>
          <w:sz w:val="24"/>
          <w:szCs w:val="24"/>
        </w:rPr>
        <w:t>; линейка, простой карандаш.</w:t>
      </w:r>
    </w:p>
    <w:p w:rsidR="00A97B1A" w:rsidRDefault="00A97B1A" w:rsidP="001A4C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7B1A" w:rsidRPr="00A92A8F" w:rsidRDefault="00A97B1A" w:rsidP="00A92A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0743">
        <w:rPr>
          <w:rFonts w:ascii="Times New Roman" w:hAnsi="Times New Roman" w:cs="Times New Roman"/>
          <w:sz w:val="24"/>
          <w:szCs w:val="24"/>
        </w:rPr>
        <w:t>Ход урока:</w:t>
      </w:r>
    </w:p>
    <w:p w:rsidR="00A97B1A" w:rsidRPr="00014406" w:rsidRDefault="00A97B1A" w:rsidP="001A4C60">
      <w:pPr>
        <w:pStyle w:val="a4"/>
        <w:numPr>
          <w:ilvl w:val="0"/>
          <w:numId w:val="3"/>
        </w:numPr>
        <w:spacing w:line="360" w:lineRule="auto"/>
        <w:jc w:val="both"/>
        <w:rPr>
          <w:b/>
        </w:rPr>
      </w:pPr>
      <w:r w:rsidRPr="00014406">
        <w:rPr>
          <w:b/>
        </w:rPr>
        <w:t>Организационный момент.</w:t>
      </w:r>
    </w:p>
    <w:p w:rsidR="00A97B1A" w:rsidRPr="00A92A8F" w:rsidRDefault="00A97B1A" w:rsidP="00A92A8F">
      <w:pPr>
        <w:pStyle w:val="a4"/>
        <w:widowControl w:val="0"/>
        <w:autoSpaceDE w:val="0"/>
        <w:autoSpaceDN w:val="0"/>
        <w:adjustRightInd w:val="0"/>
        <w:spacing w:line="360" w:lineRule="auto"/>
        <w:ind w:left="372"/>
      </w:pPr>
      <w:r>
        <w:t xml:space="preserve">- </w:t>
      </w:r>
      <w:r w:rsidRPr="00014406">
        <w:t xml:space="preserve">У нас сегодня </w:t>
      </w:r>
      <w:r w:rsidR="006C3B9B">
        <w:t xml:space="preserve">на уроке математики </w:t>
      </w:r>
      <w:r w:rsidRPr="00014406">
        <w:t xml:space="preserve">гости. Давайте поздороваемся с ними. </w:t>
      </w:r>
      <w:r>
        <w:t>Садитесь. Н</w:t>
      </w:r>
      <w:r>
        <w:t>а</w:t>
      </w:r>
      <w:r>
        <w:t>чинаем работу. Подготовьте тетрадь для работы. /Дети оформляют рабочую тетрадь/</w:t>
      </w:r>
    </w:p>
    <w:p w:rsidR="00A97B1A" w:rsidRPr="00A97B1A" w:rsidRDefault="00A97B1A" w:rsidP="001A4C60">
      <w:pPr>
        <w:pStyle w:val="a4"/>
        <w:numPr>
          <w:ilvl w:val="0"/>
          <w:numId w:val="3"/>
        </w:numPr>
        <w:spacing w:line="360" w:lineRule="auto"/>
      </w:pPr>
      <w:r>
        <w:rPr>
          <w:b/>
        </w:rPr>
        <w:t>Мотивация к учебной деятельности. /</w:t>
      </w:r>
      <w:r w:rsidRPr="00A97B1A">
        <w:t>Практическая работа</w:t>
      </w:r>
      <w:r>
        <w:rPr>
          <w:b/>
        </w:rPr>
        <w:t>/</w:t>
      </w:r>
    </w:p>
    <w:p w:rsidR="00A97B1A" w:rsidRDefault="00A97B1A" w:rsidP="001A4C60">
      <w:pPr>
        <w:pStyle w:val="a4"/>
        <w:spacing w:line="360" w:lineRule="auto"/>
      </w:pPr>
      <w:r>
        <w:rPr>
          <w:b/>
        </w:rPr>
        <w:t>-</w:t>
      </w:r>
      <w:r>
        <w:t xml:space="preserve">Ребята, я хочу сделать ремонт в своей комнате и заменить на полу линолеум. </w:t>
      </w:r>
    </w:p>
    <w:p w:rsidR="00A97B1A" w:rsidRDefault="00A97B1A" w:rsidP="001A4C60">
      <w:pPr>
        <w:pStyle w:val="a4"/>
        <w:spacing w:line="360" w:lineRule="auto"/>
      </w:pPr>
      <w:r>
        <w:t>-Представьте – это уменьшенное изображение пола комнаты.</w:t>
      </w:r>
    </w:p>
    <w:p w:rsidR="00A97B1A" w:rsidRDefault="00A97B1A" w:rsidP="001A4C60">
      <w:pPr>
        <w:pStyle w:val="a4"/>
        <w:spacing w:line="360" w:lineRule="auto"/>
      </w:pPr>
      <w:r>
        <w:t xml:space="preserve"> /Учитель указывает на нужный прямоугольник на доске /.</w:t>
      </w:r>
    </w:p>
    <w:p w:rsidR="00CE784C" w:rsidRDefault="00CE784C" w:rsidP="001A4C60">
      <w:pPr>
        <w:pStyle w:val="a4"/>
        <w:spacing w:line="360" w:lineRule="auto"/>
      </w:pPr>
      <w:r>
        <w:rPr>
          <w:noProof/>
        </w:rPr>
        <w:drawing>
          <wp:inline distT="0" distB="0" distL="0" distR="0">
            <wp:extent cx="4343400" cy="2376389"/>
            <wp:effectExtent l="0" t="0" r="0" b="0"/>
            <wp:docPr id="12" name="Рисунок 12" descr="C:\Users\USER\Desktop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61" t="13590" r="5385" b="25384"/>
                    <a:stretch/>
                  </pic:blipFill>
                  <pic:spPr bwMode="auto">
                    <a:xfrm>
                      <a:off x="0" y="0"/>
                      <a:ext cx="4341081" cy="23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7B1A" w:rsidRDefault="00A97B1A" w:rsidP="001A4C60">
      <w:pPr>
        <w:pStyle w:val="a4"/>
        <w:spacing w:line="360" w:lineRule="auto"/>
      </w:pPr>
      <w:r>
        <w:t xml:space="preserve">-Какой формы пол? </w:t>
      </w:r>
    </w:p>
    <w:p w:rsidR="00A97B1A" w:rsidRDefault="00A97B1A" w:rsidP="001A4C60">
      <w:pPr>
        <w:pStyle w:val="a4"/>
        <w:spacing w:line="360" w:lineRule="auto"/>
        <w:jc w:val="center"/>
      </w:pPr>
      <w:r>
        <w:t>(прямоугольной)</w:t>
      </w:r>
    </w:p>
    <w:p w:rsidR="00A97B1A" w:rsidRDefault="00A97B1A" w:rsidP="001A4C60">
      <w:pPr>
        <w:pStyle w:val="a4"/>
        <w:spacing w:line="360" w:lineRule="auto"/>
      </w:pPr>
      <w:r>
        <w:t>-А вот куски линолеума, которые я приготовила. /Учитель указывает на доску, где ра</w:t>
      </w:r>
      <w:r>
        <w:t>с</w:t>
      </w:r>
      <w:r>
        <w:t>полагаются геометрические фигуры разного размера, фор</w:t>
      </w:r>
      <w:r w:rsidR="00A668D9">
        <w:t>м</w:t>
      </w:r>
      <w:r>
        <w:t>ы и цвета/</w:t>
      </w:r>
    </w:p>
    <w:p w:rsidR="00A97B1A" w:rsidRDefault="00A97B1A" w:rsidP="001A4C60">
      <w:pPr>
        <w:pStyle w:val="a4"/>
        <w:spacing w:line="360" w:lineRule="auto"/>
      </w:pPr>
      <w:r>
        <w:t>-Можете ли вы определить, какой кусок линолеума подойдёт мне для покрытия всей поверхности пола?</w:t>
      </w:r>
    </w:p>
    <w:p w:rsidR="00A97B1A" w:rsidRDefault="00A97B1A" w:rsidP="001A4C60">
      <w:pPr>
        <w:pStyle w:val="a4"/>
        <w:spacing w:line="360" w:lineRule="auto"/>
      </w:pPr>
      <w:r>
        <w:t xml:space="preserve">/Дети называют фигуры, которые считают нужными/   </w:t>
      </w:r>
    </w:p>
    <w:p w:rsidR="00A97B1A" w:rsidRDefault="00A97B1A" w:rsidP="001A4C60">
      <w:pPr>
        <w:pStyle w:val="a4"/>
        <w:spacing w:line="360" w:lineRule="auto"/>
        <w:jc w:val="center"/>
      </w:pPr>
      <w:r>
        <w:t xml:space="preserve">(-думаю, </w:t>
      </w:r>
      <w:r w:rsidR="00F96F00">
        <w:t>куски зелёного и синего цвета</w:t>
      </w:r>
      <w:r>
        <w:t xml:space="preserve"> подойдут;</w:t>
      </w:r>
    </w:p>
    <w:p w:rsidR="00A97B1A" w:rsidRDefault="00F96F00" w:rsidP="001A4C60">
      <w:pPr>
        <w:pStyle w:val="a4"/>
        <w:spacing w:line="360" w:lineRule="auto"/>
        <w:jc w:val="center"/>
      </w:pPr>
      <w:r>
        <w:t>-думаю, красный, зелёный, синий</w:t>
      </w:r>
      <w:r w:rsidR="00A97B1A">
        <w:t xml:space="preserve">, и </w:t>
      </w:r>
      <w:proofErr w:type="spellStart"/>
      <w:r w:rsidR="00A97B1A">
        <w:t>т</w:t>
      </w:r>
      <w:proofErr w:type="gramStart"/>
      <w:r w:rsidR="00A97B1A">
        <w:t>.д</w:t>
      </w:r>
      <w:proofErr w:type="spellEnd"/>
      <w:proofErr w:type="gramEnd"/>
      <w:r w:rsidR="00A97B1A">
        <w:t>)</w:t>
      </w:r>
    </w:p>
    <w:p w:rsidR="00A97B1A" w:rsidRDefault="00A97B1A" w:rsidP="001A4C60">
      <w:pPr>
        <w:pStyle w:val="a4"/>
        <w:spacing w:line="360" w:lineRule="auto"/>
      </w:pPr>
      <w:r>
        <w:t>-А как вы определили?</w:t>
      </w:r>
    </w:p>
    <w:p w:rsidR="00A97B1A" w:rsidRDefault="00A97B1A" w:rsidP="001A4C60">
      <w:pPr>
        <w:pStyle w:val="a4"/>
        <w:spacing w:line="360" w:lineRule="auto"/>
        <w:jc w:val="center"/>
      </w:pPr>
      <w:r>
        <w:t>(«На глаз»)</w:t>
      </w:r>
    </w:p>
    <w:p w:rsidR="00A97B1A" w:rsidRDefault="00A97B1A" w:rsidP="001A4C60">
      <w:pPr>
        <w:pStyle w:val="a4"/>
        <w:spacing w:line="360" w:lineRule="auto"/>
      </w:pPr>
      <w:r>
        <w:t>-А измерения «на глаз», которые вы сделали точные?</w:t>
      </w:r>
    </w:p>
    <w:p w:rsidR="00A97B1A" w:rsidRDefault="00A97B1A" w:rsidP="001A4C60">
      <w:pPr>
        <w:pStyle w:val="a4"/>
        <w:spacing w:line="360" w:lineRule="auto"/>
        <w:jc w:val="center"/>
      </w:pPr>
      <w:r>
        <w:t>(нет)</w:t>
      </w:r>
    </w:p>
    <w:p w:rsidR="00A97B1A" w:rsidRDefault="00A97B1A" w:rsidP="001A4C60">
      <w:pPr>
        <w:pStyle w:val="a4"/>
        <w:spacing w:line="360" w:lineRule="auto"/>
      </w:pPr>
      <w:r>
        <w:lastRenderedPageBreak/>
        <w:t>-Но мне надо точно знать, какой кусок подойдёт и купить его.</w:t>
      </w:r>
    </w:p>
    <w:p w:rsidR="00A97B1A" w:rsidRDefault="00A97B1A" w:rsidP="001A4C60">
      <w:pPr>
        <w:pStyle w:val="a4"/>
        <w:spacing w:line="360" w:lineRule="auto"/>
      </w:pPr>
      <w:r>
        <w:t>-Попробуйте поработать в группах, может у вас появятся другие идеи.</w:t>
      </w:r>
    </w:p>
    <w:p w:rsidR="009E68E9" w:rsidRDefault="009E68E9" w:rsidP="001A4C60">
      <w:pPr>
        <w:pStyle w:val="a4"/>
        <w:spacing w:line="360" w:lineRule="auto"/>
      </w:pPr>
      <w:r>
        <w:t>/Дети работают в группах</w:t>
      </w:r>
      <w:r w:rsidR="00F96F00">
        <w:t xml:space="preserve"> с набором геометрических фигур, каких же, как на доске</w:t>
      </w:r>
      <w:r>
        <w:t>/</w:t>
      </w:r>
    </w:p>
    <w:p w:rsidR="009E68E9" w:rsidRDefault="009E68E9" w:rsidP="001A4C60">
      <w:pPr>
        <w:pStyle w:val="a4"/>
        <w:spacing w:line="360" w:lineRule="auto"/>
      </w:pPr>
      <w:r>
        <w:t>-Пожалуйста, эта группа справилась быстрее, вам слово. Какой вывод вы сделали?</w:t>
      </w:r>
    </w:p>
    <w:p w:rsidR="009E68E9" w:rsidRDefault="009E68E9" w:rsidP="001A4C60">
      <w:pPr>
        <w:pStyle w:val="a4"/>
        <w:spacing w:line="360" w:lineRule="auto"/>
      </w:pPr>
      <w:r>
        <w:t xml:space="preserve">/В зависимости от варианта ответа детей, учитель дальше строит работу/ </w:t>
      </w:r>
    </w:p>
    <w:p w:rsidR="009E68E9" w:rsidRDefault="009E68E9" w:rsidP="001A4C60">
      <w:pPr>
        <w:pStyle w:val="a4"/>
        <w:spacing w:line="360" w:lineRule="auto"/>
        <w:jc w:val="center"/>
      </w:pPr>
      <w:proofErr w:type="gramStart"/>
      <w:r>
        <w:t xml:space="preserve">( Думаем, подходит зелёный кусок, </w:t>
      </w:r>
      <w:proofErr w:type="gramEnd"/>
    </w:p>
    <w:p w:rsidR="009E68E9" w:rsidRDefault="009E68E9" w:rsidP="001A4C60">
      <w:pPr>
        <w:pStyle w:val="a4"/>
        <w:spacing w:line="360" w:lineRule="auto"/>
        <w:jc w:val="center"/>
      </w:pPr>
      <w:r>
        <w:t>так как покрывает всю поверхность пола)</w:t>
      </w:r>
    </w:p>
    <w:p w:rsidR="009E68E9" w:rsidRDefault="009E68E9" w:rsidP="001A4C60">
      <w:pPr>
        <w:pStyle w:val="a4"/>
        <w:spacing w:line="360" w:lineRule="auto"/>
      </w:pPr>
      <w:r>
        <w:t xml:space="preserve">-Как узнали? </w:t>
      </w:r>
    </w:p>
    <w:p w:rsidR="009E68E9" w:rsidRDefault="009E68E9" w:rsidP="00A92A8F">
      <w:pPr>
        <w:pStyle w:val="a4"/>
        <w:spacing w:line="360" w:lineRule="auto"/>
        <w:jc w:val="center"/>
      </w:pPr>
      <w:r>
        <w:t>(наложили одну фигуру на другую)</w:t>
      </w:r>
    </w:p>
    <w:p w:rsidR="009E68E9" w:rsidRDefault="009E68E9" w:rsidP="001A4C60">
      <w:pPr>
        <w:pStyle w:val="a4"/>
        <w:spacing w:line="360" w:lineRule="auto"/>
      </w:pPr>
      <w:r>
        <w:t>-Другие группы согласны?  Просигнальте.</w:t>
      </w:r>
    </w:p>
    <w:p w:rsidR="009E68E9" w:rsidRDefault="009E68E9" w:rsidP="001A4C60">
      <w:pPr>
        <w:pStyle w:val="a4"/>
        <w:spacing w:line="360" w:lineRule="auto"/>
      </w:pPr>
      <w:r>
        <w:t xml:space="preserve"> /Дети с помощью «светофоров» показывают согласие или несогласие/</w:t>
      </w:r>
    </w:p>
    <w:p w:rsidR="009E68E9" w:rsidRPr="009E68E9" w:rsidRDefault="009E68E9" w:rsidP="001A4C60">
      <w:pPr>
        <w:pStyle w:val="a4"/>
        <w:spacing w:line="360" w:lineRule="auto"/>
      </w:pPr>
      <w:r w:rsidRPr="009E68E9">
        <w:t>[</w:t>
      </w:r>
      <w:r>
        <w:t>Если все дети согласны, учитель работает дальше «смотри выделенный текст»</w:t>
      </w:r>
      <w:r w:rsidRPr="009E68E9">
        <w:t>]</w:t>
      </w:r>
    </w:p>
    <w:p w:rsidR="009E68E9" w:rsidRDefault="009E68E9" w:rsidP="001A4C60">
      <w:pPr>
        <w:pStyle w:val="a4"/>
        <w:spacing w:line="360" w:lineRule="auto"/>
        <w:jc w:val="center"/>
      </w:pPr>
      <w:proofErr w:type="gramStart"/>
      <w:r w:rsidRPr="009E68E9">
        <w:t>[</w:t>
      </w:r>
      <w:r>
        <w:t>Если есть «несогласие», т.е. другие варианты - учитель заслушивает их.</w:t>
      </w:r>
      <w:proofErr w:type="gramEnd"/>
    </w:p>
    <w:p w:rsidR="009E68E9" w:rsidRDefault="009E68E9" w:rsidP="001A4C60">
      <w:pPr>
        <w:pStyle w:val="a4"/>
        <w:spacing w:line="360" w:lineRule="auto"/>
        <w:jc w:val="center"/>
      </w:pPr>
      <w:r>
        <w:t xml:space="preserve"> Возможно, такой:  </w:t>
      </w:r>
      <w:proofErr w:type="gramStart"/>
      <w:r>
        <w:t>«Думаем, что синяя фигура и оранжевая то же подходят, надо тол</w:t>
      </w:r>
      <w:r>
        <w:t>ь</w:t>
      </w:r>
      <w:r>
        <w:t>ко отрезать лишнее»</w:t>
      </w:r>
      <w:r w:rsidRPr="009E68E9">
        <w:t>]</w:t>
      </w:r>
      <w:proofErr w:type="gramEnd"/>
    </w:p>
    <w:p w:rsidR="009E68E9" w:rsidRPr="009E68E9" w:rsidRDefault="009E68E9" w:rsidP="001A4C60">
      <w:pPr>
        <w:pStyle w:val="a4"/>
        <w:spacing w:line="360" w:lineRule="auto"/>
      </w:pPr>
      <w:r w:rsidRPr="009E68E9">
        <w:t xml:space="preserve">-Как узнали? </w:t>
      </w:r>
    </w:p>
    <w:p w:rsidR="009E68E9" w:rsidRPr="009E68E9" w:rsidRDefault="009E68E9" w:rsidP="001A4C60">
      <w:pPr>
        <w:pStyle w:val="a4"/>
        <w:spacing w:line="360" w:lineRule="auto"/>
      </w:pPr>
      <w:r w:rsidRPr="009E68E9">
        <w:t>- Группы согласны?  Просигнальте.</w:t>
      </w:r>
    </w:p>
    <w:p w:rsidR="009E68E9" w:rsidRPr="009E68E9" w:rsidRDefault="009E68E9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9E68E9" w:rsidRPr="009E68E9" w:rsidRDefault="009E68E9" w:rsidP="001A4C60">
      <w:pPr>
        <w:pStyle w:val="a4"/>
        <w:spacing w:line="360" w:lineRule="auto"/>
        <w:rPr>
          <w:i/>
        </w:rPr>
      </w:pPr>
    </w:p>
    <w:p w:rsidR="009E68E9" w:rsidRPr="00476056" w:rsidRDefault="009E68E9" w:rsidP="001A4C60">
      <w:pPr>
        <w:pStyle w:val="a4"/>
        <w:spacing w:line="360" w:lineRule="auto"/>
        <w:rPr>
          <w:i/>
        </w:rPr>
      </w:pPr>
      <w:r w:rsidRPr="00476056">
        <w:rPr>
          <w:i/>
        </w:rPr>
        <w:t>- Иди к доске и покажи, как узнавали, что фигура подходит.</w:t>
      </w:r>
    </w:p>
    <w:p w:rsidR="009E68E9" w:rsidRPr="009E68E9" w:rsidRDefault="009E68E9" w:rsidP="001A4C60">
      <w:pPr>
        <w:pStyle w:val="a4"/>
        <w:spacing w:line="360" w:lineRule="auto"/>
        <w:rPr>
          <w:i/>
        </w:rPr>
      </w:pPr>
      <w:r w:rsidRPr="009E68E9">
        <w:rPr>
          <w:i/>
        </w:rPr>
        <w:t>/Ученик показывает способ «наложения» на доске/</w:t>
      </w:r>
    </w:p>
    <w:p w:rsidR="009E68E9" w:rsidRPr="00476056" w:rsidRDefault="009E68E9" w:rsidP="001A4C60">
      <w:pPr>
        <w:pStyle w:val="a4"/>
        <w:spacing w:line="360" w:lineRule="auto"/>
        <w:rPr>
          <w:i/>
        </w:rPr>
      </w:pPr>
      <w:r w:rsidRPr="00476056">
        <w:rPr>
          <w:i/>
        </w:rPr>
        <w:t>-Ребята, я вас не понимаю, почему именно так? Я хочу так….</w:t>
      </w:r>
    </w:p>
    <w:p w:rsidR="009E68E9" w:rsidRPr="009E68E9" w:rsidRDefault="009E68E9" w:rsidP="001A4C60">
      <w:pPr>
        <w:pStyle w:val="a4"/>
        <w:spacing w:line="360" w:lineRule="auto"/>
        <w:rPr>
          <w:i/>
        </w:rPr>
      </w:pPr>
      <w:r w:rsidRPr="009E68E9">
        <w:rPr>
          <w:i/>
        </w:rPr>
        <w:t>/Учитель сдвигает фигуры, так, чтобы они не совпадали/</w:t>
      </w:r>
    </w:p>
    <w:p w:rsidR="009E68E9" w:rsidRPr="009E68E9" w:rsidRDefault="009E68E9" w:rsidP="001A4C60">
      <w:pPr>
        <w:pStyle w:val="a4"/>
        <w:spacing w:line="360" w:lineRule="auto"/>
        <w:jc w:val="center"/>
        <w:rPr>
          <w:i/>
        </w:rPr>
      </w:pPr>
      <w:proofErr w:type="gramStart"/>
      <w:r w:rsidRPr="009E68E9">
        <w:rPr>
          <w:i/>
        </w:rPr>
        <w:t xml:space="preserve">(так нельзя сравнить, </w:t>
      </w:r>
      <w:proofErr w:type="gramEnd"/>
    </w:p>
    <w:p w:rsidR="009E68E9" w:rsidRPr="009E68E9" w:rsidRDefault="009E68E9" w:rsidP="001A4C60">
      <w:pPr>
        <w:pStyle w:val="a4"/>
        <w:spacing w:line="360" w:lineRule="auto"/>
        <w:jc w:val="center"/>
        <w:rPr>
          <w:i/>
        </w:rPr>
      </w:pPr>
      <w:r w:rsidRPr="009E68E9">
        <w:rPr>
          <w:i/>
        </w:rPr>
        <w:t>надо чтобы 2стороны и угол у фигур совпали)</w:t>
      </w:r>
    </w:p>
    <w:p w:rsidR="009E68E9" w:rsidRPr="00476056" w:rsidRDefault="009E68E9" w:rsidP="001A4C60">
      <w:pPr>
        <w:pStyle w:val="a4"/>
        <w:spacing w:line="360" w:lineRule="auto"/>
        <w:rPr>
          <w:i/>
          <w:u w:val="single"/>
        </w:rPr>
      </w:pPr>
      <w:r w:rsidRPr="00476056">
        <w:rPr>
          <w:i/>
        </w:rPr>
        <w:t>-</w:t>
      </w:r>
      <w:r w:rsidR="006C3B9B" w:rsidRPr="00476056">
        <w:rPr>
          <w:i/>
        </w:rPr>
        <w:t>Теперь мне стало</w:t>
      </w:r>
      <w:r w:rsidRPr="00476056">
        <w:rPr>
          <w:i/>
        </w:rPr>
        <w:t xml:space="preserve"> понятно, надо, </w:t>
      </w:r>
      <w:r w:rsidRPr="00476056">
        <w:rPr>
          <w:i/>
          <w:u w:val="single"/>
        </w:rPr>
        <w:t>чтоб поверхности фигур совпали,</w:t>
      </w:r>
      <w:r w:rsidR="00F96F00">
        <w:rPr>
          <w:i/>
          <w:u w:val="single"/>
        </w:rPr>
        <w:t xml:space="preserve"> и не осталось свободного места, т.е. поверхность куска полностью покрывала поверхность пола и не оставалось свободного места</w:t>
      </w:r>
    </w:p>
    <w:p w:rsidR="009E68E9" w:rsidRPr="00943C77" w:rsidRDefault="009E68E9" w:rsidP="001A4C60">
      <w:pPr>
        <w:pStyle w:val="a4"/>
        <w:spacing w:line="360" w:lineRule="auto"/>
        <w:rPr>
          <w:i/>
          <w:u w:val="single"/>
        </w:rPr>
      </w:pPr>
    </w:p>
    <w:p w:rsidR="00A97B1A" w:rsidRDefault="009E68E9" w:rsidP="001A4C60">
      <w:pPr>
        <w:pStyle w:val="a4"/>
        <w:spacing w:line="360" w:lineRule="auto"/>
      </w:pPr>
      <w:r w:rsidRPr="009E68E9">
        <w:t>[</w:t>
      </w:r>
      <w:r>
        <w:t xml:space="preserve">Если дети сами не </w:t>
      </w:r>
      <w:r w:rsidR="006C3B9B">
        <w:t>выделят</w:t>
      </w:r>
      <w:r>
        <w:t xml:space="preserve"> оранжевый и синий куски, учителю надо их  подвести к выводу, что подойдёт любой кусок больше данного</w:t>
      </w:r>
      <w:r w:rsidRPr="009E68E9">
        <w:t>]</w:t>
      </w:r>
    </w:p>
    <w:p w:rsidR="009E68E9" w:rsidRDefault="009E68E9" w:rsidP="001A4C60">
      <w:pPr>
        <w:pStyle w:val="a4"/>
        <w:spacing w:line="360" w:lineRule="auto"/>
      </w:pPr>
      <w:r>
        <w:t>-Подведём итог наших поисков, какой кусок линолеума мне точно подойдёт</w:t>
      </w:r>
      <w:r w:rsidR="00A668D9">
        <w:t>, чтоб п</w:t>
      </w:r>
      <w:r w:rsidR="00A668D9">
        <w:t>о</w:t>
      </w:r>
      <w:r w:rsidR="00A668D9">
        <w:t>крыть всю поверхность пола?</w:t>
      </w:r>
    </w:p>
    <w:p w:rsidR="009E68E9" w:rsidRDefault="009E68E9" w:rsidP="001A4C60">
      <w:pPr>
        <w:pStyle w:val="a4"/>
        <w:spacing w:line="360" w:lineRule="auto"/>
        <w:jc w:val="center"/>
      </w:pPr>
      <w:r>
        <w:t>(зелёный)</w:t>
      </w:r>
    </w:p>
    <w:p w:rsidR="009E68E9" w:rsidRDefault="009E68E9" w:rsidP="001A4C60">
      <w:pPr>
        <w:pStyle w:val="a4"/>
        <w:spacing w:line="360" w:lineRule="auto"/>
      </w:pPr>
      <w:r>
        <w:t xml:space="preserve">-Каким </w:t>
      </w:r>
      <w:r w:rsidRPr="009E68E9">
        <w:rPr>
          <w:u w:val="single"/>
        </w:rPr>
        <w:t>способом сравнения</w:t>
      </w:r>
      <w:r>
        <w:t xml:space="preserve"> мы </w:t>
      </w:r>
      <w:r w:rsidRPr="009E68E9">
        <w:rPr>
          <w:u w:val="single"/>
        </w:rPr>
        <w:t>точно</w:t>
      </w:r>
      <w:r>
        <w:t xml:space="preserve"> это определили?</w:t>
      </w:r>
    </w:p>
    <w:p w:rsidR="009E68E9" w:rsidRDefault="009E68E9" w:rsidP="001A4C60">
      <w:pPr>
        <w:pStyle w:val="a4"/>
        <w:spacing w:line="360" w:lineRule="auto"/>
        <w:jc w:val="center"/>
      </w:pPr>
      <w:r>
        <w:lastRenderedPageBreak/>
        <w:t>(«наложением»)</w:t>
      </w:r>
    </w:p>
    <w:p w:rsidR="009E68E9" w:rsidRDefault="009E68E9" w:rsidP="001A4C60">
      <w:pPr>
        <w:pStyle w:val="a4"/>
        <w:spacing w:line="360" w:lineRule="auto"/>
      </w:pPr>
      <w:r>
        <w:t xml:space="preserve">-Итак, мы подбирали нужный кусок линолеума, </w:t>
      </w:r>
      <w:r w:rsidRPr="009E68E9">
        <w:rPr>
          <w:u w:val="single"/>
        </w:rPr>
        <w:t>сравнивая</w:t>
      </w:r>
      <w:r>
        <w:t xml:space="preserve"> при этом поверхности ге</w:t>
      </w:r>
      <w:r>
        <w:t>о</w:t>
      </w:r>
      <w:r>
        <w:t>метрических фигур.</w:t>
      </w:r>
    </w:p>
    <w:p w:rsidR="009E68E9" w:rsidRPr="009E68E9" w:rsidRDefault="009E68E9" w:rsidP="001A4C60">
      <w:pPr>
        <w:pStyle w:val="a4"/>
        <w:spacing w:line="360" w:lineRule="auto"/>
        <w:jc w:val="center"/>
      </w:pPr>
    </w:p>
    <w:p w:rsidR="00A97B1A" w:rsidRPr="000C28E6" w:rsidRDefault="000C28E6" w:rsidP="001A4C60">
      <w:pPr>
        <w:pStyle w:val="a4"/>
        <w:numPr>
          <w:ilvl w:val="0"/>
          <w:numId w:val="3"/>
        </w:numPr>
        <w:spacing w:line="360" w:lineRule="auto"/>
      </w:pPr>
      <w:r>
        <w:rPr>
          <w:b/>
        </w:rPr>
        <w:t>Определение темы урока.</w:t>
      </w:r>
    </w:p>
    <w:p w:rsidR="000C28E6" w:rsidRDefault="000C28E6" w:rsidP="001A4C60">
      <w:pPr>
        <w:pStyle w:val="a4"/>
        <w:spacing w:line="360" w:lineRule="auto"/>
      </w:pPr>
      <w:r>
        <w:t xml:space="preserve">-А какую </w:t>
      </w:r>
      <w:r w:rsidRPr="000C28E6">
        <w:rPr>
          <w:u w:val="single"/>
        </w:rPr>
        <w:t>меру</w:t>
      </w:r>
      <w:r>
        <w:t xml:space="preserve"> мы применяли для сравнения фигур?</w:t>
      </w:r>
    </w:p>
    <w:p w:rsidR="00943C77" w:rsidRDefault="00943C77" w:rsidP="001A4C60">
      <w:pPr>
        <w:pStyle w:val="a4"/>
        <w:spacing w:line="360" w:lineRule="auto"/>
        <w:jc w:val="center"/>
      </w:pPr>
      <w:r>
        <w:t>(?????)</w:t>
      </w:r>
    </w:p>
    <w:p w:rsidR="00943C77" w:rsidRDefault="00943C77" w:rsidP="001A4C60">
      <w:pPr>
        <w:pStyle w:val="a4"/>
        <w:spacing w:line="360" w:lineRule="auto"/>
      </w:pPr>
      <w:r>
        <w:t>- Это мера веса? (нет)</w:t>
      </w:r>
    </w:p>
    <w:p w:rsidR="00943C77" w:rsidRDefault="00943C77" w:rsidP="001A4C60">
      <w:pPr>
        <w:pStyle w:val="a4"/>
        <w:spacing w:line="360" w:lineRule="auto"/>
      </w:pPr>
      <w:r>
        <w:t>- Мера времени? (нет)</w:t>
      </w:r>
    </w:p>
    <w:p w:rsidR="00943C77" w:rsidRDefault="00943C77" w:rsidP="001A4C60">
      <w:pPr>
        <w:pStyle w:val="a4"/>
        <w:spacing w:line="360" w:lineRule="auto"/>
      </w:pPr>
      <w:r>
        <w:t>- Мера длины? (нет)</w:t>
      </w:r>
    </w:p>
    <w:p w:rsidR="00943C77" w:rsidRDefault="00943C77" w:rsidP="001A4C60">
      <w:pPr>
        <w:pStyle w:val="a4"/>
        <w:spacing w:line="360" w:lineRule="auto"/>
      </w:pPr>
      <w:r>
        <w:t>- А как быть?</w:t>
      </w:r>
    </w:p>
    <w:p w:rsidR="00943C77" w:rsidRDefault="00943C77" w:rsidP="001A4C60">
      <w:pPr>
        <w:pStyle w:val="a4"/>
        <w:spacing w:line="360" w:lineRule="auto"/>
        <w:jc w:val="center"/>
      </w:pPr>
      <w:r>
        <w:t>(Значит, это неизвестная для нас мера)</w:t>
      </w:r>
    </w:p>
    <w:p w:rsidR="00943C77" w:rsidRDefault="00943C77" w:rsidP="001A4C60">
      <w:pPr>
        <w:pStyle w:val="a4"/>
        <w:spacing w:line="360" w:lineRule="auto"/>
      </w:pPr>
      <w:r>
        <w:t>- Значит, какая тема урока?</w:t>
      </w:r>
    </w:p>
    <w:p w:rsidR="00943C77" w:rsidRDefault="00943C77" w:rsidP="001A4C60">
      <w:pPr>
        <w:pStyle w:val="a4"/>
        <w:spacing w:line="360" w:lineRule="auto"/>
        <w:jc w:val="center"/>
      </w:pPr>
      <w:r>
        <w:t>(</w:t>
      </w:r>
      <w:r w:rsidRPr="00943C77">
        <w:rPr>
          <w:u w:val="single"/>
        </w:rPr>
        <w:t>Новая мера для сравнения фигур</w:t>
      </w:r>
      <w:r>
        <w:t>)</w:t>
      </w:r>
    </w:p>
    <w:p w:rsidR="00943C77" w:rsidRDefault="00943C77" w:rsidP="001A4C60">
      <w:pPr>
        <w:pStyle w:val="a4"/>
        <w:spacing w:line="360" w:lineRule="auto"/>
      </w:pPr>
      <w:r>
        <w:t>- Где можно уточнить тему урока?</w:t>
      </w:r>
    </w:p>
    <w:p w:rsidR="00943C77" w:rsidRDefault="00943C77" w:rsidP="001A4C60">
      <w:pPr>
        <w:pStyle w:val="a4"/>
        <w:spacing w:line="360" w:lineRule="auto"/>
        <w:jc w:val="center"/>
      </w:pPr>
      <w:r>
        <w:t>(В учебнике)</w:t>
      </w:r>
    </w:p>
    <w:p w:rsidR="00943C77" w:rsidRDefault="00943C77" w:rsidP="001A4C60">
      <w:pPr>
        <w:pStyle w:val="a4"/>
        <w:spacing w:line="360" w:lineRule="auto"/>
      </w:pPr>
      <w:r>
        <w:t xml:space="preserve">- Как называется новая мера или величина? </w:t>
      </w:r>
    </w:p>
    <w:p w:rsidR="00943C77" w:rsidRDefault="00943C77" w:rsidP="001A4C60">
      <w:pPr>
        <w:pStyle w:val="a4"/>
        <w:spacing w:line="360" w:lineRule="auto"/>
      </w:pPr>
      <w:r>
        <w:t xml:space="preserve">/Дети из названия </w:t>
      </w:r>
      <w:proofErr w:type="gramStart"/>
      <w:r>
        <w:t>темы</w:t>
      </w:r>
      <w:proofErr w:type="gramEnd"/>
      <w:r>
        <w:t xml:space="preserve"> урока «</w:t>
      </w:r>
      <w:proofErr w:type="gramStart"/>
      <w:r>
        <w:t>Какая</w:t>
      </w:r>
      <w:proofErr w:type="gramEnd"/>
      <w:r>
        <w:t xml:space="preserve"> площадь больше?» выделяют название новой м</w:t>
      </w:r>
      <w:r>
        <w:t>е</w:t>
      </w:r>
      <w:r>
        <w:t xml:space="preserve">ры/ </w:t>
      </w:r>
    </w:p>
    <w:p w:rsidR="00943C77" w:rsidRDefault="00943C77" w:rsidP="001A4C60">
      <w:pPr>
        <w:pStyle w:val="a4"/>
        <w:spacing w:line="360" w:lineRule="auto"/>
        <w:jc w:val="center"/>
      </w:pPr>
      <w:r>
        <w:t>(Площадь)</w:t>
      </w:r>
    </w:p>
    <w:p w:rsidR="00A33E73" w:rsidRDefault="00A33E73" w:rsidP="001A4C60">
      <w:pPr>
        <w:pStyle w:val="a4"/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>Изучение нового материала.</w:t>
      </w:r>
    </w:p>
    <w:p w:rsidR="00A33E73" w:rsidRPr="00A33E73" w:rsidRDefault="00A33E73" w:rsidP="001A4C60">
      <w:pPr>
        <w:pStyle w:val="a4"/>
        <w:spacing w:line="360" w:lineRule="auto"/>
        <w:rPr>
          <w:b/>
        </w:rPr>
      </w:pPr>
      <w:r w:rsidRPr="00A33E73">
        <w:rPr>
          <w:b/>
        </w:rPr>
        <w:t>а) Поиск лексического значения нового понятия (работа с толковым словарём)</w:t>
      </w:r>
    </w:p>
    <w:p w:rsidR="00943C77" w:rsidRDefault="00943C77" w:rsidP="001A4C60">
      <w:pPr>
        <w:pStyle w:val="a4"/>
        <w:spacing w:line="360" w:lineRule="auto"/>
      </w:pPr>
      <w:r>
        <w:t>- Кто слышал это слово? Кто может предположить, что оно обозначает?</w:t>
      </w:r>
    </w:p>
    <w:p w:rsidR="00943C77" w:rsidRDefault="00943C77" w:rsidP="001A4C60">
      <w:pPr>
        <w:pStyle w:val="a4"/>
        <w:spacing w:line="360" w:lineRule="auto"/>
      </w:pPr>
      <w:r>
        <w:t>/Дети высказывают свои предположения/</w:t>
      </w:r>
    </w:p>
    <w:p w:rsidR="00943C77" w:rsidRDefault="00943C77" w:rsidP="001A4C60">
      <w:pPr>
        <w:pStyle w:val="a4"/>
        <w:spacing w:line="360" w:lineRule="auto"/>
      </w:pPr>
      <w:r>
        <w:t>- А где точно можно узнать лексическое значение слова?</w:t>
      </w:r>
    </w:p>
    <w:p w:rsidR="00943C77" w:rsidRDefault="00943C77" w:rsidP="001A4C60">
      <w:pPr>
        <w:pStyle w:val="a4"/>
        <w:spacing w:line="360" w:lineRule="auto"/>
        <w:jc w:val="center"/>
      </w:pPr>
      <w:r>
        <w:t>(В толковом словаре)</w:t>
      </w:r>
    </w:p>
    <w:p w:rsidR="00587069" w:rsidRDefault="00943C77" w:rsidP="001A4C60">
      <w:pPr>
        <w:pStyle w:val="a4"/>
        <w:spacing w:line="360" w:lineRule="auto"/>
      </w:pPr>
      <w:r>
        <w:t>/Дети в группа</w:t>
      </w:r>
      <w:r w:rsidR="00587069">
        <w:t>х работают с толковым словарём/</w:t>
      </w:r>
    </w:p>
    <w:p w:rsidR="00587069" w:rsidRDefault="00587069" w:rsidP="001A4C60">
      <w:pPr>
        <w:pStyle w:val="a4"/>
        <w:spacing w:line="360" w:lineRule="auto"/>
      </w:pPr>
      <w:r>
        <w:t>- Что заметили?</w:t>
      </w:r>
    </w:p>
    <w:p w:rsidR="00943C77" w:rsidRDefault="00587069" w:rsidP="001A4C60">
      <w:pPr>
        <w:pStyle w:val="a4"/>
        <w:spacing w:line="360" w:lineRule="auto"/>
      </w:pPr>
      <w:r>
        <w:t xml:space="preserve">                                   (у слова</w:t>
      </w:r>
      <w:r w:rsidR="00943C77">
        <w:t xml:space="preserve"> несколько значен</w:t>
      </w:r>
      <w:r>
        <w:t>ий слова)</w:t>
      </w:r>
    </w:p>
    <w:p w:rsidR="00943C77" w:rsidRDefault="00943C77" w:rsidP="001A4C60">
      <w:pPr>
        <w:pStyle w:val="a4"/>
        <w:spacing w:line="360" w:lineRule="auto"/>
      </w:pPr>
      <w:r>
        <w:t>- Какое значение слова «площадь» мы будем использовать на уроках математики, зач</w:t>
      </w:r>
      <w:r>
        <w:t>и</w:t>
      </w:r>
      <w:r>
        <w:t>тайте.</w:t>
      </w:r>
    </w:p>
    <w:p w:rsidR="00943C77" w:rsidRDefault="00943C77" w:rsidP="001A4C60">
      <w:pPr>
        <w:pStyle w:val="a4"/>
        <w:spacing w:line="360" w:lineRule="auto"/>
        <w:jc w:val="center"/>
      </w:pPr>
      <w:r>
        <w:t xml:space="preserve">(Часть плоскости, заключённой </w:t>
      </w:r>
      <w:r w:rsidRPr="00587069">
        <w:rPr>
          <w:u w:val="single"/>
        </w:rPr>
        <w:t>внутри</w:t>
      </w:r>
      <w:r>
        <w:t xml:space="preserve"> замкнутой геометрической фигуры)</w:t>
      </w:r>
    </w:p>
    <w:p w:rsidR="00943C77" w:rsidRDefault="00943C77" w:rsidP="001A4C60">
      <w:pPr>
        <w:pStyle w:val="a4"/>
        <w:spacing w:line="360" w:lineRule="auto"/>
      </w:pPr>
      <w:r>
        <w:t>- Другие группы согласны с выбором определения</w:t>
      </w:r>
      <w:r w:rsidR="00587069">
        <w:t xml:space="preserve"> математического понятия</w:t>
      </w:r>
      <w:r>
        <w:t>?</w:t>
      </w:r>
    </w:p>
    <w:p w:rsidR="00943C77" w:rsidRDefault="00943C77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943C77" w:rsidRDefault="005F0EA8" w:rsidP="001A4C60">
      <w:pPr>
        <w:pStyle w:val="a4"/>
        <w:spacing w:line="360" w:lineRule="auto"/>
      </w:pPr>
      <w:r w:rsidRPr="00F65F03">
        <w:rPr>
          <w:b/>
        </w:rPr>
        <w:lastRenderedPageBreak/>
        <w:t>Слайд 2</w:t>
      </w:r>
      <w:r>
        <w:t xml:space="preserve">. </w:t>
      </w:r>
      <w:r w:rsidR="00943C77">
        <w:t>/Учитель предлагает слайд со значение</w:t>
      </w:r>
      <w:r w:rsidR="00A33E73">
        <w:t>м</w:t>
      </w:r>
      <w:r w:rsidR="00943C77">
        <w:t xml:space="preserve"> слова и на доске вывешивает плакат с определением понятия «площадь»/</w:t>
      </w:r>
    </w:p>
    <w:p w:rsidR="005B5114" w:rsidRDefault="005B5114" w:rsidP="001A4C60">
      <w:pPr>
        <w:pStyle w:val="a4"/>
        <w:spacing w:line="360" w:lineRule="auto"/>
      </w:pPr>
    </w:p>
    <w:p w:rsidR="006C3B9B" w:rsidRDefault="005B5114" w:rsidP="001A4C60">
      <w:pPr>
        <w:pStyle w:val="a4"/>
        <w:spacing w:line="360" w:lineRule="auto"/>
      </w:pPr>
      <w:r>
        <w:rPr>
          <w:noProof/>
        </w:rPr>
        <w:drawing>
          <wp:inline distT="0" distB="0" distL="0" distR="0">
            <wp:extent cx="3550754" cy="2663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79" cy="266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C77" w:rsidRDefault="00943C77" w:rsidP="001A4C60">
      <w:pPr>
        <w:pStyle w:val="a4"/>
        <w:spacing w:line="360" w:lineRule="auto"/>
      </w:pPr>
      <w:r>
        <w:t>- В математике для обозначения этой величины или меры используют латинскую бу</w:t>
      </w:r>
      <w:r>
        <w:t>к</w:t>
      </w:r>
      <w:r>
        <w:t>ву. Кто прочитает?</w:t>
      </w:r>
    </w:p>
    <w:p w:rsidR="00943C77" w:rsidRDefault="00943C77" w:rsidP="001A4C60">
      <w:pPr>
        <w:pStyle w:val="a4"/>
        <w:spacing w:line="360" w:lineRule="auto"/>
      </w:pPr>
      <w:r>
        <w:t>/Ученик читает название буквы «ЭС», учитель вывешивает карточку с обозначением «</w:t>
      </w:r>
      <w:r>
        <w:rPr>
          <w:lang w:val="en-US"/>
        </w:rPr>
        <w:t>S</w:t>
      </w:r>
      <w:r>
        <w:t>»/</w:t>
      </w:r>
    </w:p>
    <w:p w:rsidR="00943C77" w:rsidRDefault="00943C77" w:rsidP="001A4C60">
      <w:pPr>
        <w:pStyle w:val="a4"/>
        <w:spacing w:line="360" w:lineRule="auto"/>
      </w:pPr>
      <w:r>
        <w:t>- А где используют это слово ваши родители?</w:t>
      </w:r>
    </w:p>
    <w:p w:rsidR="00943C77" w:rsidRDefault="00943C77" w:rsidP="001A4C60">
      <w:pPr>
        <w:pStyle w:val="a4"/>
        <w:spacing w:line="360" w:lineRule="auto"/>
        <w:jc w:val="center"/>
      </w:pPr>
      <w:r>
        <w:t>/Предположения детей/</w:t>
      </w:r>
    </w:p>
    <w:p w:rsidR="00943C77" w:rsidRDefault="00943C77" w:rsidP="001A4C60">
      <w:pPr>
        <w:pStyle w:val="a4"/>
        <w:spacing w:line="360" w:lineRule="auto"/>
      </w:pPr>
      <w:r>
        <w:t xml:space="preserve">/Учитель показывает слайды и </w:t>
      </w:r>
      <w:r w:rsidR="00D0120F">
        <w:t>зачитывает информацию</w:t>
      </w:r>
      <w:r>
        <w:t>/</w:t>
      </w:r>
    </w:p>
    <w:p w:rsidR="005B5114" w:rsidRDefault="005F0EA8" w:rsidP="001A4C60">
      <w:pPr>
        <w:pStyle w:val="a4"/>
        <w:spacing w:line="360" w:lineRule="auto"/>
        <w:rPr>
          <w:b/>
        </w:rPr>
      </w:pPr>
      <w:r w:rsidRPr="00F65F03">
        <w:rPr>
          <w:b/>
        </w:rPr>
        <w:t>Слайд 3</w:t>
      </w:r>
    </w:p>
    <w:p w:rsidR="005B5114" w:rsidRDefault="005B5114" w:rsidP="001A4C60">
      <w:pPr>
        <w:pStyle w:val="a4"/>
        <w:spacing w:line="360" w:lineRule="auto"/>
        <w:rPr>
          <w:b/>
        </w:rPr>
      </w:pPr>
      <w:r w:rsidRPr="005B5114">
        <w:rPr>
          <w:noProof/>
        </w:rPr>
        <w:drawing>
          <wp:inline distT="0" distB="0" distL="0" distR="0">
            <wp:extent cx="3657598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2269" cy="27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0F" w:rsidRDefault="00A33E73" w:rsidP="001A4C60">
      <w:pPr>
        <w:pStyle w:val="a4"/>
        <w:spacing w:line="360" w:lineRule="auto"/>
      </w:pPr>
      <w:r>
        <w:t>- Данные о площади необходимы при проведении ремонта, чтобы закупить строител</w:t>
      </w:r>
      <w:r>
        <w:t>ь</w:t>
      </w:r>
      <w:r>
        <w:t>ные материалы в нужном количестве, например, обои, краску, плитку и т.д.</w:t>
      </w:r>
    </w:p>
    <w:p w:rsidR="005B5114" w:rsidRDefault="005B5114" w:rsidP="001A4C60">
      <w:pPr>
        <w:pStyle w:val="a4"/>
        <w:spacing w:line="360" w:lineRule="auto"/>
      </w:pPr>
    </w:p>
    <w:p w:rsidR="005B5114" w:rsidRDefault="005F0EA8" w:rsidP="001A4C60">
      <w:pPr>
        <w:pStyle w:val="a4"/>
        <w:spacing w:line="360" w:lineRule="auto"/>
      </w:pPr>
      <w:r w:rsidRPr="00F65F03">
        <w:rPr>
          <w:b/>
        </w:rPr>
        <w:lastRenderedPageBreak/>
        <w:t>Слайд 4</w:t>
      </w:r>
      <w:r w:rsidR="00A33E73">
        <w:t xml:space="preserve">. </w:t>
      </w:r>
    </w:p>
    <w:p w:rsidR="005B5114" w:rsidRDefault="005B5114" w:rsidP="001A4C60">
      <w:pPr>
        <w:pStyle w:val="a4"/>
        <w:spacing w:line="360" w:lineRule="auto"/>
      </w:pPr>
      <w:r w:rsidRPr="005B5114">
        <w:rPr>
          <w:noProof/>
        </w:rPr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 w:rsidP="001A4C60">
      <w:pPr>
        <w:pStyle w:val="a4"/>
        <w:spacing w:line="360" w:lineRule="auto"/>
      </w:pPr>
      <w:r>
        <w:t>– Перед тем как приступить к земледелию, необходимо измерить площадь поля, чтобы фермер смог правильно рассчитать количество зерна для посевов, количество удобр</w:t>
      </w:r>
      <w:r>
        <w:t>е</w:t>
      </w:r>
      <w:r>
        <w:t>ний для подкормки растений.</w:t>
      </w:r>
    </w:p>
    <w:p w:rsidR="005B5114" w:rsidRDefault="005B5114" w:rsidP="001A4C60">
      <w:pPr>
        <w:pStyle w:val="a4"/>
        <w:spacing w:line="360" w:lineRule="auto"/>
      </w:pPr>
    </w:p>
    <w:p w:rsidR="005B5114" w:rsidRDefault="005F0EA8" w:rsidP="001A4C60">
      <w:pPr>
        <w:pStyle w:val="a4"/>
        <w:spacing w:line="360" w:lineRule="auto"/>
      </w:pPr>
      <w:r w:rsidRPr="00F65F03">
        <w:rPr>
          <w:b/>
        </w:rPr>
        <w:t>Слайд 5</w:t>
      </w:r>
      <w:r w:rsidR="00A33E73">
        <w:t>.</w:t>
      </w:r>
    </w:p>
    <w:p w:rsidR="005B5114" w:rsidRDefault="005B5114" w:rsidP="001A4C60">
      <w:pPr>
        <w:pStyle w:val="a4"/>
        <w:spacing w:line="360" w:lineRule="auto"/>
      </w:pPr>
      <w:r w:rsidRPr="005B5114">
        <w:rPr>
          <w:noProof/>
        </w:rPr>
        <w:drawing>
          <wp:inline distT="0" distB="0" distL="0" distR="0">
            <wp:extent cx="4145280" cy="3108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9988" cy="311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 w:rsidP="001A4C60">
      <w:pPr>
        <w:pStyle w:val="a4"/>
        <w:spacing w:line="360" w:lineRule="auto"/>
      </w:pPr>
      <w:r>
        <w:t xml:space="preserve"> – При сооружении спортивного стадиона необходимы знания о площади для расчёта количества покрытия для футбольного поля, беговых дорожек и спортивных площ</w:t>
      </w:r>
      <w:r>
        <w:t>а</w:t>
      </w:r>
      <w:r>
        <w:t>док.</w:t>
      </w:r>
    </w:p>
    <w:p w:rsidR="00E401BE" w:rsidRDefault="00E401BE" w:rsidP="001A4C60">
      <w:pPr>
        <w:pStyle w:val="a4"/>
        <w:spacing w:line="360" w:lineRule="auto"/>
      </w:pPr>
    </w:p>
    <w:p w:rsidR="005B5114" w:rsidRDefault="005F0EA8" w:rsidP="001A4C60">
      <w:pPr>
        <w:pStyle w:val="a4"/>
        <w:spacing w:line="360" w:lineRule="auto"/>
      </w:pPr>
      <w:r w:rsidRPr="00F65F03">
        <w:rPr>
          <w:b/>
        </w:rPr>
        <w:lastRenderedPageBreak/>
        <w:t>Слайд 6</w:t>
      </w:r>
      <w:r w:rsidR="00A33E73" w:rsidRPr="00F65F03">
        <w:rPr>
          <w:b/>
        </w:rPr>
        <w:t>.</w:t>
      </w:r>
    </w:p>
    <w:p w:rsidR="005B5114" w:rsidRDefault="005B5114" w:rsidP="001A4C60">
      <w:pPr>
        <w:pStyle w:val="a4"/>
        <w:spacing w:line="360" w:lineRule="auto"/>
      </w:pPr>
      <w:r w:rsidRPr="005B5114">
        <w:rPr>
          <w:noProof/>
        </w:rPr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73" w:rsidRDefault="00A33E73" w:rsidP="001A4C60">
      <w:pPr>
        <w:pStyle w:val="a4"/>
        <w:spacing w:line="360" w:lineRule="auto"/>
      </w:pPr>
      <w:r>
        <w:t>– Учёные изучают площади ледников, наблюдают за её изменением, так как в ледниках сосредоточено 2/3 пресной воды на планете.</w:t>
      </w:r>
    </w:p>
    <w:p w:rsidR="00A33E73" w:rsidRDefault="00A33E73" w:rsidP="001A4C60">
      <w:pPr>
        <w:pStyle w:val="a4"/>
        <w:spacing w:line="360" w:lineRule="auto"/>
      </w:pPr>
      <w:r>
        <w:t>- Итак, что нового узнали на этом этапе урока?</w:t>
      </w:r>
    </w:p>
    <w:p w:rsidR="00A33E73" w:rsidRDefault="00A33E73" w:rsidP="001A4C60">
      <w:pPr>
        <w:pStyle w:val="a4"/>
        <w:spacing w:line="360" w:lineRule="auto"/>
        <w:jc w:val="center"/>
      </w:pPr>
      <w:r>
        <w:t>(Я узнал, что такое площадь;</w:t>
      </w:r>
    </w:p>
    <w:p w:rsidR="00A33E73" w:rsidRDefault="00A33E73" w:rsidP="00E401BE">
      <w:pPr>
        <w:pStyle w:val="a4"/>
        <w:spacing w:line="360" w:lineRule="auto"/>
        <w:jc w:val="center"/>
      </w:pPr>
      <w:r>
        <w:t xml:space="preserve"> где используется в жизни это понятие)</w:t>
      </w:r>
    </w:p>
    <w:p w:rsidR="00943C77" w:rsidRDefault="00A33E73" w:rsidP="001A4C60">
      <w:pPr>
        <w:pStyle w:val="a4"/>
        <w:spacing w:line="360" w:lineRule="auto"/>
        <w:rPr>
          <w:b/>
        </w:rPr>
      </w:pPr>
      <w:r w:rsidRPr="00A33E73">
        <w:rPr>
          <w:b/>
        </w:rPr>
        <w:t>б) применение новой величины для сравнения геометрических фигур</w:t>
      </w:r>
    </w:p>
    <w:p w:rsidR="00A33E73" w:rsidRDefault="00A33E73" w:rsidP="001A4C60">
      <w:pPr>
        <w:pStyle w:val="a4"/>
        <w:spacing w:line="360" w:lineRule="auto"/>
      </w:pPr>
      <w:r>
        <w:t>- Теперь в группах, используя новую величину, сравните площади всех геометрических фигур.</w:t>
      </w:r>
    </w:p>
    <w:p w:rsidR="00A33E73" w:rsidRDefault="00A33E73" w:rsidP="001A4C60">
      <w:pPr>
        <w:pStyle w:val="a4"/>
        <w:spacing w:line="360" w:lineRule="auto"/>
      </w:pPr>
      <w:r>
        <w:t>/Дети работают в группах, и, используя геометрические фигуры со второго  этапа ур</w:t>
      </w:r>
      <w:r>
        <w:t>о</w:t>
      </w:r>
      <w:r>
        <w:t>ка, делают выводы о площадях этих фигур/</w:t>
      </w:r>
    </w:p>
    <w:p w:rsidR="00A33E73" w:rsidRDefault="00A33E73" w:rsidP="001A4C60">
      <w:pPr>
        <w:pStyle w:val="a4"/>
        <w:spacing w:line="360" w:lineRule="auto"/>
      </w:pPr>
      <w:r>
        <w:t xml:space="preserve">- Расскажите о результатах своей работы. </w:t>
      </w:r>
    </w:p>
    <w:p w:rsidR="00A33E73" w:rsidRDefault="00A33E73" w:rsidP="001A4C60">
      <w:pPr>
        <w:pStyle w:val="a4"/>
        <w:spacing w:line="360" w:lineRule="auto"/>
      </w:pPr>
      <w:r>
        <w:t>/По 1 ответу от каждой группы/</w:t>
      </w:r>
    </w:p>
    <w:p w:rsidR="00A33E73" w:rsidRDefault="00A33E73" w:rsidP="001A4C60">
      <w:pPr>
        <w:pStyle w:val="a4"/>
        <w:spacing w:line="360" w:lineRule="auto"/>
        <w:jc w:val="center"/>
      </w:pPr>
      <w:r>
        <w:t>(Площадь зелёного прямоугольника больше площади красного</w:t>
      </w:r>
      <w:r w:rsidR="00587069">
        <w:t xml:space="preserve"> или площадь красного прямоугольника меньше площади зелёного</w:t>
      </w:r>
      <w:r>
        <w:t>)</w:t>
      </w:r>
    </w:p>
    <w:p w:rsidR="00A33E73" w:rsidRDefault="00A33E73" w:rsidP="001B6C0E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A33E73" w:rsidRDefault="00A33E73" w:rsidP="001A4C60">
      <w:pPr>
        <w:pStyle w:val="a4"/>
        <w:spacing w:line="360" w:lineRule="auto"/>
        <w:jc w:val="center"/>
      </w:pPr>
      <w:r>
        <w:t>(Площадь круга больше площади треугольника и т.д.</w:t>
      </w:r>
      <w:r w:rsidR="001A4C60">
        <w:t>используя и слово «меньше»</w:t>
      </w:r>
      <w:r>
        <w:t>)</w:t>
      </w:r>
    </w:p>
    <w:p w:rsidR="001A4C60" w:rsidRPr="00A33E73" w:rsidRDefault="001A4C60" w:rsidP="001A4C60">
      <w:pPr>
        <w:pStyle w:val="a4"/>
        <w:spacing w:line="360" w:lineRule="auto"/>
      </w:pPr>
      <w:r>
        <w:t>!! Площадь треугольника можно сравнить только с площадью круга, когда фигура по</w:t>
      </w:r>
      <w:r>
        <w:t>л</w:t>
      </w:r>
      <w:r>
        <w:t>ностью помещается внутри другой фигуры. Про другие варианты с треугольником и вариант круг и синий прямоугольник так сказать нельзя.</w:t>
      </w:r>
    </w:p>
    <w:p w:rsidR="00943C77" w:rsidRDefault="00A33E73" w:rsidP="001A4C60">
      <w:pPr>
        <w:pStyle w:val="a4"/>
        <w:spacing w:line="360" w:lineRule="auto"/>
      </w:pPr>
      <w:r>
        <w:t>- Какой способ использовали при сравнении площадей фигур?</w:t>
      </w:r>
    </w:p>
    <w:p w:rsidR="00A33E73" w:rsidRDefault="00A33E73" w:rsidP="001A4C60">
      <w:pPr>
        <w:pStyle w:val="a4"/>
        <w:spacing w:line="360" w:lineRule="auto"/>
        <w:jc w:val="center"/>
      </w:pPr>
      <w:r>
        <w:t>( Способ «наложением»)</w:t>
      </w:r>
    </w:p>
    <w:p w:rsidR="00F65F03" w:rsidRPr="001B6C0E" w:rsidRDefault="00F65F03" w:rsidP="001B6C0E">
      <w:pPr>
        <w:pStyle w:val="a4"/>
        <w:spacing w:line="360" w:lineRule="auto"/>
        <w:rPr>
          <w:b/>
        </w:rPr>
      </w:pPr>
      <w:r>
        <w:rPr>
          <w:b/>
        </w:rPr>
        <w:lastRenderedPageBreak/>
        <w:t>Физкультминутка.</w:t>
      </w:r>
      <w:r w:rsidRPr="001B6C0E">
        <w:rPr>
          <w:b/>
        </w:rPr>
        <w:t>Слайд 7</w:t>
      </w:r>
    </w:p>
    <w:p w:rsidR="005B5114" w:rsidRDefault="005B5114" w:rsidP="00F65F03">
      <w:pPr>
        <w:pStyle w:val="a4"/>
        <w:spacing w:line="360" w:lineRule="auto"/>
        <w:rPr>
          <w:b/>
        </w:rPr>
      </w:pPr>
      <w:r w:rsidRPr="005B5114">
        <w:rPr>
          <w:b/>
          <w:noProof/>
        </w:rPr>
        <w:drawing>
          <wp:inline distT="0" distB="0" distL="0" distR="0">
            <wp:extent cx="2880360" cy="21602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3995" cy="21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114" w:rsidRDefault="005B5114" w:rsidP="00F65F03">
      <w:pPr>
        <w:pStyle w:val="a4"/>
        <w:spacing w:line="360" w:lineRule="auto"/>
        <w:rPr>
          <w:b/>
        </w:rPr>
      </w:pPr>
    </w:p>
    <w:p w:rsidR="00F65F03" w:rsidRPr="001A4C60" w:rsidRDefault="00562F3E" w:rsidP="00F65F03">
      <w:pPr>
        <w:pStyle w:val="a4"/>
        <w:spacing w:line="360" w:lineRule="auto"/>
      </w:pPr>
      <w:r w:rsidRPr="00562F3E">
        <w:rPr>
          <w:b/>
          <w:noProof/>
        </w:rPr>
        <w:pict>
          <v:rect id="_x0000_s1032" style="position:absolute;left:0;text-align:left;margin-left:379.75pt;margin-top:5.25pt;width:25.25pt;height:40.6pt;flip:x y;z-index:251665408"/>
        </w:pict>
      </w:r>
      <w:r w:rsidRPr="00562F3E">
        <w:rPr>
          <w:b/>
          <w:noProof/>
        </w:rPr>
        <w:pict>
          <v:oval id="_x0000_s1033" style="position:absolute;left:0;text-align:left;margin-left:379.75pt;margin-top:13.45pt;width:25.25pt;height:25.3pt;z-index:251666432"/>
        </w:pict>
      </w:r>
      <w:r w:rsidR="00F65F03">
        <w:rPr>
          <w:b/>
        </w:rPr>
        <w:t xml:space="preserve">- </w:t>
      </w:r>
      <w:r w:rsidR="00F65F03" w:rsidRPr="001A4C60">
        <w:t>Задание 1 ряду</w:t>
      </w:r>
      <w:r w:rsidR="00F65F03">
        <w:rPr>
          <w:b/>
        </w:rPr>
        <w:t xml:space="preserve">. </w:t>
      </w:r>
      <w:r w:rsidR="00F65F03">
        <w:t>Взявшись за руки, изобразите такой рисунок</w:t>
      </w:r>
    </w:p>
    <w:p w:rsidR="00F65F03" w:rsidRDefault="00F65F03" w:rsidP="00F65F03">
      <w:pPr>
        <w:pStyle w:val="a4"/>
        <w:spacing w:line="360" w:lineRule="auto"/>
      </w:pPr>
    </w:p>
    <w:p w:rsidR="00F65F03" w:rsidRDefault="00F65F03" w:rsidP="00F65F03">
      <w:pPr>
        <w:pStyle w:val="a4"/>
        <w:spacing w:line="360" w:lineRule="auto"/>
      </w:pPr>
      <w:r>
        <w:t>- Сделайте вывод о площади фигур.</w:t>
      </w:r>
    </w:p>
    <w:p w:rsidR="00F65F03" w:rsidRPr="001A4C60" w:rsidRDefault="00F65F03" w:rsidP="00F65F03">
      <w:pPr>
        <w:pStyle w:val="a4"/>
        <w:spacing w:line="360" w:lineRule="auto"/>
        <w:jc w:val="center"/>
      </w:pPr>
      <w:r>
        <w:t>(</w:t>
      </w:r>
      <w:proofErr w:type="gramStart"/>
      <w:r>
        <w:t>площадь круг</w:t>
      </w:r>
      <w:r w:rsidR="005B5114">
        <w:t>а меньше площади прямоугольника</w:t>
      </w:r>
      <w:r w:rsidR="00587069">
        <w:t xml:space="preserve"> или используя</w:t>
      </w:r>
      <w:proofErr w:type="gramEnd"/>
      <w:r w:rsidR="00587069">
        <w:t xml:space="preserve"> слово «меньше»)</w:t>
      </w:r>
    </w:p>
    <w:p w:rsidR="00F65F03" w:rsidRDefault="00F65F03" w:rsidP="00F65F03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65F03" w:rsidRDefault="00562F3E" w:rsidP="00F65F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margin-left:384.3pt;margin-top:6.25pt;width:20.7pt;height:31.5pt;flip:x;z-index:2516684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379.75pt;margin-top:6.25pt;width:31.55pt;height:39.6pt;z-index:251667456"/>
        </w:pict>
      </w:r>
      <w:r w:rsidR="00F65F03">
        <w:rPr>
          <w:rFonts w:ascii="Times New Roman" w:hAnsi="Times New Roman" w:cs="Times New Roman"/>
          <w:sz w:val="24"/>
          <w:szCs w:val="24"/>
        </w:rPr>
        <w:t xml:space="preserve">             -Задание 2 ряду.  </w:t>
      </w:r>
      <w:r w:rsidR="00F65F03" w:rsidRPr="001A4C60">
        <w:rPr>
          <w:rFonts w:ascii="Times New Roman" w:hAnsi="Times New Roman" w:cs="Times New Roman"/>
          <w:sz w:val="24"/>
          <w:szCs w:val="24"/>
        </w:rPr>
        <w:t>Взявшись за руки, изобразите такой рисунок</w:t>
      </w:r>
    </w:p>
    <w:p w:rsidR="00F65F03" w:rsidRDefault="00F65F03" w:rsidP="00F65F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5F03" w:rsidRDefault="00F65F03" w:rsidP="00F65F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5F03" w:rsidRDefault="00F65F03" w:rsidP="00F65F03">
      <w:pPr>
        <w:pStyle w:val="a4"/>
        <w:spacing w:line="360" w:lineRule="auto"/>
      </w:pPr>
      <w:r>
        <w:t>- Сделайте вывод о площади фигур.</w:t>
      </w:r>
    </w:p>
    <w:p w:rsidR="00F65F03" w:rsidRDefault="00F65F03" w:rsidP="00F65F03">
      <w:pPr>
        <w:pStyle w:val="a4"/>
        <w:spacing w:line="360" w:lineRule="auto"/>
        <w:jc w:val="center"/>
      </w:pPr>
      <w:r>
        <w:t>(</w:t>
      </w:r>
      <w:proofErr w:type="gramStart"/>
      <w:r>
        <w:t>площадь треугольника меньше площади прямоугольника</w:t>
      </w:r>
      <w:r w:rsidR="00587069">
        <w:t xml:space="preserve"> или используя</w:t>
      </w:r>
      <w:proofErr w:type="gramEnd"/>
      <w:r w:rsidR="00587069">
        <w:t xml:space="preserve"> слово «бол</w:t>
      </w:r>
      <w:r w:rsidR="00587069">
        <w:t>ь</w:t>
      </w:r>
      <w:r w:rsidR="00587069">
        <w:t>ше»)</w:t>
      </w:r>
    </w:p>
    <w:p w:rsidR="00F65F03" w:rsidRPr="001A4C60" w:rsidRDefault="00F65F03" w:rsidP="00F65F03">
      <w:pPr>
        <w:pStyle w:val="a4"/>
        <w:spacing w:line="360" w:lineRule="auto"/>
      </w:pPr>
    </w:p>
    <w:p w:rsidR="00F65F03" w:rsidRDefault="00562F3E" w:rsidP="00F65F03">
      <w:pPr>
        <w:pStyle w:val="a4"/>
        <w:spacing w:line="360" w:lineRule="auto"/>
      </w:pPr>
      <w:r>
        <w:rPr>
          <w:noProof/>
        </w:rPr>
        <w:pict>
          <v:rect id="_x0000_s1037" style="position:absolute;left:0;text-align:left;margin-left:394.2pt;margin-top:17.05pt;width:36pt;height:39.6pt;z-index:251670528"/>
        </w:pict>
      </w:r>
      <w:r>
        <w:rPr>
          <w:noProof/>
        </w:rPr>
        <w:pict>
          <v:oval id="_x0000_s1036" style="position:absolute;left:0;text-align:left;margin-left:379.75pt;margin-top:2.65pt;width:64.85pt;height:64.8pt;z-index:251669504"/>
        </w:pict>
      </w:r>
      <w:r w:rsidR="00F65F03">
        <w:t xml:space="preserve">      -</w:t>
      </w:r>
      <w:r w:rsidR="00F65F03" w:rsidRPr="001A4C60">
        <w:t>Задан</w:t>
      </w:r>
      <w:r w:rsidR="00F65F03">
        <w:t>ие 3</w:t>
      </w:r>
      <w:r w:rsidR="00F65F03" w:rsidRPr="001A4C60">
        <w:t xml:space="preserve"> ряду</w:t>
      </w:r>
      <w:r w:rsidR="00F65F03">
        <w:rPr>
          <w:b/>
        </w:rPr>
        <w:t xml:space="preserve">. </w:t>
      </w:r>
      <w:r w:rsidR="00F65F03">
        <w:t xml:space="preserve">Взявшись за руки, изобразите такой рисунок   </w:t>
      </w:r>
    </w:p>
    <w:p w:rsidR="00F65F03" w:rsidRDefault="00F65F03" w:rsidP="00F65F03">
      <w:pPr>
        <w:pStyle w:val="a4"/>
        <w:spacing w:line="360" w:lineRule="auto"/>
      </w:pPr>
    </w:p>
    <w:p w:rsidR="00F65F03" w:rsidRDefault="00F65F03" w:rsidP="00F65F03">
      <w:pPr>
        <w:pStyle w:val="a4"/>
        <w:spacing w:line="360" w:lineRule="auto"/>
      </w:pPr>
    </w:p>
    <w:p w:rsidR="00F65F03" w:rsidRDefault="00F65F03" w:rsidP="00F65F0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5F03" w:rsidRDefault="00F65F03" w:rsidP="00F65F03">
      <w:pPr>
        <w:pStyle w:val="a4"/>
        <w:spacing w:line="360" w:lineRule="auto"/>
      </w:pPr>
      <w:r>
        <w:t>- Сделайте вывод о площади фигур.</w:t>
      </w:r>
    </w:p>
    <w:p w:rsidR="00F65F03" w:rsidRDefault="00F65F03" w:rsidP="00F65F03">
      <w:pPr>
        <w:pStyle w:val="a4"/>
        <w:spacing w:line="360" w:lineRule="auto"/>
        <w:jc w:val="center"/>
      </w:pPr>
      <w:r>
        <w:t>(</w:t>
      </w:r>
      <w:proofErr w:type="gramStart"/>
      <w:r>
        <w:t>площадь прямоугольника меньше площади круга</w:t>
      </w:r>
      <w:r w:rsidR="00587069">
        <w:t xml:space="preserve"> прямоугольника или используя</w:t>
      </w:r>
      <w:proofErr w:type="gramEnd"/>
      <w:r w:rsidR="00587069">
        <w:t xml:space="preserve"> сл</w:t>
      </w:r>
      <w:r w:rsidR="00587069">
        <w:t>о</w:t>
      </w:r>
      <w:r w:rsidR="00587069">
        <w:t>во «больше»</w:t>
      </w:r>
      <w:r>
        <w:t>)</w:t>
      </w:r>
    </w:p>
    <w:p w:rsidR="00F65F03" w:rsidRDefault="00F65F03" w:rsidP="00F65F03">
      <w:pPr>
        <w:pStyle w:val="a4"/>
        <w:spacing w:line="360" w:lineRule="auto"/>
      </w:pPr>
    </w:p>
    <w:p w:rsidR="00A33E73" w:rsidRDefault="00A33E73" w:rsidP="001A4C60">
      <w:pPr>
        <w:pStyle w:val="a4"/>
        <w:spacing w:line="360" w:lineRule="auto"/>
        <w:rPr>
          <w:b/>
        </w:rPr>
      </w:pPr>
      <w:r>
        <w:rPr>
          <w:b/>
        </w:rPr>
        <w:t>в) Создание проблемной ситуации, вызывающей у детей затруднение в деятельн</w:t>
      </w:r>
      <w:r>
        <w:rPr>
          <w:b/>
        </w:rPr>
        <w:t>о</w:t>
      </w:r>
      <w:r>
        <w:rPr>
          <w:b/>
        </w:rPr>
        <w:t>сти.</w:t>
      </w:r>
    </w:p>
    <w:p w:rsidR="00A33E73" w:rsidRDefault="00A33E73" w:rsidP="001A4C60">
      <w:pPr>
        <w:pStyle w:val="a4"/>
        <w:spacing w:line="360" w:lineRule="auto"/>
      </w:pPr>
      <w:r>
        <w:t>- Предлагаю вам провести небольшое исследование. Начертите два прямоугольника: стороны одного 4см и 7 см; другого 6 см и 5 см.</w:t>
      </w:r>
    </w:p>
    <w:p w:rsidR="00A33E73" w:rsidRDefault="005F0EA8" w:rsidP="001A4C60">
      <w:pPr>
        <w:pStyle w:val="a4"/>
        <w:spacing w:line="360" w:lineRule="auto"/>
      </w:pPr>
      <w:r>
        <w:t>/</w:t>
      </w:r>
      <w:r w:rsidR="00A33E73" w:rsidRPr="00F65F03">
        <w:rPr>
          <w:b/>
        </w:rPr>
        <w:t>Слайд</w:t>
      </w:r>
      <w:r w:rsidR="00F65F03" w:rsidRPr="00F65F03">
        <w:rPr>
          <w:b/>
        </w:rPr>
        <w:t xml:space="preserve"> 8</w:t>
      </w:r>
      <w:r w:rsidR="00A33E73">
        <w:t xml:space="preserve"> с данной информацией/</w:t>
      </w:r>
    </w:p>
    <w:p w:rsidR="001B6C0E" w:rsidRDefault="001B6C0E" w:rsidP="001A4C60">
      <w:pPr>
        <w:pStyle w:val="a4"/>
        <w:spacing w:line="360" w:lineRule="auto"/>
      </w:pPr>
    </w:p>
    <w:p w:rsidR="005B5114" w:rsidRDefault="005B5114" w:rsidP="001A4C60">
      <w:pPr>
        <w:pStyle w:val="a4"/>
        <w:spacing w:line="360" w:lineRule="auto"/>
      </w:pPr>
      <w:r w:rsidRPr="005B5114">
        <w:rPr>
          <w:noProof/>
        </w:rPr>
        <w:drawing>
          <wp:inline distT="0" distB="0" distL="0" distR="0">
            <wp:extent cx="2205990" cy="16544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2876" cy="16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0E" w:rsidRDefault="001B6C0E" w:rsidP="001A4C60">
      <w:pPr>
        <w:pStyle w:val="a4"/>
        <w:spacing w:line="360" w:lineRule="auto"/>
      </w:pPr>
    </w:p>
    <w:p w:rsidR="00A33E73" w:rsidRDefault="00A33E73" w:rsidP="001A4C60">
      <w:pPr>
        <w:pStyle w:val="a4"/>
        <w:spacing w:line="360" w:lineRule="auto"/>
      </w:pPr>
      <w:r>
        <w:t>- Сравните площади фигур.</w:t>
      </w:r>
    </w:p>
    <w:p w:rsidR="00A33E73" w:rsidRDefault="00A33E73" w:rsidP="001A4C60">
      <w:pPr>
        <w:pStyle w:val="a4"/>
        <w:spacing w:line="360" w:lineRule="auto"/>
      </w:pPr>
      <w:r>
        <w:t>/Дети не могут сравнить площади, так как «на глаз» и способом «наложения» нево</w:t>
      </w:r>
      <w:r>
        <w:t>з</w:t>
      </w:r>
      <w:r>
        <w:t>можно и поднимают знак  затруднения «?»/</w:t>
      </w:r>
    </w:p>
    <w:p w:rsidR="00A33E73" w:rsidRDefault="00A33E73" w:rsidP="001A4C60">
      <w:pPr>
        <w:pStyle w:val="a4"/>
        <w:spacing w:line="360" w:lineRule="auto"/>
        <w:jc w:val="center"/>
      </w:pPr>
      <w:r>
        <w:t>(«На глаз» не точно; вырезать и наложить нельзя</w:t>
      </w:r>
      <w:proofErr w:type="gramStart"/>
      <w:r>
        <w:t xml:space="preserve"> )</w:t>
      </w:r>
      <w:proofErr w:type="gramEnd"/>
    </w:p>
    <w:p w:rsidR="003445EC" w:rsidRPr="003445EC" w:rsidRDefault="003445EC" w:rsidP="001A4C60">
      <w:pPr>
        <w:pStyle w:val="a4"/>
        <w:spacing w:line="360" w:lineRule="auto"/>
        <w:rPr>
          <w:b/>
        </w:rPr>
      </w:pPr>
      <w:r>
        <w:rPr>
          <w:b/>
        </w:rPr>
        <w:t>г) Открытие знания в исследовательской деятельности.</w:t>
      </w:r>
    </w:p>
    <w:p w:rsidR="00A33E73" w:rsidRDefault="00A33E73" w:rsidP="001A4C60">
      <w:pPr>
        <w:pStyle w:val="a4"/>
        <w:spacing w:line="360" w:lineRule="auto"/>
      </w:pPr>
      <w:r>
        <w:t xml:space="preserve">- Какие есть идеи? Может определение </w:t>
      </w:r>
      <w:proofErr w:type="gramStart"/>
      <w:r>
        <w:t>площади</w:t>
      </w:r>
      <w:proofErr w:type="gramEnd"/>
      <w:r>
        <w:t xml:space="preserve"> поможет, кто напомнит?</w:t>
      </w:r>
    </w:p>
    <w:p w:rsidR="00A33E73" w:rsidRDefault="00A33E73" w:rsidP="001A4C60">
      <w:pPr>
        <w:pStyle w:val="a4"/>
        <w:spacing w:line="360" w:lineRule="auto"/>
        <w:jc w:val="center"/>
      </w:pPr>
      <w:r>
        <w:t xml:space="preserve">(Часть плоскости, заключённой </w:t>
      </w:r>
      <w:r w:rsidRPr="00A33E73">
        <w:rPr>
          <w:u w:val="single"/>
        </w:rPr>
        <w:t>внутри</w:t>
      </w:r>
      <w:r>
        <w:t xml:space="preserve"> замкнутой геометрической фигуры)</w:t>
      </w:r>
    </w:p>
    <w:p w:rsidR="00A33E73" w:rsidRDefault="00A33E73" w:rsidP="001A4C60">
      <w:pPr>
        <w:pStyle w:val="a4"/>
        <w:spacing w:line="360" w:lineRule="auto"/>
      </w:pPr>
      <w:r>
        <w:t xml:space="preserve">- Появились идеи? </w:t>
      </w:r>
    </w:p>
    <w:p w:rsidR="00A33E73" w:rsidRDefault="00A33E73" w:rsidP="001A4C60">
      <w:pPr>
        <w:pStyle w:val="a4"/>
        <w:spacing w:line="360" w:lineRule="auto"/>
        <w:jc w:val="center"/>
      </w:pPr>
      <w:r>
        <w:t>(надо сравнить то, что внутри;</w:t>
      </w:r>
    </w:p>
    <w:p w:rsidR="00A33E73" w:rsidRDefault="00A33E73" w:rsidP="001A4C60">
      <w:pPr>
        <w:pStyle w:val="a4"/>
        <w:spacing w:line="360" w:lineRule="auto"/>
        <w:jc w:val="center"/>
      </w:pPr>
      <w:proofErr w:type="gramStart"/>
      <w:r>
        <w:t>Надо посчитать клетки)</w:t>
      </w:r>
      <w:proofErr w:type="gramEnd"/>
    </w:p>
    <w:p w:rsidR="00A33E73" w:rsidRDefault="00A33E73" w:rsidP="001A4C60">
      <w:pPr>
        <w:pStyle w:val="a4"/>
        <w:spacing w:line="360" w:lineRule="auto"/>
      </w:pPr>
      <w:r>
        <w:t>-Чем будет являться для нас</w:t>
      </w:r>
      <w:r w:rsidRPr="00A33E73">
        <w:rPr>
          <w:u w:val="single"/>
        </w:rPr>
        <w:t xml:space="preserve"> клетка</w:t>
      </w:r>
      <w:r>
        <w:t>?</w:t>
      </w:r>
    </w:p>
    <w:p w:rsidR="00A33E73" w:rsidRPr="00A33E73" w:rsidRDefault="00A33E73" w:rsidP="001A4C60">
      <w:pPr>
        <w:pStyle w:val="a4"/>
        <w:spacing w:line="360" w:lineRule="auto"/>
        <w:jc w:val="center"/>
        <w:rPr>
          <w:u w:val="single"/>
        </w:rPr>
      </w:pPr>
      <w:r w:rsidRPr="00A33E73">
        <w:rPr>
          <w:u w:val="single"/>
        </w:rPr>
        <w:t>(Меркой)</w:t>
      </w:r>
    </w:p>
    <w:p w:rsidR="00A33E73" w:rsidRDefault="00A33E73" w:rsidP="001A4C60">
      <w:pPr>
        <w:pStyle w:val="a4"/>
        <w:spacing w:line="360" w:lineRule="auto"/>
      </w:pPr>
      <w:r>
        <w:t>- Посчитайте. Какие выводы сделали?</w:t>
      </w:r>
    </w:p>
    <w:p w:rsidR="00A33E73" w:rsidRDefault="00A668D9" w:rsidP="001A4C60">
      <w:pPr>
        <w:pStyle w:val="a4"/>
        <w:spacing w:line="360" w:lineRule="auto"/>
        <w:jc w:val="center"/>
      </w:pPr>
      <w:proofErr w:type="gramStart"/>
      <w:r>
        <w:t>(Площадь 1 прямоугольника  112</w:t>
      </w:r>
      <w:r w:rsidR="00A33E73">
        <w:t xml:space="preserve"> клеток – мерок</w:t>
      </w:r>
      <w:proofErr w:type="gramEnd"/>
    </w:p>
    <w:p w:rsidR="00A33E73" w:rsidRDefault="00A668D9" w:rsidP="001A4C60">
      <w:pPr>
        <w:pStyle w:val="a4"/>
        <w:spacing w:line="360" w:lineRule="auto"/>
        <w:jc w:val="center"/>
      </w:pPr>
      <w:r>
        <w:t>Площадь 2 прямоугольника 120</w:t>
      </w:r>
      <w:r w:rsidR="00A33E73">
        <w:t xml:space="preserve"> клеток – мерок;</w:t>
      </w:r>
    </w:p>
    <w:p w:rsidR="00A668D9" w:rsidRDefault="00A668D9" w:rsidP="00A668D9">
      <w:pPr>
        <w:pStyle w:val="a4"/>
        <w:spacing w:line="360" w:lineRule="auto"/>
      </w:pPr>
      <w:r>
        <w:t>- А как считали мерки – клетки?</w:t>
      </w:r>
    </w:p>
    <w:p w:rsidR="00A668D9" w:rsidRDefault="00A668D9" w:rsidP="00A668D9">
      <w:pPr>
        <w:pStyle w:val="a4"/>
        <w:spacing w:line="360" w:lineRule="auto"/>
        <w:jc w:val="center"/>
      </w:pPr>
      <w:r>
        <w:t>(я считал каждую клетку;</w:t>
      </w:r>
    </w:p>
    <w:p w:rsidR="00A668D9" w:rsidRDefault="00A668D9" w:rsidP="00A668D9">
      <w:pPr>
        <w:pStyle w:val="a4"/>
        <w:spacing w:line="360" w:lineRule="auto"/>
        <w:jc w:val="center"/>
      </w:pPr>
      <w:r>
        <w:t xml:space="preserve"> я посчитал клетки по длине и ширине и перемножил)</w:t>
      </w:r>
    </w:p>
    <w:p w:rsidR="00A668D9" w:rsidRDefault="00A668D9" w:rsidP="00A668D9">
      <w:pPr>
        <w:pStyle w:val="a4"/>
        <w:spacing w:line="360" w:lineRule="auto"/>
      </w:pPr>
      <w:r>
        <w:t>- Какой способ более рациональный?</w:t>
      </w:r>
    </w:p>
    <w:p w:rsidR="00A668D9" w:rsidRDefault="00A668D9" w:rsidP="00E401BE">
      <w:pPr>
        <w:pStyle w:val="a4"/>
        <w:spacing w:line="360" w:lineRule="auto"/>
        <w:jc w:val="center"/>
      </w:pPr>
      <w:r>
        <w:t>(перемножить)</w:t>
      </w:r>
    </w:p>
    <w:p w:rsidR="00A33E73" w:rsidRDefault="00A33E73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A668D9" w:rsidRDefault="00A668D9" w:rsidP="001A4C60">
      <w:pPr>
        <w:pStyle w:val="a4"/>
        <w:spacing w:line="360" w:lineRule="auto"/>
      </w:pPr>
      <w:r>
        <w:t>-Значит</w:t>
      </w:r>
      <w:r w:rsidR="0066621C">
        <w:t xml:space="preserve">, чтобы измерить площадь, </w:t>
      </w:r>
      <w:r>
        <w:t xml:space="preserve"> надо посчитать мерки.</w:t>
      </w:r>
    </w:p>
    <w:p w:rsidR="00A668D9" w:rsidRDefault="001B6C0E" w:rsidP="001A4C60">
      <w:pPr>
        <w:pStyle w:val="a4"/>
        <w:spacing w:line="360" w:lineRule="auto"/>
      </w:pPr>
      <w:r>
        <w:t>-</w:t>
      </w:r>
      <w:r w:rsidR="00A668D9">
        <w:t>Зачем измеряли площади?</w:t>
      </w:r>
    </w:p>
    <w:p w:rsidR="00A668D9" w:rsidRDefault="00A668D9" w:rsidP="00A668D9">
      <w:pPr>
        <w:pStyle w:val="a4"/>
        <w:spacing w:line="360" w:lineRule="auto"/>
        <w:jc w:val="center"/>
      </w:pPr>
      <w:r>
        <w:t>(сравнить фигуры)</w:t>
      </w:r>
    </w:p>
    <w:p w:rsidR="00A33E73" w:rsidRDefault="00A668D9" w:rsidP="001A4C60">
      <w:pPr>
        <w:pStyle w:val="a4"/>
        <w:spacing w:line="360" w:lineRule="auto"/>
      </w:pPr>
      <w:r>
        <w:t xml:space="preserve">- Сравните и запишите </w:t>
      </w:r>
      <w:r w:rsidR="00A33E73">
        <w:t>в тетради  этот вывод с помощью нового символа. Кто на доске запишет?</w:t>
      </w:r>
    </w:p>
    <w:p w:rsidR="00A668D9" w:rsidRDefault="00A33E73" w:rsidP="00A668D9">
      <w:pPr>
        <w:pStyle w:val="a4"/>
        <w:spacing w:line="360" w:lineRule="auto"/>
        <w:jc w:val="center"/>
      </w:pPr>
      <w:r>
        <w:t>(</w:t>
      </w:r>
      <w:r w:rsidR="00A668D9">
        <w:t xml:space="preserve"> площадь 1 прямоугольника меньше площади 2 прямоугольника)</w:t>
      </w:r>
    </w:p>
    <w:p w:rsidR="00A33E73" w:rsidRDefault="00A33E73" w:rsidP="001A4C60">
      <w:pPr>
        <w:pStyle w:val="a4"/>
        <w:spacing w:line="360" w:lineRule="auto"/>
        <w:jc w:val="center"/>
      </w:pPr>
      <w:r>
        <w:rPr>
          <w:lang w:val="en-US"/>
        </w:rPr>
        <w:lastRenderedPageBreak/>
        <w:t>S</w:t>
      </w:r>
      <w:r>
        <w:rPr>
          <w:vertAlign w:val="subscript"/>
        </w:rPr>
        <w:t xml:space="preserve">1 </w:t>
      </w:r>
      <w:r w:rsidRPr="00672AB9">
        <w:t>&lt;</w:t>
      </w:r>
      <w:r>
        <w:rPr>
          <w:lang w:val="en-US"/>
        </w:rPr>
        <w:t>S</w:t>
      </w:r>
      <w:r>
        <w:rPr>
          <w:vertAlign w:val="subscript"/>
        </w:rPr>
        <w:t>2</w:t>
      </w:r>
      <w:r>
        <w:t>)</w:t>
      </w:r>
    </w:p>
    <w:p w:rsidR="00587069" w:rsidRDefault="00587069" w:rsidP="00587069">
      <w:pPr>
        <w:pStyle w:val="a4"/>
        <w:spacing w:line="360" w:lineRule="auto"/>
      </w:pPr>
      <w:r>
        <w:t>-</w:t>
      </w:r>
      <w:r w:rsidR="00CE784C">
        <w:t>Оцените свою работу, к</w:t>
      </w:r>
      <w:r>
        <w:t>то правильно</w:t>
      </w:r>
      <w:r w:rsidR="00CE784C">
        <w:t xml:space="preserve"> выполнил задание, </w:t>
      </w:r>
      <w:r>
        <w:t xml:space="preserve"> поставьте «+» </w:t>
      </w:r>
    </w:p>
    <w:p w:rsidR="00A33E73" w:rsidRDefault="00A33E73" w:rsidP="001A4C60">
      <w:pPr>
        <w:pStyle w:val="a4"/>
        <w:spacing w:line="360" w:lineRule="auto"/>
      </w:pPr>
      <w:r>
        <w:t xml:space="preserve">- Итак, какой </w:t>
      </w:r>
      <w:r w:rsidRPr="00A33E73">
        <w:rPr>
          <w:u w:val="single"/>
        </w:rPr>
        <w:t>новый способ сравнения</w:t>
      </w:r>
      <w:r w:rsidR="00CE784C">
        <w:t xml:space="preserve">площадей </w:t>
      </w:r>
      <w:r w:rsidR="00A668D9">
        <w:t>фигур открыли</w:t>
      </w:r>
      <w:r>
        <w:t>?</w:t>
      </w:r>
    </w:p>
    <w:p w:rsidR="00A33E73" w:rsidRPr="00F65F03" w:rsidRDefault="00A33E73" w:rsidP="001A4C60">
      <w:pPr>
        <w:pStyle w:val="a4"/>
        <w:spacing w:line="360" w:lineRule="auto"/>
        <w:jc w:val="center"/>
      </w:pPr>
      <w:r>
        <w:t>(считали клетки-</w:t>
      </w:r>
      <w:r w:rsidRPr="00A33E73">
        <w:rPr>
          <w:u w:val="single"/>
        </w:rPr>
        <w:t>мерки</w:t>
      </w:r>
      <w:r>
        <w:t>)</w:t>
      </w:r>
    </w:p>
    <w:p w:rsidR="00672AB9" w:rsidRDefault="00672AB9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2AB9">
        <w:rPr>
          <w:rFonts w:ascii="Times New Roman" w:hAnsi="Times New Roman" w:cs="Times New Roman"/>
          <w:sz w:val="24"/>
          <w:szCs w:val="24"/>
        </w:rPr>
        <w:t xml:space="preserve">- Я тоже </w:t>
      </w:r>
      <w:r>
        <w:rPr>
          <w:rFonts w:ascii="Times New Roman" w:hAnsi="Times New Roman" w:cs="Times New Roman"/>
          <w:sz w:val="24"/>
          <w:szCs w:val="24"/>
        </w:rPr>
        <w:t xml:space="preserve">измерила площади данных прямоугольников. Вот результаты моих измерений. </w:t>
      </w:r>
    </w:p>
    <w:p w:rsidR="005B5114" w:rsidRDefault="00F65F03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03">
        <w:rPr>
          <w:rFonts w:ascii="Times New Roman" w:hAnsi="Times New Roman" w:cs="Times New Roman"/>
          <w:b/>
          <w:sz w:val="24"/>
          <w:szCs w:val="24"/>
        </w:rPr>
        <w:t>Слайд 9</w:t>
      </w:r>
      <w:r w:rsidR="00672AB9">
        <w:rPr>
          <w:rFonts w:ascii="Times New Roman" w:hAnsi="Times New Roman" w:cs="Times New Roman"/>
          <w:sz w:val="24"/>
          <w:szCs w:val="24"/>
        </w:rPr>
        <w:t xml:space="preserve">.  </w:t>
      </w:r>
      <w:r w:rsidR="001B6C0E">
        <w:rPr>
          <w:rFonts w:ascii="Times New Roman" w:hAnsi="Times New Roman" w:cs="Times New Roman"/>
          <w:sz w:val="24"/>
          <w:szCs w:val="24"/>
        </w:rPr>
        <w:t xml:space="preserve">       – Почему я получила такой результат?</w:t>
      </w:r>
    </w:p>
    <w:p w:rsidR="005B5114" w:rsidRDefault="005B5114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1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5119" cy="21488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519" cy="21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B9" w:rsidRDefault="00672AB9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(разные мерки: треугольник и квадрат)</w:t>
      </w:r>
    </w:p>
    <w:p w:rsidR="00672AB9" w:rsidRDefault="00672AB9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672AB9" w:rsidRDefault="00672AB9" w:rsidP="001A4C60">
      <w:pPr>
        <w:pStyle w:val="a4"/>
        <w:spacing w:line="360" w:lineRule="auto"/>
      </w:pPr>
      <w:r>
        <w:t>- Сделайте вывод.</w:t>
      </w:r>
    </w:p>
    <w:p w:rsidR="00672AB9" w:rsidRDefault="00672AB9" w:rsidP="001A4C60">
      <w:pPr>
        <w:pStyle w:val="a4"/>
        <w:spacing w:line="360" w:lineRule="auto"/>
        <w:jc w:val="center"/>
      </w:pPr>
      <w:r>
        <w:t xml:space="preserve">(Для сравнения площадей </w:t>
      </w:r>
      <w:r w:rsidRPr="00672AB9">
        <w:rPr>
          <w:u w:val="single"/>
        </w:rPr>
        <w:t>мерки</w:t>
      </w:r>
      <w:r>
        <w:t xml:space="preserve"> должны быть </w:t>
      </w:r>
      <w:r w:rsidRPr="00672AB9">
        <w:rPr>
          <w:u w:val="single"/>
        </w:rPr>
        <w:t>одинаковыми по форме</w:t>
      </w:r>
      <w:r>
        <w:t>)</w:t>
      </w:r>
    </w:p>
    <w:p w:rsidR="001B6C0E" w:rsidRPr="000F5BF7" w:rsidRDefault="00672AB9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Хорошо, я вас услышала и изменила мерки на «квадраты»</w:t>
      </w:r>
    </w:p>
    <w:p w:rsidR="00672AB9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0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F65F03">
        <w:rPr>
          <w:rFonts w:ascii="Times New Roman" w:hAnsi="Times New Roman" w:cs="Times New Roman"/>
          <w:b/>
          <w:sz w:val="24"/>
          <w:szCs w:val="24"/>
        </w:rPr>
        <w:t>10</w:t>
      </w:r>
      <w:r w:rsidR="00672AB9">
        <w:rPr>
          <w:rFonts w:ascii="Times New Roman" w:hAnsi="Times New Roman" w:cs="Times New Roman"/>
          <w:sz w:val="24"/>
          <w:szCs w:val="24"/>
        </w:rPr>
        <w:t>. – Оцените мой результат.</w:t>
      </w:r>
    </w:p>
    <w:p w:rsidR="001B6C0E" w:rsidRDefault="001B6C0E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6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5120" cy="2148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9525" cy="2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B9" w:rsidRDefault="00672AB9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672AB9">
        <w:rPr>
          <w:rFonts w:ascii="Times New Roman" w:hAnsi="Times New Roman" w:cs="Times New Roman"/>
          <w:sz w:val="24"/>
          <w:szCs w:val="24"/>
          <w:u w:val="single"/>
        </w:rPr>
        <w:t>Мерки</w:t>
      </w:r>
      <w:r>
        <w:rPr>
          <w:rFonts w:ascii="Times New Roman" w:hAnsi="Times New Roman" w:cs="Times New Roman"/>
          <w:sz w:val="24"/>
          <w:szCs w:val="24"/>
        </w:rPr>
        <w:t xml:space="preserve"> должны быть </w:t>
      </w:r>
      <w:r w:rsidRPr="00672AB9">
        <w:rPr>
          <w:rFonts w:ascii="Times New Roman" w:hAnsi="Times New Roman" w:cs="Times New Roman"/>
          <w:sz w:val="24"/>
          <w:szCs w:val="24"/>
          <w:u w:val="single"/>
        </w:rPr>
        <w:t>одного размера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72AB9" w:rsidRDefault="00672AB9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Итак, чему новому научились на этом этапе урока?</w:t>
      </w:r>
    </w:p>
    <w:p w:rsidR="00672AB9" w:rsidRDefault="00672AB9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(Можно сравнивать площади с помощью одинаковых мерок)</w:t>
      </w:r>
    </w:p>
    <w:p w:rsidR="00672AB9" w:rsidRDefault="00672AB9" w:rsidP="001A4C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2AB9">
        <w:rPr>
          <w:rFonts w:ascii="Times New Roman" w:hAnsi="Times New Roman" w:cs="Times New Roman"/>
          <w:b/>
          <w:sz w:val="24"/>
          <w:szCs w:val="24"/>
        </w:rPr>
        <w:t>д)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Применение нового знания</w:t>
      </w:r>
    </w:p>
    <w:p w:rsidR="000F5BF7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03">
        <w:rPr>
          <w:rFonts w:ascii="Times New Roman" w:hAnsi="Times New Roman" w:cs="Times New Roman"/>
          <w:b/>
          <w:sz w:val="24"/>
          <w:szCs w:val="24"/>
        </w:rPr>
        <w:t>Слайд 1</w:t>
      </w:r>
      <w:r w:rsidR="00F65F03">
        <w:rPr>
          <w:rFonts w:ascii="Times New Roman" w:hAnsi="Times New Roman" w:cs="Times New Roman"/>
          <w:b/>
          <w:sz w:val="24"/>
          <w:szCs w:val="24"/>
        </w:rPr>
        <w:t>1</w:t>
      </w:r>
      <w:r w:rsidR="00672A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5BF7" w:rsidRDefault="000F5BF7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5B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919" cy="1805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8255" cy="180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B9" w:rsidRDefault="00672AB9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для работы в группах «Найдите и раскрасьте одинаковым цветом фигуры, площади которых равны»</w:t>
      </w:r>
    </w:p>
    <w:p w:rsidR="00672AB9" w:rsidRDefault="00672AB9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/Дети в группах на листах выполняют работу/</w:t>
      </w:r>
    </w:p>
    <w:p w:rsidR="00A92A8F" w:rsidRDefault="00A92A8F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0394" cy="2370296"/>
            <wp:effectExtent l="0" t="400050" r="0" b="373380"/>
            <wp:docPr id="13" name="Рисунок 13" descr="C:\Users\USER\Desktop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1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946" cy="23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готов, прикрепите листок с заданием на доске для обсуждения.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/Дети вывешивают работы на доске/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Какая группа поделится с нами тем, как работала? </w:t>
      </w:r>
    </w:p>
    <w:p w:rsidR="005F0EA8" w:rsidRDefault="005F0EA8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(мы считали квадратики – мерки и сравнивали их количество;</w:t>
      </w:r>
    </w:p>
    <w:p w:rsidR="005F0EA8" w:rsidRDefault="005F0EA8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и определили, что фигуры 1и 5 имеют одинаковую площадь 7 мерок, </w:t>
      </w:r>
    </w:p>
    <w:p w:rsidR="005F0EA8" w:rsidRDefault="005F0EA8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фигуры 2, 3, 4 и 6 имеют одинаковую площадь – 13 мерок)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не согласен?</w:t>
      </w:r>
    </w:p>
    <w:p w:rsidR="005F0EA8" w:rsidRDefault="005F0EA8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Сравните результаты работы групп /на доске/, оцените их и сделайте вывод.</w:t>
      </w:r>
    </w:p>
    <w:p w:rsidR="005F0EA8" w:rsidRDefault="005F0EA8" w:rsidP="00CE78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 группы выполнили работу правильно)</w:t>
      </w:r>
    </w:p>
    <w:p w:rsidR="00CE784C" w:rsidRDefault="00CE784C" w:rsidP="00CE7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-Итак, что сравнивали?</w:t>
      </w:r>
    </w:p>
    <w:p w:rsidR="00CE784C" w:rsidRDefault="00CE784C" w:rsidP="00CE78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(площади фигур)</w:t>
      </w:r>
    </w:p>
    <w:p w:rsidR="00CE784C" w:rsidRDefault="00CE784C" w:rsidP="00CE78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-Каким способом?</w:t>
      </w:r>
    </w:p>
    <w:p w:rsidR="00CE784C" w:rsidRDefault="00CE784C" w:rsidP="00CE78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 помощью мерок - квадратиков)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работали в группах, а теперь поработайте самостоятельно, № 145.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/Самостоятельная работа по учебнику/</w:t>
      </w:r>
    </w:p>
    <w:p w:rsidR="005F0EA8" w:rsidRDefault="005F0EA8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Проверяем. Какова площадь </w:t>
      </w:r>
      <w:r w:rsidR="001A4C60">
        <w:rPr>
          <w:rFonts w:ascii="Times New Roman" w:hAnsi="Times New Roman" w:cs="Times New Roman"/>
          <w:sz w:val="24"/>
          <w:szCs w:val="24"/>
        </w:rPr>
        <w:t>построенной вами</w:t>
      </w:r>
      <w:r>
        <w:rPr>
          <w:rFonts w:ascii="Times New Roman" w:hAnsi="Times New Roman" w:cs="Times New Roman"/>
          <w:sz w:val="24"/>
          <w:szCs w:val="24"/>
        </w:rPr>
        <w:t xml:space="preserve"> фигуры?</w:t>
      </w:r>
    </w:p>
    <w:p w:rsidR="005F0EA8" w:rsidRDefault="00CE784C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(8 мерок</w:t>
      </w:r>
      <w:r w:rsidR="005F0EA8">
        <w:rPr>
          <w:rFonts w:ascii="Times New Roman" w:hAnsi="Times New Roman" w:cs="Times New Roman"/>
          <w:sz w:val="24"/>
          <w:szCs w:val="24"/>
        </w:rPr>
        <w:t>)</w:t>
      </w:r>
    </w:p>
    <w:p w:rsidR="005F0EA8" w:rsidRDefault="001A4C60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5F0EA8">
        <w:rPr>
          <w:rFonts w:ascii="Times New Roman" w:hAnsi="Times New Roman" w:cs="Times New Roman"/>
          <w:sz w:val="24"/>
          <w:szCs w:val="24"/>
        </w:rPr>
        <w:t>акой меркой пользовались при измерении площади фигур?</w:t>
      </w:r>
    </w:p>
    <w:p w:rsidR="005F0EA8" w:rsidRDefault="005F0EA8" w:rsidP="001A4C6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(квадрат со стороной 1 см)</w:t>
      </w:r>
    </w:p>
    <w:p w:rsidR="001A4C60" w:rsidRDefault="001A4C60" w:rsidP="001A4C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Поменяйтесь тетрадями, проверьте работу соседа. Просигнальте.</w:t>
      </w:r>
    </w:p>
    <w:p w:rsidR="001A4C60" w:rsidRDefault="001A4C60" w:rsidP="001A4C60">
      <w:pPr>
        <w:pStyle w:val="a4"/>
        <w:spacing w:line="360" w:lineRule="auto"/>
      </w:pPr>
      <w:r w:rsidRPr="009E68E9">
        <w:t>/Дети с помощью «светофоров» показывают согласие или несогласие/</w:t>
      </w:r>
    </w:p>
    <w:p w:rsidR="00CE784C" w:rsidRPr="00CE784C" w:rsidRDefault="00CE784C" w:rsidP="00CE784C">
      <w:pPr>
        <w:spacing w:line="360" w:lineRule="auto"/>
        <w:rPr>
          <w:rFonts w:ascii="Times New Roman" w:hAnsi="Times New Roman" w:cs="Times New Roman"/>
          <w:sz w:val="24"/>
        </w:rPr>
      </w:pPr>
      <w:r w:rsidRPr="00CE784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Оцените свою работу</w:t>
      </w:r>
      <w:r w:rsidRPr="00CE784C">
        <w:rPr>
          <w:rFonts w:ascii="Times New Roman" w:hAnsi="Times New Roman" w:cs="Times New Roman"/>
          <w:sz w:val="24"/>
        </w:rPr>
        <w:t xml:space="preserve">, кто правильно выполнил задание,  поставьте «+» </w:t>
      </w:r>
    </w:p>
    <w:p w:rsidR="005F0EA8" w:rsidRDefault="001A4C60" w:rsidP="00A66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начертите фигуру такой же площади, но другой формы. Можно посоветоваться в паре.</w:t>
      </w:r>
    </w:p>
    <w:p w:rsidR="001A4C60" w:rsidRDefault="001A4C60" w:rsidP="00A66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/Парная работа/</w:t>
      </w:r>
    </w:p>
    <w:p w:rsidR="001A4C60" w:rsidRDefault="001A4C60" w:rsidP="00A66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я увидела, что у вас разные фигуры, но чем они похожи?</w:t>
      </w:r>
    </w:p>
    <w:p w:rsidR="001A4C60" w:rsidRDefault="001A4C60" w:rsidP="00A668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(Одинаковая площадь – 8 мерок)</w:t>
      </w:r>
    </w:p>
    <w:p w:rsidR="001A4C60" w:rsidRDefault="001A4C60" w:rsidP="00A66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меркой пользовались?</w:t>
      </w:r>
    </w:p>
    <w:p w:rsidR="00A33E73" w:rsidRDefault="001A4C60" w:rsidP="00A668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(квадрат со стороной 1 см)</w:t>
      </w:r>
    </w:p>
    <w:p w:rsidR="00CE784C" w:rsidRPr="00CE784C" w:rsidRDefault="00CE784C" w:rsidP="00CE784C">
      <w:pPr>
        <w:spacing w:line="360" w:lineRule="auto"/>
        <w:rPr>
          <w:rFonts w:ascii="Times New Roman" w:hAnsi="Times New Roman" w:cs="Times New Roman"/>
          <w:sz w:val="24"/>
        </w:rPr>
      </w:pPr>
      <w:r w:rsidRPr="00CE784C">
        <w:rPr>
          <w:rFonts w:ascii="Times New Roman" w:hAnsi="Times New Roman" w:cs="Times New Roman"/>
          <w:sz w:val="24"/>
        </w:rPr>
        <w:t xml:space="preserve">- Оцените </w:t>
      </w:r>
      <w:r>
        <w:rPr>
          <w:rFonts w:ascii="Times New Roman" w:hAnsi="Times New Roman" w:cs="Times New Roman"/>
          <w:sz w:val="24"/>
        </w:rPr>
        <w:t>свою работу</w:t>
      </w:r>
      <w:r w:rsidRPr="00CE784C">
        <w:rPr>
          <w:rFonts w:ascii="Times New Roman" w:hAnsi="Times New Roman" w:cs="Times New Roman"/>
          <w:sz w:val="24"/>
        </w:rPr>
        <w:t xml:space="preserve">, кто правильно выполнил задание,  поставьте «+» </w:t>
      </w:r>
    </w:p>
    <w:p w:rsidR="001A4C60" w:rsidRDefault="00A97B1A" w:rsidP="001A4C60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6602BD">
        <w:rPr>
          <w:b/>
        </w:rPr>
        <w:t xml:space="preserve">Подведение итогов урока. </w:t>
      </w:r>
    </w:p>
    <w:p w:rsidR="001A4C60" w:rsidRDefault="001A4C60" w:rsidP="001A4C60">
      <w:pPr>
        <w:pStyle w:val="a4"/>
        <w:spacing w:line="360" w:lineRule="auto"/>
      </w:pPr>
      <w:r>
        <w:lastRenderedPageBreak/>
        <w:t>- Что нового узнали на уроке?</w:t>
      </w:r>
    </w:p>
    <w:p w:rsidR="001A4C60" w:rsidRDefault="001A4C60" w:rsidP="001A4C60">
      <w:pPr>
        <w:pStyle w:val="a4"/>
        <w:spacing w:line="360" w:lineRule="auto"/>
        <w:jc w:val="center"/>
      </w:pPr>
      <w:r>
        <w:t>(узнал что такое площадь, где это применяется)</w:t>
      </w:r>
    </w:p>
    <w:p w:rsidR="001A4C60" w:rsidRDefault="001A4C60" w:rsidP="001A4C60">
      <w:pPr>
        <w:pStyle w:val="a4"/>
        <w:spacing w:line="360" w:lineRule="auto"/>
      </w:pPr>
      <w:r>
        <w:t>- Чему научились?</w:t>
      </w:r>
    </w:p>
    <w:p w:rsidR="001A4C60" w:rsidRDefault="001A4C60" w:rsidP="001A4C60">
      <w:pPr>
        <w:pStyle w:val="a4"/>
        <w:spacing w:line="360" w:lineRule="auto"/>
        <w:jc w:val="center"/>
      </w:pPr>
      <w:r>
        <w:t>(сравнивать площади с помощью мерок)</w:t>
      </w:r>
    </w:p>
    <w:p w:rsidR="001A4C60" w:rsidRDefault="001A4C60" w:rsidP="001A4C60">
      <w:pPr>
        <w:pStyle w:val="a4"/>
        <w:spacing w:line="360" w:lineRule="auto"/>
      </w:pPr>
      <w:r>
        <w:t>- А понадобятся ли вам знания?</w:t>
      </w:r>
    </w:p>
    <w:p w:rsidR="001A4C60" w:rsidRDefault="001A4C60" w:rsidP="001A4C60">
      <w:pPr>
        <w:pStyle w:val="a4"/>
        <w:spacing w:line="360" w:lineRule="auto"/>
      </w:pPr>
      <w:r>
        <w:t>- Кто считает, что хорошо разобрался в теме? Просигнальте.</w:t>
      </w:r>
    </w:p>
    <w:p w:rsidR="001A4C60" w:rsidRDefault="001A4C60" w:rsidP="001A4C60">
      <w:pPr>
        <w:pStyle w:val="a4"/>
        <w:spacing w:line="360" w:lineRule="auto"/>
      </w:pPr>
      <w:r>
        <w:t>- Ребята, а вы помните, ради чего мы затеяли всю эту работу?</w:t>
      </w:r>
    </w:p>
    <w:p w:rsidR="001A4C60" w:rsidRDefault="001A4C60" w:rsidP="001A4C60">
      <w:pPr>
        <w:pStyle w:val="a4"/>
        <w:spacing w:line="360" w:lineRule="auto"/>
        <w:jc w:val="center"/>
      </w:pPr>
      <w:r>
        <w:t>(Вы хотели поменять линолеум на полу в комнате)</w:t>
      </w:r>
    </w:p>
    <w:p w:rsidR="001A4C60" w:rsidRDefault="001A4C60" w:rsidP="001A4C60">
      <w:pPr>
        <w:pStyle w:val="a4"/>
        <w:spacing w:line="360" w:lineRule="auto"/>
      </w:pPr>
      <w:r>
        <w:t>- А могу я пол взять с собой в магазин, чтоб там подобрать нужный кусок линолеума?</w:t>
      </w:r>
    </w:p>
    <w:p w:rsidR="001A4C60" w:rsidRDefault="001A4C60" w:rsidP="001A4C60">
      <w:pPr>
        <w:pStyle w:val="a4"/>
        <w:spacing w:line="360" w:lineRule="auto"/>
        <w:jc w:val="center"/>
      </w:pPr>
      <w:r>
        <w:t>(нет)</w:t>
      </w:r>
    </w:p>
    <w:p w:rsidR="001A4C60" w:rsidRPr="001A4C60" w:rsidRDefault="001A4C60" w:rsidP="001A4C60">
      <w:pPr>
        <w:pStyle w:val="a4"/>
        <w:spacing w:line="360" w:lineRule="auto"/>
      </w:pPr>
      <w:r>
        <w:t>- Как купить линолеум и при этом не нести пол в магазин, вы узнаете на следующем уроке.</w:t>
      </w:r>
    </w:p>
    <w:p w:rsidR="00A97B1A" w:rsidRDefault="00A97B1A" w:rsidP="001A4C60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6602BD">
        <w:rPr>
          <w:b/>
        </w:rPr>
        <w:t>Рефлексия.</w:t>
      </w:r>
    </w:p>
    <w:p w:rsidR="001A4C60" w:rsidRDefault="001A4C60" w:rsidP="001A4C60">
      <w:pPr>
        <w:pStyle w:val="a4"/>
        <w:spacing w:line="360" w:lineRule="auto"/>
      </w:pPr>
      <w:r>
        <w:t>- Кому на урокебыло интересно и всё понятно, просигнальте «зелёным».</w:t>
      </w:r>
    </w:p>
    <w:p w:rsidR="001A4C60" w:rsidRDefault="001A4C60" w:rsidP="001A4C60">
      <w:pPr>
        <w:pStyle w:val="a4"/>
        <w:spacing w:line="360" w:lineRule="auto"/>
      </w:pPr>
      <w:r>
        <w:t>- Кому на уроке было интересно, но были задания, которые вызывали затруднения, просигнальте «красным»</w:t>
      </w:r>
    </w:p>
    <w:p w:rsidR="00CE784C" w:rsidRPr="001A4C60" w:rsidRDefault="00CE784C" w:rsidP="001A4C60">
      <w:pPr>
        <w:pStyle w:val="a4"/>
        <w:spacing w:line="360" w:lineRule="auto"/>
      </w:pPr>
      <w:r>
        <w:t>-Оцените свою работу: кто получил три «+», получает за урок «5», два «+» - отметка «4»</w:t>
      </w:r>
    </w:p>
    <w:p w:rsidR="00A97B1A" w:rsidRDefault="001A4C60" w:rsidP="001A4C60">
      <w:pPr>
        <w:pStyle w:val="a4"/>
        <w:numPr>
          <w:ilvl w:val="0"/>
          <w:numId w:val="3"/>
        </w:numPr>
        <w:spacing w:line="360" w:lineRule="auto"/>
        <w:rPr>
          <w:b/>
        </w:rPr>
      </w:pPr>
      <w:r w:rsidRPr="001A4C60">
        <w:rPr>
          <w:b/>
        </w:rPr>
        <w:t>Домашнее задание.</w:t>
      </w:r>
    </w:p>
    <w:p w:rsidR="001A4C60" w:rsidRDefault="00F65F03" w:rsidP="001A4C60">
      <w:pPr>
        <w:pStyle w:val="a4"/>
        <w:spacing w:line="360" w:lineRule="auto"/>
        <w:rPr>
          <w:b/>
        </w:rPr>
      </w:pPr>
      <w:r w:rsidRPr="00F65F03">
        <w:rPr>
          <w:b/>
        </w:rPr>
        <w:t>Слайд 12</w:t>
      </w:r>
      <w:r w:rsidR="001A4C60" w:rsidRPr="00F65F03">
        <w:rPr>
          <w:b/>
        </w:rPr>
        <w:t xml:space="preserve">. </w:t>
      </w:r>
    </w:p>
    <w:p w:rsidR="000F5BF7" w:rsidRPr="00F65F03" w:rsidRDefault="000F5BF7" w:rsidP="001A4C60">
      <w:pPr>
        <w:pStyle w:val="a4"/>
        <w:spacing w:line="360" w:lineRule="auto"/>
        <w:rPr>
          <w:b/>
        </w:rPr>
      </w:pPr>
      <w:r w:rsidRPr="000F5BF7">
        <w:rPr>
          <w:b/>
          <w:noProof/>
        </w:rPr>
        <w:drawing>
          <wp:inline distT="0" distB="0" distL="0" distR="0">
            <wp:extent cx="2708910" cy="20316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575" cy="20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C60" w:rsidRDefault="001A4C60" w:rsidP="001A4C60">
      <w:pPr>
        <w:pStyle w:val="a4"/>
        <w:spacing w:line="360" w:lineRule="auto"/>
      </w:pPr>
      <w:r>
        <w:t xml:space="preserve">- Сегодня задаю вам задания на выбор. </w:t>
      </w:r>
    </w:p>
    <w:p w:rsidR="001A4C60" w:rsidRPr="001A4C60" w:rsidRDefault="001A4C60" w:rsidP="00A668D9">
      <w:pPr>
        <w:pStyle w:val="a4"/>
        <w:spacing w:line="360" w:lineRule="auto"/>
      </w:pPr>
      <w:r>
        <w:t>- Выберите себе одно задание и запишите его в дневник.</w:t>
      </w:r>
    </w:p>
    <w:sectPr w:rsidR="001A4C60" w:rsidRPr="001A4C60" w:rsidSect="00E401BE">
      <w:footerReference w:type="default" r:id="rId20"/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1BE" w:rsidRDefault="00E401BE" w:rsidP="00E401BE">
      <w:pPr>
        <w:spacing w:after="0" w:line="240" w:lineRule="auto"/>
      </w:pPr>
      <w:r>
        <w:separator/>
      </w:r>
    </w:p>
  </w:endnote>
  <w:endnote w:type="continuationSeparator" w:id="1">
    <w:p w:rsidR="00E401BE" w:rsidRDefault="00E401BE" w:rsidP="00E4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462275"/>
      <w:docPartObj>
        <w:docPartGallery w:val="Page Numbers (Bottom of Page)"/>
        <w:docPartUnique/>
      </w:docPartObj>
    </w:sdtPr>
    <w:sdtContent>
      <w:p w:rsidR="00E401BE" w:rsidRDefault="00562F3E">
        <w:pPr>
          <w:pStyle w:val="a9"/>
          <w:jc w:val="center"/>
        </w:pPr>
        <w:r>
          <w:fldChar w:fldCharType="begin"/>
        </w:r>
        <w:r w:rsidR="00E401BE">
          <w:instrText>PAGE   \* MERGEFORMAT</w:instrText>
        </w:r>
        <w:r>
          <w:fldChar w:fldCharType="separate"/>
        </w:r>
        <w:r w:rsidR="00486212">
          <w:rPr>
            <w:noProof/>
          </w:rPr>
          <w:t>13</w:t>
        </w:r>
        <w:r>
          <w:fldChar w:fldCharType="end"/>
        </w:r>
      </w:p>
    </w:sdtContent>
  </w:sdt>
  <w:p w:rsidR="00E401BE" w:rsidRDefault="00E401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1BE" w:rsidRDefault="00E401BE" w:rsidP="00E401BE">
      <w:pPr>
        <w:spacing w:after="0" w:line="240" w:lineRule="auto"/>
      </w:pPr>
      <w:r>
        <w:separator/>
      </w:r>
    </w:p>
  </w:footnote>
  <w:footnote w:type="continuationSeparator" w:id="1">
    <w:p w:rsidR="00E401BE" w:rsidRDefault="00E401BE" w:rsidP="00E40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2ED7"/>
    <w:multiLevelType w:val="hybridMultilevel"/>
    <w:tmpl w:val="F8AEC9BA"/>
    <w:lvl w:ilvl="0" w:tplc="C1627DC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8205A9"/>
    <w:multiLevelType w:val="hybridMultilevel"/>
    <w:tmpl w:val="A1269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D41F9C"/>
    <w:multiLevelType w:val="hybridMultilevel"/>
    <w:tmpl w:val="9BBAD706"/>
    <w:lvl w:ilvl="0" w:tplc="8256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F119D"/>
    <w:multiLevelType w:val="hybridMultilevel"/>
    <w:tmpl w:val="D8FCC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4379"/>
    <w:rsid w:val="000C28E6"/>
    <w:rsid w:val="000F5BF7"/>
    <w:rsid w:val="001A4C60"/>
    <w:rsid w:val="001B6C0E"/>
    <w:rsid w:val="0022376E"/>
    <w:rsid w:val="0032563E"/>
    <w:rsid w:val="003445EC"/>
    <w:rsid w:val="00476056"/>
    <w:rsid w:val="00486212"/>
    <w:rsid w:val="00562F3E"/>
    <w:rsid w:val="00587069"/>
    <w:rsid w:val="005B5114"/>
    <w:rsid w:val="005F0EA8"/>
    <w:rsid w:val="00646296"/>
    <w:rsid w:val="0066621C"/>
    <w:rsid w:val="00672AB9"/>
    <w:rsid w:val="006C3B9B"/>
    <w:rsid w:val="006F4379"/>
    <w:rsid w:val="00826327"/>
    <w:rsid w:val="00832530"/>
    <w:rsid w:val="008C3A1A"/>
    <w:rsid w:val="00943C77"/>
    <w:rsid w:val="009A7FF5"/>
    <w:rsid w:val="009B6DAA"/>
    <w:rsid w:val="009E68E9"/>
    <w:rsid w:val="00A33E73"/>
    <w:rsid w:val="00A668D9"/>
    <w:rsid w:val="00A92A8F"/>
    <w:rsid w:val="00A97B1A"/>
    <w:rsid w:val="00CE784C"/>
    <w:rsid w:val="00CF7400"/>
    <w:rsid w:val="00D0120F"/>
    <w:rsid w:val="00E401BE"/>
    <w:rsid w:val="00F65F03"/>
    <w:rsid w:val="00F76B48"/>
    <w:rsid w:val="00F96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37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6F43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B5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1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40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01B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40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01B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13</Pages>
  <Words>1957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Atelier</dc:creator>
  <cp:keywords/>
  <dc:description/>
  <cp:lastModifiedBy>владимир</cp:lastModifiedBy>
  <cp:revision>27</cp:revision>
  <dcterms:created xsi:type="dcterms:W3CDTF">2015-02-20T15:14:00Z</dcterms:created>
  <dcterms:modified xsi:type="dcterms:W3CDTF">2018-12-02T16:48:00Z</dcterms:modified>
</cp:coreProperties>
</file>