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C5" w:rsidRDefault="009F4D26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9F4D26">
        <w:rPr>
          <w:rFonts w:ascii="Times New Roman" w:hAnsi="Times New Roman"/>
          <w:b/>
          <w:bCs/>
          <w:spacing w:val="-6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ошкольное </w:t>
      </w:r>
      <w:r w:rsidRPr="009F4D26">
        <w:rPr>
          <w:rFonts w:ascii="Times New Roman" w:hAnsi="Times New Roman"/>
          <w:b/>
          <w:bCs/>
          <w:spacing w:val="-6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тделение</w:t>
      </w:r>
      <w:r w:rsidRPr="009F4D26">
        <w:rPr>
          <w:rFonts w:ascii="Times New Roman" w:hAnsi="Times New Roman"/>
          <w:b/>
          <w:bCs/>
          <w:spacing w:val="-6"/>
          <w:sz w:val="28"/>
          <w:szCs w:val="28"/>
        </w:rPr>
        <w:t xml:space="preserve"> "Родничок" МАОУ СОШ № 6</w:t>
      </w:r>
    </w:p>
    <w:p w:rsidR="009F4D26" w:rsidRPr="009F4D26" w:rsidRDefault="009F4D26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го.Рефтинский</w:t>
      </w:r>
    </w:p>
    <w:p w:rsidR="00C400C5" w:rsidRDefault="00C400C5">
      <w:pPr>
        <w:spacing w:after="0" w:line="360" w:lineRule="auto"/>
        <w:jc w:val="center"/>
        <w:rPr>
          <w:rFonts w:ascii="Times New Roman" w:hAnsi="Times New Roman"/>
          <w:b/>
          <w:color w:val="CC00CC"/>
          <w:sz w:val="28"/>
        </w:rPr>
      </w:pPr>
    </w:p>
    <w:p w:rsidR="00C400C5" w:rsidRDefault="00C400C5">
      <w:pPr>
        <w:spacing w:after="0" w:line="360" w:lineRule="auto"/>
        <w:jc w:val="center"/>
        <w:rPr>
          <w:rFonts w:ascii="Times New Roman" w:hAnsi="Times New Roman"/>
          <w:b/>
          <w:color w:val="CC00CC"/>
          <w:sz w:val="28"/>
        </w:rPr>
      </w:pPr>
    </w:p>
    <w:p w:rsidR="00C400C5" w:rsidRDefault="00C400C5">
      <w:pPr>
        <w:spacing w:after="0" w:line="360" w:lineRule="auto"/>
        <w:jc w:val="center"/>
        <w:rPr>
          <w:rFonts w:ascii="Times New Roman" w:hAnsi="Times New Roman"/>
          <w:b/>
          <w:color w:val="CC00CC"/>
          <w:sz w:val="28"/>
        </w:rPr>
      </w:pPr>
    </w:p>
    <w:p w:rsidR="00C400C5" w:rsidRPr="009F4D26" w:rsidRDefault="0004287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F4D26">
        <w:rPr>
          <w:rFonts w:ascii="Times New Roman" w:hAnsi="Times New Roman"/>
          <w:b/>
          <w:sz w:val="40"/>
          <w:szCs w:val="40"/>
        </w:rPr>
        <w:t xml:space="preserve">МОДЕЛЬ ЗДООВЬЕСБЕРЕГАЮЩЕЙ ДЕЯТЕЛЬНОСТИ </w:t>
      </w:r>
    </w:p>
    <w:p w:rsidR="00C400C5" w:rsidRPr="009F4D26" w:rsidRDefault="0004287E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9F4D26">
        <w:rPr>
          <w:rFonts w:ascii="Times New Roman" w:hAnsi="Times New Roman"/>
          <w:b/>
          <w:sz w:val="40"/>
          <w:szCs w:val="40"/>
        </w:rPr>
        <w:t>ДОУ И СЕМЬИ</w:t>
      </w: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400C5" w:rsidRPr="009F4D26" w:rsidRDefault="0004287E">
      <w:pPr>
        <w:spacing w:after="0" w:line="240" w:lineRule="auto"/>
        <w:jc w:val="center"/>
      </w:pPr>
      <w:r w:rsidRPr="009F4D26"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00C5" w:rsidRPr="009F4D26" w:rsidRDefault="0004287E">
      <w:pPr>
        <w:spacing w:after="0" w:line="240" w:lineRule="auto"/>
        <w:jc w:val="center"/>
      </w:pPr>
      <w:r w:rsidRPr="009F4D26">
        <w:rPr>
          <w:rFonts w:ascii="Times New Roman" w:hAnsi="Times New Roman"/>
          <w:sz w:val="32"/>
          <w:szCs w:val="32"/>
        </w:rPr>
        <w:t xml:space="preserve">                                                         Составитель:</w:t>
      </w:r>
    </w:p>
    <w:p w:rsidR="00C400C5" w:rsidRPr="009F4D26" w:rsidRDefault="0004287E">
      <w:pPr>
        <w:spacing w:after="0" w:line="240" w:lineRule="auto"/>
        <w:jc w:val="center"/>
      </w:pPr>
      <w:r w:rsidRPr="009F4D26">
        <w:rPr>
          <w:rFonts w:ascii="Times New Roman" w:hAnsi="Times New Roman"/>
          <w:sz w:val="32"/>
          <w:szCs w:val="32"/>
        </w:rPr>
        <w:t xml:space="preserve">                                                           Вильдякскина </w:t>
      </w:r>
    </w:p>
    <w:p w:rsidR="00C400C5" w:rsidRPr="009F4D26" w:rsidRDefault="0004287E">
      <w:pPr>
        <w:spacing w:after="0" w:line="240" w:lineRule="auto"/>
        <w:jc w:val="center"/>
      </w:pPr>
      <w:r w:rsidRPr="009F4D26">
        <w:rPr>
          <w:rFonts w:ascii="Times New Roman" w:hAnsi="Times New Roman"/>
          <w:sz w:val="32"/>
          <w:szCs w:val="32"/>
        </w:rPr>
        <w:t xml:space="preserve">                                                                       Светлана Георгиевна</w:t>
      </w:r>
    </w:p>
    <w:p w:rsidR="00C400C5" w:rsidRPr="009F4D26" w:rsidRDefault="0004287E">
      <w:pPr>
        <w:spacing w:after="0" w:line="240" w:lineRule="auto"/>
        <w:jc w:val="center"/>
      </w:pPr>
      <w:r w:rsidRPr="009F4D26">
        <w:rPr>
          <w:rFonts w:ascii="Times New Roman" w:hAnsi="Times New Roman"/>
          <w:sz w:val="32"/>
          <w:szCs w:val="32"/>
        </w:rPr>
        <w:t xml:space="preserve">                                                        Должность:</w:t>
      </w:r>
    </w:p>
    <w:p w:rsidR="00C400C5" w:rsidRPr="009F4D26" w:rsidRDefault="0004287E">
      <w:pPr>
        <w:spacing w:after="0" w:line="240" w:lineRule="auto"/>
        <w:jc w:val="center"/>
      </w:pPr>
      <w:r w:rsidRPr="009F4D26">
        <w:rPr>
          <w:rFonts w:ascii="Times New Roman" w:hAnsi="Times New Roman"/>
          <w:sz w:val="32"/>
          <w:szCs w:val="32"/>
        </w:rPr>
        <w:t xml:space="preserve">                                                         воспитатель</w:t>
      </w: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00C5" w:rsidRPr="009F4D26" w:rsidRDefault="000428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F4D26">
        <w:rPr>
          <w:rFonts w:ascii="Times New Roman" w:hAnsi="Times New Roman"/>
          <w:sz w:val="32"/>
          <w:szCs w:val="32"/>
        </w:rPr>
        <w:t xml:space="preserve">   </w:t>
      </w: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00C5" w:rsidRPr="009F4D26" w:rsidRDefault="00C400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F4D26" w:rsidRDefault="009F4D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F4D26" w:rsidRDefault="009F4D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F4D26" w:rsidRDefault="009F4D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00C5" w:rsidRPr="009F4D26" w:rsidRDefault="0004287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F4D26">
        <w:rPr>
          <w:rFonts w:ascii="Times New Roman" w:hAnsi="Times New Roman"/>
          <w:sz w:val="32"/>
          <w:szCs w:val="32"/>
        </w:rPr>
        <w:t xml:space="preserve"> </w:t>
      </w:r>
      <w:r w:rsidRPr="009F4D26">
        <w:rPr>
          <w:rFonts w:ascii="Times New Roman" w:hAnsi="Times New Roman"/>
          <w:b/>
          <w:sz w:val="36"/>
          <w:szCs w:val="36"/>
        </w:rPr>
        <w:t>п. Рефтинский</w:t>
      </w:r>
    </w:p>
    <w:p w:rsidR="00C400C5" w:rsidRPr="009F4D26" w:rsidRDefault="009F4D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2025</w:t>
      </w:r>
      <w:r w:rsidR="0004287E" w:rsidRPr="009F4D26">
        <w:rPr>
          <w:rFonts w:ascii="Times New Roman" w:hAnsi="Times New Roman"/>
          <w:b/>
          <w:sz w:val="36"/>
          <w:szCs w:val="36"/>
        </w:rPr>
        <w:t>г.</w:t>
      </w:r>
    </w:p>
    <w:p w:rsidR="00C400C5" w:rsidRPr="009F4D26" w:rsidRDefault="00C400C5">
      <w:pPr>
        <w:shd w:val="clear" w:color="auto" w:fill="FFFFFF"/>
        <w:spacing w:after="0" w:line="240" w:lineRule="auto"/>
        <w:ind w:right="53" w:firstLine="708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C400C5" w:rsidRPr="009F4D26" w:rsidRDefault="00C400C5">
      <w:pPr>
        <w:shd w:val="clear" w:color="auto" w:fill="FFFFFF"/>
        <w:spacing w:after="0" w:line="240" w:lineRule="auto"/>
        <w:ind w:right="53" w:firstLine="708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BD654D" w:rsidRDefault="00BD654D">
      <w:pPr>
        <w:spacing w:before="30" w:after="30" w:line="240" w:lineRule="auto"/>
        <w:ind w:firstLine="708"/>
        <w:jc w:val="center"/>
        <w:rPr>
          <w:rFonts w:ascii="Times New Roman" w:hAnsi="Times New Roman"/>
          <w:b/>
          <w:color w:val="CC00CC"/>
          <w:sz w:val="32"/>
          <w:szCs w:val="32"/>
        </w:rPr>
      </w:pPr>
    </w:p>
    <w:p w:rsidR="005A6025" w:rsidRPr="005A6025" w:rsidRDefault="0004287E" w:rsidP="005A602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A6025">
        <w:rPr>
          <w:rFonts w:ascii="Times New Roman" w:hAnsi="Times New Roman"/>
          <w:b/>
          <w:sz w:val="32"/>
          <w:szCs w:val="32"/>
        </w:rPr>
        <w:lastRenderedPageBreak/>
        <w:t>Обновление содержания образования</w:t>
      </w:r>
      <w:r w:rsidR="005A6025" w:rsidRPr="005A6025">
        <w:rPr>
          <w:rFonts w:ascii="Times New Roman" w:hAnsi="Times New Roman"/>
          <w:b/>
          <w:bCs/>
          <w:sz w:val="28"/>
          <w:szCs w:val="28"/>
        </w:rPr>
        <w:t xml:space="preserve">  ЗДОРОВЬЕСБЕРЕГАЮЩЕЙ ДЕЯТЕЛЬНОСТИ</w:t>
      </w:r>
    </w:p>
    <w:p w:rsidR="005A6025" w:rsidRPr="005A6025" w:rsidRDefault="005A6025" w:rsidP="005A60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025">
        <w:rPr>
          <w:rFonts w:ascii="Times New Roman" w:hAnsi="Times New Roman"/>
          <w:b/>
          <w:bCs/>
          <w:sz w:val="28"/>
          <w:szCs w:val="28"/>
        </w:rPr>
        <w:t>ДОУ И СЕМЬИ</w:t>
      </w:r>
    </w:p>
    <w:p w:rsidR="00C400C5" w:rsidRPr="005A6025" w:rsidRDefault="005A6025" w:rsidP="005A602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5A6025">
        <w:rPr>
          <w:rFonts w:ascii="Times New Roman" w:hAnsi="Times New Roman"/>
          <w:b/>
          <w:sz w:val="32"/>
          <w:szCs w:val="32"/>
        </w:rPr>
        <w:t xml:space="preserve"> </w:t>
      </w:r>
      <w:r w:rsidR="0004287E" w:rsidRPr="005A6025">
        <w:rPr>
          <w:rFonts w:ascii="Times New Roman" w:hAnsi="Times New Roman"/>
          <w:b/>
          <w:sz w:val="32"/>
          <w:szCs w:val="32"/>
        </w:rPr>
        <w:t xml:space="preserve"> на основе современных программ и технологий</w:t>
      </w:r>
    </w:p>
    <w:p w:rsidR="00C400C5" w:rsidRDefault="00C400C5" w:rsidP="005A6025">
      <w:pPr>
        <w:spacing w:after="0" w:line="240" w:lineRule="auto"/>
        <w:jc w:val="center"/>
        <w:rPr>
          <w:rFonts w:ascii="Times New Roman" w:hAnsi="Times New Roman"/>
          <w:b/>
          <w:bCs/>
          <w:color w:val="CC00FF"/>
          <w:sz w:val="28"/>
          <w:szCs w:val="28"/>
        </w:rPr>
      </w:pPr>
    </w:p>
    <w:p w:rsidR="00C400C5" w:rsidRDefault="0004287E">
      <w:pPr>
        <w:spacing w:before="100" w:after="100" w:line="24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i/>
          <w:sz w:val="28"/>
          <w:szCs w:val="28"/>
        </w:rPr>
        <w:t>Здоровьесберегающий педагогический процесс ДОУ</w:t>
      </w:r>
      <w:r>
        <w:rPr>
          <w:rFonts w:ascii="Times New Roman" w:hAnsi="Times New Roman"/>
          <w:sz w:val="28"/>
          <w:szCs w:val="28"/>
        </w:rPr>
        <w:t xml:space="preserve"> - это специально организованное, развивающееся во времени и в рамках взаимодействие детей и педагогов, процесс, направленный на обеспечение физического, психического и социального благополучия ребенка.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C400C5" w:rsidRDefault="0004287E">
      <w:pPr>
        <w:spacing w:before="100" w:after="10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Здоровьеформирующая, интеллектуально развивающая среда комплекс направлений деятельности</w:t>
      </w:r>
      <w:r>
        <w:rPr>
          <w:rFonts w:ascii="Times New Roman" w:hAnsi="Times New Roman"/>
          <w:sz w:val="28"/>
        </w:rPr>
        <w:t>, в каждом из которых объединяются в единое целое воспитание и обучение, продолженное, практически реализованное в структуре обязательной и вариативной части основной общеобразовательной программы на фоне здоровьесберегающих технологий в партнерском взаимодействии всех участников образовательного процесса.</w:t>
      </w:r>
    </w:p>
    <w:p w:rsidR="00C400C5" w:rsidRDefault="0004287E">
      <w:pPr>
        <w:spacing w:before="225" w:after="225" w:line="315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Обязательной целью дошкольного коллектива является создание благоприятных здоровьесберегающих условий для пребывания детей в ДОУ.</w:t>
      </w:r>
    </w:p>
    <w:p w:rsidR="00C400C5" w:rsidRDefault="0004287E">
      <w:pPr>
        <w:spacing w:before="225" w:after="225" w:line="315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i/>
          <w:iCs/>
          <w:sz w:val="28"/>
          <w:szCs w:val="28"/>
        </w:rPr>
        <w:t>Здоровый ребенок – успешный ребенок</w:t>
      </w:r>
      <w:r>
        <w:rPr>
          <w:rFonts w:ascii="Times New Roman" w:hAnsi="Times New Roman"/>
          <w:b/>
          <w:sz w:val="28"/>
          <w:szCs w:val="28"/>
        </w:rPr>
        <w:t>”.</w:t>
      </w:r>
      <w:r>
        <w:rPr>
          <w:rFonts w:ascii="Times New Roman" w:hAnsi="Times New Roman"/>
          <w:sz w:val="28"/>
          <w:szCs w:val="28"/>
        </w:rPr>
        <w:t xml:space="preserve"> Если ребенок не знает, как сохранить свое здоровье, куда и как правильно деть свою энергию, где применить свои физические возможности, вполне возможно, что такой ребенок сталкивается с трудностями в обучении и воспитании. В связи с этим, помимо общих задач поставленных учреждением ДОУ для создания условий в процессе обучения и воспитания, обязательными остаются цели по поддержанию здоровья воспитанников.</w:t>
      </w:r>
    </w:p>
    <w:p w:rsidR="005A6025" w:rsidRDefault="005A6025">
      <w:pPr>
        <w:spacing w:before="100" w:after="10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A6025" w:rsidRDefault="005A6025">
      <w:pPr>
        <w:spacing w:before="100" w:after="10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A6025" w:rsidRDefault="005A6025">
      <w:pPr>
        <w:spacing w:before="100" w:after="10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A6025" w:rsidRDefault="005A6025">
      <w:pPr>
        <w:spacing w:before="100" w:after="10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A6025" w:rsidRDefault="005A6025">
      <w:pPr>
        <w:spacing w:before="100" w:after="10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A6025" w:rsidRDefault="005A6025">
      <w:pPr>
        <w:spacing w:before="100" w:after="10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A6025" w:rsidRDefault="005A6025">
      <w:pPr>
        <w:spacing w:before="100" w:after="10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A6025" w:rsidRDefault="005A6025">
      <w:pPr>
        <w:spacing w:before="100" w:after="10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A6025" w:rsidRDefault="005A6025">
      <w:pPr>
        <w:spacing w:before="100" w:after="10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A6025" w:rsidRDefault="005A6025">
      <w:pPr>
        <w:spacing w:before="100" w:after="10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A6025" w:rsidRDefault="005A6025">
      <w:pPr>
        <w:spacing w:before="100" w:after="10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400C5" w:rsidRPr="005A6025" w:rsidRDefault="0004287E">
      <w:pPr>
        <w:spacing w:before="100" w:after="100" w:line="240" w:lineRule="auto"/>
        <w:jc w:val="both"/>
        <w:rPr>
          <w:rFonts w:ascii="Times New Roman" w:hAnsi="Times New Roman"/>
          <w:b/>
          <w:bCs/>
          <w:i/>
          <w:sz w:val="32"/>
          <w:szCs w:val="32"/>
        </w:rPr>
      </w:pPr>
      <w:r w:rsidRPr="005A6025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Первое направление:</w:t>
      </w:r>
      <w:r w:rsidRPr="005A6025">
        <w:rPr>
          <w:rFonts w:ascii="Times New Roman" w:hAnsi="Times New Roman"/>
          <w:b/>
          <w:i/>
          <w:sz w:val="32"/>
          <w:szCs w:val="32"/>
        </w:rPr>
        <w:t xml:space="preserve"> Здоровьеформирующие оздоровительные технологии.</w:t>
      </w:r>
    </w:p>
    <w:p w:rsidR="00C400C5" w:rsidRDefault="0004287E">
      <w:pPr>
        <w:pStyle w:val="c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«Островок здоровья»</w:t>
      </w:r>
    </w:p>
    <w:p w:rsidR="00C400C5" w:rsidRDefault="0004287E">
      <w:pPr>
        <w:pStyle w:val="c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Предлагаю </w:t>
      </w:r>
      <w:r>
        <w:rPr>
          <w:rStyle w:val="c34"/>
          <w:b/>
          <w:bCs/>
          <w:sz w:val="28"/>
          <w:szCs w:val="28"/>
        </w:rPr>
        <w:t>несколько педагогических секретов в воспитании нужных</w:t>
      </w:r>
      <w:r>
        <w:rPr>
          <w:rStyle w:val="c9"/>
          <w:b/>
          <w:bCs/>
          <w:sz w:val="28"/>
          <w:szCs w:val="28"/>
        </w:rPr>
        <w:t xml:space="preserve"> «здоровых» привычек.</w:t>
      </w:r>
    </w:p>
    <w:p w:rsidR="00C400C5" w:rsidRDefault="0004287E">
      <w:pPr>
        <w:pStyle w:val="c11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i/>
          <w:sz w:val="28"/>
          <w:szCs w:val="28"/>
        </w:rPr>
        <w:t>Секрет 1</w:t>
      </w:r>
      <w:r>
        <w:rPr>
          <w:rStyle w:val="c2"/>
          <w:sz w:val="28"/>
          <w:szCs w:val="28"/>
        </w:rPr>
        <w:t>.</w:t>
      </w:r>
      <w:r>
        <w:rPr>
          <w:rStyle w:val="c5"/>
          <w:sz w:val="28"/>
          <w:szCs w:val="28"/>
        </w:rPr>
        <w:t xml:space="preserve"> Ребенку интересно быть здоровым. Этот интерес надо постоянно «подогревать», т.е. маленькими порциями предлагать новые способы и методы оздоровления и укрепления организма. Ребенку интересно, когда незнакомо, таинственно, загадочно, в игровой форме, с приятными неожиданностями и сюрпризами.</w:t>
      </w:r>
    </w:p>
    <w:p w:rsidR="00C400C5" w:rsidRDefault="0004287E">
      <w:pPr>
        <w:pStyle w:val="c11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i/>
          <w:sz w:val="28"/>
          <w:szCs w:val="28"/>
        </w:rPr>
        <w:t>Секрет 2</w:t>
      </w:r>
      <w:r>
        <w:rPr>
          <w:rStyle w:val="c2"/>
          <w:sz w:val="28"/>
          <w:szCs w:val="28"/>
        </w:rPr>
        <w:t>.</w:t>
      </w:r>
      <w:r>
        <w:rPr>
          <w:rStyle w:val="c21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Здоровье – это удовольствие. И всё, что мы делаем, сохраняя и укрепляя здоровье ребенка, доставляет удовольствие нам, родителям и нашим детям.</w:t>
      </w:r>
    </w:p>
    <w:p w:rsidR="00C400C5" w:rsidRDefault="0004287E">
      <w:pPr>
        <w:pStyle w:val="c11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i/>
          <w:sz w:val="28"/>
          <w:szCs w:val="28"/>
        </w:rPr>
        <w:t>Секрет 3</w:t>
      </w:r>
      <w:r>
        <w:rPr>
          <w:rStyle w:val="c2"/>
          <w:sz w:val="28"/>
          <w:szCs w:val="28"/>
        </w:rPr>
        <w:t>.</w:t>
      </w:r>
      <w:r>
        <w:rPr>
          <w:rStyle w:val="c5"/>
          <w:sz w:val="28"/>
          <w:szCs w:val="28"/>
        </w:rPr>
        <w:t xml:space="preserve"> Наши помощники в воспитании «здоровых» привычек - стихи, рассказы, частушки, небылицы.</w:t>
      </w:r>
    </w:p>
    <w:p w:rsidR="00C400C5" w:rsidRDefault="0004287E">
      <w:pPr>
        <w:pStyle w:val="c11"/>
        <w:spacing w:before="0" w:after="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Рациональное воспитание в семье закладывает положительные привычки ребенка на всю оставшуюся жизнь. Значит, способствует сохранению и укреплению здоровья.</w:t>
      </w:r>
    </w:p>
    <w:p w:rsidR="00C400C5" w:rsidRDefault="0004287E">
      <w:pPr>
        <w:pStyle w:val="c11"/>
        <w:spacing w:before="0" w:after="0"/>
        <w:jc w:val="both"/>
        <w:rPr>
          <w:rStyle w:val="c5"/>
          <w:i/>
          <w:sz w:val="28"/>
          <w:szCs w:val="28"/>
        </w:rPr>
      </w:pPr>
      <w:r>
        <w:rPr>
          <w:rStyle w:val="c5"/>
          <w:sz w:val="28"/>
          <w:szCs w:val="28"/>
        </w:rPr>
        <w:tab/>
      </w:r>
      <w:r>
        <w:rPr>
          <w:rStyle w:val="c5"/>
          <w:i/>
          <w:sz w:val="28"/>
          <w:szCs w:val="28"/>
        </w:rPr>
        <w:t>Здоровье ребёнка в ваших надёжных родительских умах.</w:t>
      </w:r>
    </w:p>
    <w:p w:rsidR="00C400C5" w:rsidRDefault="00C400C5">
      <w:pPr>
        <w:pStyle w:val="c11"/>
        <w:spacing w:before="0" w:after="0"/>
        <w:jc w:val="both"/>
        <w:rPr>
          <w:rStyle w:val="c5"/>
          <w:i/>
          <w:sz w:val="28"/>
          <w:szCs w:val="28"/>
        </w:rPr>
      </w:pPr>
    </w:p>
    <w:p w:rsidR="00C400C5" w:rsidRDefault="00C400C5">
      <w:pPr>
        <w:pStyle w:val="c11"/>
        <w:spacing w:before="0" w:after="0"/>
        <w:jc w:val="both"/>
        <w:rPr>
          <w:rStyle w:val="c5"/>
          <w:i/>
          <w:sz w:val="28"/>
          <w:szCs w:val="28"/>
        </w:rPr>
      </w:pPr>
    </w:p>
    <w:p w:rsidR="00C400C5" w:rsidRDefault="00CE2F40">
      <w:pPr>
        <w:pStyle w:val="c11"/>
        <w:spacing w:before="0" w:after="0"/>
        <w:jc w:val="both"/>
        <w:rPr>
          <w:rStyle w:val="c5"/>
          <w:i/>
          <w:sz w:val="28"/>
          <w:szCs w:val="28"/>
        </w:rPr>
      </w:pPr>
      <w:r w:rsidRPr="00CE2F40">
        <w:rPr>
          <w:b/>
          <w:color w:val="99CC00"/>
          <w:sz w:val="16"/>
          <w:szCs w:val="16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0;margin-top:0;width:50pt;height:50pt;z-index:25164288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F18CE" w:rsidRPr="00CE2F40">
        <w:rPr>
          <w:b/>
          <w:color w:val="99CC00"/>
          <w:sz w:val="16"/>
          <w:szCs w:val="16"/>
          <w:lang w:val="en-US" w:eastAsia="en-US"/>
        </w:rPr>
        <w:pict>
          <v:shape id="_x0000_i1025" type="#_x0000_t75" style="width:486.75pt;height:238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C400C5" w:rsidRDefault="00C400C5">
      <w:pPr>
        <w:pStyle w:val="c11"/>
        <w:spacing w:before="0" w:after="0"/>
        <w:jc w:val="both"/>
        <w:rPr>
          <w:rStyle w:val="c5"/>
          <w:rFonts w:ascii="Arial" w:hAnsi="Arial" w:cs="Arial"/>
          <w:i/>
          <w:sz w:val="28"/>
          <w:szCs w:val="28"/>
        </w:rPr>
      </w:pPr>
    </w:p>
    <w:p w:rsidR="00C400C5" w:rsidRDefault="00C400C5">
      <w:pPr>
        <w:spacing w:before="100" w:after="100" w:line="240" w:lineRule="auto"/>
        <w:ind w:right="566"/>
        <w:jc w:val="both"/>
        <w:rPr>
          <w:rFonts w:ascii="Times New Roman" w:hAnsi="Times New Roman"/>
          <w:b/>
          <w:i/>
          <w:color w:val="99CC00"/>
          <w:sz w:val="16"/>
          <w:szCs w:val="16"/>
        </w:rPr>
      </w:pPr>
    </w:p>
    <w:p w:rsidR="00C400C5" w:rsidRDefault="0004287E">
      <w:pPr>
        <w:spacing w:before="100" w:after="100" w:line="240" w:lineRule="auto"/>
        <w:jc w:val="both"/>
        <w:rPr>
          <w:rFonts w:ascii="Times New Roman" w:hAnsi="Times New Roman"/>
          <w:b/>
          <w:color w:val="FF33CC"/>
          <w:sz w:val="36"/>
          <w:szCs w:val="36"/>
        </w:rPr>
      </w:pPr>
      <w:r>
        <w:rPr>
          <w:rFonts w:ascii="Times New Roman" w:hAnsi="Times New Roman"/>
          <w:b/>
          <w:color w:val="FF33CC"/>
          <w:sz w:val="36"/>
          <w:szCs w:val="36"/>
        </w:rPr>
        <w:t xml:space="preserve"> </w:t>
      </w:r>
    </w:p>
    <w:p w:rsidR="00C400C5" w:rsidRPr="009F4D26" w:rsidRDefault="00CE2F40">
      <w:pPr>
        <w:spacing w:before="100" w:after="100" w:line="240" w:lineRule="auto"/>
        <w:jc w:val="both"/>
        <w:rPr>
          <w:rFonts w:ascii="Times New Roman" w:hAnsi="Times New Roman"/>
          <w:b/>
          <w:color w:val="FF33CC"/>
          <w:sz w:val="36"/>
          <w:szCs w:val="36"/>
          <w:lang w:eastAsia="en-US"/>
        </w:rPr>
      </w:pPr>
      <w:r w:rsidRPr="00CE2F40">
        <w:rPr>
          <w:rFonts w:ascii="Times New Roman" w:hAnsi="Times New Roman"/>
          <w:b/>
          <w:color w:val="FF33CC"/>
          <w:sz w:val="36"/>
          <w:szCs w:val="36"/>
          <w:lang w:val="en-US" w:eastAsia="en-US"/>
        </w:rPr>
        <w:pict>
          <v:shape id="_x0000_s1061" type="#_x0000_t75" style="position:absolute;left:0;text-align:left;margin-left:0;margin-top:0;width:50pt;height:50pt;z-index:25164390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C400C5" w:rsidRDefault="0004287E">
      <w:pPr>
        <w:spacing w:before="100" w:after="100" w:line="240" w:lineRule="auto"/>
        <w:jc w:val="both"/>
        <w:rPr>
          <w:rFonts w:ascii="Times New Roman" w:hAnsi="Times New Roman"/>
          <w:b/>
          <w:color w:val="FF33CC"/>
          <w:sz w:val="36"/>
          <w:szCs w:val="36"/>
        </w:rPr>
      </w:pPr>
      <w:r>
        <w:rPr>
          <w:rFonts w:ascii="Times New Roman" w:hAnsi="Times New Roman"/>
          <w:b/>
          <w:color w:val="FF33CC"/>
          <w:sz w:val="36"/>
          <w:szCs w:val="36"/>
        </w:rPr>
        <w:t xml:space="preserve">  </w:t>
      </w:r>
    </w:p>
    <w:p w:rsidR="00C400C5" w:rsidRDefault="00C400C5">
      <w:pPr>
        <w:spacing w:before="100" w:after="100" w:line="240" w:lineRule="auto"/>
        <w:rPr>
          <w:rFonts w:ascii="Times New Roman" w:hAnsi="Times New Roman"/>
          <w:b/>
          <w:color w:val="FF33CC"/>
          <w:sz w:val="36"/>
          <w:szCs w:val="36"/>
        </w:rPr>
      </w:pPr>
    </w:p>
    <w:p w:rsidR="00C400C5" w:rsidRPr="005A6025" w:rsidRDefault="00CE2F40" w:rsidP="005A6025">
      <w:pPr>
        <w:spacing w:before="100" w:after="100" w:line="240" w:lineRule="auto"/>
        <w:rPr>
          <w:rFonts w:ascii="Times New Roman" w:hAnsi="Times New Roman"/>
          <w:b/>
          <w:color w:val="FF33CC"/>
          <w:sz w:val="36"/>
          <w:szCs w:val="36"/>
          <w:lang w:eastAsia="en-US"/>
        </w:rPr>
      </w:pPr>
      <w:r w:rsidRPr="00CE2F40">
        <w:rPr>
          <w:rFonts w:ascii="Times New Roman" w:hAnsi="Times New Roman"/>
          <w:b/>
          <w:sz w:val="36"/>
          <w:szCs w:val="36"/>
          <w:lang w:val="en-US" w:eastAsia="en-US"/>
        </w:rPr>
        <w:lastRenderedPageBreak/>
        <w:pict>
          <v:shape id="_x0000_s1059" type="#_x0000_t75" style="position:absolute;margin-left:0;margin-top:0;width:50pt;height:50pt;z-index:2516449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4287E" w:rsidRPr="00F41414">
        <w:rPr>
          <w:rFonts w:ascii="Times New Roman" w:hAnsi="Times New Roman"/>
          <w:b/>
          <w:i/>
          <w:sz w:val="32"/>
          <w:szCs w:val="32"/>
          <w:u w:val="single"/>
        </w:rPr>
        <w:t>Второе направление:</w:t>
      </w:r>
      <w:r w:rsidR="0004287E" w:rsidRPr="00F41414">
        <w:rPr>
          <w:rFonts w:ascii="Times New Roman" w:hAnsi="Times New Roman"/>
          <w:b/>
          <w:i/>
          <w:sz w:val="32"/>
          <w:szCs w:val="32"/>
        </w:rPr>
        <w:t xml:space="preserve"> Формы физкультурно – оздоровительной деятельности</w:t>
      </w:r>
      <w:r w:rsidR="0004287E" w:rsidRPr="00F41414">
        <w:rPr>
          <w:rFonts w:ascii="Times New Roman" w:hAnsi="Times New Roman"/>
          <w:b/>
          <w:sz w:val="32"/>
          <w:szCs w:val="32"/>
        </w:rPr>
        <w:t>.</w:t>
      </w:r>
      <w:r w:rsidRPr="00CE2F40">
        <w:rPr>
          <w:rFonts w:ascii="Times New Roman" w:hAnsi="Times New Roman"/>
          <w:b/>
          <w:color w:val="000080"/>
          <w:sz w:val="28"/>
          <w:lang w:val="en-US" w:eastAsia="en-US"/>
        </w:rPr>
        <w:pict>
          <v:shape id="_x0000_s1057" type="#_x0000_t75" style="position:absolute;margin-left:0;margin-top:0;width:50pt;height:50pt;z-index:2516459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F18CE" w:rsidRPr="00CE2F40">
        <w:rPr>
          <w:rFonts w:ascii="Times New Roman" w:hAnsi="Times New Roman"/>
          <w:b/>
          <w:color w:val="000080"/>
          <w:sz w:val="28"/>
          <w:lang w:val="en-US" w:eastAsia="en-US"/>
        </w:rPr>
        <w:pict>
          <v:shape id="_x0000_i1026" type="#_x0000_t75" style="width:461.25pt;height:196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C400C5" w:rsidRDefault="00CE2F40">
      <w:pPr>
        <w:spacing w:before="100" w:after="100" w:line="240" w:lineRule="auto"/>
        <w:rPr>
          <w:rFonts w:ascii="Times New Roman" w:hAnsi="Times New Roman"/>
          <w:b/>
          <w:color w:val="000080"/>
          <w:sz w:val="28"/>
        </w:rPr>
      </w:pPr>
      <w:r w:rsidRPr="00CE2F40">
        <w:rPr>
          <w:rFonts w:ascii="Times New Roman" w:hAnsi="Times New Roman"/>
          <w:b/>
          <w:color w:val="000080"/>
          <w:sz w:val="28"/>
          <w:lang w:val="en-US" w:eastAsia="en-US"/>
        </w:rPr>
        <w:pict>
          <v:shape id="_x0000_s1055" type="#_x0000_t75" style="position:absolute;margin-left:0;margin-top:0;width:50pt;height:50pt;z-index:25164697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F18CE" w:rsidRPr="00CE2F40">
        <w:rPr>
          <w:rFonts w:ascii="Times New Roman" w:hAnsi="Times New Roman"/>
          <w:b/>
          <w:color w:val="000080"/>
          <w:sz w:val="28"/>
          <w:lang w:val="en-US" w:eastAsia="en-US"/>
        </w:rPr>
        <w:pict>
          <v:shape id="_x0000_i1027" type="#_x0000_t75" style="width:457.5pt;height:169.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C400C5" w:rsidRDefault="00C400C5">
      <w:pPr>
        <w:rPr>
          <w:rFonts w:ascii="Times New Roman" w:hAnsi="Times New Roman"/>
          <w:b/>
          <w:color w:val="000080"/>
          <w:sz w:val="28"/>
        </w:rPr>
      </w:pPr>
    </w:p>
    <w:p w:rsidR="00C400C5" w:rsidRDefault="00CE2F40">
      <w:pPr>
        <w:spacing w:before="100" w:after="100" w:line="240" w:lineRule="auto"/>
        <w:rPr>
          <w:rFonts w:ascii="Times New Roman" w:hAnsi="Times New Roman"/>
          <w:color w:val="000000"/>
          <w:sz w:val="0"/>
          <w:szCs w:val="0"/>
          <w:shd w:val="clear" w:color="auto" w:fill="000000"/>
          <w:lang w:bidi="en-US"/>
        </w:rPr>
      </w:pPr>
      <w:r w:rsidRPr="00CE2F40">
        <w:pict>
          <v:shape id="_x0000_s1053" type="#_x0000_t75" style="position:absolute;margin-left:0;margin-top:0;width:50pt;height:50pt;z-index:25164800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E2F40">
        <w:pict>
          <v:shape id="_x0000_s1051" type="#_x0000_t75" style="position:absolute;margin-left:0;margin-top:0;width:50pt;height:50pt;z-index:25164902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4287E" w:rsidRPr="009F4D26">
        <w:rPr>
          <w:rFonts w:ascii="Times New Roman" w:hAnsi="Times New Roman"/>
          <w:color w:val="000000"/>
          <w:sz w:val="0"/>
          <w:szCs w:val="0"/>
          <w:shd w:val="clear" w:color="auto" w:fill="000000"/>
          <w:lang w:bidi="en-US"/>
        </w:rPr>
        <w:t xml:space="preserve"> </w:t>
      </w:r>
    </w:p>
    <w:p w:rsidR="00C400C5" w:rsidRDefault="00C400C5">
      <w:pPr>
        <w:spacing w:before="100" w:after="100" w:line="240" w:lineRule="auto"/>
        <w:rPr>
          <w:rFonts w:ascii="Times New Roman" w:hAnsi="Times New Roman"/>
          <w:b/>
          <w:i/>
          <w:color w:val="FF33CC"/>
          <w:sz w:val="32"/>
          <w:szCs w:val="32"/>
          <w:u w:val="single"/>
          <w:shd w:val="clear" w:color="auto" w:fill="000000"/>
          <w:lang w:bidi="en-US"/>
        </w:rPr>
      </w:pPr>
    </w:p>
    <w:p w:rsidR="00C400C5" w:rsidRDefault="00C400C5">
      <w:pPr>
        <w:spacing w:before="100" w:after="100" w:line="240" w:lineRule="auto"/>
        <w:rPr>
          <w:rFonts w:ascii="Times New Roman" w:hAnsi="Times New Roman"/>
          <w:b/>
          <w:i/>
          <w:color w:val="FF33CC"/>
          <w:sz w:val="32"/>
          <w:szCs w:val="32"/>
          <w:u w:val="single"/>
        </w:rPr>
      </w:pPr>
    </w:p>
    <w:p w:rsidR="005A6025" w:rsidRDefault="005A6025">
      <w:pPr>
        <w:spacing w:before="100" w:after="100" w:line="240" w:lineRule="auto"/>
        <w:rPr>
          <w:rFonts w:ascii="Times New Roman" w:hAnsi="Times New Roman"/>
          <w:b/>
          <w:i/>
          <w:color w:val="FF33CC"/>
          <w:sz w:val="32"/>
          <w:szCs w:val="32"/>
          <w:u w:val="single"/>
        </w:rPr>
      </w:pPr>
    </w:p>
    <w:p w:rsidR="005A6025" w:rsidRDefault="005A6025">
      <w:pPr>
        <w:spacing w:before="100" w:after="100" w:line="240" w:lineRule="auto"/>
        <w:rPr>
          <w:rFonts w:ascii="Times New Roman" w:hAnsi="Times New Roman"/>
          <w:b/>
          <w:i/>
          <w:color w:val="FF33CC"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400C5" w:rsidRPr="00F41414" w:rsidRDefault="0004287E">
      <w:pPr>
        <w:spacing w:before="100" w:after="100" w:line="240" w:lineRule="auto"/>
        <w:rPr>
          <w:rFonts w:ascii="Times New Roman" w:hAnsi="Times New Roman"/>
        </w:rPr>
      </w:pPr>
      <w:r w:rsidRPr="00F41414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Третье  направление:</w:t>
      </w:r>
      <w:r w:rsidRPr="00F41414">
        <w:rPr>
          <w:rFonts w:ascii="Times New Roman" w:hAnsi="Times New Roman"/>
          <w:b/>
          <w:i/>
          <w:sz w:val="32"/>
          <w:szCs w:val="32"/>
        </w:rPr>
        <w:t xml:space="preserve"> Здоровьеформирующая деятельность</w:t>
      </w:r>
    </w:p>
    <w:p w:rsidR="00C400C5" w:rsidRPr="009F4D26" w:rsidRDefault="00CE2F40">
      <w:pPr>
        <w:spacing w:before="100" w:after="100" w:line="240" w:lineRule="auto"/>
        <w:rPr>
          <w:rFonts w:ascii="Times New Roman" w:hAnsi="Times New Roman"/>
          <w:b/>
          <w:color w:val="FF33CC"/>
          <w:sz w:val="36"/>
          <w:szCs w:val="36"/>
          <w:lang w:eastAsia="en-US"/>
        </w:rPr>
      </w:pPr>
      <w:r w:rsidRPr="00CE2F40">
        <w:rPr>
          <w:rFonts w:ascii="Times New Roman" w:hAnsi="Times New Roman"/>
          <w:b/>
          <w:color w:val="FF33CC"/>
          <w:sz w:val="36"/>
          <w:szCs w:val="36"/>
          <w:lang w:val="en-US" w:eastAsia="en-US"/>
        </w:rPr>
        <w:pict>
          <v:shape id="_x0000_s1049" type="#_x0000_t75" style="position:absolute;margin-left:0;margin-top:0;width:50pt;height:50pt;z-index:25165004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E2F40">
        <w:rPr>
          <w:rFonts w:ascii="Times New Roman" w:hAnsi="Times New Roman"/>
          <w:b/>
          <w:color w:val="FF33CC"/>
          <w:sz w:val="36"/>
          <w:szCs w:val="36"/>
          <w:lang w:val="en-US" w:eastAsia="en-US"/>
        </w:rPr>
        <w:pict>
          <v:shape id="_x0000_s1048" type="#_x0000_t75" style="position:absolute;margin-left:7.2pt;margin-top:73.05pt;width:459.15pt;height:361.5pt;z-index:251662336;mso-wrap-distance-left:9.05pt;mso-wrap-distance-right:9.05pt;mso-position-horizontal-relative:margin;mso-position-vertical-relative:margin">
            <v:imagedata r:id="rId11" o:title=""/>
            <v:path textboxrect="0,0,0,0"/>
            <w10:wrap type="square" anchorx="margin" anchory="margin"/>
          </v:shape>
        </w:pict>
      </w:r>
    </w:p>
    <w:p w:rsidR="00C400C5" w:rsidRDefault="00C400C5">
      <w:pPr>
        <w:spacing w:before="100" w:after="100" w:line="240" w:lineRule="auto"/>
        <w:jc w:val="both"/>
        <w:rPr>
          <w:rFonts w:ascii="Times New Roman" w:hAnsi="Times New Roman"/>
          <w:b/>
          <w:bCs/>
          <w:color w:val="FF33CC"/>
          <w:sz w:val="28"/>
          <w:szCs w:val="36"/>
        </w:rPr>
      </w:pPr>
    </w:p>
    <w:p w:rsidR="00C400C5" w:rsidRPr="009F4D26" w:rsidRDefault="00CE2F40">
      <w:pPr>
        <w:spacing w:before="100" w:after="100" w:line="240" w:lineRule="auto"/>
        <w:jc w:val="both"/>
        <w:rPr>
          <w:rFonts w:ascii="Times New Roman" w:hAnsi="Times New Roman"/>
          <w:b/>
          <w:bCs/>
          <w:i/>
          <w:color w:val="FF33CC"/>
          <w:sz w:val="32"/>
          <w:szCs w:val="32"/>
          <w:u w:val="single"/>
          <w:lang w:eastAsia="en-US"/>
        </w:rPr>
      </w:pPr>
      <w:r w:rsidRPr="00CE2F40">
        <w:rPr>
          <w:rFonts w:ascii="Times New Roman" w:hAnsi="Times New Roman"/>
          <w:b/>
          <w:bCs/>
          <w:i/>
          <w:color w:val="FF33CC"/>
          <w:sz w:val="32"/>
          <w:szCs w:val="32"/>
          <w:u w:val="single"/>
          <w:lang w:val="en-US" w:eastAsia="en-US"/>
        </w:rPr>
        <w:pict>
          <v:shape id="_x0000_s1047" type="#_x0000_t75" style="position:absolute;left:0;text-align:left;margin-left:0;margin-top:0;width:50pt;height:50pt;z-index:25165107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E2F40">
        <w:rPr>
          <w:rFonts w:ascii="Times New Roman" w:hAnsi="Times New Roman"/>
          <w:b/>
          <w:bCs/>
          <w:i/>
          <w:color w:val="FF33CC"/>
          <w:sz w:val="32"/>
          <w:szCs w:val="32"/>
          <w:u w:val="single"/>
          <w:lang w:val="en-US" w:eastAsia="en-US"/>
        </w:rPr>
        <w:pict>
          <v:shape id="_x0000_s1045" type="#_x0000_t75" style="position:absolute;left:0;text-align:left;margin-left:0;margin-top:0;width:50pt;height:50pt;z-index:25165209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C400C5" w:rsidRDefault="00C400C5">
      <w:pPr>
        <w:spacing w:before="100" w:after="100" w:line="240" w:lineRule="auto"/>
        <w:jc w:val="both"/>
        <w:rPr>
          <w:rFonts w:ascii="Times New Roman" w:hAnsi="Times New Roman"/>
          <w:b/>
          <w:bCs/>
          <w:i/>
          <w:color w:val="FF33CC"/>
          <w:sz w:val="32"/>
          <w:szCs w:val="32"/>
          <w:u w:val="single"/>
        </w:rPr>
      </w:pPr>
    </w:p>
    <w:p w:rsidR="00C400C5" w:rsidRDefault="00C400C5">
      <w:pPr>
        <w:spacing w:before="100" w:after="100" w:line="240" w:lineRule="auto"/>
        <w:jc w:val="both"/>
        <w:rPr>
          <w:rFonts w:ascii="Times New Roman" w:hAnsi="Times New Roman"/>
          <w:b/>
          <w:bCs/>
          <w:i/>
          <w:color w:val="FF33CC"/>
          <w:sz w:val="32"/>
          <w:szCs w:val="32"/>
          <w:u w:val="single"/>
        </w:rPr>
      </w:pPr>
    </w:p>
    <w:p w:rsidR="00C400C5" w:rsidRDefault="00C400C5">
      <w:pPr>
        <w:spacing w:before="100" w:after="100" w:line="240" w:lineRule="auto"/>
        <w:jc w:val="both"/>
        <w:rPr>
          <w:rFonts w:ascii="Times New Roman" w:hAnsi="Times New Roman"/>
          <w:b/>
          <w:bCs/>
          <w:color w:val="FF33CC"/>
          <w:sz w:val="28"/>
          <w:szCs w:val="28"/>
        </w:rPr>
      </w:pPr>
    </w:p>
    <w:p w:rsidR="00EF18CE" w:rsidRDefault="00EF18CE">
      <w:pPr>
        <w:spacing w:before="100" w:after="100" w:line="240" w:lineRule="auto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EF18CE" w:rsidRDefault="00EF18CE">
      <w:pPr>
        <w:spacing w:before="100" w:after="100" w:line="240" w:lineRule="auto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C400C5" w:rsidRPr="00F41414" w:rsidRDefault="0004287E">
      <w:pPr>
        <w:spacing w:before="100" w:after="100" w:line="240" w:lineRule="auto"/>
        <w:jc w:val="both"/>
        <w:rPr>
          <w:rFonts w:ascii="Times New Roman" w:hAnsi="Times New Roman"/>
          <w:b/>
          <w:bCs/>
          <w:i/>
          <w:sz w:val="32"/>
          <w:szCs w:val="32"/>
        </w:rPr>
      </w:pPr>
      <w:r w:rsidRPr="00F41414">
        <w:rPr>
          <w:rFonts w:ascii="Times New Roman" w:hAnsi="Times New Roman"/>
          <w:b/>
          <w:bCs/>
          <w:i/>
          <w:sz w:val="32"/>
          <w:szCs w:val="32"/>
          <w:u w:val="single"/>
        </w:rPr>
        <w:lastRenderedPageBreak/>
        <w:t>Четвёртое направление:</w:t>
      </w:r>
      <w:r w:rsidRPr="00F41414">
        <w:rPr>
          <w:rFonts w:ascii="Times New Roman" w:hAnsi="Times New Roman"/>
          <w:b/>
          <w:bCs/>
          <w:i/>
          <w:sz w:val="32"/>
          <w:szCs w:val="32"/>
        </w:rPr>
        <w:t xml:space="preserve"> Лечебно – профилактическая деятельность.</w:t>
      </w:r>
    </w:p>
    <w:p w:rsidR="00C400C5" w:rsidRDefault="00C400C5">
      <w:pPr>
        <w:spacing w:before="100" w:after="100" w:line="240" w:lineRule="auto"/>
        <w:jc w:val="both"/>
        <w:rPr>
          <w:rFonts w:ascii="Times New Roman" w:hAnsi="Times New Roman"/>
          <w:b/>
          <w:bCs/>
          <w:color w:val="FF33CC"/>
          <w:sz w:val="32"/>
          <w:szCs w:val="32"/>
        </w:rPr>
      </w:pPr>
    </w:p>
    <w:p w:rsidR="00C400C5" w:rsidRDefault="00C400C5">
      <w:pPr>
        <w:spacing w:before="100" w:after="10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32"/>
        </w:rPr>
      </w:pPr>
    </w:p>
    <w:p w:rsidR="00C400C5" w:rsidRDefault="0004287E">
      <w:pPr>
        <w:spacing w:before="100" w:after="100" w:line="240" w:lineRule="auto"/>
        <w:jc w:val="both"/>
        <w:rPr>
          <w:rFonts w:ascii="Times New Roman" w:hAnsi="Times New Roman"/>
          <w:b/>
          <w:bCs/>
          <w:color w:val="000080"/>
          <w:sz w:val="28"/>
        </w:rPr>
      </w:pPr>
      <w:r>
        <w:rPr>
          <w:rFonts w:ascii="Times New Roman" w:hAnsi="Times New Roman"/>
          <w:b/>
          <w:bCs/>
          <w:color w:val="000080"/>
          <w:sz w:val="28"/>
        </w:rPr>
        <w:t xml:space="preserve"> </w:t>
      </w:r>
      <w:r w:rsidR="00CE2F40" w:rsidRPr="00CE2F40">
        <w:rPr>
          <w:rFonts w:ascii="Times New Roman" w:hAnsi="Times New Roman"/>
          <w:b/>
          <w:color w:val="000080"/>
          <w:sz w:val="28"/>
          <w:lang w:val="en-US" w:eastAsia="en-US"/>
        </w:rPr>
        <w:pict>
          <v:shape id="_x0000_s1043" type="#_x0000_t75" style="position:absolute;left:0;text-align:left;margin-left:0;margin-top:0;width:50pt;height:50pt;z-index:25165312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F18CE" w:rsidRPr="00CE2F40">
        <w:rPr>
          <w:rFonts w:ascii="Times New Roman" w:hAnsi="Times New Roman"/>
          <w:b/>
          <w:color w:val="000080"/>
          <w:sz w:val="28"/>
          <w:lang w:val="en-US" w:eastAsia="en-US"/>
        </w:rPr>
        <w:pict>
          <v:shape id="_x0000_i1028" type="#_x0000_t75" style="width:477.75pt;height:277.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C400C5" w:rsidRDefault="00C400C5">
      <w:pPr>
        <w:rPr>
          <w:rFonts w:ascii="Times New Roman" w:hAnsi="Times New Roman"/>
          <w:b/>
          <w:bCs/>
          <w:color w:val="000080"/>
          <w:sz w:val="28"/>
        </w:rPr>
      </w:pPr>
    </w:p>
    <w:p w:rsidR="00C400C5" w:rsidRDefault="00CE2F40">
      <w:pPr>
        <w:rPr>
          <w:lang w:val="en-US" w:eastAsia="en-US"/>
        </w:rPr>
      </w:pPr>
      <w:r w:rsidRPr="00CE2F40">
        <w:rPr>
          <w:lang w:val="en-US" w:eastAsia="en-US"/>
        </w:rPr>
        <w:pict>
          <v:shape id="_x0000_s1041" type="#_x0000_t75" style="position:absolute;margin-left:0;margin-top:0;width:50pt;height:50pt;z-index:25165414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C400C5" w:rsidRDefault="00C400C5"/>
    <w:p w:rsidR="00C400C5" w:rsidRDefault="00C400C5"/>
    <w:p w:rsidR="00C400C5" w:rsidRDefault="00C400C5"/>
    <w:p w:rsidR="00C400C5" w:rsidRDefault="00C400C5"/>
    <w:p w:rsidR="00C400C5" w:rsidRDefault="00CE2F40">
      <w:pPr>
        <w:rPr>
          <w:lang w:eastAsia="en-US"/>
        </w:rPr>
      </w:pPr>
      <w:r w:rsidRPr="00CE2F40">
        <w:rPr>
          <w:lang w:val="en-US" w:eastAsia="en-US"/>
        </w:rPr>
        <w:pict>
          <v:shape id="_x0000_s1039" type="#_x0000_t75" style="position:absolute;margin-left:0;margin-top:0;width:50pt;height:50pt;z-index:25165516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F87745" w:rsidRDefault="00F87745">
      <w:pPr>
        <w:rPr>
          <w:lang w:eastAsia="en-US"/>
        </w:rPr>
      </w:pPr>
    </w:p>
    <w:p w:rsidR="00F87745" w:rsidRDefault="00F87745">
      <w:pPr>
        <w:rPr>
          <w:lang w:eastAsia="en-US"/>
        </w:rPr>
      </w:pPr>
    </w:p>
    <w:p w:rsidR="00F87745" w:rsidRDefault="00F87745">
      <w:pPr>
        <w:rPr>
          <w:lang w:eastAsia="en-US"/>
        </w:rPr>
      </w:pPr>
    </w:p>
    <w:p w:rsidR="00F87745" w:rsidRDefault="00F87745">
      <w:pPr>
        <w:rPr>
          <w:lang w:eastAsia="en-US"/>
        </w:rPr>
      </w:pPr>
    </w:p>
    <w:p w:rsidR="00F87745" w:rsidRDefault="00F87745">
      <w:pPr>
        <w:rPr>
          <w:lang w:eastAsia="en-US"/>
        </w:rPr>
      </w:pPr>
    </w:p>
    <w:p w:rsidR="00F87745" w:rsidRPr="00F87745" w:rsidRDefault="00F87745">
      <w:pPr>
        <w:rPr>
          <w:rFonts w:ascii="Times New Roman" w:hAnsi="Times New Roman"/>
          <w:b/>
          <w:bCs/>
          <w:i/>
          <w:color w:val="FF33CC"/>
          <w:sz w:val="32"/>
          <w:szCs w:val="32"/>
          <w:u w:val="single"/>
        </w:rPr>
      </w:pPr>
    </w:p>
    <w:p w:rsidR="00C400C5" w:rsidRPr="00F41414" w:rsidRDefault="0004287E">
      <w:r w:rsidRPr="00F41414">
        <w:rPr>
          <w:rFonts w:ascii="Times New Roman" w:hAnsi="Times New Roman"/>
          <w:b/>
          <w:bCs/>
          <w:i/>
          <w:sz w:val="32"/>
          <w:szCs w:val="32"/>
          <w:u w:val="single"/>
        </w:rPr>
        <w:lastRenderedPageBreak/>
        <w:t>Пятое направление:</w:t>
      </w:r>
      <w:r w:rsidRPr="00F41414">
        <w:rPr>
          <w:rFonts w:ascii="Times New Roman" w:hAnsi="Times New Roman"/>
          <w:b/>
          <w:bCs/>
          <w:i/>
          <w:sz w:val="32"/>
          <w:szCs w:val="32"/>
        </w:rPr>
        <w:t xml:space="preserve"> Здоровьесохраняющая предметно – пространственная среда</w:t>
      </w:r>
    </w:p>
    <w:p w:rsidR="00C400C5" w:rsidRDefault="00C400C5">
      <w:pPr>
        <w:rPr>
          <w:rFonts w:ascii="Times New Roman" w:hAnsi="Times New Roman"/>
          <w:b/>
          <w:bCs/>
          <w:i/>
          <w:color w:val="FF33CC"/>
          <w:sz w:val="32"/>
          <w:szCs w:val="32"/>
        </w:rPr>
      </w:pPr>
    </w:p>
    <w:p w:rsidR="00C400C5" w:rsidRDefault="00CE2F40">
      <w:pPr>
        <w:rPr>
          <w:b/>
          <w:sz w:val="28"/>
          <w:szCs w:val="28"/>
          <w:lang w:val="en-US" w:eastAsia="en-US"/>
        </w:rPr>
      </w:pPr>
      <w:r w:rsidRPr="00CE2F40">
        <w:rPr>
          <w:b/>
          <w:sz w:val="28"/>
          <w:szCs w:val="28"/>
          <w:lang w:val="en-US" w:eastAsia="en-US"/>
        </w:rPr>
        <w:pict>
          <v:shape id="_x0000_s1037" type="#_x0000_t75" style="position:absolute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E2F40">
        <w:rPr>
          <w:b/>
          <w:sz w:val="28"/>
          <w:szCs w:val="28"/>
          <w:lang w:val="en-US" w:eastAsia="en-US"/>
        </w:rPr>
        <w:pict>
          <v:shape id="_x0000_s1035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F18CE" w:rsidRPr="00CE2F40">
        <w:rPr>
          <w:b/>
          <w:sz w:val="28"/>
          <w:szCs w:val="28"/>
          <w:lang w:val="en-US" w:eastAsia="en-US"/>
        </w:rPr>
        <w:pict>
          <v:shape id="_x0000_i1029" type="#_x0000_t75" style="width:461.25pt;height:368.2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C400C5" w:rsidRDefault="00C400C5"/>
    <w:p w:rsidR="00C400C5" w:rsidRDefault="00C400C5"/>
    <w:p w:rsidR="00C400C5" w:rsidRDefault="00C400C5">
      <w:pPr>
        <w:spacing w:after="0" w:line="240" w:lineRule="auto"/>
        <w:jc w:val="both"/>
        <w:rPr>
          <w:rFonts w:ascii="Times New Roman" w:hAnsi="Times New Roman"/>
          <w:b/>
          <w:bCs/>
          <w:color w:val="FF33CC"/>
          <w:sz w:val="36"/>
          <w:szCs w:val="36"/>
        </w:rPr>
      </w:pPr>
    </w:p>
    <w:p w:rsidR="00C400C5" w:rsidRDefault="00CE2F40">
      <w:pPr>
        <w:spacing w:after="0" w:line="240" w:lineRule="auto"/>
        <w:jc w:val="both"/>
        <w:rPr>
          <w:rFonts w:ascii="Times New Roman" w:hAnsi="Times New Roman"/>
          <w:b/>
          <w:bCs/>
          <w:color w:val="FF33CC"/>
          <w:sz w:val="36"/>
          <w:szCs w:val="36"/>
          <w:lang w:val="en-US" w:eastAsia="en-US"/>
        </w:rPr>
      </w:pPr>
      <w:r w:rsidRPr="00CE2F40">
        <w:rPr>
          <w:rFonts w:ascii="Times New Roman" w:hAnsi="Times New Roman"/>
          <w:b/>
          <w:bCs/>
          <w:color w:val="FF33CC"/>
          <w:sz w:val="36"/>
          <w:szCs w:val="36"/>
          <w:lang w:val="en-US" w:eastAsia="en-US"/>
        </w:rPr>
        <w:pict>
          <v:shape id="_x0000_s1033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C400C5" w:rsidRDefault="00C400C5">
      <w:pPr>
        <w:spacing w:after="0" w:line="240" w:lineRule="auto"/>
        <w:jc w:val="both"/>
        <w:rPr>
          <w:rFonts w:ascii="Times New Roman" w:hAnsi="Times New Roman"/>
          <w:b/>
          <w:bCs/>
          <w:color w:val="FF33CC"/>
          <w:sz w:val="36"/>
          <w:szCs w:val="36"/>
        </w:rPr>
      </w:pPr>
    </w:p>
    <w:p w:rsidR="00F87745" w:rsidRDefault="00F8774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FF33CC"/>
          <w:sz w:val="32"/>
          <w:szCs w:val="32"/>
          <w:u w:val="single"/>
        </w:rPr>
      </w:pPr>
    </w:p>
    <w:p w:rsidR="00F87745" w:rsidRDefault="00F8774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FF33CC"/>
          <w:sz w:val="32"/>
          <w:szCs w:val="32"/>
          <w:u w:val="single"/>
        </w:rPr>
      </w:pPr>
    </w:p>
    <w:p w:rsidR="00F87745" w:rsidRDefault="00F8774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FF33CC"/>
          <w:sz w:val="32"/>
          <w:szCs w:val="32"/>
          <w:u w:val="single"/>
        </w:rPr>
      </w:pPr>
    </w:p>
    <w:p w:rsidR="00EF18CE" w:rsidRDefault="00EF18CE">
      <w:pPr>
        <w:spacing w:after="0" w:line="240" w:lineRule="auto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EF18CE" w:rsidRDefault="00EF18CE">
      <w:pPr>
        <w:spacing w:after="0" w:line="240" w:lineRule="auto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EF18CE" w:rsidRDefault="00EF18CE">
      <w:pPr>
        <w:spacing w:after="0" w:line="240" w:lineRule="auto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EF18CE" w:rsidRDefault="00EF18CE">
      <w:pPr>
        <w:spacing w:after="0" w:line="240" w:lineRule="auto"/>
        <w:jc w:val="both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C400C5" w:rsidRPr="00F41414" w:rsidRDefault="0004287E">
      <w:pPr>
        <w:spacing w:after="0" w:line="240" w:lineRule="auto"/>
        <w:jc w:val="both"/>
        <w:rPr>
          <w:rFonts w:ascii="Times New Roman" w:hAnsi="Times New Roman"/>
          <w:b/>
          <w:bCs/>
          <w:i/>
          <w:sz w:val="32"/>
          <w:szCs w:val="32"/>
        </w:rPr>
      </w:pPr>
      <w:r w:rsidRPr="00F41414">
        <w:rPr>
          <w:rFonts w:ascii="Times New Roman" w:hAnsi="Times New Roman"/>
          <w:b/>
          <w:bCs/>
          <w:i/>
          <w:sz w:val="32"/>
          <w:szCs w:val="32"/>
          <w:u w:val="single"/>
        </w:rPr>
        <w:lastRenderedPageBreak/>
        <w:t>Шестое направление:</w:t>
      </w:r>
      <w:r w:rsidRPr="00F41414">
        <w:rPr>
          <w:rFonts w:ascii="Times New Roman" w:hAnsi="Times New Roman"/>
          <w:b/>
          <w:bCs/>
          <w:i/>
          <w:sz w:val="32"/>
          <w:szCs w:val="32"/>
        </w:rPr>
        <w:t xml:space="preserve"> Интеллектуально – познавательная здоровьеразвивающая игровая деятельность</w:t>
      </w:r>
    </w:p>
    <w:p w:rsidR="00C400C5" w:rsidRDefault="00C400C5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80"/>
          <w:sz w:val="28"/>
          <w:szCs w:val="32"/>
        </w:rPr>
      </w:pPr>
    </w:p>
    <w:p w:rsidR="00C400C5" w:rsidRDefault="00C400C5">
      <w:pPr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40"/>
          <w:szCs w:val="40"/>
          <w:u w:val="single"/>
        </w:rPr>
      </w:pPr>
    </w:p>
    <w:p w:rsidR="00C400C5" w:rsidRDefault="00CE2F40">
      <w:pPr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40"/>
          <w:szCs w:val="40"/>
        </w:rPr>
      </w:pPr>
      <w:r w:rsidRPr="00CE2F40">
        <w:rPr>
          <w:rFonts w:ascii="Times New Roman" w:hAnsi="Times New Roman"/>
          <w:b/>
          <w:color w:val="000080"/>
          <w:sz w:val="40"/>
          <w:szCs w:val="40"/>
          <w:lang w:val="en-US" w:eastAsia="en-US"/>
        </w:rPr>
        <w:pict>
          <v:shape id="_x0000_s1031" type="#_x0000_t75" style="position:absolute;left:0;text-align:left;margin-left:0;margin-top:0;width:50pt;height:50pt;z-index:25165926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F18CE" w:rsidRPr="00CE2F40">
        <w:rPr>
          <w:rFonts w:ascii="Times New Roman" w:hAnsi="Times New Roman"/>
          <w:b/>
          <w:color w:val="000080"/>
          <w:sz w:val="40"/>
          <w:szCs w:val="40"/>
          <w:lang w:val="en-US" w:eastAsia="en-US"/>
        </w:rPr>
        <w:pict>
          <v:shape id="_x0000_i1030" type="#_x0000_t75" style="width:506.25pt;height:268.5pt;mso-wrap-distance-left:0;mso-wrap-distance-top:0;mso-wrap-distance-right:0;mso-wrap-distance-bottom:0">
            <v:imagedata r:id="rId14" o:title=""/>
            <v:path textboxrect="0,0,0,0"/>
          </v:shape>
        </w:pict>
      </w:r>
    </w:p>
    <w:p w:rsidR="00C400C5" w:rsidRDefault="00C400C5">
      <w:pPr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40"/>
          <w:szCs w:val="40"/>
          <w:u w:val="single"/>
        </w:rPr>
      </w:pPr>
    </w:p>
    <w:p w:rsidR="00C400C5" w:rsidRPr="00EF18CE" w:rsidRDefault="00CE2F40" w:rsidP="00EF18CE">
      <w:pPr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40"/>
          <w:szCs w:val="40"/>
        </w:rPr>
      </w:pPr>
      <w:r w:rsidRPr="00CE2F40">
        <w:pict>
          <v:shape id="_x0000_s1029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4287E" w:rsidRPr="009F4D26">
        <w:rPr>
          <w:rFonts w:ascii="Times New Roman" w:hAnsi="Times New Roman"/>
          <w:color w:val="000000"/>
          <w:sz w:val="0"/>
          <w:szCs w:val="0"/>
          <w:shd w:val="clear" w:color="auto" w:fill="000000"/>
          <w:lang w:bidi="en-US"/>
        </w:rPr>
        <w:t xml:space="preserve"> </w:t>
      </w:r>
      <w:r w:rsidR="00EF18CE">
        <w:rPr>
          <w:rFonts w:ascii="Times New Roman" w:hAnsi="Times New Roman"/>
          <w:b/>
          <w:bCs/>
          <w:color w:val="000080"/>
          <w:sz w:val="40"/>
          <w:szCs w:val="40"/>
        </w:rPr>
        <w:tab/>
      </w:r>
      <w:r w:rsidRPr="00CE2F40">
        <w:rPr>
          <w:rFonts w:ascii="Times New Roman" w:hAnsi="Times New Roman"/>
          <w:b/>
          <w:bCs/>
          <w:color w:val="000080"/>
          <w:sz w:val="40"/>
          <w:szCs w:val="40"/>
          <w:u w:val="single"/>
          <w:lang w:val="en-US" w:eastAsia="en-US"/>
        </w:rPr>
        <w:pict>
          <v:shape id="_x0000_s1027" type="#_x0000_t75" style="position:absolute;left:0;text-align:left;margin-left:0;margin-top:0;width:50pt;height:50pt;z-index:2516613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4287E" w:rsidRPr="0086778F">
        <w:rPr>
          <w:rFonts w:ascii="Times New Roman" w:hAnsi="Times New Roman"/>
          <w:sz w:val="28"/>
          <w:szCs w:val="28"/>
        </w:rPr>
        <w:t xml:space="preserve">Кроме того, я осознавала, что модель здоровьесохраняющей, здоровьеформирующей, интеллектуально развивающей среды будет эффективно реализована  при соблюдении </w:t>
      </w:r>
      <w:r w:rsidR="0004287E" w:rsidRPr="0086778F">
        <w:rPr>
          <w:rStyle w:val="170"/>
          <w:rFonts w:ascii="Times New Roman" w:hAnsi="Times New Roman"/>
          <w:b w:val="0"/>
          <w:bCs w:val="0"/>
          <w:sz w:val="28"/>
          <w:szCs w:val="28"/>
        </w:rPr>
        <w:t>ряда</w:t>
      </w:r>
      <w:r w:rsidR="0004287E" w:rsidRPr="0086778F">
        <w:rPr>
          <w:rFonts w:ascii="Times New Roman" w:hAnsi="Times New Roman"/>
          <w:sz w:val="28"/>
          <w:szCs w:val="28"/>
        </w:rPr>
        <w:t xml:space="preserve"> условий:</w:t>
      </w:r>
    </w:p>
    <w:p w:rsidR="00C400C5" w:rsidRPr="0086778F" w:rsidRDefault="0004287E">
      <w:pPr>
        <w:pStyle w:val="161"/>
        <w:spacing w:line="240" w:lineRule="auto"/>
        <w:ind w:firstLine="720"/>
        <w:jc w:val="both"/>
        <w:rPr>
          <w:rFonts w:ascii="Times New Roman" w:hAnsi="Times New Roman"/>
          <w:lang w:val="ru-RU"/>
        </w:rPr>
      </w:pPr>
      <w:r w:rsidRPr="0086778F">
        <w:rPr>
          <w:rFonts w:ascii="Times New Roman" w:hAnsi="Times New Roman"/>
          <w:sz w:val="28"/>
          <w:szCs w:val="28"/>
          <w:lang w:val="ru-RU" w:eastAsia="en-US"/>
        </w:rPr>
        <w:t>•</w:t>
      </w:r>
      <w:r w:rsidRPr="0086778F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86778F">
        <w:rPr>
          <w:rFonts w:ascii="Times New Roman" w:hAnsi="Times New Roman"/>
          <w:sz w:val="28"/>
          <w:szCs w:val="28"/>
          <w:lang w:val="ru-RU"/>
        </w:rPr>
        <w:t>определён оптимальный объём воспитательных и образовательных задач с точки зрения возрастных особенностей детей и учёта уже имеющегося багажа знаний и представлений (развитие интеллектуальной сферы);</w:t>
      </w:r>
    </w:p>
    <w:p w:rsidR="00C400C5" w:rsidRPr="0086778F" w:rsidRDefault="0004287E">
      <w:pPr>
        <w:pStyle w:val="af7"/>
        <w:spacing w:line="240" w:lineRule="auto"/>
        <w:ind w:firstLine="720"/>
      </w:pPr>
      <w:r w:rsidRPr="0086778F">
        <w:rPr>
          <w:sz w:val="28"/>
          <w:szCs w:val="28"/>
          <w:lang w:eastAsia="en-US"/>
        </w:rPr>
        <w:t>•</w:t>
      </w:r>
      <w:r w:rsidRPr="0086778F">
        <w:rPr>
          <w:rFonts w:eastAsia="Times New Roman"/>
          <w:sz w:val="28"/>
          <w:szCs w:val="28"/>
          <w:lang w:eastAsia="en-US"/>
        </w:rPr>
        <w:t xml:space="preserve"> </w:t>
      </w:r>
      <w:r w:rsidRPr="0086778F">
        <w:rPr>
          <w:sz w:val="28"/>
          <w:szCs w:val="28"/>
        </w:rPr>
        <w:t>разработано перспективное планирование, охватывающее разные виды деятельности детей здоровьесберегающей, здоровьеформирующей направленности: игровой, познавательно-исследовательской, продуктивной, музыкально - художественной и др.;</w:t>
      </w:r>
    </w:p>
    <w:p w:rsidR="00C400C5" w:rsidRPr="0086778F" w:rsidRDefault="0004287E">
      <w:pPr>
        <w:pStyle w:val="af7"/>
        <w:spacing w:line="240" w:lineRule="auto"/>
        <w:ind w:firstLine="720"/>
      </w:pPr>
      <w:r w:rsidRPr="0086778F">
        <w:rPr>
          <w:sz w:val="28"/>
          <w:szCs w:val="28"/>
          <w:lang w:eastAsia="en-US"/>
        </w:rPr>
        <w:t>•</w:t>
      </w:r>
      <w:r w:rsidRPr="0086778F">
        <w:rPr>
          <w:rFonts w:eastAsia="Times New Roman"/>
          <w:sz w:val="28"/>
          <w:szCs w:val="28"/>
          <w:lang w:eastAsia="en-US"/>
        </w:rPr>
        <w:t xml:space="preserve"> </w:t>
      </w:r>
      <w:r w:rsidRPr="0086778F">
        <w:rPr>
          <w:sz w:val="28"/>
          <w:szCs w:val="28"/>
        </w:rPr>
        <w:t>в модель совместной здоровьесохраняющей, здоровьеформирующей деятельности педагогов и детей включены специалисты ДОУ (музыкальный руководитель,  инструктор по физической культуре), родители и социальные партнеры;</w:t>
      </w:r>
    </w:p>
    <w:p w:rsidR="00C400C5" w:rsidRPr="0086778F" w:rsidRDefault="0004287E" w:rsidP="0086778F">
      <w:pPr>
        <w:pStyle w:val="910"/>
        <w:spacing w:line="240" w:lineRule="auto"/>
        <w:ind w:firstLine="720"/>
        <w:jc w:val="both"/>
        <w:rPr>
          <w:rFonts w:ascii="Times New Roman" w:hAnsi="Times New Roman"/>
          <w:lang w:val="ru-RU"/>
        </w:rPr>
      </w:pPr>
      <w:r w:rsidRPr="0086778F">
        <w:rPr>
          <w:rFonts w:ascii="Times New Roman" w:hAnsi="Times New Roman"/>
          <w:sz w:val="28"/>
          <w:szCs w:val="28"/>
          <w:lang w:val="ru-RU" w:eastAsia="en-US"/>
        </w:rPr>
        <w:t>•</w:t>
      </w:r>
      <w:r w:rsidRPr="0086778F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86778F">
        <w:rPr>
          <w:rFonts w:ascii="Times New Roman" w:hAnsi="Times New Roman"/>
          <w:sz w:val="28"/>
          <w:szCs w:val="28"/>
          <w:lang w:val="ru-RU"/>
        </w:rPr>
        <w:t>создана предметно-пространственная среда, соответствующая ведущей цели здоровьесохранения, здоровьеформирования, интеллектуально - познавательного развития.</w:t>
      </w:r>
    </w:p>
    <w:p w:rsidR="00C400C5" w:rsidRDefault="0004287E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Технологический этап применения разработанной мною модели был ориентирован на реализацию (апробацию) авторских технологий развития здоровьесберегающей, познавательной компетентности у дошкольников, развитие каждого ребенка как субъекта, способного успешно решать </w:t>
      </w:r>
      <w:r>
        <w:rPr>
          <w:rFonts w:ascii="Times New Roman" w:hAnsi="Times New Roman"/>
          <w:sz w:val="28"/>
          <w:szCs w:val="28"/>
        </w:rPr>
        <w:lastRenderedPageBreak/>
        <w:t xml:space="preserve">комплекс задач. Педагогическое партнёрство строилось как процесс организации деятельностного общения, сотрудничества и сотворчества взрослых и детей, педагогической поддержки дошкольников. Главной идеей являлось сотрудничество родителей с детьми в организации развивающей среды, в овладении новыми способами организации двигательной деятельности, навыками самообслуживания и игровыми навыками. </w:t>
      </w:r>
    </w:p>
    <w:p w:rsidR="00C400C5" w:rsidRDefault="0004287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Модель познавательно - исследовательской, игровой здоровьесберегающей, здоровьеформирующей среды включала компоненты: </w:t>
      </w:r>
    </w:p>
    <w:p w:rsidR="00C400C5" w:rsidRDefault="0004287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/>
          <w:iCs/>
          <w:sz w:val="28"/>
        </w:rPr>
        <w:t>организационный,</w:t>
      </w:r>
      <w:r>
        <w:rPr>
          <w:rFonts w:ascii="Times New Roman" w:hAnsi="Times New Roman"/>
          <w:sz w:val="28"/>
        </w:rPr>
        <w:t xml:space="preserve">  связанный с изменением предметно-пространственной среды, насыщением ее атрибутами,  пособиями,  оборудованием,  стимулирующими и побуждающими ребенка к участию в здоровьесберегающей деятельности, социальном взаимодействии; </w:t>
      </w:r>
    </w:p>
    <w:p w:rsidR="00C400C5" w:rsidRDefault="0004287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/>
          <w:iCs/>
          <w:sz w:val="28"/>
        </w:rPr>
        <w:t>проективный,</w:t>
      </w:r>
      <w:r>
        <w:rPr>
          <w:rFonts w:ascii="Times New Roman" w:hAnsi="Times New Roman"/>
          <w:sz w:val="28"/>
        </w:rPr>
        <w:t xml:space="preserve">  отражающий систему интеграции здоровьеформирующей деятельности в специально организованные виды деятельности,  досуговую жизнедеятельность,  режимные моменты, непосредственно образовательную деятельность; </w:t>
      </w:r>
    </w:p>
    <w:p w:rsidR="00C400C5" w:rsidRDefault="000428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i/>
          <w:iCs/>
          <w:sz w:val="28"/>
        </w:rPr>
        <w:t>активно - побуждающий</w:t>
      </w:r>
      <w:r>
        <w:rPr>
          <w:rFonts w:ascii="Times New Roman" w:hAnsi="Times New Roman"/>
          <w:sz w:val="28"/>
        </w:rPr>
        <w:t xml:space="preserve">,  отражающий активные методы взрослого (педагога, родителей), позволяющие поддерживать интерес к собственному здоровью, развивать компетенции детей в этом вопросе,  стимулировать проявления эмоционально-оценочного отношения к познавательно-исследовательской  игровой деятельности как средству самосохранения здоровья и субъектно - поведенческого опыта как показателя состояния здоровья ребенка. </w:t>
      </w:r>
    </w:p>
    <w:p w:rsidR="00C400C5" w:rsidRPr="00F41414" w:rsidRDefault="0004287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F41414">
        <w:rPr>
          <w:rFonts w:ascii="Times New Roman" w:hAnsi="Times New Roman"/>
          <w:b/>
          <w:i/>
          <w:sz w:val="32"/>
          <w:szCs w:val="32"/>
        </w:rPr>
        <w:t>Результаты</w:t>
      </w:r>
    </w:p>
    <w:p w:rsidR="00C400C5" w:rsidRPr="0086778F" w:rsidRDefault="0004287E">
      <w:pPr>
        <w:spacing w:after="0" w:line="240" w:lineRule="auto"/>
        <w:ind w:firstLine="480"/>
        <w:jc w:val="both"/>
        <w:rPr>
          <w:rFonts w:ascii="Times New Roman" w:hAnsi="Times New Roman"/>
        </w:rPr>
      </w:pPr>
      <w:r w:rsidRPr="0086778F">
        <w:rPr>
          <w:rFonts w:ascii="Times New Roman" w:hAnsi="Times New Roman"/>
          <w:sz w:val="28"/>
          <w:szCs w:val="28"/>
        </w:rPr>
        <w:t>Применение в естественных условиях организации образовательного процесса в ДОУ и семье  разработанной мною модели здоровьесохраняющей, здоровьеформирующей, интеллектуально развивающей среды позволило обеспечить повышение уровня развития здоровьесберегающей компетентности у детей дошкольного возраста.</w:t>
      </w:r>
    </w:p>
    <w:p w:rsidR="00C400C5" w:rsidRPr="0086778F" w:rsidRDefault="0004287E">
      <w:pPr>
        <w:spacing w:after="0" w:line="240" w:lineRule="auto"/>
        <w:ind w:firstLine="480"/>
        <w:jc w:val="both"/>
        <w:rPr>
          <w:rFonts w:ascii="Times New Roman" w:hAnsi="Times New Roman"/>
        </w:rPr>
      </w:pPr>
      <w:r w:rsidRPr="0086778F">
        <w:rPr>
          <w:rFonts w:ascii="Times New Roman" w:hAnsi="Times New Roman"/>
          <w:sz w:val="28"/>
          <w:szCs w:val="28"/>
        </w:rPr>
        <w:t xml:space="preserve">Подобраны методики диагностики для оценки  уровней развития здоровьесберегающей компетентности у  детей  дошкольного  возраста. </w:t>
      </w:r>
    </w:p>
    <w:p w:rsidR="00C400C5" w:rsidRPr="0086778F" w:rsidRDefault="0004287E">
      <w:pPr>
        <w:pStyle w:val="71"/>
        <w:spacing w:before="0" w:line="240" w:lineRule="auto"/>
        <w:ind w:firstLine="560"/>
        <w:rPr>
          <w:rFonts w:ascii="Times New Roman" w:hAnsi="Times New Roman"/>
          <w:sz w:val="28"/>
          <w:szCs w:val="28"/>
          <w:lang w:val="ru-RU"/>
        </w:rPr>
      </w:pPr>
      <w:r w:rsidRPr="0086778F">
        <w:rPr>
          <w:rFonts w:ascii="Times New Roman" w:hAnsi="Times New Roman"/>
          <w:sz w:val="28"/>
          <w:szCs w:val="28"/>
          <w:lang w:val="ru-RU"/>
        </w:rPr>
        <w:t>Традиционно ежегодный мониторинг позволял отслеживать достижения  по</w:t>
      </w:r>
      <w:r w:rsidRPr="0086778F">
        <w:rPr>
          <w:rStyle w:val="73"/>
          <w:rFonts w:ascii="Times New Roman" w:hAnsi="Times New Roman"/>
          <w:sz w:val="28"/>
          <w:szCs w:val="28"/>
          <w:lang w:val="ru-RU"/>
        </w:rPr>
        <w:t xml:space="preserve"> трем компонентам:</w:t>
      </w:r>
    </w:p>
    <w:p w:rsidR="00C400C5" w:rsidRPr="0086778F" w:rsidRDefault="0004287E">
      <w:pPr>
        <w:pStyle w:val="91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6778F">
        <w:rPr>
          <w:rFonts w:ascii="Times New Roman" w:hAnsi="Times New Roman"/>
          <w:sz w:val="28"/>
          <w:szCs w:val="28"/>
          <w:lang w:val="ru-RU" w:eastAsia="en-US"/>
        </w:rPr>
        <w:t>•</w:t>
      </w:r>
      <w:r w:rsidRPr="0086778F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86778F">
        <w:rPr>
          <w:rFonts w:ascii="Times New Roman" w:hAnsi="Times New Roman"/>
          <w:sz w:val="28"/>
          <w:szCs w:val="28"/>
          <w:lang w:val="ru-RU"/>
        </w:rPr>
        <w:t xml:space="preserve">эмоционально-мотивационный компонент; </w:t>
      </w:r>
    </w:p>
    <w:p w:rsidR="00C400C5" w:rsidRPr="0086778F" w:rsidRDefault="0004287E">
      <w:pPr>
        <w:pStyle w:val="91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6778F">
        <w:rPr>
          <w:rFonts w:ascii="Times New Roman" w:hAnsi="Times New Roman"/>
          <w:sz w:val="28"/>
          <w:szCs w:val="28"/>
          <w:lang w:val="ru-RU" w:eastAsia="en-US"/>
        </w:rPr>
        <w:t>•</w:t>
      </w:r>
      <w:r w:rsidRPr="0086778F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86778F">
        <w:rPr>
          <w:rFonts w:ascii="Times New Roman" w:hAnsi="Times New Roman"/>
          <w:sz w:val="28"/>
          <w:szCs w:val="28"/>
          <w:lang w:val="ru-RU"/>
        </w:rPr>
        <w:t>интеллектуально-познавательный компонент;</w:t>
      </w:r>
    </w:p>
    <w:p w:rsidR="00C400C5" w:rsidRPr="0086778F" w:rsidRDefault="0004287E">
      <w:pPr>
        <w:pStyle w:val="91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6778F">
        <w:rPr>
          <w:rFonts w:ascii="Times New Roman" w:hAnsi="Times New Roman"/>
          <w:sz w:val="28"/>
          <w:szCs w:val="28"/>
          <w:lang w:val="ru-RU" w:eastAsia="en-US"/>
        </w:rPr>
        <w:t>•</w:t>
      </w:r>
      <w:r w:rsidRPr="0086778F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86778F">
        <w:rPr>
          <w:rFonts w:ascii="Times New Roman" w:hAnsi="Times New Roman"/>
          <w:sz w:val="28"/>
          <w:szCs w:val="28"/>
          <w:lang w:val="ru-RU"/>
        </w:rPr>
        <w:t xml:space="preserve">поведенческо-деятельностный компонент. </w:t>
      </w:r>
    </w:p>
    <w:p w:rsidR="00C400C5" w:rsidRPr="0086778F" w:rsidRDefault="0004287E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86778F">
        <w:rPr>
          <w:rFonts w:ascii="Times New Roman" w:hAnsi="Times New Roman"/>
          <w:b/>
          <w:i/>
          <w:sz w:val="28"/>
          <w:szCs w:val="28"/>
        </w:rPr>
        <w:t>Состояние здоровья</w:t>
      </w:r>
      <w:r w:rsidRPr="0086778F">
        <w:rPr>
          <w:rFonts w:ascii="Times New Roman" w:hAnsi="Times New Roman"/>
          <w:sz w:val="28"/>
          <w:szCs w:val="28"/>
        </w:rPr>
        <w:t xml:space="preserve"> определялось сокращением или отсутствием заболеваний ребенка в течение года. </w:t>
      </w:r>
    </w:p>
    <w:p w:rsidR="00C400C5" w:rsidRPr="0086778F" w:rsidRDefault="0004287E">
      <w:pPr>
        <w:spacing w:after="0" w:line="240" w:lineRule="auto"/>
        <w:ind w:firstLine="480"/>
        <w:jc w:val="both"/>
        <w:rPr>
          <w:rFonts w:ascii="Times New Roman" w:hAnsi="Times New Roman"/>
        </w:rPr>
      </w:pPr>
      <w:r w:rsidRPr="0086778F">
        <w:rPr>
          <w:rFonts w:ascii="Times New Roman" w:hAnsi="Times New Roman"/>
          <w:sz w:val="28"/>
          <w:szCs w:val="28"/>
        </w:rPr>
        <w:t>Подтверждением положительных результатов являются отзывы родителей, которые доказывают эффективность проведенной в детском саду работы.</w:t>
      </w:r>
      <w:r w:rsidRPr="0086778F">
        <w:rPr>
          <w:rFonts w:ascii="Times New Roman" w:hAnsi="Times New Roman"/>
          <w:bCs/>
          <w:shd w:val="clear" w:color="auto" w:fill="FFFFFF"/>
        </w:rPr>
        <w:t xml:space="preserve"> </w:t>
      </w:r>
      <w:r w:rsidRPr="0086778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данном этапе положительным результатом   работы  стало  </w:t>
      </w:r>
      <w:r w:rsidRPr="0086778F">
        <w:rPr>
          <w:rFonts w:ascii="Times New Roman" w:hAnsi="Times New Roman"/>
          <w:sz w:val="28"/>
          <w:szCs w:val="28"/>
        </w:rPr>
        <w:t xml:space="preserve">увеличение числа семей на 15%,  целенаправленно   занимающихся формированием привычки к здоровому образу жизни у своих детей, которые стали  активно заниматься закаливанием детей в домашних условиях, </w:t>
      </w:r>
      <w:r w:rsidRPr="0086778F">
        <w:rPr>
          <w:rFonts w:ascii="Times New Roman" w:hAnsi="Times New Roman"/>
          <w:sz w:val="28"/>
          <w:szCs w:val="28"/>
        </w:rPr>
        <w:lastRenderedPageBreak/>
        <w:t xml:space="preserve">явились активными помощниками в создании развивающей среды в группе и на участке детского сада. Многие родители стали более осознанно относиться к профилактическим мероприятиям, с интересом осваивают  приёмы эффективного взаимодействия с ребенком с целью сохранения его здоровья и создания в семье благоприятного психологического климата, что помогло  уменьшить заболеваемость ОРВИ детей младшей группы на 8 %, сократить количество пропусков по болезни. </w:t>
      </w:r>
      <w:r w:rsidRPr="0086778F">
        <w:rPr>
          <w:rFonts w:ascii="Times New Roman" w:hAnsi="Times New Roman"/>
          <w:bCs/>
          <w:sz w:val="28"/>
          <w:szCs w:val="28"/>
          <w:shd w:val="clear" w:color="auto" w:fill="FFFFFF"/>
        </w:rPr>
        <w:t>Дети стали больше времени проводить на свежем воздухе не только в детском саду, но и с родителями  (совместные прогулки, походы).</w:t>
      </w:r>
    </w:p>
    <w:p w:rsidR="00C400C5" w:rsidRPr="0086778F" w:rsidRDefault="0004287E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shd w:val="clear" w:color="auto" w:fill="F7F7F7"/>
        </w:rPr>
      </w:pPr>
      <w:r w:rsidRPr="0086778F">
        <w:rPr>
          <w:rFonts w:ascii="Times New Roman" w:hAnsi="Times New Roman"/>
          <w:sz w:val="28"/>
          <w:szCs w:val="28"/>
        </w:rPr>
        <w:t>Приятно осознавать, что наши родители пополнили ряды людей, бережно и со вниманием относящихся к своему здоровью и здоровью своих детей.</w:t>
      </w:r>
    </w:p>
    <w:p w:rsidR="00C400C5" w:rsidRPr="0086778F" w:rsidRDefault="0004287E" w:rsidP="008677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6778F">
        <w:rPr>
          <w:rFonts w:ascii="Times New Roman" w:hAnsi="Times New Roman"/>
          <w:sz w:val="28"/>
          <w:szCs w:val="28"/>
        </w:rPr>
        <w:t xml:space="preserve">Работая сейчас с детьми младшего возраста и их родителями отмечаю, что </w:t>
      </w:r>
      <w:r w:rsidRPr="0086778F">
        <w:rPr>
          <w:rFonts w:ascii="Times New Roman" w:hAnsi="Times New Roman"/>
          <w:bCs/>
          <w:sz w:val="28"/>
          <w:szCs w:val="28"/>
          <w:shd w:val="clear" w:color="auto" w:fill="FFFFFF"/>
        </w:rPr>
        <w:t>проводимая систематическая  физкультурно - оздоровительная и коррекционная работа позволяет привлечь родителей к совместным усилиям по оздоровлению детей в течение всего пребывания в дошкольном учреждении.  Созданная    система по здоровьесбережению,  дальнейшая работа по её развитию позволит качественно решать задачи обеспечения условий для сохранения и укрепления здоровья детей, формирования у воспитанников,  родителей ценностного отношения к здоровью, а так же повышения педагогической грамотности родителей в вопросах укрепления здоровья детей дошкольного возраста.</w:t>
      </w:r>
    </w:p>
    <w:sectPr w:rsidR="00C400C5" w:rsidRPr="0086778F" w:rsidSect="00C400C5">
      <w:footerReference w:type="default" r:id="rId15"/>
      <w:pgSz w:w="11906" w:h="16838"/>
      <w:pgMar w:top="1134" w:right="850" w:bottom="1134" w:left="1701" w:header="0" w:footer="708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1A4" w:rsidRDefault="00CF51A4">
      <w:pPr>
        <w:spacing w:after="0" w:line="240" w:lineRule="auto"/>
      </w:pPr>
      <w:r>
        <w:separator/>
      </w:r>
    </w:p>
  </w:endnote>
  <w:endnote w:type="continuationSeparator" w:id="1">
    <w:p w:rsidR="00CF51A4" w:rsidRDefault="00CF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C5" w:rsidRDefault="00C400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1A4" w:rsidRDefault="00CF51A4">
      <w:pPr>
        <w:spacing w:after="0" w:line="240" w:lineRule="auto"/>
      </w:pPr>
      <w:r>
        <w:separator/>
      </w:r>
    </w:p>
  </w:footnote>
  <w:footnote w:type="continuationSeparator" w:id="1">
    <w:p w:rsidR="00CF51A4" w:rsidRDefault="00CF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56B7"/>
    <w:multiLevelType w:val="hybridMultilevel"/>
    <w:tmpl w:val="EA88FB82"/>
    <w:lvl w:ilvl="0" w:tplc="3F5056B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4BEC838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9481D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1F06C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2C6CD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1D0C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96E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99A4C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8BC2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849D7"/>
    <w:multiLevelType w:val="hybridMultilevel"/>
    <w:tmpl w:val="FBB02518"/>
    <w:lvl w:ilvl="0" w:tplc="738AF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48878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32C1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2697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388D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C898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03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0C35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BE82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CC4497C"/>
    <w:multiLevelType w:val="hybridMultilevel"/>
    <w:tmpl w:val="9662CC92"/>
    <w:lvl w:ilvl="0" w:tplc="8B4EA636">
      <w:start w:val="1"/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 w:cs="Symbol" w:hint="default"/>
      </w:rPr>
    </w:lvl>
    <w:lvl w:ilvl="1" w:tplc="F5BE18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7629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66F9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9845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EC5C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94BD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7615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1C8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93F0959"/>
    <w:multiLevelType w:val="hybridMultilevel"/>
    <w:tmpl w:val="8788D3AC"/>
    <w:lvl w:ilvl="0" w:tplc="299831B2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 w:tplc="029691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5A66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1426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84F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8E3C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3467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A871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FA33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C1F4E18"/>
    <w:multiLevelType w:val="hybridMultilevel"/>
    <w:tmpl w:val="4A48142C"/>
    <w:lvl w:ilvl="0" w:tplc="63D8E2F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</w:rPr>
    </w:lvl>
    <w:lvl w:ilvl="1" w:tplc="853609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FE3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4C5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B857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725B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A56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625A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5C5B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447105"/>
    <w:multiLevelType w:val="hybridMultilevel"/>
    <w:tmpl w:val="1C4AA93C"/>
    <w:lvl w:ilvl="0" w:tplc="DBF630F0">
      <w:start w:val="1"/>
      <w:numFmt w:val="bullet"/>
      <w:lvlText w:val=""/>
      <w:lvlJc w:val="left"/>
      <w:pPr>
        <w:tabs>
          <w:tab w:val="num" w:pos="0"/>
        </w:tabs>
        <w:ind w:left="1349" w:hanging="360"/>
      </w:pPr>
      <w:rPr>
        <w:rFonts w:ascii="Wingdings" w:hAnsi="Wingdings" w:cs="Wingdings" w:hint="default"/>
      </w:rPr>
    </w:lvl>
    <w:lvl w:ilvl="1" w:tplc="CA7A5A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ACD6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927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9A32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24C1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462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D499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BC10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3E81748"/>
    <w:multiLevelType w:val="hybridMultilevel"/>
    <w:tmpl w:val="CF1CF8BC"/>
    <w:lvl w:ilvl="0" w:tplc="FB9EA242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 w:tplc="57269D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F01E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26A0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B2BF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2096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EAF0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6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22EF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400C5"/>
    <w:rsid w:val="0004287E"/>
    <w:rsid w:val="001A6D2B"/>
    <w:rsid w:val="005A6025"/>
    <w:rsid w:val="0086778F"/>
    <w:rsid w:val="00894402"/>
    <w:rsid w:val="00913A61"/>
    <w:rsid w:val="009F4D26"/>
    <w:rsid w:val="00BD654D"/>
    <w:rsid w:val="00C400C5"/>
    <w:rsid w:val="00CE2F40"/>
    <w:rsid w:val="00CF51A4"/>
    <w:rsid w:val="00EF18CE"/>
    <w:rsid w:val="00F41414"/>
    <w:rsid w:val="00F55A46"/>
    <w:rsid w:val="00F80757"/>
    <w:rsid w:val="00F8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C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400C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C400C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400C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400C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400C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400C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400C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400C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400C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C400C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400C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C400C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400C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C400C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400C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400C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400C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400C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400C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400C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400C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400C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400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400C5"/>
    <w:rPr>
      <w:i/>
    </w:rPr>
  </w:style>
  <w:style w:type="character" w:customStyle="1" w:styleId="HeaderChar">
    <w:name w:val="Header Char"/>
    <w:link w:val="Header"/>
    <w:uiPriority w:val="99"/>
    <w:rsid w:val="00C400C5"/>
  </w:style>
  <w:style w:type="character" w:customStyle="1" w:styleId="FooterChar">
    <w:name w:val="Footer Char"/>
    <w:link w:val="Footer"/>
    <w:uiPriority w:val="99"/>
    <w:rsid w:val="00C400C5"/>
  </w:style>
  <w:style w:type="character" w:customStyle="1" w:styleId="CaptionChar">
    <w:name w:val="Caption Char"/>
    <w:link w:val="Footer"/>
    <w:uiPriority w:val="99"/>
    <w:rsid w:val="00C400C5"/>
  </w:style>
  <w:style w:type="table" w:styleId="a9">
    <w:name w:val="Table Grid"/>
    <w:uiPriority w:val="59"/>
    <w:rsid w:val="00C400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400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400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400C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400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400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400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400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400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400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400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400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400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400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400C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400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400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400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400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400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400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400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400C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400C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400C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400C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400C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400C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400C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400C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400C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400C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400C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400C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400C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400C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400C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400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C400C5"/>
    <w:rPr>
      <w:color w:val="0000FF" w:themeColor="hyperlink"/>
      <w:u w:val="single"/>
    </w:rPr>
  </w:style>
  <w:style w:type="character" w:customStyle="1" w:styleId="1">
    <w:name w:val="Текст сноски Знак1"/>
    <w:link w:val="ab"/>
    <w:uiPriority w:val="99"/>
    <w:rsid w:val="00C400C5"/>
    <w:rPr>
      <w:sz w:val="18"/>
    </w:rPr>
  </w:style>
  <w:style w:type="character" w:styleId="ac">
    <w:name w:val="footnote reference"/>
    <w:uiPriority w:val="99"/>
    <w:unhideWhenUsed/>
    <w:rsid w:val="00C400C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400C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C400C5"/>
    <w:rPr>
      <w:sz w:val="20"/>
    </w:rPr>
  </w:style>
  <w:style w:type="character" w:styleId="af">
    <w:name w:val="endnote reference"/>
    <w:uiPriority w:val="99"/>
    <w:semiHidden/>
    <w:unhideWhenUsed/>
    <w:rsid w:val="00C400C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400C5"/>
    <w:pPr>
      <w:spacing w:after="57"/>
    </w:pPr>
  </w:style>
  <w:style w:type="paragraph" w:styleId="21">
    <w:name w:val="toc 2"/>
    <w:basedOn w:val="a"/>
    <w:next w:val="a"/>
    <w:uiPriority w:val="39"/>
    <w:unhideWhenUsed/>
    <w:rsid w:val="00C400C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400C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400C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400C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400C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400C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400C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400C5"/>
    <w:pPr>
      <w:spacing w:after="57"/>
      <w:ind w:left="2268"/>
    </w:pPr>
  </w:style>
  <w:style w:type="paragraph" w:styleId="af0">
    <w:name w:val="TOC Heading"/>
    <w:uiPriority w:val="39"/>
    <w:unhideWhenUsed/>
    <w:rsid w:val="00C400C5"/>
  </w:style>
  <w:style w:type="paragraph" w:styleId="af1">
    <w:name w:val="table of figures"/>
    <w:basedOn w:val="a"/>
    <w:next w:val="a"/>
    <w:uiPriority w:val="99"/>
    <w:unhideWhenUsed/>
    <w:rsid w:val="00C400C5"/>
    <w:pPr>
      <w:spacing w:after="0"/>
    </w:pPr>
  </w:style>
  <w:style w:type="paragraph" w:customStyle="1" w:styleId="Heading1">
    <w:name w:val="Heading 1"/>
    <w:basedOn w:val="a"/>
    <w:next w:val="a"/>
    <w:link w:val="Heading1Char"/>
    <w:qFormat/>
    <w:rsid w:val="00C400C5"/>
    <w:pPr>
      <w:keepNext/>
      <w:keepLines/>
      <w:numPr>
        <w:numId w:val="1"/>
      </w:numPr>
      <w:spacing w:before="480" w:after="0"/>
      <w:outlineLvl w:val="0"/>
    </w:pPr>
    <w:rPr>
      <w:rFonts w:ascii="Arial" w:hAnsi="Arial" w:cs="Arial"/>
      <w:bCs/>
      <w:color w:val="365F91"/>
      <w:lang w:val="en-US"/>
    </w:rPr>
  </w:style>
  <w:style w:type="paragraph" w:customStyle="1" w:styleId="Heading2">
    <w:name w:val="Heading 2"/>
    <w:basedOn w:val="a"/>
    <w:next w:val="a"/>
    <w:link w:val="Heading2Char"/>
    <w:qFormat/>
    <w:rsid w:val="00C400C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WW8Num2z0">
    <w:name w:val="WW8Num2z0"/>
    <w:qFormat/>
    <w:rsid w:val="00C400C5"/>
    <w:rPr>
      <w:rFonts w:ascii="Wingdings 2" w:hAnsi="Wingdings 2" w:cs="Wingdings 2"/>
    </w:rPr>
  </w:style>
  <w:style w:type="character" w:customStyle="1" w:styleId="WW8Num3z0">
    <w:name w:val="WW8Num3z0"/>
    <w:qFormat/>
    <w:rsid w:val="00C400C5"/>
    <w:rPr>
      <w:rFonts w:ascii="Symbol" w:hAnsi="Symbol" w:cs="Symbol"/>
    </w:rPr>
  </w:style>
  <w:style w:type="character" w:customStyle="1" w:styleId="WW8Num3z1">
    <w:name w:val="WW8Num3z1"/>
    <w:qFormat/>
    <w:rsid w:val="00C400C5"/>
    <w:rPr>
      <w:rFonts w:ascii="Courier New" w:hAnsi="Courier New" w:cs="Courier New"/>
    </w:rPr>
  </w:style>
  <w:style w:type="character" w:customStyle="1" w:styleId="WW8Num3z2">
    <w:name w:val="WW8Num3z2"/>
    <w:qFormat/>
    <w:rsid w:val="00C400C5"/>
    <w:rPr>
      <w:rFonts w:ascii="Wingdings" w:hAnsi="Wingdings" w:cs="Wingdings"/>
    </w:rPr>
  </w:style>
  <w:style w:type="character" w:customStyle="1" w:styleId="WW8Num4z0">
    <w:name w:val="WW8Num4z0"/>
    <w:qFormat/>
    <w:rsid w:val="00C400C5"/>
    <w:rPr>
      <w:rFonts w:ascii="Wingdings 2" w:hAnsi="Wingdings 2" w:cs="Wingdings 2"/>
    </w:rPr>
  </w:style>
  <w:style w:type="character" w:customStyle="1" w:styleId="WW8Num5z0">
    <w:name w:val="WW8Num5z0"/>
    <w:qFormat/>
    <w:rsid w:val="00C400C5"/>
    <w:rPr>
      <w:rFonts w:ascii="Wingdings" w:hAnsi="Wingdings" w:cs="Wingdings"/>
    </w:rPr>
  </w:style>
  <w:style w:type="character" w:customStyle="1" w:styleId="WW8Num5z1">
    <w:name w:val="WW8Num5z1"/>
    <w:qFormat/>
    <w:rsid w:val="00C400C5"/>
    <w:rPr>
      <w:rFonts w:ascii="Courier New" w:hAnsi="Courier New" w:cs="Courier New"/>
    </w:rPr>
  </w:style>
  <w:style w:type="character" w:customStyle="1" w:styleId="WW8Num5z3">
    <w:name w:val="WW8Num5z3"/>
    <w:qFormat/>
    <w:rsid w:val="00C400C5"/>
    <w:rPr>
      <w:rFonts w:ascii="Symbol" w:hAnsi="Symbol" w:cs="Symbol"/>
    </w:rPr>
  </w:style>
  <w:style w:type="character" w:customStyle="1" w:styleId="WW8Num6z0">
    <w:name w:val="WW8Num6z0"/>
    <w:qFormat/>
    <w:rsid w:val="00C400C5"/>
  </w:style>
  <w:style w:type="character" w:customStyle="1" w:styleId="WW8Num7z0">
    <w:name w:val="WW8Num7z0"/>
    <w:qFormat/>
    <w:rsid w:val="00C400C5"/>
    <w:rPr>
      <w:b/>
    </w:rPr>
  </w:style>
  <w:style w:type="character" w:customStyle="1" w:styleId="WW8Num8z1">
    <w:name w:val="WW8Num8z1"/>
    <w:qFormat/>
    <w:rsid w:val="00C400C5"/>
    <w:rPr>
      <w:rFonts w:cs="Times New Roman"/>
    </w:rPr>
  </w:style>
  <w:style w:type="character" w:customStyle="1" w:styleId="WW8Num8z2">
    <w:name w:val="WW8Num8z2"/>
    <w:qFormat/>
    <w:rsid w:val="00C400C5"/>
    <w:rPr>
      <w:rFonts w:ascii="Symbol" w:hAnsi="Symbol" w:cs="Symbol"/>
    </w:rPr>
  </w:style>
  <w:style w:type="character" w:customStyle="1" w:styleId="WW8Num9z0">
    <w:name w:val="WW8Num9z0"/>
    <w:qFormat/>
    <w:rsid w:val="00C400C5"/>
    <w:rPr>
      <w:rFonts w:ascii="Symbol" w:hAnsi="Symbol" w:cs="Symbol"/>
      <w:sz w:val="20"/>
    </w:rPr>
  </w:style>
  <w:style w:type="character" w:customStyle="1" w:styleId="WW8Num9z1">
    <w:name w:val="WW8Num9z1"/>
    <w:qFormat/>
    <w:rsid w:val="00C400C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C400C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C400C5"/>
    <w:rPr>
      <w:rFonts w:ascii="Symbol" w:hAnsi="Symbol" w:cs="Symbol"/>
      <w:sz w:val="20"/>
    </w:rPr>
  </w:style>
  <w:style w:type="character" w:customStyle="1" w:styleId="WW8Num10z1">
    <w:name w:val="WW8Num10z1"/>
    <w:qFormat/>
    <w:rsid w:val="00C400C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C400C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C400C5"/>
    <w:rPr>
      <w:rFonts w:ascii="Wingdings 2" w:hAnsi="Wingdings 2" w:cs="Wingdings 2"/>
    </w:rPr>
  </w:style>
  <w:style w:type="character" w:customStyle="1" w:styleId="WW8Num12z0">
    <w:name w:val="WW8Num12z0"/>
    <w:qFormat/>
    <w:rsid w:val="00C400C5"/>
    <w:rPr>
      <w:rFonts w:ascii="Symbol" w:hAnsi="Symbol" w:cs="Symbol"/>
    </w:rPr>
  </w:style>
  <w:style w:type="character" w:customStyle="1" w:styleId="WW8Num12z1">
    <w:name w:val="WW8Num12z1"/>
    <w:qFormat/>
    <w:rsid w:val="00C400C5"/>
    <w:rPr>
      <w:rFonts w:ascii="Courier New" w:hAnsi="Courier New" w:cs="Courier New"/>
    </w:rPr>
  </w:style>
  <w:style w:type="character" w:customStyle="1" w:styleId="WW8Num12z2">
    <w:name w:val="WW8Num12z2"/>
    <w:qFormat/>
    <w:rsid w:val="00C400C5"/>
    <w:rPr>
      <w:rFonts w:ascii="Wingdings" w:hAnsi="Wingdings" w:cs="Wingdings"/>
    </w:rPr>
  </w:style>
  <w:style w:type="character" w:customStyle="1" w:styleId="WW8Num13z1">
    <w:name w:val="WW8Num13z1"/>
    <w:qFormat/>
    <w:rsid w:val="00C400C5"/>
    <w:rPr>
      <w:rFonts w:cs="Times New Roman"/>
    </w:rPr>
  </w:style>
  <w:style w:type="character" w:customStyle="1" w:styleId="WW8Num14z0">
    <w:name w:val="WW8Num14z0"/>
    <w:qFormat/>
    <w:rsid w:val="00C400C5"/>
    <w:rPr>
      <w:rFonts w:ascii="Wingdings" w:hAnsi="Wingdings" w:cs="Wingdings"/>
    </w:rPr>
  </w:style>
  <w:style w:type="character" w:customStyle="1" w:styleId="WW8Num14z1">
    <w:name w:val="WW8Num14z1"/>
    <w:qFormat/>
    <w:rsid w:val="00C400C5"/>
    <w:rPr>
      <w:rFonts w:ascii="Courier New" w:hAnsi="Courier New" w:cs="Courier New"/>
    </w:rPr>
  </w:style>
  <w:style w:type="character" w:customStyle="1" w:styleId="WW8Num14z3">
    <w:name w:val="WW8Num14z3"/>
    <w:qFormat/>
    <w:rsid w:val="00C400C5"/>
    <w:rPr>
      <w:rFonts w:ascii="Symbol" w:hAnsi="Symbol" w:cs="Symbol"/>
    </w:rPr>
  </w:style>
  <w:style w:type="character" w:customStyle="1" w:styleId="WW8Num15z0">
    <w:name w:val="WW8Num15z0"/>
    <w:qFormat/>
    <w:rsid w:val="00C400C5"/>
    <w:rPr>
      <w:rFonts w:ascii="Symbol" w:hAnsi="Symbol" w:cs="Symbol"/>
    </w:rPr>
  </w:style>
  <w:style w:type="character" w:customStyle="1" w:styleId="WW8Num15z1">
    <w:name w:val="WW8Num15z1"/>
    <w:qFormat/>
    <w:rsid w:val="00C400C5"/>
    <w:rPr>
      <w:rFonts w:ascii="Courier New" w:hAnsi="Courier New" w:cs="Courier New"/>
    </w:rPr>
  </w:style>
  <w:style w:type="character" w:customStyle="1" w:styleId="WW8Num15z2">
    <w:name w:val="WW8Num15z2"/>
    <w:qFormat/>
    <w:rsid w:val="00C400C5"/>
    <w:rPr>
      <w:rFonts w:ascii="Wingdings" w:hAnsi="Wingdings" w:cs="Wingdings"/>
    </w:rPr>
  </w:style>
  <w:style w:type="character" w:customStyle="1" w:styleId="WW8Num16z0">
    <w:name w:val="WW8Num16z0"/>
    <w:qFormat/>
    <w:rsid w:val="00C400C5"/>
    <w:rPr>
      <w:rFonts w:ascii="Wingdings" w:hAnsi="Wingdings" w:cs="Wingdings"/>
    </w:rPr>
  </w:style>
  <w:style w:type="character" w:customStyle="1" w:styleId="WW8Num16z1">
    <w:name w:val="WW8Num16z1"/>
    <w:qFormat/>
    <w:rsid w:val="00C400C5"/>
    <w:rPr>
      <w:rFonts w:ascii="Courier New" w:hAnsi="Courier New" w:cs="Courier New"/>
    </w:rPr>
  </w:style>
  <w:style w:type="character" w:customStyle="1" w:styleId="WW8Num16z3">
    <w:name w:val="WW8Num16z3"/>
    <w:qFormat/>
    <w:rsid w:val="00C400C5"/>
    <w:rPr>
      <w:rFonts w:ascii="Symbol" w:hAnsi="Symbol" w:cs="Symbol"/>
    </w:rPr>
  </w:style>
  <w:style w:type="character" w:customStyle="1" w:styleId="WW8Num17z0">
    <w:name w:val="WW8Num17z0"/>
    <w:qFormat/>
    <w:rsid w:val="00C400C5"/>
    <w:rPr>
      <w:rFonts w:ascii="Wingdings" w:hAnsi="Wingdings" w:cs="Wingdings"/>
    </w:rPr>
  </w:style>
  <w:style w:type="character" w:customStyle="1" w:styleId="WW8Num17z1">
    <w:name w:val="WW8Num17z1"/>
    <w:qFormat/>
    <w:rsid w:val="00C400C5"/>
    <w:rPr>
      <w:rFonts w:ascii="Courier New" w:hAnsi="Courier New" w:cs="Courier New"/>
    </w:rPr>
  </w:style>
  <w:style w:type="character" w:customStyle="1" w:styleId="WW8Num17z3">
    <w:name w:val="WW8Num17z3"/>
    <w:qFormat/>
    <w:rsid w:val="00C400C5"/>
    <w:rPr>
      <w:rFonts w:ascii="Symbol" w:hAnsi="Symbol" w:cs="Symbol"/>
    </w:rPr>
  </w:style>
  <w:style w:type="character" w:customStyle="1" w:styleId="WW8Num18z0">
    <w:name w:val="WW8Num18z0"/>
    <w:qFormat/>
    <w:rsid w:val="00C400C5"/>
    <w:rPr>
      <w:rFonts w:ascii="Wingdings 2" w:hAnsi="Wingdings 2" w:cs="Wingdings 2"/>
    </w:rPr>
  </w:style>
  <w:style w:type="character" w:customStyle="1" w:styleId="WW8Num19z0">
    <w:name w:val="WW8Num19z0"/>
    <w:qFormat/>
    <w:rsid w:val="00C400C5"/>
    <w:rPr>
      <w:rFonts w:ascii="Symbol" w:hAnsi="Symbol" w:cs="Symbol"/>
    </w:rPr>
  </w:style>
  <w:style w:type="character" w:customStyle="1" w:styleId="WW8Num19z1">
    <w:name w:val="WW8Num19z1"/>
    <w:qFormat/>
    <w:rsid w:val="00C400C5"/>
    <w:rPr>
      <w:rFonts w:ascii="Courier New" w:hAnsi="Courier New" w:cs="Courier New"/>
    </w:rPr>
  </w:style>
  <w:style w:type="character" w:customStyle="1" w:styleId="WW8Num19z2">
    <w:name w:val="WW8Num19z2"/>
    <w:qFormat/>
    <w:rsid w:val="00C400C5"/>
    <w:rPr>
      <w:rFonts w:ascii="Wingdings" w:hAnsi="Wingdings" w:cs="Wingdings"/>
    </w:rPr>
  </w:style>
  <w:style w:type="character" w:customStyle="1" w:styleId="WW8Num22z0">
    <w:name w:val="WW8Num22z0"/>
    <w:qFormat/>
    <w:rsid w:val="00C400C5"/>
    <w:rPr>
      <w:rFonts w:ascii="Wingdings" w:hAnsi="Wingdings" w:cs="Wingdings"/>
    </w:rPr>
  </w:style>
  <w:style w:type="character" w:customStyle="1" w:styleId="WW8Num22z1">
    <w:name w:val="WW8Num22z1"/>
    <w:qFormat/>
    <w:rsid w:val="00C400C5"/>
    <w:rPr>
      <w:rFonts w:ascii="Courier New" w:hAnsi="Courier New" w:cs="Courier New"/>
    </w:rPr>
  </w:style>
  <w:style w:type="character" w:customStyle="1" w:styleId="WW8Num22z3">
    <w:name w:val="WW8Num22z3"/>
    <w:qFormat/>
    <w:rsid w:val="00C400C5"/>
    <w:rPr>
      <w:rFonts w:ascii="Symbol" w:hAnsi="Symbol" w:cs="Symbol"/>
    </w:rPr>
  </w:style>
  <w:style w:type="character" w:customStyle="1" w:styleId="WW8Num23z0">
    <w:name w:val="WW8Num23z0"/>
    <w:qFormat/>
    <w:rsid w:val="00C400C5"/>
    <w:rPr>
      <w:rFonts w:ascii="Wingdings" w:hAnsi="Wingdings" w:cs="Wingdings"/>
    </w:rPr>
  </w:style>
  <w:style w:type="character" w:customStyle="1" w:styleId="WW8Num23z1">
    <w:name w:val="WW8Num23z1"/>
    <w:qFormat/>
    <w:rsid w:val="00C400C5"/>
    <w:rPr>
      <w:rFonts w:ascii="Courier New" w:hAnsi="Courier New" w:cs="Courier New"/>
    </w:rPr>
  </w:style>
  <w:style w:type="character" w:customStyle="1" w:styleId="WW8Num23z3">
    <w:name w:val="WW8Num23z3"/>
    <w:qFormat/>
    <w:rsid w:val="00C400C5"/>
    <w:rPr>
      <w:rFonts w:ascii="Symbol" w:hAnsi="Symbol" w:cs="Symbol"/>
    </w:rPr>
  </w:style>
  <w:style w:type="character" w:customStyle="1" w:styleId="WW8Num24z0">
    <w:name w:val="WW8Num24z0"/>
    <w:qFormat/>
    <w:rsid w:val="00C400C5"/>
    <w:rPr>
      <w:rFonts w:ascii="Wingdings" w:hAnsi="Wingdings" w:cs="Wingdings"/>
    </w:rPr>
  </w:style>
  <w:style w:type="character" w:customStyle="1" w:styleId="WW8Num24z1">
    <w:name w:val="WW8Num24z1"/>
    <w:qFormat/>
    <w:rsid w:val="00C400C5"/>
    <w:rPr>
      <w:rFonts w:ascii="Courier New" w:hAnsi="Courier New" w:cs="Courier New"/>
    </w:rPr>
  </w:style>
  <w:style w:type="character" w:customStyle="1" w:styleId="WW8Num24z3">
    <w:name w:val="WW8Num24z3"/>
    <w:qFormat/>
    <w:rsid w:val="00C400C5"/>
    <w:rPr>
      <w:rFonts w:ascii="Symbol" w:hAnsi="Symbol" w:cs="Symbol"/>
    </w:rPr>
  </w:style>
  <w:style w:type="character" w:customStyle="1" w:styleId="WW8Num25z0">
    <w:name w:val="WW8Num25z0"/>
    <w:qFormat/>
    <w:rsid w:val="00C400C5"/>
    <w:rPr>
      <w:rFonts w:ascii="Wingdings" w:hAnsi="Wingdings" w:cs="Wingdings"/>
    </w:rPr>
  </w:style>
  <w:style w:type="character" w:customStyle="1" w:styleId="WW8Num25z1">
    <w:name w:val="WW8Num25z1"/>
    <w:qFormat/>
    <w:rsid w:val="00C400C5"/>
    <w:rPr>
      <w:rFonts w:ascii="Courier New" w:hAnsi="Courier New" w:cs="Courier New"/>
    </w:rPr>
  </w:style>
  <w:style w:type="character" w:customStyle="1" w:styleId="WW8Num25z3">
    <w:name w:val="WW8Num25z3"/>
    <w:qFormat/>
    <w:rsid w:val="00C400C5"/>
    <w:rPr>
      <w:rFonts w:ascii="Symbol" w:hAnsi="Symbol" w:cs="Symbol"/>
    </w:rPr>
  </w:style>
  <w:style w:type="character" w:customStyle="1" w:styleId="WW8Num26z0">
    <w:name w:val="WW8Num26z0"/>
    <w:qFormat/>
    <w:rsid w:val="00C400C5"/>
    <w:rPr>
      <w:rFonts w:ascii="Wingdings" w:hAnsi="Wingdings" w:cs="Wingdings"/>
    </w:rPr>
  </w:style>
  <w:style w:type="character" w:customStyle="1" w:styleId="WW8Num26z1">
    <w:name w:val="WW8Num26z1"/>
    <w:qFormat/>
    <w:rsid w:val="00C400C5"/>
    <w:rPr>
      <w:rFonts w:ascii="Courier New" w:hAnsi="Courier New" w:cs="Courier New"/>
    </w:rPr>
  </w:style>
  <w:style w:type="character" w:customStyle="1" w:styleId="WW8Num26z3">
    <w:name w:val="WW8Num26z3"/>
    <w:qFormat/>
    <w:rsid w:val="00C400C5"/>
    <w:rPr>
      <w:rFonts w:ascii="Symbol" w:hAnsi="Symbol" w:cs="Symbol"/>
    </w:rPr>
  </w:style>
  <w:style w:type="character" w:customStyle="1" w:styleId="WW8Num27z0">
    <w:name w:val="WW8Num27z0"/>
    <w:qFormat/>
    <w:rsid w:val="00C400C5"/>
    <w:rPr>
      <w:rFonts w:ascii="Symbol" w:hAnsi="Symbol" w:cs="Symbol"/>
    </w:rPr>
  </w:style>
  <w:style w:type="character" w:customStyle="1" w:styleId="WW8Num27z1">
    <w:name w:val="WW8Num27z1"/>
    <w:qFormat/>
    <w:rsid w:val="00C400C5"/>
    <w:rPr>
      <w:rFonts w:ascii="Courier New" w:hAnsi="Courier New" w:cs="Courier New"/>
    </w:rPr>
  </w:style>
  <w:style w:type="character" w:customStyle="1" w:styleId="WW8Num27z2">
    <w:name w:val="WW8Num27z2"/>
    <w:qFormat/>
    <w:rsid w:val="00C400C5"/>
    <w:rPr>
      <w:rFonts w:ascii="Wingdings" w:hAnsi="Wingdings" w:cs="Wingdings"/>
    </w:rPr>
  </w:style>
  <w:style w:type="character" w:customStyle="1" w:styleId="WW8Num28z1">
    <w:name w:val="WW8Num28z1"/>
    <w:qFormat/>
    <w:rsid w:val="00C400C5"/>
    <w:rPr>
      <w:rFonts w:cs="Times New Roman"/>
    </w:rPr>
  </w:style>
  <w:style w:type="character" w:customStyle="1" w:styleId="WW8Num29z1">
    <w:name w:val="WW8Num29z1"/>
    <w:qFormat/>
    <w:rsid w:val="00C400C5"/>
    <w:rPr>
      <w:rFonts w:cs="Times New Roman"/>
    </w:rPr>
  </w:style>
  <w:style w:type="character" w:customStyle="1" w:styleId="WW8Num30z0">
    <w:name w:val="WW8Num30z0"/>
    <w:qFormat/>
    <w:rsid w:val="00C400C5"/>
    <w:rPr>
      <w:rFonts w:ascii="Wingdings 2" w:hAnsi="Wingdings 2" w:cs="Wingdings 2"/>
    </w:rPr>
  </w:style>
  <w:style w:type="character" w:customStyle="1" w:styleId="WW8Num31z0">
    <w:name w:val="WW8Num31z0"/>
    <w:qFormat/>
    <w:rsid w:val="00C400C5"/>
    <w:rPr>
      <w:rFonts w:ascii="Symbol" w:hAnsi="Symbol" w:cs="Symbol"/>
      <w:sz w:val="20"/>
    </w:rPr>
  </w:style>
  <w:style w:type="character" w:customStyle="1" w:styleId="WW8Num31z1">
    <w:name w:val="WW8Num31z1"/>
    <w:qFormat/>
    <w:rsid w:val="00C400C5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C400C5"/>
    <w:rPr>
      <w:rFonts w:ascii="Wingdings" w:hAnsi="Wingdings" w:cs="Wingdings"/>
      <w:sz w:val="20"/>
    </w:rPr>
  </w:style>
  <w:style w:type="character" w:customStyle="1" w:styleId="WW8Num32z0">
    <w:name w:val="WW8Num32z0"/>
    <w:qFormat/>
    <w:rsid w:val="00C400C5"/>
    <w:rPr>
      <w:rFonts w:ascii="Wingdings" w:hAnsi="Wingdings" w:cs="Wingdings"/>
    </w:rPr>
  </w:style>
  <w:style w:type="character" w:customStyle="1" w:styleId="WW8Num32z1">
    <w:name w:val="WW8Num32z1"/>
    <w:qFormat/>
    <w:rsid w:val="00C400C5"/>
    <w:rPr>
      <w:rFonts w:ascii="Courier New" w:hAnsi="Courier New" w:cs="Courier New"/>
    </w:rPr>
  </w:style>
  <w:style w:type="character" w:customStyle="1" w:styleId="WW8Num32z3">
    <w:name w:val="WW8Num32z3"/>
    <w:qFormat/>
    <w:rsid w:val="00C400C5"/>
    <w:rPr>
      <w:rFonts w:ascii="Symbol" w:hAnsi="Symbol" w:cs="Symbol"/>
    </w:rPr>
  </w:style>
  <w:style w:type="character" w:customStyle="1" w:styleId="WW8Num33z0">
    <w:name w:val="WW8Num33z0"/>
    <w:qFormat/>
    <w:rsid w:val="00C400C5"/>
    <w:rPr>
      <w:rFonts w:ascii="Symbol" w:hAnsi="Symbol" w:cs="Symbol"/>
    </w:rPr>
  </w:style>
  <w:style w:type="character" w:customStyle="1" w:styleId="WW8Num33z1">
    <w:name w:val="WW8Num33z1"/>
    <w:qFormat/>
    <w:rsid w:val="00C400C5"/>
    <w:rPr>
      <w:rFonts w:ascii="Courier New" w:hAnsi="Courier New" w:cs="Courier New"/>
    </w:rPr>
  </w:style>
  <w:style w:type="character" w:customStyle="1" w:styleId="WW8Num33z2">
    <w:name w:val="WW8Num33z2"/>
    <w:qFormat/>
    <w:rsid w:val="00C400C5"/>
    <w:rPr>
      <w:rFonts w:ascii="Wingdings" w:hAnsi="Wingdings" w:cs="Wingdings"/>
    </w:rPr>
  </w:style>
  <w:style w:type="character" w:customStyle="1" w:styleId="WW8Num34z0">
    <w:name w:val="WW8Num34z0"/>
    <w:qFormat/>
    <w:rsid w:val="00C400C5"/>
    <w:rPr>
      <w:rFonts w:ascii="Symbol" w:hAnsi="Symbol" w:cs="Symbol"/>
    </w:rPr>
  </w:style>
  <w:style w:type="character" w:customStyle="1" w:styleId="WW8Num34z1">
    <w:name w:val="WW8Num34z1"/>
    <w:qFormat/>
    <w:rsid w:val="00C400C5"/>
    <w:rPr>
      <w:rFonts w:ascii="Courier New" w:hAnsi="Courier New" w:cs="Courier New"/>
    </w:rPr>
  </w:style>
  <w:style w:type="character" w:customStyle="1" w:styleId="WW8Num34z2">
    <w:name w:val="WW8Num34z2"/>
    <w:qFormat/>
    <w:rsid w:val="00C400C5"/>
    <w:rPr>
      <w:rFonts w:ascii="Wingdings" w:hAnsi="Wingdings" w:cs="Wingdings"/>
    </w:rPr>
  </w:style>
  <w:style w:type="character" w:customStyle="1" w:styleId="WW8Num35z1">
    <w:name w:val="WW8Num35z1"/>
    <w:qFormat/>
    <w:rsid w:val="00C400C5"/>
    <w:rPr>
      <w:rFonts w:cs="Times New Roman"/>
    </w:rPr>
  </w:style>
  <w:style w:type="character" w:customStyle="1" w:styleId="WW8Num36z0">
    <w:name w:val="WW8Num36z0"/>
    <w:qFormat/>
    <w:rsid w:val="00C400C5"/>
    <w:rPr>
      <w:rFonts w:ascii="Symbol" w:hAnsi="Symbol" w:cs="Symbol"/>
    </w:rPr>
  </w:style>
  <w:style w:type="character" w:customStyle="1" w:styleId="WW8Num36z1">
    <w:name w:val="WW8Num36z1"/>
    <w:qFormat/>
    <w:rsid w:val="00C400C5"/>
    <w:rPr>
      <w:rFonts w:ascii="Courier New" w:hAnsi="Courier New" w:cs="Courier New"/>
    </w:rPr>
  </w:style>
  <w:style w:type="character" w:customStyle="1" w:styleId="WW8Num36z2">
    <w:name w:val="WW8Num36z2"/>
    <w:qFormat/>
    <w:rsid w:val="00C400C5"/>
    <w:rPr>
      <w:rFonts w:ascii="Wingdings" w:hAnsi="Wingdings" w:cs="Wingdings"/>
    </w:rPr>
  </w:style>
  <w:style w:type="character" w:customStyle="1" w:styleId="WW8Num37z0">
    <w:name w:val="WW8Num37z0"/>
    <w:qFormat/>
    <w:rsid w:val="00C400C5"/>
    <w:rPr>
      <w:rFonts w:ascii="Symbol" w:hAnsi="Symbol" w:cs="Symbol"/>
    </w:rPr>
  </w:style>
  <w:style w:type="character" w:customStyle="1" w:styleId="WW8Num37z1">
    <w:name w:val="WW8Num37z1"/>
    <w:qFormat/>
    <w:rsid w:val="00C400C5"/>
    <w:rPr>
      <w:rFonts w:ascii="Courier New" w:hAnsi="Courier New" w:cs="Courier New"/>
    </w:rPr>
  </w:style>
  <w:style w:type="character" w:customStyle="1" w:styleId="WW8Num37z2">
    <w:name w:val="WW8Num37z2"/>
    <w:qFormat/>
    <w:rsid w:val="00C400C5"/>
    <w:rPr>
      <w:rFonts w:ascii="Wingdings" w:hAnsi="Wingdings" w:cs="Wingdings"/>
    </w:rPr>
  </w:style>
  <w:style w:type="character" w:customStyle="1" w:styleId="WW8Num38z1">
    <w:name w:val="WW8Num38z1"/>
    <w:qFormat/>
    <w:rsid w:val="00C400C5"/>
    <w:rPr>
      <w:rFonts w:cs="Times New Roman"/>
    </w:rPr>
  </w:style>
  <w:style w:type="character" w:customStyle="1" w:styleId="WW8NumSt22z0">
    <w:name w:val="WW8NumSt22z0"/>
    <w:qFormat/>
    <w:rsid w:val="00C400C5"/>
    <w:rPr>
      <w:rFonts w:ascii="Times New Roman" w:hAnsi="Times New Roman" w:cs="Times New Roman"/>
    </w:rPr>
  </w:style>
  <w:style w:type="character" w:customStyle="1" w:styleId="WW8NumSt23z0">
    <w:name w:val="WW8NumSt23z0"/>
    <w:qFormat/>
    <w:rsid w:val="00C400C5"/>
    <w:rPr>
      <w:rFonts w:ascii="Times New Roman" w:hAnsi="Times New Roman" w:cs="Times New Roman"/>
    </w:rPr>
  </w:style>
  <w:style w:type="character" w:customStyle="1" w:styleId="af2">
    <w:name w:val="Текст выноски Знак"/>
    <w:qFormat/>
    <w:rsid w:val="00C400C5"/>
    <w:rPr>
      <w:rFonts w:ascii="Tahoma" w:hAnsi="Tahoma" w:cs="Tahoma"/>
      <w:sz w:val="16"/>
      <w:szCs w:val="16"/>
    </w:rPr>
  </w:style>
  <w:style w:type="character" w:customStyle="1" w:styleId="af3">
    <w:name w:val="Текст сноски Знак"/>
    <w:qFormat/>
    <w:rsid w:val="00C400C5"/>
    <w:rPr>
      <w:rFonts w:cs="Times New Roman"/>
      <w:sz w:val="20"/>
      <w:szCs w:val="20"/>
    </w:rPr>
  </w:style>
  <w:style w:type="character" w:customStyle="1" w:styleId="FootnoteCharacters">
    <w:name w:val="Footnote Characters"/>
    <w:qFormat/>
    <w:rsid w:val="00C400C5"/>
    <w:rPr>
      <w:rFonts w:cs="Times New Roman"/>
      <w:vertAlign w:val="superscript"/>
    </w:rPr>
  </w:style>
  <w:style w:type="character" w:customStyle="1" w:styleId="apple-converted-space">
    <w:name w:val="apple-converted-space"/>
    <w:qFormat/>
    <w:rsid w:val="00C400C5"/>
    <w:rPr>
      <w:rFonts w:cs="Times New Roman"/>
    </w:rPr>
  </w:style>
  <w:style w:type="character" w:customStyle="1" w:styleId="90">
    <w:name w:val="Основной текст (9)"/>
    <w:qFormat/>
    <w:rsid w:val="00C400C5"/>
    <w:rPr>
      <w:sz w:val="22"/>
      <w:szCs w:val="22"/>
      <w:lang w:bidi="ar-SA"/>
    </w:rPr>
  </w:style>
  <w:style w:type="character" w:customStyle="1" w:styleId="16">
    <w:name w:val="Основной текст (16)"/>
    <w:qFormat/>
    <w:rsid w:val="00C400C5"/>
    <w:rPr>
      <w:sz w:val="22"/>
      <w:szCs w:val="22"/>
      <w:lang w:bidi="ar-SA"/>
    </w:rPr>
  </w:style>
  <w:style w:type="character" w:customStyle="1" w:styleId="17">
    <w:name w:val="Основной текст (17)"/>
    <w:qFormat/>
    <w:rsid w:val="00C400C5"/>
    <w:rPr>
      <w:b/>
      <w:bCs/>
      <w:sz w:val="22"/>
      <w:szCs w:val="22"/>
      <w:lang w:bidi="ar-SA"/>
    </w:rPr>
  </w:style>
  <w:style w:type="character" w:customStyle="1" w:styleId="170">
    <w:name w:val="Основной текст (17) + Не полужирный"/>
    <w:basedOn w:val="17"/>
    <w:qFormat/>
    <w:rsid w:val="00C400C5"/>
  </w:style>
  <w:style w:type="character" w:customStyle="1" w:styleId="91">
    <w:name w:val="Основной текст (9) + Полужирный"/>
    <w:qFormat/>
    <w:rsid w:val="00C400C5"/>
    <w:rPr>
      <w:b/>
      <w:bCs/>
      <w:sz w:val="22"/>
      <w:szCs w:val="22"/>
      <w:lang w:bidi="ar-SA"/>
    </w:rPr>
  </w:style>
  <w:style w:type="character" w:customStyle="1" w:styleId="11">
    <w:name w:val="Основной текст (11)"/>
    <w:qFormat/>
    <w:rsid w:val="00C400C5"/>
    <w:rPr>
      <w:b/>
      <w:bCs/>
      <w:i/>
      <w:iCs/>
      <w:sz w:val="18"/>
      <w:szCs w:val="18"/>
      <w:lang w:bidi="ar-SA"/>
    </w:rPr>
  </w:style>
  <w:style w:type="character" w:customStyle="1" w:styleId="112">
    <w:name w:val="Основной текст (11)2"/>
    <w:basedOn w:val="11"/>
    <w:qFormat/>
    <w:rsid w:val="00C400C5"/>
  </w:style>
  <w:style w:type="character" w:customStyle="1" w:styleId="40">
    <w:name w:val="Заголовок №4"/>
    <w:qFormat/>
    <w:rsid w:val="00C400C5"/>
    <w:rPr>
      <w:rFonts w:ascii="Bookman Old Style" w:hAnsi="Bookman Old Style" w:cs="Bookman Old Style"/>
      <w:b/>
      <w:bCs/>
      <w:sz w:val="22"/>
      <w:szCs w:val="22"/>
      <w:lang w:bidi="ar-SA"/>
    </w:rPr>
  </w:style>
  <w:style w:type="character" w:customStyle="1" w:styleId="42">
    <w:name w:val="Заголовок №42"/>
    <w:basedOn w:val="40"/>
    <w:qFormat/>
    <w:rsid w:val="00C400C5"/>
  </w:style>
  <w:style w:type="character" w:customStyle="1" w:styleId="70">
    <w:name w:val="Основной текст (7)"/>
    <w:qFormat/>
    <w:rsid w:val="00C400C5"/>
    <w:rPr>
      <w:sz w:val="22"/>
      <w:szCs w:val="22"/>
      <w:lang w:bidi="ar-SA"/>
    </w:rPr>
  </w:style>
  <w:style w:type="character" w:customStyle="1" w:styleId="73">
    <w:name w:val="Основной текст (7) + Полужирный3"/>
    <w:qFormat/>
    <w:rsid w:val="00C400C5"/>
    <w:rPr>
      <w:b/>
      <w:bCs/>
      <w:sz w:val="22"/>
      <w:szCs w:val="22"/>
      <w:lang w:bidi="ar-SA"/>
    </w:rPr>
  </w:style>
  <w:style w:type="character" w:customStyle="1" w:styleId="12">
    <w:name w:val="Заголовок 1 Знак"/>
    <w:qFormat/>
    <w:rsid w:val="00C400C5"/>
    <w:rPr>
      <w:rFonts w:ascii="Arial" w:hAnsi="Arial" w:cs="Arial"/>
      <w:bCs/>
      <w:color w:val="365F91"/>
      <w:sz w:val="22"/>
      <w:szCs w:val="22"/>
      <w:lang w:val="en-US" w:bidi="ar-SA"/>
    </w:rPr>
  </w:style>
  <w:style w:type="character" w:customStyle="1" w:styleId="hl">
    <w:name w:val="hl"/>
    <w:basedOn w:val="a0"/>
    <w:qFormat/>
    <w:rsid w:val="00C400C5"/>
  </w:style>
  <w:style w:type="character" w:styleId="af4">
    <w:name w:val="Strong"/>
    <w:qFormat/>
    <w:rsid w:val="00C400C5"/>
    <w:rPr>
      <w:b/>
      <w:bCs/>
    </w:rPr>
  </w:style>
  <w:style w:type="character" w:styleId="af5">
    <w:name w:val="Emphasis"/>
    <w:qFormat/>
    <w:rsid w:val="00C400C5"/>
    <w:rPr>
      <w:i/>
      <w:iCs/>
    </w:rPr>
  </w:style>
  <w:style w:type="character" w:customStyle="1" w:styleId="390">
    <w:name w:val="Основной текст (390)"/>
    <w:qFormat/>
    <w:rsid w:val="00C400C5"/>
    <w:rPr>
      <w:rFonts w:ascii="Times New Roman" w:hAnsi="Times New Roman" w:cs="Times New Roman"/>
      <w:spacing w:val="0"/>
      <w:sz w:val="16"/>
      <w:szCs w:val="16"/>
    </w:rPr>
  </w:style>
  <w:style w:type="character" w:customStyle="1" w:styleId="PageNumber">
    <w:name w:val="Page Number"/>
    <w:basedOn w:val="a0"/>
    <w:rsid w:val="00C400C5"/>
  </w:style>
  <w:style w:type="character" w:customStyle="1" w:styleId="c34">
    <w:name w:val="c34"/>
    <w:qFormat/>
    <w:rsid w:val="00C400C5"/>
  </w:style>
  <w:style w:type="character" w:customStyle="1" w:styleId="c9">
    <w:name w:val="c9"/>
    <w:qFormat/>
    <w:rsid w:val="00C400C5"/>
  </w:style>
  <w:style w:type="character" w:customStyle="1" w:styleId="c2">
    <w:name w:val="c2"/>
    <w:qFormat/>
    <w:rsid w:val="00C400C5"/>
  </w:style>
  <w:style w:type="character" w:customStyle="1" w:styleId="c5">
    <w:name w:val="c5"/>
    <w:qFormat/>
    <w:rsid w:val="00C400C5"/>
  </w:style>
  <w:style w:type="character" w:customStyle="1" w:styleId="c21">
    <w:name w:val="c21"/>
    <w:qFormat/>
    <w:rsid w:val="00C400C5"/>
  </w:style>
  <w:style w:type="character" w:customStyle="1" w:styleId="22">
    <w:name w:val="Заголовок 2 Знак"/>
    <w:qFormat/>
    <w:rsid w:val="00C400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6">
    <w:name w:val="Верхний колонтитул Знак"/>
    <w:qFormat/>
    <w:rsid w:val="00C400C5"/>
    <w:rPr>
      <w:rFonts w:eastAsia="Calibri"/>
      <w:sz w:val="22"/>
      <w:szCs w:val="22"/>
    </w:rPr>
  </w:style>
  <w:style w:type="character" w:customStyle="1" w:styleId="titlemain2">
    <w:name w:val="titlemain2"/>
    <w:qFormat/>
    <w:rsid w:val="00C400C5"/>
    <w:rPr>
      <w:rFonts w:cs="Times New Roman"/>
    </w:rPr>
  </w:style>
  <w:style w:type="paragraph" w:customStyle="1" w:styleId="Heading">
    <w:name w:val="Heading"/>
    <w:basedOn w:val="a"/>
    <w:next w:val="af7"/>
    <w:qFormat/>
    <w:rsid w:val="00C400C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C400C5"/>
    <w:pPr>
      <w:shd w:val="clear" w:color="auto" w:fill="FFFFFF"/>
      <w:spacing w:after="0" w:line="413" w:lineRule="exact"/>
      <w:ind w:hanging="340"/>
      <w:jc w:val="both"/>
    </w:pPr>
    <w:rPr>
      <w:rFonts w:ascii="Times New Roman" w:eastAsia="Arial Unicode MS" w:hAnsi="Times New Roman"/>
    </w:rPr>
  </w:style>
  <w:style w:type="paragraph" w:styleId="af8">
    <w:name w:val="List"/>
    <w:basedOn w:val="af7"/>
    <w:rsid w:val="00C400C5"/>
  </w:style>
  <w:style w:type="paragraph" w:customStyle="1" w:styleId="Caption">
    <w:name w:val="Caption"/>
    <w:basedOn w:val="a"/>
    <w:qFormat/>
    <w:rsid w:val="00C400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400C5"/>
    <w:pPr>
      <w:suppressLineNumbers/>
    </w:pPr>
  </w:style>
  <w:style w:type="paragraph" w:styleId="af9">
    <w:name w:val="List Paragraph"/>
    <w:basedOn w:val="a"/>
    <w:qFormat/>
    <w:rsid w:val="00C400C5"/>
    <w:pPr>
      <w:ind w:left="720"/>
    </w:pPr>
  </w:style>
  <w:style w:type="paragraph" w:styleId="afa">
    <w:name w:val="Balloon Text"/>
    <w:basedOn w:val="a"/>
    <w:qFormat/>
    <w:rsid w:val="00C400C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b">
    <w:name w:val="footnote text"/>
    <w:basedOn w:val="a"/>
    <w:link w:val="1"/>
    <w:rsid w:val="00C400C5"/>
    <w:pPr>
      <w:spacing w:after="0" w:line="240" w:lineRule="auto"/>
    </w:pPr>
    <w:rPr>
      <w:sz w:val="20"/>
      <w:szCs w:val="20"/>
      <w:lang w:val="en-US"/>
    </w:rPr>
  </w:style>
  <w:style w:type="paragraph" w:styleId="afb">
    <w:name w:val="Normal (Web)"/>
    <w:basedOn w:val="a"/>
    <w:qFormat/>
    <w:rsid w:val="00C400C5"/>
    <w:pPr>
      <w:spacing w:before="280" w:after="280" w:line="240" w:lineRule="auto"/>
    </w:pPr>
    <w:rPr>
      <w:sz w:val="24"/>
      <w:szCs w:val="24"/>
    </w:rPr>
  </w:style>
  <w:style w:type="paragraph" w:customStyle="1" w:styleId="910">
    <w:name w:val="Основной текст (9)1"/>
    <w:basedOn w:val="a"/>
    <w:qFormat/>
    <w:rsid w:val="00C400C5"/>
    <w:pPr>
      <w:shd w:val="clear" w:color="auto" w:fill="FFFFFF"/>
      <w:spacing w:after="0" w:line="240" w:lineRule="atLeast"/>
    </w:pPr>
    <w:rPr>
      <w:lang w:val="en-US"/>
    </w:rPr>
  </w:style>
  <w:style w:type="paragraph" w:customStyle="1" w:styleId="161">
    <w:name w:val="Основной текст (16)1"/>
    <w:basedOn w:val="a"/>
    <w:qFormat/>
    <w:rsid w:val="00C400C5"/>
    <w:pPr>
      <w:shd w:val="clear" w:color="auto" w:fill="FFFFFF"/>
      <w:spacing w:after="0" w:line="413" w:lineRule="exact"/>
      <w:jc w:val="right"/>
    </w:pPr>
    <w:rPr>
      <w:lang w:val="en-US"/>
    </w:rPr>
  </w:style>
  <w:style w:type="paragraph" w:customStyle="1" w:styleId="171">
    <w:name w:val="Основной текст (17)1"/>
    <w:basedOn w:val="a"/>
    <w:qFormat/>
    <w:rsid w:val="00C400C5"/>
    <w:pPr>
      <w:shd w:val="clear" w:color="auto" w:fill="FFFFFF"/>
      <w:spacing w:after="0" w:line="413" w:lineRule="exact"/>
      <w:ind w:hanging="360"/>
    </w:pPr>
    <w:rPr>
      <w:b/>
      <w:bCs/>
      <w:lang w:val="en-US"/>
    </w:rPr>
  </w:style>
  <w:style w:type="paragraph" w:customStyle="1" w:styleId="111">
    <w:name w:val="Основной текст (11)1"/>
    <w:basedOn w:val="a"/>
    <w:qFormat/>
    <w:rsid w:val="00C400C5"/>
    <w:pPr>
      <w:shd w:val="clear" w:color="auto" w:fill="FFFFFF"/>
      <w:spacing w:after="0" w:line="230" w:lineRule="exact"/>
      <w:jc w:val="both"/>
    </w:pPr>
    <w:rPr>
      <w:b/>
      <w:bCs/>
      <w:i/>
      <w:iCs/>
      <w:sz w:val="18"/>
      <w:szCs w:val="18"/>
      <w:lang w:val="en-US"/>
    </w:rPr>
  </w:style>
  <w:style w:type="paragraph" w:customStyle="1" w:styleId="41">
    <w:name w:val="Заголовок №41"/>
    <w:basedOn w:val="a"/>
    <w:qFormat/>
    <w:rsid w:val="00C400C5"/>
    <w:pPr>
      <w:shd w:val="clear" w:color="auto" w:fill="FFFFFF"/>
      <w:spacing w:after="120" w:line="240" w:lineRule="atLeast"/>
      <w:outlineLvl w:val="3"/>
    </w:pPr>
    <w:rPr>
      <w:rFonts w:ascii="Bookman Old Style" w:hAnsi="Bookman Old Style" w:cs="Bookman Old Style"/>
      <w:b/>
      <w:bCs/>
      <w:lang w:val="en-US"/>
    </w:rPr>
  </w:style>
  <w:style w:type="paragraph" w:customStyle="1" w:styleId="71">
    <w:name w:val="Основной текст (7)1"/>
    <w:basedOn w:val="a"/>
    <w:qFormat/>
    <w:rsid w:val="00C400C5"/>
    <w:pPr>
      <w:shd w:val="clear" w:color="auto" w:fill="FFFFFF"/>
      <w:spacing w:before="120" w:after="0" w:line="413" w:lineRule="exact"/>
      <w:ind w:firstLine="540"/>
      <w:jc w:val="both"/>
    </w:pPr>
    <w:rPr>
      <w:lang w:val="en-US"/>
    </w:rPr>
  </w:style>
  <w:style w:type="paragraph" w:styleId="afc">
    <w:name w:val="No Spacing"/>
    <w:qFormat/>
    <w:rsid w:val="00C400C5"/>
    <w:rPr>
      <w:rFonts w:eastAsia="Times New Roman" w:cs="Times New Roman"/>
      <w:sz w:val="22"/>
      <w:szCs w:val="22"/>
      <w:lang w:bidi="ar-SA"/>
    </w:rPr>
  </w:style>
  <w:style w:type="paragraph" w:customStyle="1" w:styleId="HeaderandFooter">
    <w:name w:val="Header and Footer"/>
    <w:basedOn w:val="a"/>
    <w:qFormat/>
    <w:rsid w:val="00C400C5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link w:val="CaptionChar"/>
    <w:rsid w:val="00C400C5"/>
    <w:pPr>
      <w:tabs>
        <w:tab w:val="center" w:pos="4677"/>
        <w:tab w:val="right" w:pos="9355"/>
      </w:tabs>
    </w:pPr>
  </w:style>
  <w:style w:type="paragraph" w:customStyle="1" w:styleId="c0">
    <w:name w:val="c0"/>
    <w:basedOn w:val="a"/>
    <w:qFormat/>
    <w:rsid w:val="00C400C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qFormat/>
    <w:rsid w:val="00C400C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qFormat/>
    <w:rsid w:val="00C400C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30">
    <w:name w:val="Body Text 3"/>
    <w:basedOn w:val="a"/>
    <w:qFormat/>
    <w:rsid w:val="00C400C5"/>
    <w:pPr>
      <w:spacing w:after="120"/>
    </w:pPr>
    <w:rPr>
      <w:sz w:val="16"/>
      <w:szCs w:val="16"/>
    </w:rPr>
  </w:style>
  <w:style w:type="paragraph" w:customStyle="1" w:styleId="Header">
    <w:name w:val="Header"/>
    <w:basedOn w:val="a"/>
    <w:link w:val="HeaderChar"/>
    <w:rsid w:val="00C400C5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en-US"/>
    </w:rPr>
  </w:style>
  <w:style w:type="paragraph" w:customStyle="1" w:styleId="c4">
    <w:name w:val="c4"/>
    <w:basedOn w:val="a"/>
    <w:qFormat/>
    <w:rsid w:val="00C400C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qFormat/>
    <w:rsid w:val="00C400C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qFormat/>
    <w:rsid w:val="00C400C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  <w:rsid w:val="00C400C5"/>
  </w:style>
  <w:style w:type="numbering" w:customStyle="1" w:styleId="WW8Num1">
    <w:name w:val="WW8Num1"/>
    <w:qFormat/>
    <w:rsid w:val="00C400C5"/>
  </w:style>
  <w:style w:type="numbering" w:customStyle="1" w:styleId="WW8Num2">
    <w:name w:val="WW8Num2"/>
    <w:qFormat/>
    <w:rsid w:val="00C400C5"/>
  </w:style>
  <w:style w:type="numbering" w:customStyle="1" w:styleId="WW8Num3">
    <w:name w:val="WW8Num3"/>
    <w:qFormat/>
    <w:rsid w:val="00C400C5"/>
  </w:style>
  <w:style w:type="numbering" w:customStyle="1" w:styleId="WW8Num4">
    <w:name w:val="WW8Num4"/>
    <w:qFormat/>
    <w:rsid w:val="00C400C5"/>
  </w:style>
  <w:style w:type="numbering" w:customStyle="1" w:styleId="WW8Num5">
    <w:name w:val="WW8Num5"/>
    <w:qFormat/>
    <w:rsid w:val="00C400C5"/>
  </w:style>
  <w:style w:type="numbering" w:customStyle="1" w:styleId="WW8Num6">
    <w:name w:val="WW8Num6"/>
    <w:qFormat/>
    <w:rsid w:val="00C400C5"/>
  </w:style>
  <w:style w:type="numbering" w:customStyle="1" w:styleId="WW8Num7">
    <w:name w:val="WW8Num7"/>
    <w:qFormat/>
    <w:rsid w:val="00C400C5"/>
  </w:style>
  <w:style w:type="numbering" w:customStyle="1" w:styleId="WW8Num8">
    <w:name w:val="WW8Num8"/>
    <w:qFormat/>
    <w:rsid w:val="00C400C5"/>
  </w:style>
  <w:style w:type="numbering" w:customStyle="1" w:styleId="WW8Num9">
    <w:name w:val="WW8Num9"/>
    <w:qFormat/>
    <w:rsid w:val="00C400C5"/>
  </w:style>
  <w:style w:type="numbering" w:customStyle="1" w:styleId="WW8Num10">
    <w:name w:val="WW8Num10"/>
    <w:qFormat/>
    <w:rsid w:val="00C400C5"/>
  </w:style>
  <w:style w:type="numbering" w:customStyle="1" w:styleId="WW8Num11">
    <w:name w:val="WW8Num11"/>
    <w:qFormat/>
    <w:rsid w:val="00C400C5"/>
  </w:style>
  <w:style w:type="numbering" w:customStyle="1" w:styleId="WW8Num12">
    <w:name w:val="WW8Num12"/>
    <w:qFormat/>
    <w:rsid w:val="00C400C5"/>
  </w:style>
  <w:style w:type="numbering" w:customStyle="1" w:styleId="WW8Num13">
    <w:name w:val="WW8Num13"/>
    <w:qFormat/>
    <w:rsid w:val="00C400C5"/>
  </w:style>
  <w:style w:type="numbering" w:customStyle="1" w:styleId="WW8Num14">
    <w:name w:val="WW8Num14"/>
    <w:qFormat/>
    <w:rsid w:val="00C400C5"/>
  </w:style>
  <w:style w:type="numbering" w:customStyle="1" w:styleId="WW8Num15">
    <w:name w:val="WW8Num15"/>
    <w:qFormat/>
    <w:rsid w:val="00C400C5"/>
  </w:style>
  <w:style w:type="numbering" w:customStyle="1" w:styleId="WW8Num16">
    <w:name w:val="WW8Num16"/>
    <w:qFormat/>
    <w:rsid w:val="00C400C5"/>
  </w:style>
  <w:style w:type="numbering" w:customStyle="1" w:styleId="WW8Num17">
    <w:name w:val="WW8Num17"/>
    <w:qFormat/>
    <w:rsid w:val="00C400C5"/>
  </w:style>
  <w:style w:type="numbering" w:customStyle="1" w:styleId="WW8Num18">
    <w:name w:val="WW8Num18"/>
    <w:qFormat/>
    <w:rsid w:val="00C400C5"/>
  </w:style>
  <w:style w:type="numbering" w:customStyle="1" w:styleId="WW8Num19">
    <w:name w:val="WW8Num19"/>
    <w:qFormat/>
    <w:rsid w:val="00C400C5"/>
  </w:style>
  <w:style w:type="numbering" w:customStyle="1" w:styleId="WW8Num20">
    <w:name w:val="WW8Num20"/>
    <w:qFormat/>
    <w:rsid w:val="00C400C5"/>
  </w:style>
  <w:style w:type="numbering" w:customStyle="1" w:styleId="WW8Num21">
    <w:name w:val="WW8Num21"/>
    <w:qFormat/>
    <w:rsid w:val="00C400C5"/>
  </w:style>
  <w:style w:type="numbering" w:customStyle="1" w:styleId="WW8Num22">
    <w:name w:val="WW8Num22"/>
    <w:qFormat/>
    <w:rsid w:val="00C400C5"/>
  </w:style>
  <w:style w:type="numbering" w:customStyle="1" w:styleId="WW8Num23">
    <w:name w:val="WW8Num23"/>
    <w:qFormat/>
    <w:rsid w:val="00C400C5"/>
  </w:style>
  <w:style w:type="numbering" w:customStyle="1" w:styleId="WW8Num24">
    <w:name w:val="WW8Num24"/>
    <w:qFormat/>
    <w:rsid w:val="00C400C5"/>
  </w:style>
  <w:style w:type="numbering" w:customStyle="1" w:styleId="WW8Num25">
    <w:name w:val="WW8Num25"/>
    <w:qFormat/>
    <w:rsid w:val="00C400C5"/>
  </w:style>
  <w:style w:type="numbering" w:customStyle="1" w:styleId="WW8Num26">
    <w:name w:val="WW8Num26"/>
    <w:qFormat/>
    <w:rsid w:val="00C400C5"/>
  </w:style>
  <w:style w:type="numbering" w:customStyle="1" w:styleId="WW8Num27">
    <w:name w:val="WW8Num27"/>
    <w:qFormat/>
    <w:rsid w:val="00C400C5"/>
  </w:style>
  <w:style w:type="numbering" w:customStyle="1" w:styleId="WW8Num28">
    <w:name w:val="WW8Num28"/>
    <w:qFormat/>
    <w:rsid w:val="00C400C5"/>
  </w:style>
  <w:style w:type="numbering" w:customStyle="1" w:styleId="WW8Num29">
    <w:name w:val="WW8Num29"/>
    <w:qFormat/>
    <w:rsid w:val="00C400C5"/>
  </w:style>
  <w:style w:type="numbering" w:customStyle="1" w:styleId="WW8Num30">
    <w:name w:val="WW8Num30"/>
    <w:qFormat/>
    <w:rsid w:val="00C400C5"/>
  </w:style>
  <w:style w:type="numbering" w:customStyle="1" w:styleId="WW8Num31">
    <w:name w:val="WW8Num31"/>
    <w:qFormat/>
    <w:rsid w:val="00C400C5"/>
  </w:style>
  <w:style w:type="numbering" w:customStyle="1" w:styleId="WW8Num32">
    <w:name w:val="WW8Num32"/>
    <w:qFormat/>
    <w:rsid w:val="00C400C5"/>
  </w:style>
  <w:style w:type="numbering" w:customStyle="1" w:styleId="WW8Num33">
    <w:name w:val="WW8Num33"/>
    <w:qFormat/>
    <w:rsid w:val="00C400C5"/>
  </w:style>
  <w:style w:type="numbering" w:customStyle="1" w:styleId="WW8Num34">
    <w:name w:val="WW8Num34"/>
    <w:qFormat/>
    <w:rsid w:val="00C400C5"/>
  </w:style>
  <w:style w:type="numbering" w:customStyle="1" w:styleId="WW8Num35">
    <w:name w:val="WW8Num35"/>
    <w:qFormat/>
    <w:rsid w:val="00C400C5"/>
  </w:style>
  <w:style w:type="numbering" w:customStyle="1" w:styleId="WW8Num36">
    <w:name w:val="WW8Num36"/>
    <w:qFormat/>
    <w:rsid w:val="00C400C5"/>
  </w:style>
  <w:style w:type="numbering" w:customStyle="1" w:styleId="WW8Num37">
    <w:name w:val="WW8Num37"/>
    <w:qFormat/>
    <w:rsid w:val="00C400C5"/>
  </w:style>
  <w:style w:type="numbering" w:customStyle="1" w:styleId="WW8Num38">
    <w:name w:val="WW8Num38"/>
    <w:qFormat/>
    <w:rsid w:val="00C400C5"/>
  </w:style>
  <w:style w:type="paragraph" w:styleId="afd">
    <w:name w:val="header"/>
    <w:basedOn w:val="a"/>
    <w:link w:val="13"/>
    <w:uiPriority w:val="99"/>
    <w:semiHidden/>
    <w:unhideWhenUsed/>
    <w:rsid w:val="00F8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d"/>
    <w:uiPriority w:val="99"/>
    <w:semiHidden/>
    <w:rsid w:val="00F80757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e">
    <w:name w:val="footer"/>
    <w:basedOn w:val="a"/>
    <w:link w:val="aff"/>
    <w:uiPriority w:val="99"/>
    <w:unhideWhenUsed/>
    <w:rsid w:val="00F8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F80757"/>
    <w:rPr>
      <w:rFonts w:ascii="Calibri" w:eastAsia="Times New Roman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D898-AE19-466B-8E21-51FBE52B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SAMSUNG</cp:lastModifiedBy>
  <cp:revision>93</cp:revision>
  <dcterms:created xsi:type="dcterms:W3CDTF">2012-06-29T07:30:00Z</dcterms:created>
  <dcterms:modified xsi:type="dcterms:W3CDTF">2025-07-24T17:10:00Z</dcterms:modified>
  <dc:language>en-US</dc:language>
</cp:coreProperties>
</file>