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C" w:rsidRDefault="004B79BC">
      <w:pPr>
        <w:rPr>
          <w:sz w:val="2"/>
          <w:szCs w:val="2"/>
        </w:rPr>
      </w:pPr>
    </w:p>
    <w:p w:rsidR="00356DE2" w:rsidRDefault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356DE2" w:rsidRPr="00356DE2" w:rsidRDefault="00356DE2" w:rsidP="00356DE2">
      <w:pPr>
        <w:rPr>
          <w:sz w:val="2"/>
          <w:szCs w:val="2"/>
        </w:rPr>
      </w:pP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bookmarkStart w:id="0" w:name="bookmark0"/>
    </w:p>
    <w:p w:rsidR="00A22B6C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МБОУ ЗАТО г. Североморск «СОШ №12» </w:t>
      </w:r>
    </w:p>
    <w:p w:rsidR="005E00B8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(структурное подразделение Детский сад № 44)</w:t>
      </w: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A22B6C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A22B6C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A22B6C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5E00B8" w:rsidRDefault="005E00B8" w:rsidP="00356DE2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356DE2" w:rsidRPr="00440BA0" w:rsidRDefault="00A22B6C" w:rsidP="00356DE2">
      <w:pPr>
        <w:jc w:val="center"/>
        <w:rPr>
          <w:rFonts w:ascii="Times New Roman" w:hAnsi="Times New Roman" w:cs="Times New Roman"/>
          <w:b/>
          <w:bCs/>
          <w:i/>
          <w:iCs/>
          <w:sz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</w:rPr>
        <w:t>КОНСПЕКТ З</w:t>
      </w:r>
      <w:r w:rsidR="00356DE2" w:rsidRPr="00440BA0">
        <w:rPr>
          <w:rFonts w:ascii="Times New Roman" w:hAnsi="Times New Roman" w:cs="Times New Roman"/>
          <w:b/>
          <w:bCs/>
          <w:i/>
          <w:iCs/>
          <w:sz w:val="40"/>
        </w:rPr>
        <w:t>АНЯТИ</w:t>
      </w:r>
      <w:bookmarkEnd w:id="0"/>
      <w:r>
        <w:rPr>
          <w:rFonts w:ascii="Times New Roman" w:hAnsi="Times New Roman" w:cs="Times New Roman"/>
          <w:b/>
          <w:bCs/>
          <w:i/>
          <w:iCs/>
          <w:sz w:val="40"/>
        </w:rPr>
        <w:t>Я</w:t>
      </w:r>
    </w:p>
    <w:p w:rsidR="00A22B6C" w:rsidRDefault="00356DE2" w:rsidP="00356DE2">
      <w:pPr>
        <w:jc w:val="center"/>
        <w:rPr>
          <w:rFonts w:ascii="Times New Roman" w:hAnsi="Times New Roman" w:cs="Times New Roman"/>
          <w:b/>
          <w:iCs/>
          <w:sz w:val="40"/>
        </w:rPr>
      </w:pPr>
      <w:bookmarkStart w:id="1" w:name="bookmark1"/>
      <w:r w:rsidRPr="00356DE2">
        <w:rPr>
          <w:rFonts w:ascii="Times New Roman" w:hAnsi="Times New Roman" w:cs="Times New Roman"/>
          <w:sz w:val="28"/>
        </w:rPr>
        <w:t>для детей старшего дошкольного возраста</w:t>
      </w:r>
      <w:r w:rsidRPr="00356DE2">
        <w:rPr>
          <w:rFonts w:ascii="Times New Roman" w:hAnsi="Times New Roman" w:cs="Times New Roman"/>
          <w:sz w:val="28"/>
        </w:rPr>
        <w:br/>
      </w:r>
    </w:p>
    <w:p w:rsidR="00356DE2" w:rsidRPr="005E00B8" w:rsidRDefault="00356DE2" w:rsidP="00356DE2">
      <w:pPr>
        <w:jc w:val="center"/>
        <w:rPr>
          <w:rFonts w:ascii="Times New Roman" w:hAnsi="Times New Roman" w:cs="Times New Roman"/>
          <w:b/>
          <w:sz w:val="36"/>
        </w:rPr>
      </w:pPr>
      <w:r w:rsidRPr="005E00B8">
        <w:rPr>
          <w:rFonts w:ascii="Times New Roman" w:hAnsi="Times New Roman" w:cs="Times New Roman"/>
          <w:b/>
          <w:iCs/>
          <w:sz w:val="40"/>
        </w:rPr>
        <w:t>«</w:t>
      </w:r>
      <w:r w:rsidR="002F7931">
        <w:rPr>
          <w:rFonts w:ascii="Times New Roman" w:hAnsi="Times New Roman" w:cs="Times New Roman"/>
          <w:b/>
          <w:iCs/>
          <w:sz w:val="40"/>
        </w:rPr>
        <w:t>СЕВЕРНАЯ ЯГОДА</w:t>
      </w:r>
      <w:bookmarkStart w:id="2" w:name="_GoBack"/>
      <w:bookmarkEnd w:id="2"/>
      <w:r w:rsidRPr="005E00B8">
        <w:rPr>
          <w:rFonts w:ascii="Times New Roman" w:hAnsi="Times New Roman" w:cs="Times New Roman"/>
          <w:b/>
          <w:iCs/>
          <w:sz w:val="36"/>
        </w:rPr>
        <w:t>»</w:t>
      </w:r>
      <w:bookmarkEnd w:id="1"/>
    </w:p>
    <w:p w:rsidR="00356DE2" w:rsidRPr="00356DE2" w:rsidRDefault="00356DE2" w:rsidP="00356DE2">
      <w:pPr>
        <w:jc w:val="center"/>
      </w:pPr>
    </w:p>
    <w:p w:rsidR="00356DE2" w:rsidRPr="00356DE2" w:rsidRDefault="00356DE2" w:rsidP="00356DE2">
      <w:pPr>
        <w:jc w:val="center"/>
      </w:pPr>
    </w:p>
    <w:p w:rsidR="00A22B6C" w:rsidRDefault="00A22B6C" w:rsidP="00A22B6C">
      <w:pPr>
        <w:framePr w:w="7586" w:h="5543" w:hRule="exact" w:wrap="none" w:vAnchor="page" w:hAnchor="page" w:x="2596" w:y="5641"/>
      </w:pPr>
    </w:p>
    <w:p w:rsidR="00A22B6C" w:rsidRDefault="00A22B6C" w:rsidP="00A22B6C">
      <w:pPr>
        <w:framePr w:w="7586" w:h="5543" w:hRule="exact" w:wrap="none" w:vAnchor="page" w:hAnchor="page" w:x="2596" w:y="5641"/>
        <w:rPr>
          <w:sz w:val="2"/>
          <w:szCs w:val="2"/>
        </w:rPr>
      </w:pPr>
    </w:p>
    <w:p w:rsidR="00A22B6C" w:rsidRDefault="00A22B6C" w:rsidP="00A22B6C">
      <w:pPr>
        <w:framePr w:w="7586" w:h="5543" w:hRule="exact" w:wrap="none" w:vAnchor="page" w:hAnchor="page" w:x="2596" w:y="5641"/>
      </w:pPr>
      <w:r>
        <w:fldChar w:fldCharType="begin"/>
      </w:r>
      <w:r>
        <w:instrText xml:space="preserve"> INCLUDEPICTURE  "C:\\Users\\Сергей\\Desktop\\media\\image1.jpeg"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"C:\\Users\\Сергей\\Desktop\\media\\image1.jpeg"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"C:\\Users\\Сергей\\Desktop\\эколята 25\\media\\image1.jpeg"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"C:\\Users\\Сергей\\Desktop\\эколята 25\\media\\image1.jpeg" \* MERGEFORMATINET </w:instrText>
      </w:r>
      <w:r>
        <w:fldChar w:fldCharType="separate"/>
      </w:r>
      <w:r w:rsidR="00CD3010">
        <w:fldChar w:fldCharType="begin"/>
      </w:r>
      <w:r w:rsidR="00CD3010">
        <w:instrText xml:space="preserve"> </w:instrText>
      </w:r>
      <w:r w:rsidR="00CD3010">
        <w:instrText>INCLUDEPICTURE  "C:\\Users\\Сергей\\Desktop\\media\\image1.jpeg" \* MERGEFORMATINET</w:instrText>
      </w:r>
      <w:r w:rsidR="00CD3010">
        <w:instrText xml:space="preserve"> </w:instrText>
      </w:r>
      <w:r w:rsidR="00CD3010">
        <w:fldChar w:fldCharType="separate"/>
      </w:r>
      <w:r w:rsidR="00CD3010">
        <w:pict>
          <v:shape id="_x0000_i1025" type="#_x0000_t75" style="width:327pt;height:248.25pt">
            <v:imagedata r:id="rId7" r:href="rId8"/>
          </v:shape>
        </w:pict>
      </w:r>
      <w:r w:rsidR="00CD301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A22B6C" w:rsidRDefault="00A22B6C" w:rsidP="00A22B6C">
      <w:pPr>
        <w:framePr w:w="7586" w:h="5543" w:hRule="exact" w:wrap="none" w:vAnchor="page" w:hAnchor="page" w:x="2596" w:y="5641"/>
        <w:rPr>
          <w:sz w:val="2"/>
          <w:szCs w:val="2"/>
        </w:rPr>
      </w:pPr>
    </w:p>
    <w:p w:rsidR="00356DE2" w:rsidRPr="00356DE2" w:rsidRDefault="00356DE2" w:rsidP="00356DE2">
      <w:pPr>
        <w:jc w:val="center"/>
      </w:pPr>
    </w:p>
    <w:p w:rsidR="00356DE2" w:rsidRPr="00356DE2" w:rsidRDefault="00356DE2" w:rsidP="00356DE2">
      <w:pPr>
        <w:jc w:val="center"/>
      </w:pPr>
    </w:p>
    <w:p w:rsidR="00356DE2" w:rsidRPr="00356DE2" w:rsidRDefault="00356DE2" w:rsidP="00356DE2">
      <w:pPr>
        <w:jc w:val="center"/>
      </w:pPr>
    </w:p>
    <w:p w:rsidR="00356DE2" w:rsidRPr="00356DE2" w:rsidRDefault="00356DE2" w:rsidP="00356DE2">
      <w:pPr>
        <w:jc w:val="center"/>
      </w:pPr>
    </w:p>
    <w:p w:rsidR="00356DE2" w:rsidRPr="00356DE2" w:rsidRDefault="00356DE2" w:rsidP="00356DE2">
      <w:pPr>
        <w:jc w:val="center"/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356DE2" w:rsidRDefault="00356DE2" w:rsidP="00356DE2">
      <w:pPr>
        <w:tabs>
          <w:tab w:val="left" w:pos="4755"/>
        </w:tabs>
        <w:jc w:val="center"/>
        <w:rPr>
          <w:rFonts w:ascii="Times New Roman" w:hAnsi="Times New Roman" w:cs="Times New Roman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Pr="00A22B6C" w:rsidRDefault="00A22B6C" w:rsidP="00A22B6C">
      <w:pPr>
        <w:tabs>
          <w:tab w:val="left" w:pos="4755"/>
        </w:tabs>
        <w:ind w:left="567"/>
        <w:jc w:val="right"/>
        <w:rPr>
          <w:rFonts w:ascii="Times New Roman" w:hAnsi="Times New Roman" w:cs="Times New Roman"/>
          <w:bCs/>
          <w:sz w:val="32"/>
        </w:rPr>
      </w:pPr>
      <w:r w:rsidRPr="00A22B6C">
        <w:rPr>
          <w:rFonts w:ascii="Times New Roman" w:hAnsi="Times New Roman" w:cs="Times New Roman"/>
          <w:bCs/>
          <w:sz w:val="32"/>
        </w:rPr>
        <w:t xml:space="preserve">Конспект подготовила: </w:t>
      </w:r>
    </w:p>
    <w:p w:rsidR="00A22B6C" w:rsidRPr="00A22B6C" w:rsidRDefault="00A22B6C" w:rsidP="00A22B6C">
      <w:pPr>
        <w:tabs>
          <w:tab w:val="left" w:pos="4755"/>
        </w:tabs>
        <w:ind w:left="567"/>
        <w:jc w:val="right"/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в</w:t>
      </w:r>
      <w:r w:rsidRPr="00A22B6C">
        <w:rPr>
          <w:rFonts w:ascii="Times New Roman" w:hAnsi="Times New Roman" w:cs="Times New Roman"/>
          <w:bCs/>
          <w:sz w:val="32"/>
        </w:rPr>
        <w:t>оспитатель</w:t>
      </w:r>
    </w:p>
    <w:p w:rsidR="00A22B6C" w:rsidRPr="00A22B6C" w:rsidRDefault="00A22B6C" w:rsidP="00A22B6C">
      <w:pPr>
        <w:tabs>
          <w:tab w:val="left" w:pos="4755"/>
        </w:tabs>
        <w:ind w:left="567"/>
        <w:jc w:val="right"/>
        <w:rPr>
          <w:rFonts w:ascii="Times New Roman" w:hAnsi="Times New Roman" w:cs="Times New Roman"/>
          <w:bCs/>
          <w:sz w:val="32"/>
        </w:rPr>
      </w:pPr>
      <w:r w:rsidRPr="00A22B6C">
        <w:rPr>
          <w:rFonts w:ascii="Times New Roman" w:hAnsi="Times New Roman" w:cs="Times New Roman"/>
          <w:bCs/>
          <w:sz w:val="32"/>
        </w:rPr>
        <w:t>Алексеева У.Н.</w:t>
      </w: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A22B6C" w:rsidP="00A22B6C">
      <w:pPr>
        <w:tabs>
          <w:tab w:val="left" w:pos="4755"/>
        </w:tabs>
        <w:ind w:left="567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2025</w:t>
      </w:r>
    </w:p>
    <w:p w:rsidR="005E00B8" w:rsidRDefault="005E00B8" w:rsidP="00356DE2">
      <w:pPr>
        <w:tabs>
          <w:tab w:val="left" w:pos="4755"/>
        </w:tabs>
        <w:ind w:left="567"/>
        <w:rPr>
          <w:rFonts w:ascii="Times New Roman" w:hAnsi="Times New Roman" w:cs="Times New Roman"/>
          <w:b/>
          <w:bCs/>
          <w:sz w:val="32"/>
        </w:rPr>
      </w:pPr>
    </w:p>
    <w:p w:rsidR="005E00B8" w:rsidRDefault="005E00B8" w:rsidP="00A22B6C">
      <w:pPr>
        <w:tabs>
          <w:tab w:val="left" w:pos="4755"/>
        </w:tabs>
        <w:rPr>
          <w:rFonts w:ascii="Times New Roman" w:hAnsi="Times New Roman" w:cs="Times New Roman"/>
          <w:b/>
          <w:bCs/>
          <w:sz w:val="32"/>
        </w:rPr>
      </w:pPr>
    </w:p>
    <w:p w:rsidR="00356DE2" w:rsidRPr="00356DE2" w:rsidRDefault="005E00B8" w:rsidP="005E00B8">
      <w:pPr>
        <w:tabs>
          <w:tab w:val="left" w:pos="4755"/>
        </w:tabs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lastRenderedPageBreak/>
        <w:t>Программные задачи:</w:t>
      </w:r>
    </w:p>
    <w:p w:rsidR="00356DE2" w:rsidRPr="005E00B8" w:rsidRDefault="00356DE2" w:rsidP="005E00B8">
      <w:pPr>
        <w:pStyle w:val="a4"/>
        <w:numPr>
          <w:ilvl w:val="0"/>
          <w:numId w:val="2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Закреплять представление о лесных ягодах.</w:t>
      </w:r>
    </w:p>
    <w:p w:rsidR="00356DE2" w:rsidRPr="005E00B8" w:rsidRDefault="00356DE2" w:rsidP="005E00B8">
      <w:pPr>
        <w:pStyle w:val="a4"/>
        <w:numPr>
          <w:ilvl w:val="0"/>
          <w:numId w:val="2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Учить различать съедобные и несъедобные ягоды.</w:t>
      </w:r>
    </w:p>
    <w:p w:rsidR="00356DE2" w:rsidRPr="005E00B8" w:rsidRDefault="00356DE2" w:rsidP="005E00B8">
      <w:pPr>
        <w:pStyle w:val="a4"/>
        <w:numPr>
          <w:ilvl w:val="0"/>
          <w:numId w:val="2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Активизировать словарь (кустарники, съедобные ягоды, несъедобные</w:t>
      </w:r>
      <w:r w:rsidRPr="005E00B8">
        <w:rPr>
          <w:rFonts w:ascii="Times New Roman" w:hAnsi="Times New Roman" w:cs="Times New Roman"/>
          <w:sz w:val="28"/>
        </w:rPr>
        <w:br/>
        <w:t>(ядовитые) ягоды, волчье лыко, вороний глаз).</w:t>
      </w:r>
    </w:p>
    <w:p w:rsidR="00356DE2" w:rsidRPr="005E00B8" w:rsidRDefault="00356DE2" w:rsidP="005E00B8">
      <w:pPr>
        <w:pStyle w:val="a4"/>
        <w:numPr>
          <w:ilvl w:val="0"/>
          <w:numId w:val="2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Формировать навыки поведения в природе.</w:t>
      </w:r>
    </w:p>
    <w:p w:rsidR="00356DE2" w:rsidRPr="00356DE2" w:rsidRDefault="00356DE2" w:rsidP="005E00B8">
      <w:pPr>
        <w:tabs>
          <w:tab w:val="left" w:pos="4755"/>
        </w:tabs>
        <w:rPr>
          <w:rFonts w:ascii="Times New Roman" w:hAnsi="Times New Roman" w:cs="Times New Roman"/>
          <w:b/>
          <w:bCs/>
          <w:sz w:val="32"/>
        </w:rPr>
      </w:pPr>
      <w:r w:rsidRPr="00356DE2">
        <w:rPr>
          <w:rFonts w:ascii="Times New Roman" w:hAnsi="Times New Roman" w:cs="Times New Roman"/>
          <w:b/>
          <w:bCs/>
          <w:sz w:val="32"/>
        </w:rPr>
        <w:t>М</w:t>
      </w:r>
      <w:r w:rsidR="005E00B8">
        <w:rPr>
          <w:rFonts w:ascii="Times New Roman" w:hAnsi="Times New Roman" w:cs="Times New Roman"/>
          <w:b/>
          <w:bCs/>
          <w:sz w:val="32"/>
        </w:rPr>
        <w:t>атериал и оборудование:</w:t>
      </w:r>
    </w:p>
    <w:p w:rsidR="00356DE2" w:rsidRPr="005E00B8" w:rsidRDefault="00356DE2" w:rsidP="005E00B8">
      <w:pPr>
        <w:pStyle w:val="a4"/>
        <w:numPr>
          <w:ilvl w:val="0"/>
          <w:numId w:val="3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Картинки с изображением ягод (съедобных и несъедобных).</w:t>
      </w:r>
    </w:p>
    <w:p w:rsidR="00356DE2" w:rsidRPr="005E00B8" w:rsidRDefault="00356DE2" w:rsidP="005E00B8">
      <w:pPr>
        <w:pStyle w:val="a4"/>
        <w:numPr>
          <w:ilvl w:val="0"/>
          <w:numId w:val="3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 xml:space="preserve">Шапочки земляники, ежевики, брусники. </w:t>
      </w:r>
    </w:p>
    <w:p w:rsidR="00356DE2" w:rsidRPr="005E00B8" w:rsidRDefault="00356DE2" w:rsidP="005E00B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Материал для дидактической игры «С какого кустика ягода?»</w:t>
      </w:r>
    </w:p>
    <w:p w:rsidR="00356DE2" w:rsidRPr="00356DE2" w:rsidRDefault="00356DE2" w:rsidP="005E00B8">
      <w:pPr>
        <w:tabs>
          <w:tab w:val="left" w:pos="4755"/>
        </w:tabs>
        <w:rPr>
          <w:rFonts w:ascii="Times New Roman" w:hAnsi="Times New Roman" w:cs="Times New Roman"/>
          <w:b/>
          <w:bCs/>
          <w:sz w:val="32"/>
        </w:rPr>
      </w:pPr>
      <w:r w:rsidRPr="00356DE2">
        <w:rPr>
          <w:rFonts w:ascii="Times New Roman" w:hAnsi="Times New Roman" w:cs="Times New Roman"/>
          <w:b/>
          <w:bCs/>
          <w:sz w:val="32"/>
        </w:rPr>
        <w:t>Предварительная работа.</w:t>
      </w:r>
    </w:p>
    <w:p w:rsidR="00356DE2" w:rsidRPr="005E00B8" w:rsidRDefault="00356DE2" w:rsidP="005E00B8">
      <w:pPr>
        <w:pStyle w:val="a4"/>
        <w:numPr>
          <w:ilvl w:val="0"/>
          <w:numId w:val="4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Беседа о лесных ягодах.</w:t>
      </w:r>
    </w:p>
    <w:p w:rsidR="00356DE2" w:rsidRPr="005E00B8" w:rsidRDefault="00356DE2" w:rsidP="005E00B8">
      <w:pPr>
        <w:pStyle w:val="a4"/>
        <w:numPr>
          <w:ilvl w:val="0"/>
          <w:numId w:val="4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Чтение рассказа В. Катаева «Дудочка и кувшинчик».</w:t>
      </w:r>
    </w:p>
    <w:p w:rsidR="00356DE2" w:rsidRPr="005E00B8" w:rsidRDefault="00356DE2" w:rsidP="005E00B8">
      <w:pPr>
        <w:pStyle w:val="a4"/>
        <w:numPr>
          <w:ilvl w:val="0"/>
          <w:numId w:val="4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Заучивание стихотворений о ягодах.</w:t>
      </w:r>
    </w:p>
    <w:p w:rsidR="00356DE2" w:rsidRPr="005E00B8" w:rsidRDefault="00356DE2" w:rsidP="005E00B8">
      <w:pPr>
        <w:pStyle w:val="a4"/>
        <w:numPr>
          <w:ilvl w:val="0"/>
          <w:numId w:val="4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Дидактическая игра «Найди такую же ягоду и назови».</w:t>
      </w:r>
    </w:p>
    <w:p w:rsidR="00356DE2" w:rsidRPr="005E00B8" w:rsidRDefault="00356DE2" w:rsidP="005E00B8">
      <w:pPr>
        <w:pStyle w:val="a4"/>
        <w:numPr>
          <w:ilvl w:val="0"/>
          <w:numId w:val="4"/>
        </w:numPr>
        <w:tabs>
          <w:tab w:val="left" w:pos="4755"/>
        </w:tabs>
        <w:rPr>
          <w:rFonts w:ascii="Times New Roman" w:hAnsi="Times New Roman" w:cs="Times New Roman"/>
          <w:sz w:val="28"/>
        </w:rPr>
      </w:pPr>
      <w:r w:rsidRPr="005E00B8">
        <w:rPr>
          <w:rFonts w:ascii="Times New Roman" w:hAnsi="Times New Roman" w:cs="Times New Roman"/>
          <w:sz w:val="28"/>
        </w:rPr>
        <w:t>Разучивание игры «Хоровод в лесу» (муз. М. Иорданского, сл. Н. Найдёновой).</w:t>
      </w:r>
    </w:p>
    <w:p w:rsidR="004B79BC" w:rsidRDefault="005E00B8" w:rsidP="00356DE2">
      <w:pPr>
        <w:tabs>
          <w:tab w:val="left" w:pos="4755"/>
        </w:tabs>
        <w:jc w:val="center"/>
      </w:pPr>
      <w:r>
        <w:t xml:space="preserve"> </w:t>
      </w: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5E00B8" w:rsidRDefault="005E00B8" w:rsidP="00356DE2">
      <w:pPr>
        <w:tabs>
          <w:tab w:val="left" w:pos="4755"/>
        </w:tabs>
        <w:jc w:val="center"/>
      </w:pPr>
    </w:p>
    <w:p w:rsidR="00356DE2" w:rsidRDefault="00356DE2" w:rsidP="005E00B8">
      <w:pPr>
        <w:tabs>
          <w:tab w:val="left" w:pos="4755"/>
        </w:tabs>
        <w:spacing w:line="360" w:lineRule="auto"/>
        <w:ind w:left="567" w:firstLine="426"/>
        <w:jc w:val="center"/>
      </w:pPr>
    </w:p>
    <w:p w:rsidR="00356DE2" w:rsidRPr="00356DE2" w:rsidRDefault="00356DE2" w:rsidP="005E00B8">
      <w:pPr>
        <w:tabs>
          <w:tab w:val="left" w:pos="475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DE2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356DE2" w:rsidRPr="00250FA9" w:rsidRDefault="00356DE2" w:rsidP="005E00B8">
      <w:pPr>
        <w:tabs>
          <w:tab w:val="left" w:pos="4755"/>
        </w:tabs>
        <w:spacing w:line="360" w:lineRule="auto"/>
        <w:rPr>
          <w:sz w:val="18"/>
        </w:rPr>
      </w:pP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356DE2">
        <w:rPr>
          <w:rFonts w:ascii="Times New Roman" w:hAnsi="Times New Roman" w:cs="Times New Roman"/>
          <w:sz w:val="28"/>
        </w:rPr>
        <w:t>Дети, отгадайте загадку.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Богатырь стоит богат,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Угощает всех ребят: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Ваню - земляникой,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Таню - костяникой,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Машеньку - орешком,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Петю - сыроежкой,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Катеньку - малиной,</w:t>
      </w:r>
    </w:p>
    <w:p w:rsidR="00356DE2" w:rsidRPr="005E00B8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sz w:val="28"/>
        </w:rPr>
      </w:pPr>
      <w:r w:rsidRPr="005E00B8">
        <w:rPr>
          <w:rFonts w:ascii="Times New Roman" w:hAnsi="Times New Roman" w:cs="Times New Roman"/>
          <w:i/>
          <w:sz w:val="28"/>
        </w:rPr>
        <w:t>Васю - хворостиной.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ind w:right="632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(Лес.)</w:t>
      </w:r>
    </w:p>
    <w:p w:rsidR="00C024FF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356DE2">
        <w:rPr>
          <w:rFonts w:ascii="Times New Roman" w:hAnsi="Times New Roman" w:cs="Times New Roman"/>
          <w:sz w:val="28"/>
        </w:rPr>
        <w:t xml:space="preserve">Почему говорят, лес - наше богатство? </w:t>
      </w:r>
      <w:r w:rsidRPr="00356DE2">
        <w:rPr>
          <w:rFonts w:ascii="Times New Roman" w:hAnsi="Times New Roman" w:cs="Times New Roman"/>
          <w:i/>
          <w:iCs/>
          <w:sz w:val="28"/>
        </w:rPr>
        <w:t>(Ответы детей.)</w:t>
      </w:r>
      <w:r w:rsidRPr="00356DE2">
        <w:rPr>
          <w:rFonts w:ascii="Times New Roman" w:hAnsi="Times New Roman" w:cs="Times New Roman"/>
          <w:sz w:val="28"/>
        </w:rPr>
        <w:t xml:space="preserve"> Верно. Грибы, орехи,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лекарственные травы, ягоды, деревья - всё из леса! В лесу хорошо гулять и отдыхать: свежий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воздух, тишина.</w:t>
      </w:r>
      <w:r w:rsidR="005E00B8">
        <w:rPr>
          <w:rFonts w:ascii="Times New Roman" w:hAnsi="Times New Roman" w:cs="Times New Roman"/>
          <w:sz w:val="28"/>
        </w:rPr>
        <w:t xml:space="preserve"> </w:t>
      </w:r>
    </w:p>
    <w:p w:rsidR="00356DE2" w:rsidRPr="00356DE2" w:rsidRDefault="00C024FF" w:rsidP="00C024F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56DE2" w:rsidRPr="00356DE2">
        <w:rPr>
          <w:rFonts w:ascii="Times New Roman" w:hAnsi="Times New Roman" w:cs="Times New Roman"/>
          <w:sz w:val="28"/>
        </w:rPr>
        <w:t>Осенью мы ходим в лес по грибы, орехи и в</w:t>
      </w:r>
      <w:r w:rsidR="005E00B8">
        <w:rPr>
          <w:rFonts w:ascii="Times New Roman" w:hAnsi="Times New Roman" w:cs="Times New Roman"/>
          <w:sz w:val="28"/>
        </w:rPr>
        <w:t xml:space="preserve">осхищаемся разноцветным нарядом </w:t>
      </w:r>
      <w:r w:rsidR="00356DE2" w:rsidRPr="00356DE2">
        <w:rPr>
          <w:rFonts w:ascii="Times New Roman" w:hAnsi="Times New Roman" w:cs="Times New Roman"/>
          <w:sz w:val="28"/>
        </w:rPr>
        <w:t>д</w:t>
      </w:r>
      <w:r w:rsidR="005E00B8">
        <w:rPr>
          <w:rFonts w:ascii="Times New Roman" w:hAnsi="Times New Roman" w:cs="Times New Roman"/>
          <w:sz w:val="28"/>
        </w:rPr>
        <w:t xml:space="preserve">еревьев. </w:t>
      </w:r>
      <w:r w:rsidR="00356DE2" w:rsidRPr="00356DE2">
        <w:rPr>
          <w:rFonts w:ascii="Times New Roman" w:hAnsi="Times New Roman" w:cs="Times New Roman"/>
          <w:sz w:val="28"/>
        </w:rPr>
        <w:t>Зимой катаемся на лыжах и любуемся пушистым снежным покровом.</w:t>
      </w:r>
    </w:p>
    <w:p w:rsidR="00356DE2" w:rsidRPr="00356DE2" w:rsidRDefault="00356DE2" w:rsidP="00C024FF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Весной мы наблюдаем как просыпается лес от зимней спячки, как распускаются первые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листочки, лакомимся берёзовым соком.</w:t>
      </w:r>
    </w:p>
    <w:p w:rsidR="00356DE2" w:rsidRPr="00356DE2" w:rsidRDefault="00356DE2" w:rsidP="00C024FF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Летом слушаем пение птиц, собираем грибы, лекарственные растения и ягоды.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Сегодня мы поговорим о лесных ягодах. Ими питаются птицы и звери, их собирают на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зиму люди. Вспомните, какие ягоды растут в наших северных лесах.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Дети. </w:t>
      </w:r>
      <w:r w:rsidRPr="00356DE2">
        <w:rPr>
          <w:rFonts w:ascii="Times New Roman" w:hAnsi="Times New Roman" w:cs="Times New Roman"/>
          <w:sz w:val="28"/>
        </w:rPr>
        <w:t>Морошка, малина, брусника, рябина, клюква, голубика, черника.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356DE2">
        <w:rPr>
          <w:rFonts w:ascii="Times New Roman" w:hAnsi="Times New Roman" w:cs="Times New Roman"/>
          <w:sz w:val="28"/>
        </w:rPr>
        <w:t>Послушаем стихи о ягодах.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>Ребёнок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Спелою морошкою поросли все кочки.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У морошки нашей розовые щёчки,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У морошки нашей тоненькая ножка.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Вот она какая, барыня-морошка!</w:t>
      </w:r>
    </w:p>
    <w:p w:rsidR="00356DE2" w:rsidRPr="00250FA9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i/>
          <w:iCs/>
        </w:rPr>
      </w:pPr>
      <w:r w:rsidRPr="00250FA9">
        <w:rPr>
          <w:rFonts w:ascii="Times New Roman" w:hAnsi="Times New Roman" w:cs="Times New Roman"/>
          <w:i/>
          <w:iCs/>
        </w:rPr>
        <w:t>Здесь и далее после чтения стихотворений</w:t>
      </w:r>
      <w:r w:rsidR="00250FA9">
        <w:rPr>
          <w:rFonts w:ascii="Times New Roman" w:hAnsi="Times New Roman" w:cs="Times New Roman"/>
          <w:i/>
          <w:iCs/>
        </w:rPr>
        <w:t xml:space="preserve"> </w:t>
      </w:r>
      <w:r w:rsidRPr="00250FA9">
        <w:rPr>
          <w:rFonts w:ascii="Times New Roman" w:hAnsi="Times New Roman" w:cs="Times New Roman"/>
          <w:i/>
          <w:iCs/>
        </w:rPr>
        <w:t>воспитатель вывешивает картинки с изображением соответствующих ягод.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356DE2">
        <w:rPr>
          <w:rFonts w:ascii="Times New Roman" w:hAnsi="Times New Roman" w:cs="Times New Roman"/>
          <w:sz w:val="28"/>
        </w:rPr>
        <w:t>Морошка поспевает к началу августа. На тоненькой ножке растёт всего одна</w:t>
      </w:r>
      <w:r w:rsidR="00250FA9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ягодка, поэтому в народе её называют «скупая ягода». Морошка лечит от кашля, быстро</w:t>
      </w:r>
      <w:r w:rsidR="00250FA9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справляется с микробами.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lastRenderedPageBreak/>
        <w:t>Ребёнок.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Что за ягода брусничка?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Красный шарик и ресничка!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И на кустике в тайге,</w:t>
      </w:r>
    </w:p>
    <w:p w:rsid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И у Тани в пироге!</w:t>
      </w:r>
    </w:p>
    <w:p w:rsidR="005E00B8" w:rsidRPr="00356DE2" w:rsidRDefault="005E00B8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356DE2">
        <w:rPr>
          <w:rFonts w:ascii="Times New Roman" w:hAnsi="Times New Roman" w:cs="Times New Roman"/>
          <w:sz w:val="28"/>
        </w:rPr>
        <w:t>Брусника поспевает к осени. Издалека видны в тундре красные бусины на</w:t>
      </w:r>
      <w:r w:rsidR="00250FA9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мягком мху. Очень вкусны из брусники морс и пироги. Ягоды брусники помогают снизить</w:t>
      </w:r>
      <w:r w:rsidR="00250FA9">
        <w:rPr>
          <w:rFonts w:ascii="Times New Roman" w:hAnsi="Times New Roman" w:cs="Times New Roman"/>
          <w:sz w:val="28"/>
        </w:rPr>
        <w:t xml:space="preserve"> </w:t>
      </w:r>
      <w:r w:rsidRPr="00356DE2">
        <w:rPr>
          <w:rFonts w:ascii="Times New Roman" w:hAnsi="Times New Roman" w:cs="Times New Roman"/>
          <w:sz w:val="28"/>
        </w:rPr>
        <w:t>температуру.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356DE2">
        <w:rPr>
          <w:rFonts w:ascii="Times New Roman" w:hAnsi="Times New Roman" w:cs="Times New Roman"/>
          <w:b/>
          <w:bCs/>
          <w:sz w:val="28"/>
        </w:rPr>
        <w:t>Ребёнок.</w:t>
      </w:r>
    </w:p>
    <w:p w:rsidR="00356DE2" w:rsidRP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Подснежная клюква -</w:t>
      </w:r>
      <w:r w:rsidRPr="00356DE2">
        <w:rPr>
          <w:rFonts w:ascii="Times New Roman" w:hAnsi="Times New Roman" w:cs="Times New Roman"/>
          <w:sz w:val="28"/>
        </w:rPr>
        <w:br/>
        <w:t>Румяные льдинки.</w:t>
      </w:r>
    </w:p>
    <w:p w:rsidR="00356DE2" w:rsidRDefault="00356DE2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356DE2">
        <w:rPr>
          <w:rFonts w:ascii="Times New Roman" w:hAnsi="Times New Roman" w:cs="Times New Roman"/>
          <w:sz w:val="28"/>
        </w:rPr>
        <w:t>У каждой живёт</w:t>
      </w:r>
      <w:r w:rsidRPr="00356DE2">
        <w:rPr>
          <w:rFonts w:ascii="Times New Roman" w:hAnsi="Times New Roman" w:cs="Times New Roman"/>
          <w:sz w:val="28"/>
        </w:rPr>
        <w:br/>
        <w:t>Холодок в серединке!</w:t>
      </w:r>
    </w:p>
    <w:p w:rsidR="005E00B8" w:rsidRDefault="005E00B8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Не зря так говорят о клюкве. Её собирают поздней осенью, когда уже падает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снег. Особенно же сладкой клюква бывает весной, когда тает снег. Тогда на болотах видны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красные льдинки. На селькупском языке эта ягода называется «каряй топыр», что означает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«журавлиная ягода».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>Ребёнок.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Сидит рядом с нами,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Смотрит чёрными глазами.</w:t>
      </w:r>
    </w:p>
    <w:p w:rsid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Черна, сладка, мала</w:t>
      </w:r>
      <w:r w:rsidRPr="00250FA9">
        <w:rPr>
          <w:rFonts w:ascii="Times New Roman" w:hAnsi="Times New Roman" w:cs="Times New Roman"/>
          <w:sz w:val="28"/>
        </w:rPr>
        <w:br/>
        <w:t>И ребятам мила.</w:t>
      </w:r>
    </w:p>
    <w:p w:rsidR="005E00B8" w:rsidRPr="00250FA9" w:rsidRDefault="005E00B8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Из-за цвета эту ягоду так и назвали - «черника». Её принимают для улучшения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зрения.</w:t>
      </w:r>
    </w:p>
    <w:p w:rsidR="005E00B8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>Ребёнок.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Красненькую ягодку</w:t>
      </w:r>
      <w:r w:rsidRPr="00250FA9">
        <w:rPr>
          <w:rFonts w:ascii="Times New Roman" w:hAnsi="Times New Roman" w:cs="Times New Roman"/>
          <w:sz w:val="28"/>
        </w:rPr>
        <w:br/>
        <w:t>Мне дала рябина.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Думал я, что сладкая,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А она как хина.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То ли эта ягодка</w:t>
      </w:r>
      <w:r w:rsidRPr="00250FA9">
        <w:rPr>
          <w:rFonts w:ascii="Times New Roman" w:hAnsi="Times New Roman" w:cs="Times New Roman"/>
          <w:sz w:val="28"/>
        </w:rPr>
        <w:br/>
      </w:r>
      <w:r w:rsidRPr="00250FA9">
        <w:rPr>
          <w:rFonts w:ascii="Times New Roman" w:hAnsi="Times New Roman" w:cs="Times New Roman"/>
          <w:sz w:val="28"/>
        </w:rPr>
        <w:lastRenderedPageBreak/>
        <w:t xml:space="preserve">Просто </w:t>
      </w:r>
      <w:r w:rsidR="00C024FF" w:rsidRPr="00250FA9">
        <w:rPr>
          <w:rFonts w:ascii="Times New Roman" w:hAnsi="Times New Roman" w:cs="Times New Roman"/>
          <w:sz w:val="28"/>
        </w:rPr>
        <w:t>не дозрела</w:t>
      </w:r>
      <w:r w:rsidRPr="00250FA9">
        <w:rPr>
          <w:rFonts w:ascii="Times New Roman" w:hAnsi="Times New Roman" w:cs="Times New Roman"/>
          <w:sz w:val="28"/>
        </w:rPr>
        <w:t>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То ль рябина хитрая</w:t>
      </w:r>
      <w:r w:rsidRPr="00250FA9">
        <w:rPr>
          <w:rFonts w:ascii="Times New Roman" w:hAnsi="Times New Roman" w:cs="Times New Roman"/>
          <w:sz w:val="28"/>
        </w:rPr>
        <w:br/>
        <w:t>Подшутить хотела?!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Эта горьковатая ягода после крепких мо</w:t>
      </w:r>
      <w:r w:rsidR="00C024FF">
        <w:rPr>
          <w:rFonts w:ascii="Times New Roman" w:hAnsi="Times New Roman" w:cs="Times New Roman"/>
          <w:sz w:val="28"/>
        </w:rPr>
        <w:t xml:space="preserve">розов становится слаще. Из ягод </w:t>
      </w:r>
      <w:r w:rsidRPr="00250FA9">
        <w:rPr>
          <w:rFonts w:ascii="Times New Roman" w:hAnsi="Times New Roman" w:cs="Times New Roman"/>
          <w:sz w:val="28"/>
        </w:rPr>
        <w:t>рябины готовят витаминный чай. Когда все остальные ягоды уже укрыты снегом, яркие грозди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рябины хорошо видны даже издали и птицы прилетают к этому дереву, чтобы ими</w:t>
      </w:r>
      <w:r w:rsidR="00C024FF"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полакомиться.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Как вы думаете, все ли лесные ягоды съедобны?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Дети. </w:t>
      </w:r>
      <w:r w:rsidRPr="00250FA9">
        <w:rPr>
          <w:rFonts w:ascii="Times New Roman" w:hAnsi="Times New Roman" w:cs="Times New Roman"/>
          <w:sz w:val="28"/>
        </w:rPr>
        <w:t>Нет, среди них есть ядовитые.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Да, в наших лесах есть ядовитые, несъедобные, ягоды. Необходимо хорошо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разбираться в ягодах, чтобы не сорвать ядовитые и не отравиться ими.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>Ребёнок.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Сколько зреет по кустам</w:t>
      </w:r>
      <w:r w:rsidRPr="00250FA9">
        <w:rPr>
          <w:rFonts w:ascii="Times New Roman" w:hAnsi="Times New Roman" w:cs="Times New Roman"/>
          <w:sz w:val="28"/>
        </w:rPr>
        <w:br/>
        <w:t>Волчьих ягод тут и там!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Хороши они на вид,</w:t>
      </w:r>
    </w:p>
    <w:p w:rsid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Только сок их ядовит.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Волчьи ягоды ещё называют «волчье лыко». Они красивые, красные, плотно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сидят на ветке. Ядовиты у этого кустарника не только ягоды, но и листья, и кора, и цветы.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Послушайте рассказ ещё об одной ядовитой ягоде. (Вывешивает картинку с изображением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ягоды вороний глаз).</w:t>
      </w:r>
    </w:p>
    <w:p w:rsidR="00250FA9" w:rsidRPr="00250FA9" w:rsidRDefault="00250FA9" w:rsidP="00C024FF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Мальчик Костя пошёл с папой в лес. Собирал он ягоды, собирал и вдруг приметил</w:t>
      </w:r>
      <w:r w:rsidR="00C024FF"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рядом в траве огромную чернику. Такую он ещё никогда не видел. Только ягода почему-то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росла посередине четырёх листьев и была похожа на чёрный блестящий глаз. «Какая странная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черника», - подумал Костя и всё же сорвал её: уж больно была она аппетитной. Но сразу есть</w:t>
      </w:r>
      <w:r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не стал, а показал папе.</w:t>
      </w:r>
    </w:p>
    <w:p w:rsidR="00250FA9" w:rsidRPr="00250FA9" w:rsidRDefault="00C024FF" w:rsidP="00C024F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250FA9" w:rsidRPr="00250FA9">
        <w:rPr>
          <w:rFonts w:ascii="Times New Roman" w:hAnsi="Times New Roman" w:cs="Times New Roman"/>
          <w:sz w:val="28"/>
        </w:rPr>
        <w:t>Никакая это не черника, а вороний глаз - очень ядовитая ягода.</w:t>
      </w:r>
    </w:p>
    <w:p w:rsidR="00250FA9" w:rsidRPr="00250FA9" w:rsidRDefault="00C024FF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250FA9" w:rsidRPr="00250FA9">
        <w:rPr>
          <w:rFonts w:ascii="Times New Roman" w:hAnsi="Times New Roman" w:cs="Times New Roman"/>
          <w:sz w:val="28"/>
        </w:rPr>
        <w:t>И правда, на глаз похожа, - сказал Костя.</w:t>
      </w:r>
    </w:p>
    <w:p w:rsidR="00250FA9" w:rsidRPr="00250FA9" w:rsidRDefault="00C024FF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250FA9" w:rsidRPr="00250FA9">
        <w:rPr>
          <w:rFonts w:ascii="Times New Roman" w:hAnsi="Times New Roman" w:cs="Times New Roman"/>
          <w:sz w:val="28"/>
        </w:rPr>
        <w:t>Вот потому она так и называется. Эта ягода-глаз всегда одна растёт. А на кустике</w:t>
      </w:r>
      <w:r w:rsidR="00250FA9" w:rsidRPr="00250FA9">
        <w:rPr>
          <w:rFonts w:ascii="Times New Roman" w:hAnsi="Times New Roman" w:cs="Times New Roman"/>
          <w:sz w:val="28"/>
        </w:rPr>
        <w:br/>
        <w:t>черники ягод всегда много, - объяснил папа.</w:t>
      </w:r>
    </w:p>
    <w:p w:rsidR="00250FA9" w:rsidRPr="00250FA9" w:rsidRDefault="00C024FF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250FA9" w:rsidRPr="00250FA9">
        <w:rPr>
          <w:rFonts w:ascii="Times New Roman" w:hAnsi="Times New Roman" w:cs="Times New Roman"/>
          <w:sz w:val="28"/>
        </w:rPr>
        <w:t>Тогда давай вырвем вороний глаз, - предложил Костя, - раз он такой вредный,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="00250FA9" w:rsidRPr="00250FA9">
        <w:rPr>
          <w:rFonts w:ascii="Times New Roman" w:hAnsi="Times New Roman" w:cs="Times New Roman"/>
          <w:sz w:val="28"/>
        </w:rPr>
        <w:t>ненужный. Чтобы никто не отравился.</w:t>
      </w:r>
    </w:p>
    <w:p w:rsidR="00250FA9" w:rsidRPr="00250FA9" w:rsidRDefault="00C024FF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250FA9" w:rsidRPr="00250FA9">
        <w:rPr>
          <w:rFonts w:ascii="Times New Roman" w:hAnsi="Times New Roman" w:cs="Times New Roman"/>
          <w:sz w:val="28"/>
        </w:rPr>
        <w:t>Это для тебя вредный. А для птиц - нет. Птицы едят эти ягоды и лечатся от своих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="00250FA9" w:rsidRPr="00250FA9">
        <w:rPr>
          <w:rFonts w:ascii="Times New Roman" w:hAnsi="Times New Roman" w:cs="Times New Roman"/>
          <w:sz w:val="28"/>
        </w:rPr>
        <w:t>птичьих болезней. Все ягоды нужны: одни для человека, а другие для зверей и птиц.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="00250FA9" w:rsidRPr="00250FA9">
        <w:rPr>
          <w:rFonts w:ascii="Times New Roman" w:hAnsi="Times New Roman" w:cs="Times New Roman"/>
          <w:sz w:val="28"/>
        </w:rPr>
        <w:t>Только человек должен знать съедобные ягоды и не рвать ядовитые.</w:t>
      </w:r>
    </w:p>
    <w:p w:rsid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</w:rPr>
      </w:pPr>
      <w:r w:rsidRPr="00250FA9">
        <w:rPr>
          <w:rFonts w:ascii="Times New Roman" w:hAnsi="Times New Roman" w:cs="Times New Roman"/>
          <w:b/>
          <w:bCs/>
          <w:i/>
          <w:iCs/>
          <w:sz w:val="28"/>
        </w:rPr>
        <w:t>Проводится разминка.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Представим, что мы в лесу.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Посмотрите вниз, друзья!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Вот бегут муравьи,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Посчитаем их мы: (Указывают указательными пальцами вниз и считают.)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Раз, два, три, четыре, пять.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Убежали опять. (Разводят руки в стороны.)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Мы листочки приподняли,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 ладони ягоды собрали: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Вот одна, и две, и три. (Приседают, имитируют сбор ягод.)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Ох, как ягоды вкусны! (Кивают головой.)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А сейчас поводим хоровод вместе с лесными ягодами.</w:t>
      </w:r>
    </w:p>
    <w:p w:rsidR="00250FA9" w:rsidRPr="00250FA9" w:rsidRDefault="00250FA9" w:rsidP="00C024FF">
      <w:pPr>
        <w:tabs>
          <w:tab w:val="left" w:pos="4755"/>
        </w:tabs>
        <w:spacing w:line="360" w:lineRule="auto"/>
        <w:jc w:val="center"/>
        <w:rPr>
          <w:rFonts w:ascii="Times New Roman" w:hAnsi="Times New Roman" w:cs="Times New Roman"/>
          <w:i/>
          <w:iCs/>
          <w:sz w:val="28"/>
        </w:rPr>
      </w:pPr>
      <w:r w:rsidRPr="00250FA9">
        <w:rPr>
          <w:rFonts w:ascii="Times New Roman" w:hAnsi="Times New Roman" w:cs="Times New Roman"/>
          <w:i/>
          <w:iCs/>
          <w:sz w:val="28"/>
        </w:rPr>
        <w:t>(Встают вокруг детей в шапочках ягод.)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Мы пойдём, пойдём, пойдём,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(Идут по кругу.)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Землянику мы найдём.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Земляника-ягода,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Как же ты красна!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Земляника-ягода,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Как же ты вкусна!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Земляника-ягода,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Руку нам давай!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Земляника-ягода,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 хоровод вставай!</w:t>
      </w:r>
    </w:p>
    <w:p w:rsidR="00250FA9" w:rsidRPr="00250FA9" w:rsidRDefault="00250FA9" w:rsidP="00C024FF">
      <w:pPr>
        <w:tabs>
          <w:tab w:val="left" w:pos="4755"/>
        </w:tabs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(Приглашают ребёнка в шапочке земляники в общий круг.)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Мы пойдём, пойдём, пойдём,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Ежевику мы найдём.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Ежевика - ягода -</w:t>
      </w:r>
      <w:r w:rsidRPr="00250FA9">
        <w:rPr>
          <w:rFonts w:ascii="Times New Roman" w:hAnsi="Times New Roman" w:cs="Times New Roman"/>
          <w:sz w:val="28"/>
        </w:rPr>
        <w:br/>
        <w:t>Тёмно-синий цвет,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Ежевики-ягоды</w:t>
      </w:r>
      <w:r w:rsidRPr="00250FA9">
        <w:rPr>
          <w:rFonts w:ascii="Times New Roman" w:hAnsi="Times New Roman" w:cs="Times New Roman"/>
          <w:sz w:val="28"/>
        </w:rPr>
        <w:br/>
        <w:t>В хороводе нет!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Ежевика-ягода,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lastRenderedPageBreak/>
        <w:t>Руку нам давай.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Ежевика - 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 хоровод вставай!</w:t>
      </w:r>
    </w:p>
    <w:p w:rsidR="00250FA9" w:rsidRPr="00250FA9" w:rsidRDefault="00250FA9" w:rsidP="00C024FF">
      <w:pPr>
        <w:tabs>
          <w:tab w:val="left" w:pos="4755"/>
        </w:tabs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(Приглашают ребёнка в шапочке ежевики в общий круг.)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Мы пойдём, пойдём, пойдём</w:t>
      </w:r>
      <w:r w:rsidRPr="00250FA9">
        <w:rPr>
          <w:rFonts w:ascii="Times New Roman" w:hAnsi="Times New Roman" w:cs="Times New Roman"/>
          <w:sz w:val="28"/>
        </w:rPr>
        <w:br/>
        <w:t>И бруснику мы найдём.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Красна, красна ягода.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Руку нам давай.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Красна, красна ягода,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 хоровод вставай!</w:t>
      </w:r>
    </w:p>
    <w:p w:rsidR="00250FA9" w:rsidRPr="00250FA9" w:rsidRDefault="00250FA9" w:rsidP="00C024FF">
      <w:pPr>
        <w:tabs>
          <w:tab w:val="left" w:pos="4755"/>
        </w:tabs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(Приглашают ребёнка в шапочке брусники в общий круг.)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А хорошо ли вы знаете, на каком кустике растёт та или иная ягода?</w:t>
      </w:r>
    </w:p>
    <w:p w:rsidR="005E00B8" w:rsidRDefault="005E00B8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</w:rPr>
      </w:pPr>
      <w:r w:rsidRPr="00250FA9">
        <w:rPr>
          <w:rFonts w:ascii="Times New Roman" w:hAnsi="Times New Roman" w:cs="Times New Roman"/>
          <w:b/>
          <w:bCs/>
          <w:i/>
          <w:iCs/>
          <w:sz w:val="28"/>
        </w:rPr>
        <w:t>Проводится дидактическая игра «С какого кустика ягода?»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Воспитатель вывешивает на доску картинку с изображением различных ягодных кустиков с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прорезями вместо плодов.</w:t>
      </w:r>
    </w:p>
    <w:p w:rsidR="00250FA9" w:rsidRPr="00250FA9" w:rsidRDefault="00250FA9" w:rsidP="005E00B8">
      <w:pPr>
        <w:tabs>
          <w:tab w:val="left" w:pos="4755"/>
        </w:tabs>
        <w:spacing w:line="360" w:lineRule="auto"/>
        <w:rPr>
          <w:rFonts w:ascii="Times New Roman" w:hAnsi="Times New Roman" w:cs="Times New Roman"/>
          <w:sz w:val="28"/>
        </w:rPr>
      </w:pPr>
      <w:r w:rsidRPr="00250FA9">
        <w:rPr>
          <w:rFonts w:ascii="Times New Roman" w:hAnsi="Times New Roman" w:cs="Times New Roman"/>
          <w:sz w:val="28"/>
        </w:rPr>
        <w:t>Дети поочерёдно берут вырезанные ягоды и помещают их в прорези соответствующих кустиков.</w:t>
      </w:r>
    </w:p>
    <w:p w:rsidR="004B79BC" w:rsidRDefault="00250FA9" w:rsidP="005E00B8">
      <w:pPr>
        <w:tabs>
          <w:tab w:val="left" w:pos="4755"/>
        </w:tabs>
        <w:spacing w:line="360" w:lineRule="auto"/>
        <w:rPr>
          <w:sz w:val="2"/>
          <w:szCs w:val="2"/>
        </w:rPr>
      </w:pPr>
      <w:r w:rsidRPr="00250FA9">
        <w:rPr>
          <w:rFonts w:ascii="Times New Roman" w:hAnsi="Times New Roman" w:cs="Times New Roman"/>
          <w:b/>
          <w:bCs/>
          <w:sz w:val="28"/>
        </w:rPr>
        <w:t xml:space="preserve">Воспитатель. </w:t>
      </w:r>
      <w:r w:rsidRPr="00250FA9">
        <w:rPr>
          <w:rFonts w:ascii="Times New Roman" w:hAnsi="Times New Roman" w:cs="Times New Roman"/>
          <w:sz w:val="28"/>
        </w:rPr>
        <w:t>Чтобы и вы сами, и лесные животные могли каждый год лакомиться ягодами,</w:t>
      </w:r>
      <w:r w:rsidR="00825683">
        <w:rPr>
          <w:rFonts w:ascii="Times New Roman" w:hAnsi="Times New Roman" w:cs="Times New Roman"/>
          <w:sz w:val="28"/>
        </w:rPr>
        <w:t xml:space="preserve"> </w:t>
      </w:r>
      <w:r w:rsidRPr="00250FA9">
        <w:rPr>
          <w:rFonts w:ascii="Times New Roman" w:hAnsi="Times New Roman" w:cs="Times New Roman"/>
          <w:sz w:val="28"/>
        </w:rPr>
        <w:t>нужно бережно относиться к каждому растению: не вырывать к</w:t>
      </w:r>
      <w:r w:rsidR="00825683">
        <w:rPr>
          <w:rFonts w:ascii="Times New Roman" w:hAnsi="Times New Roman" w:cs="Times New Roman"/>
          <w:sz w:val="28"/>
        </w:rPr>
        <w:t>устики, не мять без нужды ягоды</w:t>
      </w:r>
    </w:p>
    <w:sectPr w:rsidR="004B79BC" w:rsidSect="00A22B6C">
      <w:pgSz w:w="11909" w:h="16834"/>
      <w:pgMar w:top="360" w:right="710" w:bottom="360" w:left="1134" w:header="0" w:footer="3" w:gutter="0"/>
      <w:pgBorders w:display="firstPage"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10" w:rsidRDefault="00CD3010">
      <w:r>
        <w:separator/>
      </w:r>
    </w:p>
  </w:endnote>
  <w:endnote w:type="continuationSeparator" w:id="0">
    <w:p w:rsidR="00CD3010" w:rsidRDefault="00CD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10" w:rsidRDefault="00CD3010"/>
  </w:footnote>
  <w:footnote w:type="continuationSeparator" w:id="0">
    <w:p w:rsidR="00CD3010" w:rsidRDefault="00CD30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B2"/>
      </v:shape>
    </w:pict>
  </w:numPicBullet>
  <w:abstractNum w:abstractNumId="0" w15:restartNumberingAfterBreak="0">
    <w:nsid w:val="07C82544"/>
    <w:multiLevelType w:val="multilevel"/>
    <w:tmpl w:val="965A6B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AA35B0"/>
    <w:multiLevelType w:val="hybridMultilevel"/>
    <w:tmpl w:val="DC647DEC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2BC0779"/>
    <w:multiLevelType w:val="hybridMultilevel"/>
    <w:tmpl w:val="B4CC87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52A2A4B"/>
    <w:multiLevelType w:val="hybridMultilevel"/>
    <w:tmpl w:val="7998444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79BC"/>
    <w:rsid w:val="00197967"/>
    <w:rsid w:val="00250FA9"/>
    <w:rsid w:val="002F7931"/>
    <w:rsid w:val="00356DE2"/>
    <w:rsid w:val="00440BA0"/>
    <w:rsid w:val="0044670E"/>
    <w:rsid w:val="004B79BC"/>
    <w:rsid w:val="005E00B8"/>
    <w:rsid w:val="00825683"/>
    <w:rsid w:val="00A22B6C"/>
    <w:rsid w:val="00C024FF"/>
    <w:rsid w:val="00CD3010"/>
    <w:rsid w:val="00CE6D86"/>
    <w:rsid w:val="00E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C193F-A7AF-4487-A11B-5C4525D3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68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22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4">
    <w:name w:val="List Paragraph"/>
    <w:basedOn w:val="a"/>
    <w:uiPriority w:val="34"/>
    <w:qFormat/>
    <w:rsid w:val="0035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9</cp:revision>
  <dcterms:created xsi:type="dcterms:W3CDTF">2025-10-13T17:57:00Z</dcterms:created>
  <dcterms:modified xsi:type="dcterms:W3CDTF">2025-12-06T08:26:00Z</dcterms:modified>
</cp:coreProperties>
</file>