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9894B" w14:textId="77777777" w:rsidR="00D80BAC" w:rsidRPr="00B73FE2" w:rsidRDefault="00D80BAC" w:rsidP="00D80BAC">
      <w:pPr>
        <w:pStyle w:val="a4"/>
        <w:jc w:val="center"/>
        <w:rPr>
          <w:b/>
        </w:rPr>
      </w:pPr>
      <w:r w:rsidRPr="00B73FE2">
        <w:rPr>
          <w:b/>
        </w:rPr>
        <w:t>ГАПОУ СО «Каменск-Уральский педагогический колледж» (КУПедК)</w:t>
      </w:r>
    </w:p>
    <w:p w14:paraId="24150AB1" w14:textId="77777777" w:rsidR="00D80BAC" w:rsidRPr="00B73FE2" w:rsidRDefault="00D80BAC" w:rsidP="00D80BAC">
      <w:pPr>
        <w:pStyle w:val="a4"/>
        <w:jc w:val="center"/>
        <w:rPr>
          <w:b/>
        </w:rPr>
      </w:pPr>
      <w:r w:rsidRPr="00B73FE2">
        <w:rPr>
          <w:b/>
        </w:rPr>
        <w:t>Конструкт по производственной практике ПМ.01 «Организация мероприятий, направленных на сохранение и укрепление здоровья ребенка и его физического развития»</w:t>
      </w:r>
    </w:p>
    <w:p w14:paraId="5647F94C" w14:textId="09ED69C2" w:rsidR="00D80BAC" w:rsidRPr="00B73FE2" w:rsidRDefault="00D80BAC" w:rsidP="00D80BAC">
      <w:pPr>
        <w:pStyle w:val="a4"/>
        <w:jc w:val="center"/>
        <w:rPr>
          <w:b/>
        </w:rPr>
      </w:pPr>
      <w:r w:rsidRPr="00B73FE2">
        <w:rPr>
          <w:b/>
        </w:rPr>
        <w:t xml:space="preserve">Студентки 21 </w:t>
      </w:r>
      <w:r w:rsidR="00B448F0">
        <w:rPr>
          <w:b/>
        </w:rPr>
        <w:t xml:space="preserve">ДО </w:t>
      </w:r>
      <w:r w:rsidRPr="00B73FE2">
        <w:rPr>
          <w:b/>
        </w:rPr>
        <w:t xml:space="preserve">группы </w:t>
      </w:r>
    </w:p>
    <w:p w14:paraId="2233C003" w14:textId="2E44CDDA" w:rsidR="00502D00" w:rsidRDefault="00B448F0" w:rsidP="00D80BAC">
      <w:pPr>
        <w:pStyle w:val="a4"/>
        <w:jc w:val="center"/>
        <w:rPr>
          <w:b/>
        </w:rPr>
      </w:pPr>
      <w:r>
        <w:rPr>
          <w:b/>
        </w:rPr>
        <w:t xml:space="preserve">Щелконоговой Ксении Андреевны </w:t>
      </w:r>
    </w:p>
    <w:p w14:paraId="365A000B" w14:textId="77777777" w:rsidR="00D80BAC" w:rsidRPr="00B73FE2" w:rsidRDefault="00D80BAC" w:rsidP="00D80BAC">
      <w:pPr>
        <w:pStyle w:val="a4"/>
        <w:jc w:val="center"/>
        <w:rPr>
          <w:b/>
        </w:rPr>
      </w:pPr>
      <w:r w:rsidRPr="00B73FE2">
        <w:rPr>
          <w:b/>
        </w:rPr>
        <w:t>специальность 44.02.01 «Дошкольное образование»</w:t>
      </w:r>
    </w:p>
    <w:p w14:paraId="35C06E61" w14:textId="392F9DE1" w:rsidR="00EC558F" w:rsidRPr="00B73FE2" w:rsidRDefault="00EC558F" w:rsidP="000D393E">
      <w:pPr>
        <w:pStyle w:val="a4"/>
        <w:rPr>
          <w:b/>
        </w:rPr>
      </w:pPr>
      <w:r w:rsidRPr="00B73FE2">
        <w:rPr>
          <w:b/>
        </w:rPr>
        <w:t xml:space="preserve">Дата: </w:t>
      </w:r>
      <w:r w:rsidR="00B448F0">
        <w:rPr>
          <w:b/>
        </w:rPr>
        <w:t>31</w:t>
      </w:r>
      <w:r w:rsidRPr="00B73FE2">
        <w:rPr>
          <w:b/>
        </w:rPr>
        <w:t>.0</w:t>
      </w:r>
      <w:r w:rsidR="00B448F0">
        <w:rPr>
          <w:b/>
        </w:rPr>
        <w:t>3</w:t>
      </w:r>
      <w:r w:rsidRPr="00B73FE2">
        <w:rPr>
          <w:b/>
        </w:rPr>
        <w:t>.202</w:t>
      </w:r>
      <w:r w:rsidR="00561C18">
        <w:rPr>
          <w:b/>
        </w:rPr>
        <w:t>6</w:t>
      </w:r>
    </w:p>
    <w:p w14:paraId="3257448C" w14:textId="1F5A1603" w:rsidR="004901AF" w:rsidRPr="00B73FE2" w:rsidRDefault="002A1EE3" w:rsidP="000D393E">
      <w:pPr>
        <w:pStyle w:val="a4"/>
        <w:rPr>
          <w:b/>
        </w:rPr>
      </w:pPr>
      <w:r w:rsidRPr="00B73FE2">
        <w:rPr>
          <w:b/>
        </w:rPr>
        <w:t>ДОО:</w:t>
      </w:r>
      <w:r w:rsidRPr="00B73FE2">
        <w:t xml:space="preserve"> </w:t>
      </w:r>
      <w:r w:rsidR="00D80BAC" w:rsidRPr="00B73FE2">
        <w:t>Д</w:t>
      </w:r>
      <w:r w:rsidR="000D393E" w:rsidRPr="00B73FE2">
        <w:t>етский сад №</w:t>
      </w:r>
      <w:r w:rsidR="00561C18">
        <w:t>5 «Жемчужина»</w:t>
      </w:r>
    </w:p>
    <w:p w14:paraId="58ED895F" w14:textId="77777777" w:rsidR="002A1EE3" w:rsidRPr="00B73FE2" w:rsidRDefault="002A1EE3" w:rsidP="003E49DC">
      <w:pPr>
        <w:pStyle w:val="a4"/>
        <w:rPr>
          <w:iCs/>
        </w:rPr>
      </w:pPr>
      <w:r w:rsidRPr="00B73FE2">
        <w:rPr>
          <w:b/>
          <w:iCs/>
        </w:rPr>
        <w:t xml:space="preserve">Возраст детей: </w:t>
      </w:r>
      <w:r w:rsidR="000D393E" w:rsidRPr="00B73FE2">
        <w:rPr>
          <w:iCs/>
        </w:rPr>
        <w:t xml:space="preserve">6-7 лет, подготовительная </w:t>
      </w:r>
      <w:r w:rsidR="00D66F69" w:rsidRPr="00B73FE2">
        <w:rPr>
          <w:iCs/>
        </w:rPr>
        <w:t>группа</w:t>
      </w:r>
    </w:p>
    <w:p w14:paraId="2BBBEB89" w14:textId="26AF2F81" w:rsidR="002A1EE3" w:rsidRPr="008A2DE8" w:rsidRDefault="002A1EE3" w:rsidP="003E49DC">
      <w:pPr>
        <w:pStyle w:val="a4"/>
        <w:rPr>
          <w:iCs/>
        </w:rPr>
      </w:pPr>
      <w:r w:rsidRPr="00B73FE2">
        <w:rPr>
          <w:b/>
          <w:iCs/>
        </w:rPr>
        <w:t>Воспитатели группы</w:t>
      </w:r>
      <w:r w:rsidRPr="00B73FE2">
        <w:rPr>
          <w:iCs/>
        </w:rPr>
        <w:t xml:space="preserve">: </w:t>
      </w:r>
      <w:r w:rsidR="001914FA" w:rsidRPr="008A2DE8">
        <w:rPr>
          <w:rStyle w:val="bumpedfont15"/>
          <w:color w:val="000000"/>
        </w:rPr>
        <w:t>Комогорова Ольга Анатольевна, Кузнецова Татьяна</w:t>
      </w:r>
      <w:r w:rsidR="001914FA" w:rsidRPr="008A2DE8">
        <w:rPr>
          <w:rStyle w:val="apple-converted-space"/>
          <w:color w:val="000000"/>
        </w:rPr>
        <w:t> </w:t>
      </w:r>
      <w:r w:rsidR="001914FA" w:rsidRPr="008A2DE8">
        <w:rPr>
          <w:rStyle w:val="bumpedfont15"/>
          <w:color w:val="000000"/>
        </w:rPr>
        <w:t>Геннадьевна</w:t>
      </w:r>
    </w:p>
    <w:p w14:paraId="6347C16E" w14:textId="5210164A" w:rsidR="00D80BAC" w:rsidRPr="00EF712C" w:rsidRDefault="00D80BAC" w:rsidP="00D80BAC">
      <w:pPr>
        <w:pStyle w:val="a4"/>
        <w:rPr>
          <w:iCs/>
          <w:color w:val="EE0000"/>
        </w:rPr>
      </w:pPr>
      <w:r w:rsidRPr="00B73FE2">
        <w:rPr>
          <w:b/>
          <w:bCs/>
          <w:iCs/>
        </w:rPr>
        <w:t>Руководитель практики</w:t>
      </w:r>
      <w:r w:rsidRPr="00B73FE2">
        <w:rPr>
          <w:iCs/>
        </w:rPr>
        <w:t>: Миронова Алина Алексеевна</w:t>
      </w:r>
      <w:r w:rsidRPr="00B73FE2">
        <w:rPr>
          <w:iCs/>
        </w:rPr>
        <w:tab/>
      </w:r>
      <w:r w:rsidRPr="00B73FE2">
        <w:rPr>
          <w:iCs/>
        </w:rPr>
        <w:tab/>
      </w:r>
      <w:r w:rsidRPr="00B73FE2">
        <w:rPr>
          <w:iCs/>
        </w:rPr>
        <w:tab/>
      </w:r>
      <w:r w:rsidRPr="00B73FE2">
        <w:rPr>
          <w:b/>
          <w:iCs/>
        </w:rPr>
        <w:t xml:space="preserve">Оценка за конструкт: </w:t>
      </w:r>
      <w:r w:rsidR="00EF712C">
        <w:rPr>
          <w:b/>
          <w:iCs/>
          <w:color w:val="EE0000"/>
        </w:rPr>
        <w:t>5 (отл.)</w:t>
      </w:r>
    </w:p>
    <w:p w14:paraId="52D490EC" w14:textId="4AC2B660" w:rsidR="004901AF" w:rsidRPr="00B73FE2" w:rsidRDefault="004901AF" w:rsidP="003E49DC">
      <w:pPr>
        <w:pStyle w:val="a4"/>
      </w:pPr>
      <w:r w:rsidRPr="00B73FE2">
        <w:rPr>
          <w:b/>
          <w:iCs/>
        </w:rPr>
        <w:t>Образовательная область</w:t>
      </w:r>
      <w:r w:rsidRPr="00B73FE2">
        <w:t xml:space="preserve">: </w:t>
      </w:r>
      <w:r w:rsidR="00AB47E0">
        <w:t>«</w:t>
      </w:r>
      <w:r w:rsidR="0072798C" w:rsidRPr="00B73FE2">
        <w:t>социально-коммуникативная</w:t>
      </w:r>
      <w:r w:rsidR="00AB47E0">
        <w:t>»,</w:t>
      </w:r>
      <w:r w:rsidR="0072798C" w:rsidRPr="00B73FE2">
        <w:t xml:space="preserve"> </w:t>
      </w:r>
      <w:r w:rsidR="00206DBD">
        <w:t>«</w:t>
      </w:r>
      <w:r w:rsidR="0072798C" w:rsidRPr="00B73FE2">
        <w:t>физическое развитие</w:t>
      </w:r>
      <w:r w:rsidR="00206DBD">
        <w:t>»</w:t>
      </w:r>
      <w:r w:rsidR="00AB47E0">
        <w:t xml:space="preserve">, </w:t>
      </w:r>
      <w:r w:rsidR="00206DBD">
        <w:t>«</w:t>
      </w:r>
      <w:r w:rsidR="00AB47E0">
        <w:t>речевое</w:t>
      </w:r>
      <w:r w:rsidR="00206DBD">
        <w:t>».</w:t>
      </w:r>
    </w:p>
    <w:p w14:paraId="3FC88028" w14:textId="77777777" w:rsidR="004901AF" w:rsidRPr="00B73FE2" w:rsidRDefault="004901AF" w:rsidP="003E49DC">
      <w:pPr>
        <w:pStyle w:val="a4"/>
        <w:rPr>
          <w:iCs/>
        </w:rPr>
      </w:pPr>
      <w:r w:rsidRPr="00B73FE2">
        <w:rPr>
          <w:b/>
        </w:rPr>
        <w:t>Виды деятельности</w:t>
      </w:r>
      <w:r w:rsidRPr="00B73FE2">
        <w:t xml:space="preserve">: </w:t>
      </w:r>
      <w:r w:rsidR="0072798C" w:rsidRPr="00B73FE2">
        <w:t>двигательная, коммуникативная</w:t>
      </w:r>
      <w:r w:rsidR="00050CC9" w:rsidRPr="00B73FE2">
        <w:t>, игровая</w:t>
      </w:r>
    </w:p>
    <w:p w14:paraId="09E950E2" w14:textId="6525A8A3" w:rsidR="004901AF" w:rsidRPr="00B73FE2" w:rsidRDefault="004901AF" w:rsidP="003E49DC">
      <w:pPr>
        <w:pStyle w:val="a4"/>
      </w:pPr>
      <w:r w:rsidRPr="00B73FE2">
        <w:rPr>
          <w:b/>
        </w:rPr>
        <w:t>Форма организации физкультурно-оздоровительного мероприятия</w:t>
      </w:r>
      <w:r w:rsidRPr="00B73FE2">
        <w:t xml:space="preserve">: </w:t>
      </w:r>
      <w:r w:rsidR="0072798C" w:rsidRPr="00B73FE2">
        <w:t>подвижная игра</w:t>
      </w:r>
      <w:r w:rsidR="00EC558F" w:rsidRPr="00B73FE2">
        <w:t xml:space="preserve"> «</w:t>
      </w:r>
      <w:r w:rsidR="0071773E">
        <w:t>Кто в домике живет?»</w:t>
      </w:r>
    </w:p>
    <w:p w14:paraId="56D0931D" w14:textId="77777777" w:rsidR="004901AF" w:rsidRPr="00B73FE2" w:rsidRDefault="004901AF" w:rsidP="003E49DC">
      <w:pPr>
        <w:pStyle w:val="a4"/>
      </w:pPr>
      <w:r w:rsidRPr="00B73FE2">
        <w:rPr>
          <w:b/>
        </w:rPr>
        <w:t>Формы организации деятельности:</w:t>
      </w:r>
      <w:r w:rsidRPr="00B73FE2">
        <w:t xml:space="preserve"> </w:t>
      </w:r>
      <w:r w:rsidR="0072798C" w:rsidRPr="00B73FE2">
        <w:t>фронтальная</w:t>
      </w:r>
      <w:r w:rsidR="00B164E5" w:rsidRPr="00B73FE2">
        <w:t>, индивидуальная</w:t>
      </w:r>
    </w:p>
    <w:p w14:paraId="1AA8B566" w14:textId="77777777" w:rsidR="004901AF" w:rsidRPr="00B73FE2" w:rsidRDefault="004901AF" w:rsidP="003E49DC">
      <w:pPr>
        <w:pStyle w:val="a4"/>
        <w:rPr>
          <w:b/>
        </w:rPr>
      </w:pPr>
      <w:r w:rsidRPr="00B73FE2">
        <w:rPr>
          <w:b/>
        </w:rPr>
        <w:t>Планируемый результат:</w:t>
      </w:r>
    </w:p>
    <w:p w14:paraId="5543D92E" w14:textId="77777777" w:rsidR="008938C8" w:rsidRPr="00B73FE2" w:rsidRDefault="008938C8" w:rsidP="008938C8">
      <w:pPr>
        <w:pStyle w:val="a4"/>
      </w:pPr>
      <w:r w:rsidRPr="00B73FE2">
        <w:t>Дети проявляют интерес к физическим упражнениям и потребность в двигательной активности</w:t>
      </w:r>
    </w:p>
    <w:p w14:paraId="26EF8C5C" w14:textId="73976BA5" w:rsidR="008938C8" w:rsidRPr="00B73FE2" w:rsidRDefault="008938C8" w:rsidP="008938C8">
      <w:pPr>
        <w:pStyle w:val="a4"/>
      </w:pPr>
      <w:r w:rsidRPr="00B73FE2">
        <w:t xml:space="preserve">Дети проявляют </w:t>
      </w:r>
      <w:r w:rsidR="00DB2E42">
        <w:t>чувство коллективизма и взаимопомощи</w:t>
      </w:r>
    </w:p>
    <w:p w14:paraId="4EE8664F" w14:textId="77777777" w:rsidR="00F049BC" w:rsidRPr="00B73FE2" w:rsidRDefault="00F049BC" w:rsidP="00F049BC">
      <w:pPr>
        <w:pStyle w:val="a4"/>
      </w:pPr>
      <w:r w:rsidRPr="00B73FE2">
        <w:t>Дети внимательны</w:t>
      </w:r>
      <w:r w:rsidR="00F910CA" w:rsidRPr="00B73FE2">
        <w:t>, сохраняют равновесие, координацию</w:t>
      </w:r>
    </w:p>
    <w:p w14:paraId="44A9CA14" w14:textId="2368D233" w:rsidR="008938C8" w:rsidRPr="00B73FE2" w:rsidRDefault="008938C8" w:rsidP="00F049BC">
      <w:pPr>
        <w:pStyle w:val="a4"/>
      </w:pPr>
      <w:r w:rsidRPr="00B73FE2">
        <w:t>У детей развиты физические качества: выносливость, быстрота</w:t>
      </w:r>
      <w:r w:rsidR="00DB2E42">
        <w:t>, ловкость</w:t>
      </w:r>
    </w:p>
    <w:p w14:paraId="40BA31E4" w14:textId="77777777" w:rsidR="008938C8" w:rsidRPr="00B73FE2" w:rsidRDefault="008938C8" w:rsidP="008938C8">
      <w:pPr>
        <w:pStyle w:val="a4"/>
        <w:rPr>
          <w:highlight w:val="yellow"/>
        </w:rPr>
      </w:pPr>
      <w:r w:rsidRPr="00B73FE2">
        <w:t>Дети соблюдают правила игры и правила безопасности</w:t>
      </w:r>
    </w:p>
    <w:p w14:paraId="4A000385" w14:textId="4FF4A502" w:rsidR="004901AF" w:rsidRPr="00DA0725" w:rsidRDefault="004901AF" w:rsidP="00AA6ACF">
      <w:pPr>
        <w:pStyle w:val="p1"/>
        <w:rPr>
          <w:rFonts w:ascii="Times New Roman" w:hAnsi="Times New Roman"/>
          <w:b/>
          <w:color w:val="FF0000"/>
          <w:sz w:val="24"/>
          <w:szCs w:val="24"/>
        </w:rPr>
      </w:pPr>
      <w:r w:rsidRPr="005C67F2">
        <w:rPr>
          <w:rFonts w:ascii="Times New Roman" w:hAnsi="Times New Roman"/>
          <w:bCs/>
          <w:sz w:val="24"/>
          <w:szCs w:val="24"/>
        </w:rPr>
        <w:t>Цель:</w:t>
      </w:r>
      <w:r w:rsidR="00AB151F" w:rsidRPr="005C67F2">
        <w:rPr>
          <w:rFonts w:ascii="Times New Roman" w:hAnsi="Times New Roman"/>
          <w:bCs/>
          <w:sz w:val="24"/>
          <w:szCs w:val="24"/>
        </w:rPr>
        <w:t xml:space="preserve"> </w:t>
      </w:r>
      <w:r w:rsidR="00E67FBB">
        <w:rPr>
          <w:rFonts w:ascii="Times New Roman" w:hAnsi="Times New Roman"/>
          <w:bCs/>
          <w:sz w:val="24"/>
          <w:szCs w:val="24"/>
        </w:rPr>
        <w:t>Формирование</w:t>
      </w:r>
      <w:r w:rsidR="000366E5">
        <w:rPr>
          <w:rFonts w:ascii="Times New Roman" w:hAnsi="Times New Roman"/>
          <w:bCs/>
          <w:sz w:val="24"/>
          <w:szCs w:val="24"/>
        </w:rPr>
        <w:t xml:space="preserve"> 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>гармонично</w:t>
      </w:r>
      <w:r w:rsidR="00E67FBB">
        <w:rPr>
          <w:rStyle w:val="s1"/>
          <w:rFonts w:ascii="Times New Roman" w:hAnsi="Times New Roman"/>
          <w:b w:val="0"/>
          <w:sz w:val="24"/>
          <w:szCs w:val="24"/>
        </w:rPr>
        <w:t xml:space="preserve">го </w:t>
      </w:r>
      <w:r w:rsidR="000366E5">
        <w:rPr>
          <w:rStyle w:val="s1"/>
          <w:rFonts w:ascii="Times New Roman" w:hAnsi="Times New Roman"/>
          <w:b w:val="0"/>
          <w:sz w:val="24"/>
          <w:szCs w:val="24"/>
        </w:rPr>
        <w:t xml:space="preserve"> 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>физическо</w:t>
      </w:r>
      <w:r w:rsidR="00E67FBB">
        <w:rPr>
          <w:rStyle w:val="s1"/>
          <w:rFonts w:ascii="Times New Roman" w:hAnsi="Times New Roman"/>
          <w:b w:val="0"/>
          <w:sz w:val="24"/>
          <w:szCs w:val="24"/>
        </w:rPr>
        <w:t>го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 xml:space="preserve"> развити</w:t>
      </w:r>
      <w:r w:rsidR="00571F09">
        <w:rPr>
          <w:rStyle w:val="s1"/>
          <w:rFonts w:ascii="Times New Roman" w:hAnsi="Times New Roman"/>
          <w:b w:val="0"/>
          <w:sz w:val="24"/>
          <w:szCs w:val="24"/>
        </w:rPr>
        <w:t>я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 xml:space="preserve"> детей, формирова</w:t>
      </w:r>
      <w:r w:rsidR="0032008A">
        <w:rPr>
          <w:rStyle w:val="s1"/>
          <w:rFonts w:ascii="Times New Roman" w:hAnsi="Times New Roman"/>
          <w:b w:val="0"/>
          <w:sz w:val="24"/>
          <w:szCs w:val="24"/>
        </w:rPr>
        <w:t>ние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 xml:space="preserve"> основны</w:t>
      </w:r>
      <w:r w:rsidR="00CE7C1C">
        <w:rPr>
          <w:rStyle w:val="s1"/>
          <w:rFonts w:ascii="Times New Roman" w:hAnsi="Times New Roman"/>
          <w:b w:val="0"/>
          <w:sz w:val="24"/>
          <w:szCs w:val="24"/>
        </w:rPr>
        <w:t xml:space="preserve">е 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>двигательны</w:t>
      </w:r>
      <w:r w:rsidR="00CE7C1C">
        <w:rPr>
          <w:rStyle w:val="s1"/>
          <w:rFonts w:ascii="Times New Roman" w:hAnsi="Times New Roman"/>
          <w:b w:val="0"/>
          <w:sz w:val="24"/>
          <w:szCs w:val="24"/>
        </w:rPr>
        <w:t>е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 xml:space="preserve"> навыков, разви</w:t>
      </w:r>
      <w:r w:rsidR="0032008A">
        <w:rPr>
          <w:rStyle w:val="s1"/>
          <w:rFonts w:ascii="Times New Roman" w:hAnsi="Times New Roman"/>
          <w:b w:val="0"/>
          <w:sz w:val="24"/>
          <w:szCs w:val="24"/>
        </w:rPr>
        <w:t>тие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 xml:space="preserve"> координаци</w:t>
      </w:r>
      <w:r w:rsidR="00820235">
        <w:rPr>
          <w:rStyle w:val="s1"/>
          <w:rFonts w:ascii="Times New Roman" w:hAnsi="Times New Roman"/>
          <w:b w:val="0"/>
          <w:sz w:val="24"/>
          <w:szCs w:val="24"/>
        </w:rPr>
        <w:t>и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>, ловкост</w:t>
      </w:r>
      <w:r w:rsidR="00820235">
        <w:rPr>
          <w:rStyle w:val="s1"/>
          <w:rFonts w:ascii="Times New Roman" w:hAnsi="Times New Roman"/>
          <w:b w:val="0"/>
          <w:sz w:val="24"/>
          <w:szCs w:val="24"/>
        </w:rPr>
        <w:t>и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>, быстрот</w:t>
      </w:r>
      <w:r w:rsidR="00820235">
        <w:rPr>
          <w:rStyle w:val="s1"/>
          <w:rFonts w:ascii="Times New Roman" w:hAnsi="Times New Roman"/>
          <w:b w:val="0"/>
          <w:sz w:val="24"/>
          <w:szCs w:val="24"/>
        </w:rPr>
        <w:t>ы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>, выносливост</w:t>
      </w:r>
      <w:r w:rsidR="00820235">
        <w:rPr>
          <w:rStyle w:val="s1"/>
          <w:rFonts w:ascii="Times New Roman" w:hAnsi="Times New Roman"/>
          <w:b w:val="0"/>
          <w:sz w:val="24"/>
          <w:szCs w:val="24"/>
        </w:rPr>
        <w:t>и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>, а также разви</w:t>
      </w:r>
      <w:r w:rsidR="00820235">
        <w:rPr>
          <w:rStyle w:val="s1"/>
          <w:rFonts w:ascii="Times New Roman" w:hAnsi="Times New Roman"/>
          <w:b w:val="0"/>
          <w:sz w:val="24"/>
          <w:szCs w:val="24"/>
        </w:rPr>
        <w:t>тие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 xml:space="preserve"> психически</w:t>
      </w:r>
      <w:r w:rsidR="00820235">
        <w:rPr>
          <w:rStyle w:val="s1"/>
          <w:rFonts w:ascii="Times New Roman" w:hAnsi="Times New Roman"/>
          <w:b w:val="0"/>
          <w:sz w:val="24"/>
          <w:szCs w:val="24"/>
        </w:rPr>
        <w:t>х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 xml:space="preserve"> процесс</w:t>
      </w:r>
      <w:r w:rsidR="00820235">
        <w:rPr>
          <w:rStyle w:val="s1"/>
          <w:rFonts w:ascii="Times New Roman" w:hAnsi="Times New Roman"/>
          <w:b w:val="0"/>
          <w:sz w:val="24"/>
          <w:szCs w:val="24"/>
        </w:rPr>
        <w:t>ов</w:t>
      </w:r>
      <w:r w:rsidR="00207FA0" w:rsidRPr="005C67F2">
        <w:rPr>
          <w:rStyle w:val="s1"/>
          <w:rFonts w:ascii="Times New Roman" w:hAnsi="Times New Roman"/>
          <w:b w:val="0"/>
          <w:sz w:val="24"/>
          <w:szCs w:val="24"/>
        </w:rPr>
        <w:t xml:space="preserve"> (внимание, память, мышление, воображение) и социально-коммуникативных навыков (умение взаимодействовать в команде, соблюдать правила, проявлять инициативу и самостоятельность)</w:t>
      </w:r>
      <w:r w:rsidR="00D02BBE">
        <w:rPr>
          <w:rStyle w:val="s1"/>
          <w:rFonts w:ascii="Times New Roman" w:hAnsi="Times New Roman"/>
          <w:b w:val="0"/>
          <w:sz w:val="24"/>
          <w:szCs w:val="24"/>
        </w:rPr>
        <w:t xml:space="preserve"> через подвижные игры.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81"/>
        <w:gridCol w:w="3479"/>
      </w:tblGrid>
      <w:tr w:rsidR="004901AF" w:rsidRPr="00B73FE2" w14:paraId="4B645B82" w14:textId="77777777" w:rsidTr="000E2D7E">
        <w:tc>
          <w:tcPr>
            <w:tcW w:w="1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F22F" w14:textId="77777777" w:rsidR="004901AF" w:rsidRPr="00B73FE2" w:rsidRDefault="00BB76F5" w:rsidP="003E49DC">
            <w:pPr>
              <w:pStyle w:val="a4"/>
            </w:pPr>
            <w:r w:rsidRPr="00B73FE2">
              <w:t xml:space="preserve">Задачи 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F25B" w14:textId="77777777" w:rsidR="004901AF" w:rsidRPr="00B73FE2" w:rsidRDefault="004901AF" w:rsidP="003E49DC">
            <w:pPr>
              <w:pStyle w:val="a4"/>
            </w:pPr>
            <w:r w:rsidRPr="00B73FE2">
              <w:t>Задачи с учетом особенностей воспитанников группы</w:t>
            </w:r>
          </w:p>
        </w:tc>
      </w:tr>
      <w:tr w:rsidR="004901AF" w:rsidRPr="00B73FE2" w14:paraId="117262A7" w14:textId="77777777" w:rsidTr="000E2D7E">
        <w:tc>
          <w:tcPr>
            <w:tcW w:w="1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6AE2" w14:textId="77777777" w:rsidR="00D80BAC" w:rsidRPr="00B73FE2" w:rsidRDefault="004901AF" w:rsidP="003E49DC">
            <w:pPr>
              <w:pStyle w:val="a4"/>
              <w:rPr>
                <w:b/>
              </w:rPr>
            </w:pPr>
            <w:r w:rsidRPr="00B73FE2">
              <w:rPr>
                <w:b/>
              </w:rPr>
              <w:t xml:space="preserve">Воспитательные задачи: </w:t>
            </w:r>
          </w:p>
          <w:p w14:paraId="716C4614" w14:textId="6C021513" w:rsidR="008938C8" w:rsidRPr="00B73FE2" w:rsidRDefault="008938C8" w:rsidP="00DD5FC0">
            <w:pPr>
              <w:pStyle w:val="a4"/>
              <w:numPr>
                <w:ilvl w:val="0"/>
                <w:numId w:val="23"/>
              </w:numPr>
            </w:pPr>
            <w:r w:rsidRPr="00B73FE2">
              <w:t>формировать интерес к физическим упражнениям и потребность в двигательной активности</w:t>
            </w:r>
          </w:p>
          <w:p w14:paraId="3A8ACBEF" w14:textId="77777777" w:rsidR="004460E7" w:rsidRDefault="008938C8" w:rsidP="00982A26">
            <w:pPr>
              <w:pStyle w:val="a4"/>
              <w:numPr>
                <w:ilvl w:val="0"/>
                <w:numId w:val="23"/>
              </w:numPr>
            </w:pPr>
            <w:r w:rsidRPr="00B73FE2">
              <w:t xml:space="preserve">воспитывать у детей </w:t>
            </w:r>
            <w:r w:rsidR="004460E7">
              <w:t>чувства коллективизма и взаимопомощи</w:t>
            </w:r>
          </w:p>
          <w:p w14:paraId="5A063806" w14:textId="73AC782A" w:rsidR="006A431F" w:rsidRDefault="004901AF" w:rsidP="004460E7">
            <w:pPr>
              <w:pStyle w:val="a4"/>
            </w:pPr>
            <w:r w:rsidRPr="004460E7">
              <w:rPr>
                <w:b/>
              </w:rPr>
              <w:t>Развивающие задачи</w:t>
            </w:r>
            <w:r w:rsidRPr="00B73FE2">
              <w:t xml:space="preserve">: </w:t>
            </w:r>
          </w:p>
          <w:p w14:paraId="3E7C6628" w14:textId="2E003BE3" w:rsidR="004901AF" w:rsidRPr="00B73FE2" w:rsidRDefault="0072798C" w:rsidP="006A431F">
            <w:pPr>
              <w:pStyle w:val="a4"/>
              <w:numPr>
                <w:ilvl w:val="0"/>
                <w:numId w:val="24"/>
              </w:numPr>
            </w:pPr>
            <w:r w:rsidRPr="00B73FE2">
              <w:t>развивать</w:t>
            </w:r>
            <w:r w:rsidR="00F910CA" w:rsidRPr="00B73FE2">
              <w:t xml:space="preserve"> внимание,</w:t>
            </w:r>
            <w:r w:rsidR="00050CC9" w:rsidRPr="00B73FE2">
              <w:t xml:space="preserve"> </w:t>
            </w:r>
            <w:r w:rsidR="00F910CA" w:rsidRPr="00B73FE2">
              <w:t xml:space="preserve">координацию, </w:t>
            </w:r>
            <w:r w:rsidR="00050CC9" w:rsidRPr="00B73FE2">
              <w:t>равновесие</w:t>
            </w:r>
            <w:r w:rsidR="00B164E5" w:rsidRPr="00B73FE2">
              <w:t xml:space="preserve"> у детей</w:t>
            </w:r>
          </w:p>
          <w:p w14:paraId="4567DD3B" w14:textId="635AF6C1" w:rsidR="008938C8" w:rsidRPr="00B73FE2" w:rsidRDefault="008938C8" w:rsidP="006A431F">
            <w:pPr>
              <w:pStyle w:val="a4"/>
              <w:numPr>
                <w:ilvl w:val="0"/>
                <w:numId w:val="24"/>
              </w:numPr>
            </w:pPr>
            <w:r w:rsidRPr="00B73FE2">
              <w:t>развитие физических качеств: выносливости, быстроты</w:t>
            </w:r>
            <w:r w:rsidR="00D51E64">
              <w:t>, ловкости</w:t>
            </w:r>
            <w:r w:rsidRPr="00B73FE2">
              <w:t>.</w:t>
            </w:r>
          </w:p>
          <w:p w14:paraId="3C9F02F7" w14:textId="77777777" w:rsidR="00EB4453" w:rsidRPr="00B73FE2" w:rsidRDefault="00C951A1" w:rsidP="00EB4453">
            <w:pPr>
              <w:pStyle w:val="a4"/>
            </w:pPr>
            <w:r w:rsidRPr="00B73FE2">
              <w:rPr>
                <w:b/>
              </w:rPr>
              <w:t>Обучающие задачи:</w:t>
            </w:r>
            <w:r w:rsidRPr="00B73FE2">
              <w:t xml:space="preserve"> </w:t>
            </w:r>
          </w:p>
          <w:p w14:paraId="3B41921A" w14:textId="2A15FA29" w:rsidR="00EB4453" w:rsidRPr="00B73FE2" w:rsidRDefault="00EB4453" w:rsidP="006A431F">
            <w:pPr>
              <w:pStyle w:val="a4"/>
              <w:numPr>
                <w:ilvl w:val="0"/>
                <w:numId w:val="25"/>
              </w:numPr>
            </w:pPr>
            <w:r w:rsidRPr="00B73FE2">
              <w:t>учить соблюдать правила игры и правила безопасности;</w:t>
            </w:r>
          </w:p>
          <w:p w14:paraId="3665F4C3" w14:textId="77777777" w:rsidR="004901AF" w:rsidRDefault="007D2DF7" w:rsidP="006A431F">
            <w:pPr>
              <w:pStyle w:val="a4"/>
              <w:numPr>
                <w:ilvl w:val="0"/>
                <w:numId w:val="25"/>
              </w:numPr>
            </w:pPr>
            <w:r>
              <w:t xml:space="preserve">обучать </w:t>
            </w:r>
            <w:r w:rsidR="00B46A3D">
              <w:t xml:space="preserve">детей новым подвижным играм, объяснять их правила доступным языком </w:t>
            </w:r>
          </w:p>
          <w:p w14:paraId="421E30A5" w14:textId="77777777" w:rsidR="009E5AC1" w:rsidRDefault="009E5AC1" w:rsidP="009E5AC1">
            <w:pPr>
              <w:pStyle w:val="a4"/>
              <w:numPr>
                <w:ilvl w:val="0"/>
                <w:numId w:val="25"/>
              </w:numPr>
            </w:pPr>
            <w:r>
              <w:t xml:space="preserve">Формировать пространственную </w:t>
            </w:r>
            <w:r w:rsidR="00091B9D">
              <w:t>ориен</w:t>
            </w:r>
            <w:r>
              <w:t xml:space="preserve">тацию </w:t>
            </w:r>
            <w:r w:rsidR="00091B9D">
              <w:t xml:space="preserve">  </w:t>
            </w:r>
          </w:p>
          <w:p w14:paraId="5D8EB726" w14:textId="6855B71E" w:rsidR="00FF1EF2" w:rsidRPr="00B73FE2" w:rsidRDefault="00373F93" w:rsidP="00FF1EF2">
            <w:pPr>
              <w:pStyle w:val="a4"/>
              <w:numPr>
                <w:ilvl w:val="0"/>
                <w:numId w:val="25"/>
              </w:numPr>
            </w:pPr>
            <w:r>
              <w:t xml:space="preserve"> </w:t>
            </w:r>
            <w:r w:rsidR="00FF1EF2">
              <w:t>Ф</w:t>
            </w:r>
            <w:r w:rsidR="000E2D7E" w:rsidRPr="00FF1EF2">
              <w:rPr>
                <w:rStyle w:val="s4"/>
                <w:color w:val="000000"/>
              </w:rPr>
              <w:t>ормировать умение следовать установленным ограничениям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5CC2" w14:textId="77777777" w:rsidR="00C65449" w:rsidRDefault="009C5E7F" w:rsidP="003E49DC">
            <w:pPr>
              <w:pStyle w:val="a4"/>
            </w:pPr>
            <w:r>
              <w:t>Елисей</w:t>
            </w:r>
            <w:r w:rsidR="00D80BAC" w:rsidRPr="00B73FE2">
              <w:t xml:space="preserve"> – </w:t>
            </w:r>
            <w:r w:rsidR="00AC4BEC" w:rsidRPr="00B73FE2">
              <w:t xml:space="preserve">развивать </w:t>
            </w:r>
            <w:r w:rsidR="00D80BAC" w:rsidRPr="00B73FE2">
              <w:t>концентр</w:t>
            </w:r>
            <w:r w:rsidR="00AC4BEC" w:rsidRPr="00B73FE2">
              <w:t>ацию</w:t>
            </w:r>
            <w:r w:rsidR="00D80BAC" w:rsidRPr="00B73FE2">
              <w:t xml:space="preserve"> внимания</w:t>
            </w:r>
          </w:p>
          <w:p w14:paraId="4715267D" w14:textId="6AB76691" w:rsidR="00C44845" w:rsidRPr="00DA0725" w:rsidRDefault="00C44845" w:rsidP="003E49DC">
            <w:pPr>
              <w:pStyle w:val="a4"/>
              <w:rPr>
                <w:color w:val="FF0000"/>
              </w:rPr>
            </w:pPr>
          </w:p>
        </w:tc>
      </w:tr>
    </w:tbl>
    <w:p w14:paraId="6C3F60F4" w14:textId="77777777" w:rsidR="004901AF" w:rsidRPr="00B73FE2" w:rsidRDefault="004901AF" w:rsidP="003E49DC">
      <w:pPr>
        <w:pStyle w:val="a4"/>
        <w:rPr>
          <w:sz w:val="22"/>
          <w:szCs w:val="22"/>
        </w:rPr>
      </w:pPr>
      <w:r w:rsidRPr="00B73FE2">
        <w:rPr>
          <w:b/>
          <w:sz w:val="22"/>
          <w:szCs w:val="22"/>
        </w:rPr>
        <w:t>Принципы дошкольного образования (ФГОС ДО</w:t>
      </w:r>
      <w:r w:rsidRPr="00B73FE2">
        <w:rPr>
          <w:sz w:val="22"/>
          <w:szCs w:val="22"/>
        </w:rPr>
        <w:t xml:space="preserve">): </w:t>
      </w:r>
      <w:r w:rsidR="007A1137" w:rsidRPr="00B73FE2">
        <w:rPr>
          <w:sz w:val="22"/>
          <w:szCs w:val="22"/>
        </w:rPr>
        <w:t>пункт 1.4</w:t>
      </w:r>
    </w:p>
    <w:p w14:paraId="5668A22E" w14:textId="77777777" w:rsidR="00B46A3D" w:rsidRDefault="00B46A3D" w:rsidP="00601AA6">
      <w:pPr>
        <w:pStyle w:val="a4"/>
        <w:rPr>
          <w:sz w:val="22"/>
          <w:szCs w:val="22"/>
        </w:rPr>
      </w:pPr>
      <w:r>
        <w:rPr>
          <w:sz w:val="22"/>
          <w:szCs w:val="22"/>
        </w:rPr>
        <w:lastRenderedPageBreak/>
        <w:t>П</w:t>
      </w:r>
      <w:r w:rsidR="00601AA6" w:rsidRPr="00B73FE2">
        <w:rPr>
          <w:sz w:val="22"/>
          <w:szCs w:val="22"/>
        </w:rPr>
        <w:t xml:space="preserve">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14:paraId="0F1998C1" w14:textId="77777777" w:rsidR="00B46A3D" w:rsidRDefault="00B46A3D" w:rsidP="00601AA6">
      <w:pPr>
        <w:pStyle w:val="a4"/>
        <w:rPr>
          <w:sz w:val="22"/>
          <w:szCs w:val="22"/>
        </w:rPr>
      </w:pPr>
      <w:r>
        <w:rPr>
          <w:sz w:val="22"/>
          <w:szCs w:val="22"/>
        </w:rPr>
        <w:t>С</w:t>
      </w:r>
      <w:r w:rsidR="00601AA6" w:rsidRPr="00B73FE2">
        <w:rPr>
          <w:sz w:val="22"/>
          <w:szCs w:val="22"/>
        </w:rPr>
        <w:t xml:space="preserve">оздание благоприятной социальной ситуации развития каждого ребёнка в соответствии с его возрастными и индивидуальными особенностями и склонностями; </w:t>
      </w:r>
    </w:p>
    <w:p w14:paraId="3F27230F" w14:textId="77777777" w:rsidR="00834796" w:rsidRDefault="00B46A3D" w:rsidP="00601AA6">
      <w:pPr>
        <w:pStyle w:val="a4"/>
        <w:rPr>
          <w:sz w:val="22"/>
          <w:szCs w:val="22"/>
        </w:rPr>
      </w:pPr>
      <w:r>
        <w:rPr>
          <w:sz w:val="22"/>
          <w:szCs w:val="22"/>
        </w:rPr>
        <w:t>Ф</w:t>
      </w:r>
      <w:r w:rsidR="00601AA6" w:rsidRPr="00B73FE2">
        <w:rPr>
          <w:sz w:val="22"/>
          <w:szCs w:val="22"/>
        </w:rPr>
        <w:t xml:space="preserve">ормирование познавательных интересов и познавательных действий ребёнка в различных видах деятельности; </w:t>
      </w:r>
    </w:p>
    <w:p w14:paraId="0F28E27E" w14:textId="54075DC8" w:rsidR="004A2E48" w:rsidRPr="006C791D" w:rsidRDefault="004A2E48" w:rsidP="006C791D">
      <w:pPr>
        <w:rPr>
          <w:rFonts w:eastAsiaTheme="minorEastAsia"/>
          <w:color w:val="000000"/>
          <w:sz w:val="21"/>
          <w:szCs w:val="21"/>
        </w:rPr>
      </w:pPr>
      <w:r w:rsidRPr="006C791D">
        <w:rPr>
          <w:rFonts w:eastAsiaTheme="minorEastAsia"/>
          <w:color w:val="000000"/>
        </w:rPr>
        <w:t>Возрастная</w:t>
      </w:r>
      <w:r w:rsidRPr="004A2E48">
        <w:rPr>
          <w:rFonts w:eastAsiaTheme="minorEastAsia"/>
          <w:color w:val="000000"/>
          <w:sz w:val="21"/>
          <w:szCs w:val="21"/>
        </w:rPr>
        <w:t xml:space="preserve"> адекватность дошкольного образования (соответствие условий,требований, методов возрасту и особенностям развития);</w:t>
      </w:r>
    </w:p>
    <w:p w14:paraId="3E50AA4E" w14:textId="77777777" w:rsidR="002A1EE3" w:rsidRPr="00B73FE2" w:rsidRDefault="004901AF" w:rsidP="003E49DC">
      <w:pPr>
        <w:pStyle w:val="a4"/>
        <w:rPr>
          <w:sz w:val="22"/>
          <w:szCs w:val="22"/>
        </w:rPr>
      </w:pPr>
      <w:r w:rsidRPr="00B73FE2">
        <w:rPr>
          <w:b/>
          <w:sz w:val="22"/>
          <w:szCs w:val="22"/>
        </w:rPr>
        <w:t>Принципы воспитания</w:t>
      </w:r>
      <w:r w:rsidR="008978E1" w:rsidRPr="00B73FE2">
        <w:rPr>
          <w:b/>
          <w:sz w:val="22"/>
          <w:szCs w:val="22"/>
        </w:rPr>
        <w:t>:</w:t>
      </w:r>
      <w:r w:rsidR="00372BC0" w:rsidRPr="00B73FE2">
        <w:rPr>
          <w:sz w:val="22"/>
          <w:szCs w:val="22"/>
        </w:rPr>
        <w:t xml:space="preserve"> создание положительного эмоционального фона и атмосферы эмоционального подъёма, воспитание через взаимодействие.</w:t>
      </w:r>
    </w:p>
    <w:p w14:paraId="37A23ADE" w14:textId="77777777" w:rsidR="002A1EE3" w:rsidRPr="00B73FE2" w:rsidRDefault="004901AF" w:rsidP="003E49DC">
      <w:pPr>
        <w:pStyle w:val="a4"/>
        <w:rPr>
          <w:sz w:val="22"/>
          <w:szCs w:val="22"/>
        </w:rPr>
      </w:pPr>
      <w:r w:rsidRPr="00B73FE2">
        <w:rPr>
          <w:b/>
          <w:sz w:val="22"/>
          <w:szCs w:val="22"/>
        </w:rPr>
        <w:t>Принципы обучения:</w:t>
      </w:r>
      <w:r w:rsidRPr="00B73FE2">
        <w:rPr>
          <w:sz w:val="22"/>
          <w:szCs w:val="22"/>
        </w:rPr>
        <w:t xml:space="preserve"> </w:t>
      </w:r>
      <w:r w:rsidR="00601AA6" w:rsidRPr="00B73FE2">
        <w:rPr>
          <w:sz w:val="22"/>
          <w:szCs w:val="22"/>
        </w:rPr>
        <w:t>принцип обучения в зоне ближайшего развития, принцип доступности, принцип наглядности, систематичности и последовательности.</w:t>
      </w:r>
    </w:p>
    <w:p w14:paraId="65B929E4" w14:textId="77777777" w:rsidR="004901AF" w:rsidRPr="00B73FE2" w:rsidRDefault="004901AF" w:rsidP="003E49DC">
      <w:pPr>
        <w:pStyle w:val="a4"/>
        <w:rPr>
          <w:sz w:val="22"/>
          <w:szCs w:val="22"/>
        </w:rPr>
      </w:pPr>
      <w:r w:rsidRPr="00B73FE2">
        <w:rPr>
          <w:b/>
          <w:sz w:val="22"/>
          <w:szCs w:val="22"/>
        </w:rPr>
        <w:t>Принципы физического воспитания</w:t>
      </w:r>
      <w:r w:rsidRPr="00B73FE2">
        <w:rPr>
          <w:sz w:val="22"/>
          <w:szCs w:val="22"/>
        </w:rPr>
        <w:t xml:space="preserve">: </w:t>
      </w:r>
      <w:r w:rsidR="00372BC0" w:rsidRPr="00B73FE2">
        <w:rPr>
          <w:sz w:val="22"/>
          <w:szCs w:val="22"/>
        </w:rPr>
        <w:t>принцип непрерывности, принцип оздоровительной направленности</w:t>
      </w:r>
    </w:p>
    <w:p w14:paraId="0B890877" w14:textId="77777777" w:rsidR="002A1EE3" w:rsidRPr="00B73FE2" w:rsidRDefault="004901AF" w:rsidP="003E49DC">
      <w:pPr>
        <w:pStyle w:val="a4"/>
        <w:rPr>
          <w:sz w:val="22"/>
          <w:szCs w:val="22"/>
        </w:rPr>
      </w:pPr>
      <w:r w:rsidRPr="00B73FE2">
        <w:rPr>
          <w:b/>
          <w:sz w:val="22"/>
          <w:szCs w:val="22"/>
        </w:rPr>
        <w:t>Методы воспитания</w:t>
      </w:r>
      <w:r w:rsidRPr="00B73FE2">
        <w:rPr>
          <w:sz w:val="22"/>
          <w:szCs w:val="22"/>
        </w:rPr>
        <w:t xml:space="preserve">: </w:t>
      </w:r>
      <w:r w:rsidR="00372BC0" w:rsidRPr="00B73FE2">
        <w:rPr>
          <w:sz w:val="22"/>
          <w:szCs w:val="22"/>
        </w:rPr>
        <w:t>методы осмысления детьми своего социального опыта (беседа), метод стимулирования (поощрение).</w:t>
      </w:r>
    </w:p>
    <w:p w14:paraId="231681A4" w14:textId="77777777" w:rsidR="004901AF" w:rsidRPr="00B73FE2" w:rsidRDefault="004901AF" w:rsidP="003E49DC">
      <w:pPr>
        <w:pStyle w:val="a4"/>
        <w:rPr>
          <w:sz w:val="22"/>
          <w:szCs w:val="22"/>
        </w:rPr>
      </w:pPr>
      <w:r w:rsidRPr="00B73FE2">
        <w:rPr>
          <w:sz w:val="22"/>
          <w:szCs w:val="22"/>
        </w:rPr>
        <w:t xml:space="preserve">Методы обучения: </w:t>
      </w:r>
      <w:r w:rsidR="00372BC0" w:rsidRPr="00B73FE2">
        <w:rPr>
          <w:sz w:val="22"/>
          <w:szCs w:val="22"/>
        </w:rPr>
        <w:t>метод развития познавательного интереса (стимулирование занимательным содержанием), информационно-рецептивный метод (объяснение, указания).</w:t>
      </w:r>
    </w:p>
    <w:p w14:paraId="31784433" w14:textId="77777777" w:rsidR="004901AF" w:rsidRPr="00B73FE2" w:rsidRDefault="004901AF" w:rsidP="003E49DC">
      <w:pPr>
        <w:pStyle w:val="a4"/>
        <w:rPr>
          <w:b/>
          <w:sz w:val="22"/>
          <w:szCs w:val="22"/>
        </w:rPr>
      </w:pPr>
      <w:r w:rsidRPr="00B73FE2">
        <w:rPr>
          <w:b/>
          <w:sz w:val="22"/>
          <w:szCs w:val="22"/>
        </w:rPr>
        <w:t>Средства воспи</w:t>
      </w:r>
      <w:r w:rsidR="00EC558F" w:rsidRPr="00B73FE2">
        <w:rPr>
          <w:b/>
          <w:sz w:val="22"/>
          <w:szCs w:val="22"/>
        </w:rPr>
        <w:t xml:space="preserve">тания и обучения: </w:t>
      </w:r>
      <w:r w:rsidR="0072798C" w:rsidRPr="00B73FE2">
        <w:rPr>
          <w:b/>
          <w:sz w:val="22"/>
          <w:szCs w:val="22"/>
        </w:rPr>
        <w:t xml:space="preserve">оборудование </w:t>
      </w:r>
      <w:r w:rsidR="00F2734D" w:rsidRPr="00B73FE2">
        <w:rPr>
          <w:b/>
          <w:sz w:val="22"/>
          <w:szCs w:val="22"/>
        </w:rPr>
        <w:t>и оснащение</w:t>
      </w:r>
      <w:r w:rsidR="00A001D3" w:rsidRPr="00B73FE2">
        <w:rPr>
          <w:sz w:val="22"/>
          <w:szCs w:val="22"/>
        </w:rPr>
        <w:t>:  обруч</w:t>
      </w:r>
    </w:p>
    <w:p w14:paraId="6DDD2746" w14:textId="77777777" w:rsidR="00D80BAC" w:rsidRPr="00B73FE2" w:rsidRDefault="00D80BAC" w:rsidP="00D80BAC">
      <w:pPr>
        <w:pStyle w:val="a4"/>
        <w:rPr>
          <w:b/>
          <w:bCs/>
          <w:sz w:val="22"/>
          <w:szCs w:val="22"/>
        </w:rPr>
      </w:pPr>
      <w:r w:rsidRPr="00B73FE2">
        <w:rPr>
          <w:b/>
          <w:bCs/>
          <w:sz w:val="22"/>
          <w:szCs w:val="22"/>
        </w:rPr>
        <w:t xml:space="preserve">Список использованных материалов: </w:t>
      </w:r>
    </w:p>
    <w:p w14:paraId="5838A4F6" w14:textId="77777777" w:rsidR="00D80BAC" w:rsidRPr="00B73FE2" w:rsidRDefault="00D80BAC" w:rsidP="00D80BAC">
      <w:pPr>
        <w:pStyle w:val="a4"/>
        <w:rPr>
          <w:sz w:val="22"/>
          <w:szCs w:val="22"/>
        </w:rPr>
      </w:pPr>
      <w:r w:rsidRPr="00B73FE2">
        <w:rPr>
          <w:sz w:val="22"/>
          <w:szCs w:val="22"/>
        </w:rPr>
        <w:t>1.Федеральный государственный образовательный стандарт дошкольного образования. Приказ министерства образования и науки российской федерации от 8 ноября 2022г. №955.</w:t>
      </w:r>
    </w:p>
    <w:p w14:paraId="101D46DD" w14:textId="77777777" w:rsidR="00D80BAC" w:rsidRPr="00B73FE2" w:rsidRDefault="00D80BAC" w:rsidP="00D80BAC">
      <w:pPr>
        <w:pStyle w:val="a4"/>
        <w:rPr>
          <w:sz w:val="22"/>
          <w:szCs w:val="22"/>
        </w:rPr>
      </w:pPr>
      <w:r w:rsidRPr="00B73FE2">
        <w:rPr>
          <w:sz w:val="22"/>
          <w:szCs w:val="22"/>
        </w:rPr>
        <w:t>2. Федеральная образовательная программа дошкольного образования. Приказ министерства образования и науки российской федерации от 25 января 2022г. №1028.</w:t>
      </w:r>
    </w:p>
    <w:p w14:paraId="4E34496D" w14:textId="77777777" w:rsidR="00D80BAC" w:rsidRPr="00B73FE2" w:rsidRDefault="00D80BAC" w:rsidP="00D80BAC">
      <w:pPr>
        <w:pStyle w:val="a4"/>
        <w:rPr>
          <w:sz w:val="22"/>
          <w:szCs w:val="22"/>
        </w:rPr>
      </w:pPr>
      <w:r w:rsidRPr="00B73FE2">
        <w:rPr>
          <w:sz w:val="22"/>
          <w:szCs w:val="22"/>
        </w:rPr>
        <w:t>3. Постановление Главного государственного санитарного врача РФ от 15 мая 2013 г. N 26 "Об утверждении СанПиН 2.4.1.3049-13 "Санитарно- эпидемиологические требования к устройству, содержанию и организации режима работы дошкольных образовательных организаций".</w:t>
      </w:r>
    </w:p>
    <w:p w14:paraId="46F1BCD4" w14:textId="77777777" w:rsidR="005B1274" w:rsidRPr="00B73FE2" w:rsidRDefault="004901AF" w:rsidP="003E49DC">
      <w:pPr>
        <w:pStyle w:val="a4"/>
        <w:rPr>
          <w:b/>
          <w:sz w:val="22"/>
          <w:szCs w:val="22"/>
        </w:rPr>
      </w:pPr>
      <w:r w:rsidRPr="00B73FE2">
        <w:rPr>
          <w:b/>
          <w:sz w:val="22"/>
          <w:szCs w:val="22"/>
        </w:rPr>
        <w:t>План проведения занятия</w:t>
      </w:r>
    </w:p>
    <w:p w14:paraId="42E5EFE0" w14:textId="77777777" w:rsidR="00E3567D" w:rsidRPr="00B73FE2" w:rsidRDefault="00616388" w:rsidP="00616388">
      <w:pPr>
        <w:pStyle w:val="a4"/>
        <w:rPr>
          <w:sz w:val="22"/>
          <w:szCs w:val="22"/>
        </w:rPr>
      </w:pPr>
      <w:r w:rsidRPr="00B73FE2">
        <w:rPr>
          <w:sz w:val="22"/>
          <w:szCs w:val="22"/>
        </w:rPr>
        <w:t xml:space="preserve">1 </w:t>
      </w:r>
      <w:r w:rsidR="00EE6E4C" w:rsidRPr="00B73FE2">
        <w:rPr>
          <w:sz w:val="22"/>
          <w:szCs w:val="22"/>
        </w:rPr>
        <w:t>Вводная часть</w:t>
      </w:r>
    </w:p>
    <w:p w14:paraId="0A303C92" w14:textId="77777777" w:rsidR="00E3567D" w:rsidRPr="00B73FE2" w:rsidRDefault="00E3567D" w:rsidP="003E49DC">
      <w:pPr>
        <w:pStyle w:val="a4"/>
        <w:rPr>
          <w:sz w:val="22"/>
          <w:szCs w:val="22"/>
        </w:rPr>
      </w:pPr>
      <w:r w:rsidRPr="00B73FE2">
        <w:rPr>
          <w:sz w:val="22"/>
          <w:szCs w:val="22"/>
        </w:rPr>
        <w:t>2</w:t>
      </w:r>
      <w:r w:rsidR="00616388" w:rsidRPr="00B73FE2">
        <w:rPr>
          <w:sz w:val="22"/>
          <w:szCs w:val="22"/>
        </w:rPr>
        <w:t xml:space="preserve"> </w:t>
      </w:r>
      <w:r w:rsidR="00EE6E4C" w:rsidRPr="00B73FE2">
        <w:rPr>
          <w:sz w:val="22"/>
          <w:szCs w:val="22"/>
        </w:rPr>
        <w:t>Основная часть</w:t>
      </w:r>
    </w:p>
    <w:p w14:paraId="7790587F" w14:textId="77777777" w:rsidR="00E3567D" w:rsidRPr="00B73FE2" w:rsidRDefault="00E3567D" w:rsidP="003E49DC">
      <w:pPr>
        <w:pStyle w:val="a4"/>
        <w:rPr>
          <w:sz w:val="22"/>
          <w:szCs w:val="22"/>
        </w:rPr>
      </w:pPr>
      <w:r w:rsidRPr="00B73FE2">
        <w:rPr>
          <w:sz w:val="22"/>
          <w:szCs w:val="22"/>
        </w:rPr>
        <w:t>3</w:t>
      </w:r>
      <w:r w:rsidR="00616388" w:rsidRPr="00B73FE2">
        <w:rPr>
          <w:sz w:val="22"/>
          <w:szCs w:val="22"/>
        </w:rPr>
        <w:t xml:space="preserve"> </w:t>
      </w:r>
      <w:r w:rsidR="00EE6E4C" w:rsidRPr="00B73FE2">
        <w:rPr>
          <w:sz w:val="22"/>
          <w:szCs w:val="22"/>
        </w:rPr>
        <w:t>Заключительная часть</w:t>
      </w:r>
    </w:p>
    <w:p w14:paraId="779FE776" w14:textId="77777777" w:rsidR="004901AF" w:rsidRPr="00B73FE2" w:rsidRDefault="005B1274" w:rsidP="003E49DC">
      <w:pPr>
        <w:pStyle w:val="a4"/>
      </w:pPr>
      <w:r w:rsidRPr="00B73FE2">
        <w:t xml:space="preserve">Ход </w:t>
      </w:r>
      <w:r w:rsidRPr="00B73FE2">
        <w:rPr>
          <w:lang w:val="en-US"/>
        </w:rPr>
        <w:t>НОД</w:t>
      </w:r>
    </w:p>
    <w:tbl>
      <w:tblPr>
        <w:tblW w:w="148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2268"/>
        <w:gridCol w:w="3543"/>
        <w:gridCol w:w="2693"/>
        <w:gridCol w:w="1559"/>
        <w:gridCol w:w="2340"/>
      </w:tblGrid>
      <w:tr w:rsidR="004901AF" w:rsidRPr="00B73FE2" w14:paraId="0FD1CE23" w14:textId="77777777" w:rsidTr="00907BFE">
        <w:tc>
          <w:tcPr>
            <w:tcW w:w="2487" w:type="dxa"/>
            <w:vAlign w:val="center"/>
          </w:tcPr>
          <w:p w14:paraId="4C7F864A" w14:textId="77777777" w:rsidR="004901AF" w:rsidRPr="00B73FE2" w:rsidRDefault="004901AF" w:rsidP="003E49DC">
            <w:pPr>
              <w:pStyle w:val="a4"/>
            </w:pPr>
            <w:r w:rsidRPr="00B73FE2">
              <w:t>Этапы занятия</w:t>
            </w:r>
          </w:p>
        </w:tc>
        <w:tc>
          <w:tcPr>
            <w:tcW w:w="2268" w:type="dxa"/>
          </w:tcPr>
          <w:p w14:paraId="534F986D" w14:textId="77777777" w:rsidR="004901AF" w:rsidRPr="00B73FE2" w:rsidRDefault="004901AF" w:rsidP="003E49DC">
            <w:pPr>
              <w:pStyle w:val="a4"/>
            </w:pPr>
            <w:r w:rsidRPr="00B73FE2">
              <w:t>Методы обучения и воспитания</w:t>
            </w:r>
          </w:p>
        </w:tc>
        <w:tc>
          <w:tcPr>
            <w:tcW w:w="3543" w:type="dxa"/>
            <w:vAlign w:val="center"/>
          </w:tcPr>
          <w:p w14:paraId="2F977BBE" w14:textId="77777777" w:rsidR="004901AF" w:rsidRPr="00B73FE2" w:rsidRDefault="004901AF" w:rsidP="003E49DC">
            <w:pPr>
              <w:pStyle w:val="a4"/>
            </w:pPr>
            <w:r w:rsidRPr="00B73FE2">
              <w:t>Содержание деятельности воспитателя</w:t>
            </w:r>
          </w:p>
        </w:tc>
        <w:tc>
          <w:tcPr>
            <w:tcW w:w="2693" w:type="dxa"/>
          </w:tcPr>
          <w:p w14:paraId="6173024F" w14:textId="77777777" w:rsidR="004901AF" w:rsidRPr="00B73FE2" w:rsidRDefault="004901AF" w:rsidP="003E49DC">
            <w:pPr>
              <w:pStyle w:val="a4"/>
            </w:pPr>
            <w:r w:rsidRPr="00B73FE2">
              <w:t>Содержание деятельности детей</w:t>
            </w:r>
          </w:p>
        </w:tc>
        <w:tc>
          <w:tcPr>
            <w:tcW w:w="1559" w:type="dxa"/>
            <w:vAlign w:val="center"/>
          </w:tcPr>
          <w:p w14:paraId="142C8C2F" w14:textId="77777777" w:rsidR="004901AF" w:rsidRPr="00B73FE2" w:rsidRDefault="004901AF" w:rsidP="003E49DC">
            <w:pPr>
              <w:pStyle w:val="a4"/>
              <w:rPr>
                <w:i/>
                <w:iCs/>
              </w:rPr>
            </w:pPr>
            <w:r w:rsidRPr="00B73FE2">
              <w:t>Темп, дозировка</w:t>
            </w:r>
          </w:p>
        </w:tc>
        <w:tc>
          <w:tcPr>
            <w:tcW w:w="2340" w:type="dxa"/>
            <w:vAlign w:val="center"/>
          </w:tcPr>
          <w:p w14:paraId="0C0AA7BE" w14:textId="77777777" w:rsidR="004901AF" w:rsidRPr="00B73FE2" w:rsidRDefault="004901AF" w:rsidP="003E49DC">
            <w:pPr>
              <w:pStyle w:val="a4"/>
            </w:pPr>
            <w:r w:rsidRPr="00B73FE2">
              <w:t>Планируемый результат</w:t>
            </w:r>
          </w:p>
        </w:tc>
      </w:tr>
      <w:tr w:rsidR="004901AF" w:rsidRPr="00B73FE2" w14:paraId="07439351" w14:textId="77777777" w:rsidTr="00907BFE">
        <w:trPr>
          <w:trHeight w:val="340"/>
        </w:trPr>
        <w:tc>
          <w:tcPr>
            <w:tcW w:w="2487" w:type="dxa"/>
          </w:tcPr>
          <w:p w14:paraId="7EDDCB56" w14:textId="77777777" w:rsidR="008938C8" w:rsidRPr="00B73FE2" w:rsidRDefault="008938C8" w:rsidP="008938C8">
            <w:pPr>
              <w:pStyle w:val="a4"/>
            </w:pPr>
            <w:r w:rsidRPr="00B73FE2">
              <w:t>1.Мотивация.</w:t>
            </w:r>
          </w:p>
          <w:p w14:paraId="17DF47C2" w14:textId="17ECEDB6" w:rsidR="00B41498" w:rsidRPr="00B73FE2" w:rsidRDefault="008938C8" w:rsidP="008938C8">
            <w:pPr>
              <w:pStyle w:val="a4"/>
            </w:pPr>
            <w:r w:rsidRPr="00B73FE2">
              <w:t>Задачи: Активизировать внимание детей, настроить на физическую деятельность</w:t>
            </w:r>
          </w:p>
        </w:tc>
        <w:tc>
          <w:tcPr>
            <w:tcW w:w="2268" w:type="dxa"/>
          </w:tcPr>
          <w:p w14:paraId="6BD09512" w14:textId="77777777" w:rsidR="007F55C2" w:rsidRPr="00B73FE2" w:rsidRDefault="007F55C2" w:rsidP="003E49DC">
            <w:pPr>
              <w:pStyle w:val="a4"/>
            </w:pPr>
            <w:r w:rsidRPr="00B73FE2">
              <w:t>Беседа</w:t>
            </w:r>
          </w:p>
          <w:p w14:paraId="3BF3CB33" w14:textId="77777777" w:rsidR="00C65449" w:rsidRPr="00B73FE2" w:rsidRDefault="00C65449" w:rsidP="003E49DC">
            <w:pPr>
              <w:pStyle w:val="a4"/>
            </w:pPr>
            <w:r w:rsidRPr="00B73FE2">
              <w:t xml:space="preserve">Эмоциональное стимулирование </w:t>
            </w:r>
          </w:p>
        </w:tc>
        <w:tc>
          <w:tcPr>
            <w:tcW w:w="3543" w:type="dxa"/>
          </w:tcPr>
          <w:p w14:paraId="12C74084" w14:textId="77777777" w:rsidR="003E128B" w:rsidRPr="00B73FE2" w:rsidRDefault="00EC558F" w:rsidP="003E128B">
            <w:pPr>
              <w:pStyle w:val="a4"/>
              <w:rPr>
                <w:i/>
              </w:rPr>
            </w:pPr>
            <w:r w:rsidRPr="00B73FE2">
              <w:rPr>
                <w:i/>
              </w:rPr>
              <w:t xml:space="preserve">Педагог мотивирует </w:t>
            </w:r>
            <w:r w:rsidR="003E128B" w:rsidRPr="00B73FE2">
              <w:rPr>
                <w:i/>
              </w:rPr>
              <w:t>детей</w:t>
            </w:r>
            <w:r w:rsidRPr="00B73FE2">
              <w:rPr>
                <w:i/>
              </w:rPr>
              <w:t xml:space="preserve"> на игру</w:t>
            </w:r>
          </w:p>
          <w:p w14:paraId="0A08CCFC" w14:textId="77777777" w:rsidR="00166362" w:rsidRDefault="008938C8" w:rsidP="003E128B">
            <w:pPr>
              <w:pStyle w:val="a4"/>
            </w:pPr>
            <w:r w:rsidRPr="00B73FE2">
              <w:t>-Здравствуйте ребята</w:t>
            </w:r>
            <w:r w:rsidR="003E128B" w:rsidRPr="00B73FE2">
              <w:t xml:space="preserve">! Сегодня я предлагаю поиграть вам в интересную игру. </w:t>
            </w:r>
            <w:r w:rsidRPr="00B73FE2">
              <w:t>Но для начала хочу узнать, знаете ли вы сказку «</w:t>
            </w:r>
            <w:r w:rsidR="00350016">
              <w:t>Теремок</w:t>
            </w:r>
            <w:r w:rsidRPr="00B73FE2">
              <w:t xml:space="preserve">»? </w:t>
            </w:r>
            <w:r w:rsidRPr="00B73FE2">
              <w:rPr>
                <w:i/>
              </w:rPr>
              <w:t>(дети отвечают)</w:t>
            </w:r>
            <w:r w:rsidRPr="00B73FE2">
              <w:t xml:space="preserve"> А про что эта сказка? (</w:t>
            </w:r>
            <w:r w:rsidRPr="00B73FE2">
              <w:rPr>
                <w:i/>
              </w:rPr>
              <w:t>дети отвечают)</w:t>
            </w:r>
            <w:r w:rsidR="00166362">
              <w:t xml:space="preserve"> </w:t>
            </w:r>
          </w:p>
          <w:p w14:paraId="3A4B2B2B" w14:textId="2E056834" w:rsidR="003D12D8" w:rsidRPr="00E21705" w:rsidRDefault="00166362" w:rsidP="003E128B">
            <w:pPr>
              <w:pStyle w:val="a4"/>
              <w:rPr>
                <w:i/>
                <w:iCs/>
                <w:color w:val="000000" w:themeColor="text1"/>
              </w:rPr>
            </w:pPr>
            <w:r>
              <w:t>-</w:t>
            </w:r>
            <w:r w:rsidR="008938C8" w:rsidRPr="00B73FE2">
              <w:t xml:space="preserve">Верно, сказка про </w:t>
            </w:r>
            <w:r w:rsidR="00B776C0">
              <w:t>животных, которые хотели жить вместе.</w:t>
            </w:r>
            <w:r w:rsidR="00907BFE" w:rsidRPr="00D25E0E">
              <w:rPr>
                <w:color w:val="000000" w:themeColor="text1"/>
              </w:rPr>
              <w:t xml:space="preserve"> </w:t>
            </w:r>
          </w:p>
          <w:p w14:paraId="25A5BE42" w14:textId="77777777" w:rsidR="00E21705" w:rsidRDefault="00E21705" w:rsidP="003E128B">
            <w:pPr>
              <w:pStyle w:val="a4"/>
            </w:pPr>
            <w:r>
              <w:t>В</w:t>
            </w:r>
            <w:r w:rsidR="003D12D8">
              <w:t xml:space="preserve"> </w:t>
            </w:r>
            <w:r w:rsidR="00166362">
              <w:t xml:space="preserve">конце сказки </w:t>
            </w:r>
            <w:r w:rsidR="00DE27BC">
              <w:t xml:space="preserve">мишка не влез в дом и сломал его, но звери не расстроились и построили </w:t>
            </w:r>
            <w:r w:rsidR="00DE27BC">
              <w:lastRenderedPageBreak/>
              <w:t>новый большой теремок, где жили все вместе долго и счастливо.</w:t>
            </w:r>
            <w:r w:rsidR="00711EFE">
              <w:t xml:space="preserve"> </w:t>
            </w:r>
          </w:p>
          <w:p w14:paraId="5CF49F89" w14:textId="45DAFB90" w:rsidR="00D561BF" w:rsidRDefault="00EF2CD0" w:rsidP="003E128B">
            <w:pPr>
              <w:pStyle w:val="a4"/>
            </w:pPr>
            <w:r>
              <w:t>-</w:t>
            </w:r>
            <w:r w:rsidR="00E21705">
              <w:t>Ребята, давайте вспомним</w:t>
            </w:r>
            <w:r>
              <w:t xml:space="preserve"> животных</w:t>
            </w:r>
            <w:r w:rsidR="00E21705">
              <w:t>, которые были в сказке</w:t>
            </w:r>
            <w:r>
              <w:t xml:space="preserve">. </w:t>
            </w:r>
            <w:r w:rsidR="00D561BF">
              <w:rPr>
                <w:i/>
                <w:iCs/>
              </w:rPr>
              <w:t>(дети отвечают)</w:t>
            </w:r>
          </w:p>
          <w:p w14:paraId="72D65635" w14:textId="009B1D10" w:rsidR="000254E6" w:rsidRPr="00D561BF" w:rsidRDefault="000254E6" w:rsidP="003E128B">
            <w:pPr>
              <w:pStyle w:val="a4"/>
            </w:pPr>
            <w:r>
              <w:t xml:space="preserve">-Правильно! </w:t>
            </w:r>
          </w:p>
          <w:p w14:paraId="0102CB65" w14:textId="2F048F27" w:rsidR="000E04F0" w:rsidRPr="00B73FE2" w:rsidRDefault="00D561BF" w:rsidP="003E128B">
            <w:pPr>
              <w:pStyle w:val="a4"/>
            </w:pPr>
            <w:r>
              <w:t>Я</w:t>
            </w:r>
            <w:r w:rsidR="00711EFE">
              <w:t xml:space="preserve"> </w:t>
            </w:r>
            <w:r w:rsidR="008938C8" w:rsidRPr="00B73FE2">
              <w:t>предлагаю вам поиграть в игру «</w:t>
            </w:r>
            <w:r w:rsidR="00E73DE4">
              <w:t>Кто в домике живет</w:t>
            </w:r>
            <w:r w:rsidR="008938C8" w:rsidRPr="00B73FE2">
              <w:t xml:space="preserve">». </w:t>
            </w:r>
            <w:r w:rsidR="003E128B" w:rsidRPr="00B73FE2">
              <w:t>Хотите поиграть?</w:t>
            </w:r>
            <w:r w:rsidR="008938C8" w:rsidRPr="00B73FE2">
              <w:t xml:space="preserve"> </w:t>
            </w:r>
            <w:r w:rsidR="008938C8" w:rsidRPr="00B73FE2">
              <w:rPr>
                <w:i/>
              </w:rPr>
              <w:t>(дети отвечают)</w:t>
            </w:r>
          </w:p>
        </w:tc>
        <w:tc>
          <w:tcPr>
            <w:tcW w:w="2693" w:type="dxa"/>
          </w:tcPr>
          <w:p w14:paraId="63418116" w14:textId="3B5DDA9F" w:rsidR="004901AF" w:rsidRPr="00B73FE2" w:rsidRDefault="007B2559" w:rsidP="003E49DC">
            <w:pPr>
              <w:pStyle w:val="a4"/>
            </w:pPr>
            <w:r w:rsidRPr="00B73FE2">
              <w:lastRenderedPageBreak/>
              <w:t xml:space="preserve">Дети </w:t>
            </w:r>
            <w:r w:rsidR="00F42A98">
              <w:t xml:space="preserve">внимательно </w:t>
            </w:r>
            <w:r w:rsidRPr="00B73FE2">
              <w:t>слушают воспитателя</w:t>
            </w:r>
            <w:r w:rsidR="00A81FA5" w:rsidRPr="00B73FE2">
              <w:t>, отвечают на вопросы, вспоминают сказку</w:t>
            </w:r>
          </w:p>
        </w:tc>
        <w:tc>
          <w:tcPr>
            <w:tcW w:w="1559" w:type="dxa"/>
          </w:tcPr>
          <w:p w14:paraId="630206F4" w14:textId="77777777" w:rsidR="004901AF" w:rsidRPr="00B73FE2" w:rsidRDefault="004901AF" w:rsidP="003E49DC">
            <w:pPr>
              <w:pStyle w:val="a4"/>
            </w:pPr>
          </w:p>
        </w:tc>
        <w:tc>
          <w:tcPr>
            <w:tcW w:w="2340" w:type="dxa"/>
          </w:tcPr>
          <w:p w14:paraId="5FD19B66" w14:textId="7F0748A9" w:rsidR="004901AF" w:rsidRPr="00B73FE2" w:rsidRDefault="00A81FA5" w:rsidP="003E49DC">
            <w:pPr>
              <w:pStyle w:val="a4"/>
            </w:pPr>
            <w:r w:rsidRPr="00B73FE2">
              <w:t xml:space="preserve">Дети внимательны, настроены на </w:t>
            </w:r>
            <w:r w:rsidR="00594F60">
              <w:t>подвижную игру</w:t>
            </w:r>
          </w:p>
        </w:tc>
      </w:tr>
      <w:tr w:rsidR="004901AF" w:rsidRPr="00B73FE2" w14:paraId="45573FDD" w14:textId="77777777" w:rsidTr="00907BFE">
        <w:trPr>
          <w:trHeight w:val="441"/>
        </w:trPr>
        <w:tc>
          <w:tcPr>
            <w:tcW w:w="2487" w:type="dxa"/>
          </w:tcPr>
          <w:p w14:paraId="4677362F" w14:textId="77777777" w:rsidR="00A81FA5" w:rsidRPr="00B73FE2" w:rsidRDefault="00A81FA5" w:rsidP="00A81FA5">
            <w:pPr>
              <w:pStyle w:val="a4"/>
            </w:pPr>
            <w:r w:rsidRPr="00B73FE2">
              <w:t>2. Подвижная игра</w:t>
            </w:r>
          </w:p>
          <w:p w14:paraId="666685E9" w14:textId="77777777" w:rsidR="00A81FA5" w:rsidRPr="00B73FE2" w:rsidRDefault="00A81FA5" w:rsidP="00A81FA5">
            <w:pPr>
              <w:pStyle w:val="a4"/>
            </w:pPr>
            <w:r w:rsidRPr="00B73FE2">
              <w:t>«Бездомный заяц»</w:t>
            </w:r>
          </w:p>
          <w:p w14:paraId="062C1783" w14:textId="77777777" w:rsidR="00A81FA5" w:rsidRPr="00B73FE2" w:rsidRDefault="00A81FA5" w:rsidP="00A81FA5">
            <w:pPr>
              <w:pStyle w:val="a4"/>
            </w:pPr>
            <w:r w:rsidRPr="00B73FE2">
              <w:t>Задача:</w:t>
            </w:r>
          </w:p>
          <w:p w14:paraId="648EA43A" w14:textId="3A48C04B" w:rsidR="00B41498" w:rsidRPr="00B73FE2" w:rsidRDefault="00A81FA5" w:rsidP="00A81FA5">
            <w:pPr>
              <w:pStyle w:val="a4"/>
            </w:pPr>
            <w:r w:rsidRPr="00B73FE2">
              <w:t>Развивать сообразительность, быстроту реакции на сигнал.</w:t>
            </w:r>
          </w:p>
          <w:p w14:paraId="4F3F2248" w14:textId="3DD5030B" w:rsidR="00AC4BEC" w:rsidRPr="00B73FE2" w:rsidRDefault="00F17B33" w:rsidP="00AC4BEC">
            <w:pPr>
              <w:pStyle w:val="a4"/>
            </w:pPr>
            <w:r>
              <w:t>У</w:t>
            </w:r>
            <w:r w:rsidR="00AC4BEC" w:rsidRPr="00B73FE2">
              <w:t xml:space="preserve">чить соблюдать правила игры и </w:t>
            </w:r>
            <w:r>
              <w:t>технику</w:t>
            </w:r>
            <w:r w:rsidR="00AC4BEC" w:rsidRPr="00B73FE2">
              <w:t xml:space="preserve"> безопасности;</w:t>
            </w:r>
          </w:p>
          <w:p w14:paraId="4412FC7F" w14:textId="5AA455CE" w:rsidR="00AC4BEC" w:rsidRPr="00B73FE2" w:rsidRDefault="00930803" w:rsidP="00AC4BEC">
            <w:pPr>
              <w:pStyle w:val="a4"/>
            </w:pPr>
            <w:r>
              <w:t>В</w:t>
            </w:r>
            <w:r w:rsidR="00AC4BEC" w:rsidRPr="00B73FE2">
              <w:t>оспитывать у детей уваж</w:t>
            </w:r>
            <w:r>
              <w:t xml:space="preserve">ение к </w:t>
            </w:r>
            <w:r w:rsidR="00AC4BEC" w:rsidRPr="00B73FE2">
              <w:t>друг  другу</w:t>
            </w:r>
            <w:r>
              <w:t xml:space="preserve">, а также </w:t>
            </w:r>
            <w:r w:rsidR="000F4FE3">
              <w:t>коллективизм и взаимопомощь</w:t>
            </w:r>
          </w:p>
          <w:p w14:paraId="276D73E6" w14:textId="2E5E3996" w:rsidR="00C65449" w:rsidRPr="00B73FE2" w:rsidRDefault="00930803" w:rsidP="00A81FA5">
            <w:pPr>
              <w:pStyle w:val="a4"/>
            </w:pPr>
            <w:r>
              <w:t>Ф</w:t>
            </w:r>
            <w:r w:rsidR="00AC4BEC" w:rsidRPr="00B73FE2">
              <w:t>ормировать интерес к физическим упражнениям и потребность в двигательной активности</w:t>
            </w:r>
          </w:p>
        </w:tc>
        <w:tc>
          <w:tcPr>
            <w:tcW w:w="2268" w:type="dxa"/>
          </w:tcPr>
          <w:p w14:paraId="2D03F747" w14:textId="77777777" w:rsidR="004901AF" w:rsidRPr="00B73FE2" w:rsidRDefault="00E55DF2" w:rsidP="003E49DC">
            <w:pPr>
              <w:pStyle w:val="a4"/>
            </w:pPr>
            <w:r w:rsidRPr="00B73FE2">
              <w:t>Беседа</w:t>
            </w:r>
          </w:p>
          <w:p w14:paraId="0C322587" w14:textId="77777777" w:rsidR="00E55DF2" w:rsidRPr="00B73FE2" w:rsidRDefault="00A81FA5" w:rsidP="003E49DC">
            <w:pPr>
              <w:pStyle w:val="a4"/>
            </w:pPr>
            <w:r w:rsidRPr="00B73FE2">
              <w:t>Упражнение</w:t>
            </w:r>
          </w:p>
          <w:p w14:paraId="7AD67180" w14:textId="77777777" w:rsidR="00C65449" w:rsidRPr="00B73FE2" w:rsidRDefault="00C65449" w:rsidP="003E49DC">
            <w:pPr>
              <w:pStyle w:val="a4"/>
            </w:pPr>
            <w:r w:rsidRPr="00B73FE2">
              <w:t xml:space="preserve">Объяснение </w:t>
            </w:r>
          </w:p>
        </w:tc>
        <w:tc>
          <w:tcPr>
            <w:tcW w:w="3543" w:type="dxa"/>
          </w:tcPr>
          <w:p w14:paraId="0FCD23F4" w14:textId="77777777" w:rsidR="00903693" w:rsidRPr="00B73FE2" w:rsidRDefault="00903693" w:rsidP="003E49DC">
            <w:pPr>
              <w:pStyle w:val="a4"/>
              <w:rPr>
                <w:i/>
              </w:rPr>
            </w:pPr>
            <w:r w:rsidRPr="00B73FE2">
              <w:rPr>
                <w:i/>
              </w:rPr>
              <w:t>Педагог объясняет правила</w:t>
            </w:r>
          </w:p>
          <w:p w14:paraId="2D63E866" w14:textId="77777777" w:rsidR="007F5D83" w:rsidRDefault="00C65449" w:rsidP="007F5D83">
            <w:pPr>
              <w:pStyle w:val="a4"/>
              <w:rPr>
                <w:color w:val="FF0000"/>
              </w:rPr>
            </w:pPr>
            <w:r w:rsidRPr="00B73FE2">
              <w:t xml:space="preserve">- </w:t>
            </w:r>
            <w:r w:rsidR="00996557">
              <w:t>Р</w:t>
            </w:r>
            <w:r w:rsidRPr="00B73FE2">
              <w:t>ебята, послушайте правила игры</w:t>
            </w:r>
            <w:r w:rsidR="005B2180" w:rsidRPr="00B73FE2">
              <w:t>:</w:t>
            </w:r>
            <w:r w:rsidRPr="00B73FE2">
              <w:t xml:space="preserve"> </w:t>
            </w:r>
            <w:r w:rsidR="001B29BE">
              <w:t xml:space="preserve">у нас на асфальте будут нарисованы </w:t>
            </w:r>
            <w:r w:rsidR="004F0B32">
              <w:t>7 кругов</w:t>
            </w:r>
            <w:r w:rsidR="00996557">
              <w:t xml:space="preserve"> разных цветов </w:t>
            </w:r>
            <w:r w:rsidR="004F0B32">
              <w:t>- это домики наших животных.</w:t>
            </w:r>
            <w:r w:rsidR="00DA0725">
              <w:t xml:space="preserve"> </w:t>
            </w:r>
            <w:r w:rsidR="004F0B32">
              <w:t>Мы должны будем с вами выбрать кто кем хочет быть</w:t>
            </w:r>
            <w:r w:rsidR="00C4510F">
              <w:t xml:space="preserve">, а далее вы будете бегать по территории и когда я скажу </w:t>
            </w:r>
            <w:r w:rsidR="00B40F26">
              <w:t xml:space="preserve">«домик откройся» </w:t>
            </w:r>
            <w:r w:rsidR="00CA3742">
              <w:t xml:space="preserve">животные должны будут забежать каждый в свой </w:t>
            </w:r>
            <w:r w:rsidR="00317713">
              <w:t>теремок,</w:t>
            </w:r>
            <w:r w:rsidR="00CA3742">
              <w:t xml:space="preserve"> у мышек</w:t>
            </w:r>
            <w:r w:rsidR="00996557">
              <w:t xml:space="preserve"> белый</w:t>
            </w:r>
            <w:r w:rsidR="000A74B0">
              <w:t xml:space="preserve"> теремок</w:t>
            </w:r>
            <w:r w:rsidR="00CA3742">
              <w:t>, у лягушек</w:t>
            </w:r>
            <w:r w:rsidR="000A74B0">
              <w:t xml:space="preserve"> зеленый</w:t>
            </w:r>
            <w:r w:rsidR="00CA3742">
              <w:t>, у зайцев</w:t>
            </w:r>
            <w:r w:rsidR="000A74B0">
              <w:t xml:space="preserve"> синий</w:t>
            </w:r>
            <w:r w:rsidR="00CA3742">
              <w:t xml:space="preserve">, у лис </w:t>
            </w:r>
            <w:r w:rsidR="00B2070C">
              <w:t>оранжевый</w:t>
            </w:r>
            <w:r w:rsidR="00CA3742">
              <w:t xml:space="preserve">, </w:t>
            </w:r>
            <w:r w:rsidR="00317713">
              <w:t>и у волка</w:t>
            </w:r>
            <w:r w:rsidR="003A545B">
              <w:t xml:space="preserve"> </w:t>
            </w:r>
            <w:r w:rsidR="00DF2A2E">
              <w:t>голубой, а у</w:t>
            </w:r>
            <w:r w:rsidR="00317713">
              <w:t xml:space="preserve"> медвед</w:t>
            </w:r>
            <w:r w:rsidR="00DF2A2E">
              <w:t>я</w:t>
            </w:r>
            <w:r w:rsidR="00317713">
              <w:t xml:space="preserve"> </w:t>
            </w:r>
            <w:r w:rsidR="00DF2A2E">
              <w:t xml:space="preserve">коричневый </w:t>
            </w:r>
            <w:r w:rsidR="00317713">
              <w:t>терем</w:t>
            </w:r>
            <w:r w:rsidR="00B55CD9">
              <w:t>ок</w:t>
            </w:r>
            <w:r w:rsidR="00317713">
              <w:t xml:space="preserve">. </w:t>
            </w:r>
            <w:r w:rsidR="00BA7AED">
              <w:t xml:space="preserve">Когда я говорю </w:t>
            </w:r>
            <w:r w:rsidR="002C104D">
              <w:t xml:space="preserve">«Выходим» </w:t>
            </w:r>
            <w:r w:rsidR="00B55CD9">
              <w:t>вы</w:t>
            </w:r>
            <w:r w:rsidR="002C104D">
              <w:t xml:space="preserve"> снова можете бегать по нашей территории. </w:t>
            </w:r>
            <w:r w:rsidR="00A81FA5" w:rsidRPr="00B73FE2">
              <w:t>Всем понятны правила?</w:t>
            </w:r>
            <w:r w:rsidR="008256A9" w:rsidRPr="0021548B">
              <w:rPr>
                <w:i/>
                <w:iCs/>
              </w:rPr>
              <w:t xml:space="preserve"> Дети отвечают. </w:t>
            </w:r>
            <w:r w:rsidR="009719A7">
              <w:t xml:space="preserve"> Давайте </w:t>
            </w:r>
            <w:r w:rsidR="00A81FA5" w:rsidRPr="00B73FE2">
              <w:t xml:space="preserve"> </w:t>
            </w:r>
            <w:r w:rsidR="009719A7">
              <w:t>с</w:t>
            </w:r>
            <w:r w:rsidR="00443D74" w:rsidRPr="00B73FE2">
              <w:t xml:space="preserve">ейчас мы выберем </w:t>
            </w:r>
            <w:r w:rsidR="00443D74">
              <w:t xml:space="preserve">кто какими будет животными, а я буду ведущей, если кто-то захочет быть ведущим, будет в следующий </w:t>
            </w:r>
            <w:r w:rsidR="009719A7">
              <w:t>раз.</w:t>
            </w:r>
            <w:r w:rsidR="008256A9">
              <w:rPr>
                <w:i/>
                <w:iCs/>
              </w:rPr>
              <w:t xml:space="preserve"> </w:t>
            </w:r>
            <w:r w:rsidR="008256A9">
              <w:t xml:space="preserve">Все запомнили свои теремки, где они расположены? </w:t>
            </w:r>
          </w:p>
          <w:p w14:paraId="5784FB91" w14:textId="77777777" w:rsidR="000B69AE" w:rsidRDefault="007F5D83" w:rsidP="007F5D83">
            <w:pPr>
              <w:pStyle w:val="a4"/>
            </w:pPr>
            <w:r>
              <w:rPr>
                <w:color w:val="000000" w:themeColor="text1"/>
              </w:rPr>
              <w:t>-</w:t>
            </w:r>
            <w:r w:rsidR="00A81FA5" w:rsidRPr="00B73FE2">
              <w:t xml:space="preserve">Не забываем про технику безопасности. Не </w:t>
            </w:r>
            <w:r w:rsidR="0021548B">
              <w:t xml:space="preserve">толкаемся и </w:t>
            </w:r>
            <w:r w:rsidR="0021548B">
              <w:lastRenderedPageBreak/>
              <w:t>не наталкиваемся на друг друга</w:t>
            </w:r>
            <w:r w:rsidR="00A81FA5" w:rsidRPr="00B73FE2">
              <w:t>, не ставим друг другу подножки, смотрим под ноги</w:t>
            </w:r>
            <w:r w:rsidR="0021548B">
              <w:t>, бегаем аккуратно.</w:t>
            </w:r>
          </w:p>
          <w:p w14:paraId="452731DD" w14:textId="4603D230" w:rsidR="00C65449" w:rsidRPr="008256A9" w:rsidRDefault="00510FFB" w:rsidP="007F5D83">
            <w:pPr>
              <w:pStyle w:val="a4"/>
              <w:rPr>
                <w:i/>
                <w:iCs/>
              </w:rPr>
            </w:pPr>
            <w:r>
              <w:rPr>
                <w:i/>
              </w:rPr>
              <w:t>Педагог первый раз ведущий, затем</w:t>
            </w:r>
            <w:r w:rsidR="002969F8" w:rsidRPr="00B73FE2">
              <w:rPr>
                <w:i/>
              </w:rPr>
              <w:t xml:space="preserve"> </w:t>
            </w:r>
            <w:r w:rsidR="00A81FA5" w:rsidRPr="00B73FE2">
              <w:rPr>
                <w:i/>
              </w:rPr>
              <w:t>выбирае</w:t>
            </w:r>
            <w:r>
              <w:rPr>
                <w:i/>
              </w:rPr>
              <w:t xml:space="preserve">т из детей, </w:t>
            </w:r>
            <w:r w:rsidR="00A81FA5" w:rsidRPr="00B73FE2">
              <w:rPr>
                <w:i/>
              </w:rPr>
              <w:t>следит</w:t>
            </w:r>
            <w:r w:rsidR="00132D91" w:rsidRPr="00B73FE2">
              <w:rPr>
                <w:i/>
              </w:rPr>
              <w:t xml:space="preserve"> за выполнением техники безопасности</w:t>
            </w:r>
            <w:r w:rsidR="00AC4BEC" w:rsidRPr="00B73FE2">
              <w:rPr>
                <w:i/>
              </w:rPr>
              <w:t>, ходом и выполнением правил игры</w:t>
            </w:r>
          </w:p>
        </w:tc>
        <w:tc>
          <w:tcPr>
            <w:tcW w:w="2693" w:type="dxa"/>
          </w:tcPr>
          <w:p w14:paraId="0BB0B5D8" w14:textId="03E6A61C" w:rsidR="00D03D4B" w:rsidRPr="00B73FE2" w:rsidRDefault="002969F8" w:rsidP="007F55C2">
            <w:pPr>
              <w:pStyle w:val="a4"/>
            </w:pPr>
            <w:r w:rsidRPr="00B73FE2">
              <w:lastRenderedPageBreak/>
              <w:t>Дети участвуют в диалоге, запоминают правила игры , эмоционально реагируют на игровую ситуацию, выполняют игровые действия в соответствии с правилами игры</w:t>
            </w:r>
            <w:r w:rsidR="0094254B">
              <w:t xml:space="preserve"> и техникой безопасности, </w:t>
            </w:r>
            <w:r w:rsidRPr="00B73FE2">
              <w:t xml:space="preserve"> эмоционально реагируют на игровую ситуацию.</w:t>
            </w:r>
          </w:p>
        </w:tc>
        <w:tc>
          <w:tcPr>
            <w:tcW w:w="1559" w:type="dxa"/>
          </w:tcPr>
          <w:p w14:paraId="153CC8AF" w14:textId="77777777" w:rsidR="00D03D4B" w:rsidRPr="00B73FE2" w:rsidRDefault="00EE6E4C" w:rsidP="003E49DC">
            <w:pPr>
              <w:pStyle w:val="a4"/>
            </w:pPr>
            <w:r w:rsidRPr="00B73FE2">
              <w:t>3-4</w:t>
            </w:r>
            <w:r w:rsidR="008938C8" w:rsidRPr="00B73FE2">
              <w:rPr>
                <w:lang w:val="en-US"/>
              </w:rPr>
              <w:t xml:space="preserve"> раза</w:t>
            </w:r>
          </w:p>
        </w:tc>
        <w:tc>
          <w:tcPr>
            <w:tcW w:w="2340" w:type="dxa"/>
          </w:tcPr>
          <w:p w14:paraId="57EB914D" w14:textId="77777777" w:rsidR="005B2180" w:rsidRPr="00B73FE2" w:rsidRDefault="005B2180" w:rsidP="005B2180">
            <w:pPr>
              <w:pStyle w:val="a4"/>
            </w:pPr>
            <w:r w:rsidRPr="00B73FE2">
              <w:t>У детей развита сообразительность, быстрота реакции на сигнал</w:t>
            </w:r>
          </w:p>
          <w:p w14:paraId="03322BDD" w14:textId="46B743AB" w:rsidR="005B2180" w:rsidRPr="00B73FE2" w:rsidRDefault="005B2180" w:rsidP="005B2180">
            <w:pPr>
              <w:pStyle w:val="a4"/>
            </w:pPr>
            <w:r w:rsidRPr="00B73FE2">
              <w:t xml:space="preserve">Дети соблюдают правила игры и </w:t>
            </w:r>
            <w:r w:rsidR="009A5923">
              <w:t xml:space="preserve">технику </w:t>
            </w:r>
            <w:r w:rsidRPr="00B73FE2">
              <w:t>безопасности</w:t>
            </w:r>
          </w:p>
          <w:p w14:paraId="36C97E8C" w14:textId="02964571" w:rsidR="005B2180" w:rsidRPr="00B73FE2" w:rsidRDefault="005B2180" w:rsidP="005B2180">
            <w:pPr>
              <w:pStyle w:val="a4"/>
            </w:pPr>
            <w:r w:rsidRPr="00B73FE2">
              <w:t>Дети проявляют уваж</w:t>
            </w:r>
            <w:r w:rsidR="00731D5F">
              <w:t xml:space="preserve">ение к </w:t>
            </w:r>
            <w:r w:rsidRPr="00B73FE2">
              <w:t>друг другу</w:t>
            </w:r>
            <w:r w:rsidR="00635C25">
              <w:t>, а также проявляют коллективизм и взаимопомощь</w:t>
            </w:r>
          </w:p>
          <w:p w14:paraId="6B08A2B7" w14:textId="77777777" w:rsidR="004901AF" w:rsidRPr="00B73FE2" w:rsidRDefault="005B2180" w:rsidP="00A81FA5">
            <w:pPr>
              <w:pStyle w:val="a4"/>
            </w:pPr>
            <w:r w:rsidRPr="00B73FE2">
              <w:t>У детей сформирована осознанная потреб</w:t>
            </w:r>
            <w:r w:rsidR="007F55C2" w:rsidRPr="00B73FE2">
              <w:t>ность в двигательной активности</w:t>
            </w:r>
          </w:p>
        </w:tc>
      </w:tr>
      <w:tr w:rsidR="004901AF" w:rsidRPr="00B73FE2" w14:paraId="4EE7CCDB" w14:textId="77777777" w:rsidTr="00907BFE">
        <w:tc>
          <w:tcPr>
            <w:tcW w:w="2487" w:type="dxa"/>
          </w:tcPr>
          <w:p w14:paraId="120438A0" w14:textId="77777777" w:rsidR="00CA4794" w:rsidRDefault="00B41498" w:rsidP="00AC4BEC">
            <w:pPr>
              <w:pStyle w:val="a4"/>
            </w:pPr>
            <w:r w:rsidRPr="00B73FE2">
              <w:t>3. Заключительная часть.</w:t>
            </w:r>
          </w:p>
          <w:p w14:paraId="2B139B3A" w14:textId="43D9B511" w:rsidR="00AC4BEC" w:rsidRPr="00B73FE2" w:rsidRDefault="00AC4BEC" w:rsidP="00AC4BEC">
            <w:pPr>
              <w:pStyle w:val="a4"/>
            </w:pPr>
            <w:r w:rsidRPr="00B73FE2">
              <w:t>Восстановление дыхания у детей</w:t>
            </w:r>
          </w:p>
          <w:p w14:paraId="2A36D291" w14:textId="599078C0" w:rsidR="00B41498" w:rsidRPr="00B73FE2" w:rsidRDefault="00CA4794" w:rsidP="00AC4BEC">
            <w:pPr>
              <w:pStyle w:val="a4"/>
            </w:pPr>
            <w:r>
              <w:t>Ф</w:t>
            </w:r>
            <w:r w:rsidR="00AC4BEC" w:rsidRPr="00B73FE2">
              <w:t>ормировать умение анализировать результат полученных достижений</w:t>
            </w:r>
          </w:p>
        </w:tc>
        <w:tc>
          <w:tcPr>
            <w:tcW w:w="2268" w:type="dxa"/>
          </w:tcPr>
          <w:p w14:paraId="1438DDFE" w14:textId="77777777" w:rsidR="00B41498" w:rsidRPr="00B73FE2" w:rsidRDefault="00B41498" w:rsidP="003E49DC">
            <w:pPr>
              <w:pStyle w:val="a4"/>
            </w:pPr>
            <w:r w:rsidRPr="00B73FE2">
              <w:t>Беседа</w:t>
            </w:r>
          </w:p>
          <w:p w14:paraId="64A92087" w14:textId="77777777" w:rsidR="004901AF" w:rsidRPr="00B73FE2" w:rsidRDefault="00B41498" w:rsidP="007F55C2">
            <w:pPr>
              <w:pStyle w:val="a4"/>
            </w:pPr>
            <w:r w:rsidRPr="00B73FE2">
              <w:t>Поощрение</w:t>
            </w:r>
          </w:p>
        </w:tc>
        <w:tc>
          <w:tcPr>
            <w:tcW w:w="3543" w:type="dxa"/>
          </w:tcPr>
          <w:p w14:paraId="6BA1FDD7" w14:textId="77777777" w:rsidR="00C872B8" w:rsidRDefault="00B41498" w:rsidP="005B2180">
            <w:pPr>
              <w:pStyle w:val="a4"/>
            </w:pPr>
            <w:r w:rsidRPr="00B73FE2">
              <w:t>-</w:t>
            </w:r>
            <w:r w:rsidR="00DA64FB">
              <w:t xml:space="preserve">Ребята, вы большие молодцы! </w:t>
            </w:r>
            <w:r w:rsidRPr="00B73FE2">
              <w:t>. Все слушали меня внимательно</w:t>
            </w:r>
            <w:r w:rsidR="0002040E" w:rsidRPr="00B73FE2">
              <w:t xml:space="preserve"> и играли активно</w:t>
            </w:r>
            <w:r w:rsidR="00E4666D">
              <w:t xml:space="preserve">, технику безопасности соблюдали. </w:t>
            </w:r>
            <w:r w:rsidRPr="00B73FE2">
              <w:t xml:space="preserve"> </w:t>
            </w:r>
            <w:r w:rsidR="005B2180" w:rsidRPr="00B73FE2">
              <w:t>Теперь нужно восстановить дыхание</w:t>
            </w:r>
            <w:r w:rsidR="00C872B8">
              <w:t xml:space="preserve">: </w:t>
            </w:r>
          </w:p>
          <w:p w14:paraId="090BDC49" w14:textId="7B53943D" w:rsidR="00C872B8" w:rsidRDefault="005B2180" w:rsidP="005B2180">
            <w:pPr>
              <w:pStyle w:val="a4"/>
            </w:pPr>
            <w:r w:rsidRPr="00B73FE2">
              <w:t xml:space="preserve"> 1 –</w:t>
            </w:r>
            <w:r w:rsidR="00C872B8">
              <w:t xml:space="preserve"> руки в стороны</w:t>
            </w:r>
            <w:r w:rsidRPr="00B73FE2">
              <w:t xml:space="preserve">, </w:t>
            </w:r>
            <w:r w:rsidR="00C872B8">
              <w:t xml:space="preserve"> глубокий </w:t>
            </w:r>
            <w:r w:rsidRPr="00B73FE2">
              <w:t>вдох;</w:t>
            </w:r>
          </w:p>
          <w:p w14:paraId="4751D148" w14:textId="7D469F35" w:rsidR="005B2180" w:rsidRPr="00B73FE2" w:rsidRDefault="005B2180" w:rsidP="005B2180">
            <w:pPr>
              <w:pStyle w:val="a4"/>
            </w:pPr>
            <w:r w:rsidRPr="00B73FE2">
              <w:t xml:space="preserve"> 2 – опустить</w:t>
            </w:r>
            <w:r w:rsidR="0033580D">
              <w:t xml:space="preserve"> руки</w:t>
            </w:r>
            <w:r w:rsidRPr="00B73FE2">
              <w:t xml:space="preserve">, выдох. </w:t>
            </w:r>
          </w:p>
          <w:p w14:paraId="28D682C3" w14:textId="77777777" w:rsidR="004901AF" w:rsidRPr="00B73FE2" w:rsidRDefault="00B41498" w:rsidP="003E49DC">
            <w:pPr>
              <w:pStyle w:val="a4"/>
            </w:pPr>
            <w:r w:rsidRPr="00B73FE2">
              <w:t>Ребята, вам понравилась игра? Будем играть в такую игру ещё?</w:t>
            </w:r>
            <w:r w:rsidR="0002040E" w:rsidRPr="00B73FE2">
              <w:t xml:space="preserve"> </w:t>
            </w:r>
            <w:r w:rsidR="0002040E" w:rsidRPr="00B73FE2">
              <w:rPr>
                <w:i/>
              </w:rPr>
              <w:t>(ответы детей)</w:t>
            </w:r>
            <w:r w:rsidR="0002040E" w:rsidRPr="00B73FE2">
              <w:t xml:space="preserve"> Спасибо за игру, до свидания!</w:t>
            </w:r>
          </w:p>
        </w:tc>
        <w:tc>
          <w:tcPr>
            <w:tcW w:w="2693" w:type="dxa"/>
          </w:tcPr>
          <w:p w14:paraId="486330E1" w14:textId="08C0589C" w:rsidR="004901AF" w:rsidRPr="00B73FE2" w:rsidRDefault="00F2734D" w:rsidP="003E49DC">
            <w:pPr>
              <w:pStyle w:val="a4"/>
            </w:pPr>
            <w:r w:rsidRPr="00B73FE2">
              <w:t>Дети</w:t>
            </w:r>
            <w:r w:rsidR="00B827C1">
              <w:t xml:space="preserve"> восстанавливают дыхание, </w:t>
            </w:r>
            <w:r w:rsidRPr="00B73FE2">
              <w:t xml:space="preserve"> эмоционально реагируют на игровую ситуацию, анализируют достижение игровой задачи, активно участвуют в диалоге.</w:t>
            </w:r>
          </w:p>
        </w:tc>
        <w:tc>
          <w:tcPr>
            <w:tcW w:w="1559" w:type="dxa"/>
          </w:tcPr>
          <w:p w14:paraId="205710DD" w14:textId="7FB4E0AE" w:rsidR="004901AF" w:rsidRPr="00B73FE2" w:rsidRDefault="0033580D" w:rsidP="003E49DC">
            <w:pPr>
              <w:pStyle w:val="a4"/>
            </w:pPr>
            <w:r>
              <w:t>2-3 раза</w:t>
            </w:r>
          </w:p>
        </w:tc>
        <w:tc>
          <w:tcPr>
            <w:tcW w:w="2340" w:type="dxa"/>
          </w:tcPr>
          <w:p w14:paraId="472EC20E" w14:textId="77777777" w:rsidR="005B2180" w:rsidRPr="00B73FE2" w:rsidRDefault="005B2180" w:rsidP="005B2180">
            <w:pPr>
              <w:pStyle w:val="a4"/>
            </w:pPr>
            <w:r w:rsidRPr="00B73FE2">
              <w:t>Дети восстановили дыхание</w:t>
            </w:r>
          </w:p>
          <w:p w14:paraId="334D1D5F" w14:textId="77777777" w:rsidR="004901AF" w:rsidRDefault="005B2180" w:rsidP="005B2180">
            <w:pPr>
              <w:pStyle w:val="a4"/>
            </w:pPr>
            <w:r w:rsidRPr="00B73FE2">
              <w:t>Дети проявили умение анализировать результат полученных достижений</w:t>
            </w:r>
          </w:p>
          <w:p w14:paraId="67D76FC5" w14:textId="2651E5AA" w:rsidR="00B827C1" w:rsidRPr="00B73FE2" w:rsidRDefault="00B827C1" w:rsidP="005B2180">
            <w:pPr>
              <w:pStyle w:val="a4"/>
            </w:pPr>
            <w:r>
              <w:t xml:space="preserve">Дети поблагодарили за игру и попрощались </w:t>
            </w:r>
          </w:p>
        </w:tc>
      </w:tr>
    </w:tbl>
    <w:p w14:paraId="2DAAC3CD" w14:textId="77777777" w:rsidR="005B1274" w:rsidRPr="00B73FE2" w:rsidRDefault="005B1274" w:rsidP="006D2D65">
      <w:pPr>
        <w:pStyle w:val="a4"/>
      </w:pPr>
    </w:p>
    <w:sectPr w:rsidR="005B1274" w:rsidRPr="00B73FE2" w:rsidSect="005B2180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.SF UI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A0F"/>
    <w:multiLevelType w:val="hybridMultilevel"/>
    <w:tmpl w:val="231E9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5200"/>
    <w:multiLevelType w:val="hybridMultilevel"/>
    <w:tmpl w:val="01E4D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26B1C"/>
    <w:multiLevelType w:val="hybridMultilevel"/>
    <w:tmpl w:val="01F2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E48F9"/>
    <w:multiLevelType w:val="hybridMultilevel"/>
    <w:tmpl w:val="8E245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E6AF1"/>
    <w:multiLevelType w:val="hybridMultilevel"/>
    <w:tmpl w:val="E6667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B3FFC"/>
    <w:multiLevelType w:val="hybridMultilevel"/>
    <w:tmpl w:val="E4A63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3276F"/>
    <w:multiLevelType w:val="hybridMultilevel"/>
    <w:tmpl w:val="3B1AE2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60B6317"/>
    <w:multiLevelType w:val="hybridMultilevel"/>
    <w:tmpl w:val="515A3A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274148"/>
    <w:multiLevelType w:val="hybridMultilevel"/>
    <w:tmpl w:val="6B46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618C1"/>
    <w:multiLevelType w:val="hybridMultilevel"/>
    <w:tmpl w:val="AFCEF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B2853"/>
    <w:multiLevelType w:val="hybridMultilevel"/>
    <w:tmpl w:val="7B829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E7C07"/>
    <w:multiLevelType w:val="hybridMultilevel"/>
    <w:tmpl w:val="EE7221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B42A70"/>
    <w:multiLevelType w:val="hybridMultilevel"/>
    <w:tmpl w:val="8446F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467D1"/>
    <w:multiLevelType w:val="hybridMultilevel"/>
    <w:tmpl w:val="5C348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74A3E"/>
    <w:multiLevelType w:val="hybridMultilevel"/>
    <w:tmpl w:val="C3A2B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B10E3"/>
    <w:multiLevelType w:val="hybridMultilevel"/>
    <w:tmpl w:val="8416B0E2"/>
    <w:lvl w:ilvl="0" w:tplc="84705EB4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240D3"/>
    <w:multiLevelType w:val="hybridMultilevel"/>
    <w:tmpl w:val="1B82B4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245EDF"/>
    <w:multiLevelType w:val="hybridMultilevel"/>
    <w:tmpl w:val="C0562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243A5"/>
    <w:multiLevelType w:val="hybridMultilevel"/>
    <w:tmpl w:val="F4CE1128"/>
    <w:lvl w:ilvl="0" w:tplc="AF0023E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0158E"/>
    <w:multiLevelType w:val="hybridMultilevel"/>
    <w:tmpl w:val="578AC3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856F30"/>
    <w:multiLevelType w:val="hybridMultilevel"/>
    <w:tmpl w:val="4C2E0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4E2CBF"/>
    <w:multiLevelType w:val="hybridMultilevel"/>
    <w:tmpl w:val="8A8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C7730"/>
    <w:multiLevelType w:val="hybridMultilevel"/>
    <w:tmpl w:val="F176E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06068"/>
    <w:multiLevelType w:val="hybridMultilevel"/>
    <w:tmpl w:val="61544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0A5C99"/>
    <w:multiLevelType w:val="hybridMultilevel"/>
    <w:tmpl w:val="C3A4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8565">
    <w:abstractNumId w:val="2"/>
  </w:num>
  <w:num w:numId="2" w16cid:durableId="1564683246">
    <w:abstractNumId w:val="3"/>
  </w:num>
  <w:num w:numId="3" w16cid:durableId="153037661">
    <w:abstractNumId w:val="5"/>
  </w:num>
  <w:num w:numId="4" w16cid:durableId="2128572993">
    <w:abstractNumId w:val="10"/>
  </w:num>
  <w:num w:numId="5" w16cid:durableId="2077389657">
    <w:abstractNumId w:val="6"/>
  </w:num>
  <w:num w:numId="6" w16cid:durableId="328094886">
    <w:abstractNumId w:val="4"/>
  </w:num>
  <w:num w:numId="7" w16cid:durableId="1995061140">
    <w:abstractNumId w:val="14"/>
  </w:num>
  <w:num w:numId="8" w16cid:durableId="150222992">
    <w:abstractNumId w:val="18"/>
  </w:num>
  <w:num w:numId="9" w16cid:durableId="782506089">
    <w:abstractNumId w:val="12"/>
  </w:num>
  <w:num w:numId="10" w16cid:durableId="799230120">
    <w:abstractNumId w:val="8"/>
  </w:num>
  <w:num w:numId="11" w16cid:durableId="797142308">
    <w:abstractNumId w:val="9"/>
  </w:num>
  <w:num w:numId="12" w16cid:durableId="1973359894">
    <w:abstractNumId w:val="17"/>
  </w:num>
  <w:num w:numId="13" w16cid:durableId="730466841">
    <w:abstractNumId w:val="0"/>
  </w:num>
  <w:num w:numId="14" w16cid:durableId="1149907618">
    <w:abstractNumId w:val="1"/>
  </w:num>
  <w:num w:numId="15" w16cid:durableId="770197607">
    <w:abstractNumId w:val="16"/>
  </w:num>
  <w:num w:numId="16" w16cid:durableId="240216345">
    <w:abstractNumId w:val="19"/>
  </w:num>
  <w:num w:numId="17" w16cid:durableId="1337999957">
    <w:abstractNumId w:val="7"/>
  </w:num>
  <w:num w:numId="18" w16cid:durableId="1694651194">
    <w:abstractNumId w:val="11"/>
  </w:num>
  <w:num w:numId="19" w16cid:durableId="464544366">
    <w:abstractNumId w:val="23"/>
  </w:num>
  <w:num w:numId="20" w16cid:durableId="1170829640">
    <w:abstractNumId w:val="24"/>
  </w:num>
  <w:num w:numId="21" w16cid:durableId="766000220">
    <w:abstractNumId w:val="21"/>
  </w:num>
  <w:num w:numId="22" w16cid:durableId="1136069716">
    <w:abstractNumId w:val="15"/>
  </w:num>
  <w:num w:numId="23" w16cid:durableId="340744352">
    <w:abstractNumId w:val="13"/>
  </w:num>
  <w:num w:numId="24" w16cid:durableId="1962422012">
    <w:abstractNumId w:val="22"/>
  </w:num>
  <w:num w:numId="25" w16cid:durableId="184383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4D7"/>
    <w:rsid w:val="00004A8A"/>
    <w:rsid w:val="0002040E"/>
    <w:rsid w:val="000254E6"/>
    <w:rsid w:val="000366E5"/>
    <w:rsid w:val="00050CC9"/>
    <w:rsid w:val="000624C6"/>
    <w:rsid w:val="000664D2"/>
    <w:rsid w:val="00091B9D"/>
    <w:rsid w:val="000A74B0"/>
    <w:rsid w:val="000B1036"/>
    <w:rsid w:val="000B69AE"/>
    <w:rsid w:val="000D393E"/>
    <w:rsid w:val="000E0424"/>
    <w:rsid w:val="000E04F0"/>
    <w:rsid w:val="000E2D7E"/>
    <w:rsid w:val="000F4FE3"/>
    <w:rsid w:val="00132D91"/>
    <w:rsid w:val="00166362"/>
    <w:rsid w:val="001914FA"/>
    <w:rsid w:val="001B29BE"/>
    <w:rsid w:val="001C47B3"/>
    <w:rsid w:val="001C78A2"/>
    <w:rsid w:val="001F2C4B"/>
    <w:rsid w:val="001F7784"/>
    <w:rsid w:val="00206DBD"/>
    <w:rsid w:val="00207FA0"/>
    <w:rsid w:val="0021548B"/>
    <w:rsid w:val="00216653"/>
    <w:rsid w:val="00220EA2"/>
    <w:rsid w:val="0026637A"/>
    <w:rsid w:val="002969F8"/>
    <w:rsid w:val="002A1EE3"/>
    <w:rsid w:val="002B587E"/>
    <w:rsid w:val="002C104D"/>
    <w:rsid w:val="00316948"/>
    <w:rsid w:val="00317713"/>
    <w:rsid w:val="0032008A"/>
    <w:rsid w:val="00325598"/>
    <w:rsid w:val="0033580D"/>
    <w:rsid w:val="0033757E"/>
    <w:rsid w:val="00340376"/>
    <w:rsid w:val="003410B9"/>
    <w:rsid w:val="003441F9"/>
    <w:rsid w:val="00350016"/>
    <w:rsid w:val="00371910"/>
    <w:rsid w:val="00372BC0"/>
    <w:rsid w:val="00373F93"/>
    <w:rsid w:val="00385906"/>
    <w:rsid w:val="003A545B"/>
    <w:rsid w:val="003D12D8"/>
    <w:rsid w:val="003D3F1D"/>
    <w:rsid w:val="003E128B"/>
    <w:rsid w:val="003E49DC"/>
    <w:rsid w:val="003F4EAC"/>
    <w:rsid w:val="0040709A"/>
    <w:rsid w:val="00426C3A"/>
    <w:rsid w:val="00443D74"/>
    <w:rsid w:val="004460E7"/>
    <w:rsid w:val="004901AF"/>
    <w:rsid w:val="004A2E48"/>
    <w:rsid w:val="004A4EF4"/>
    <w:rsid w:val="004F0B32"/>
    <w:rsid w:val="00502D00"/>
    <w:rsid w:val="00510FFB"/>
    <w:rsid w:val="00514DB2"/>
    <w:rsid w:val="00525F75"/>
    <w:rsid w:val="00561058"/>
    <w:rsid w:val="00561C18"/>
    <w:rsid w:val="005719BC"/>
    <w:rsid w:val="00571F09"/>
    <w:rsid w:val="00594F60"/>
    <w:rsid w:val="005B1274"/>
    <w:rsid w:val="005B2180"/>
    <w:rsid w:val="005C240A"/>
    <w:rsid w:val="005C67F2"/>
    <w:rsid w:val="005F4AE2"/>
    <w:rsid w:val="00601AA6"/>
    <w:rsid w:val="00616388"/>
    <w:rsid w:val="00620B60"/>
    <w:rsid w:val="00635C25"/>
    <w:rsid w:val="00652EAB"/>
    <w:rsid w:val="00670D5E"/>
    <w:rsid w:val="006A431F"/>
    <w:rsid w:val="006C791D"/>
    <w:rsid w:val="006D2BDE"/>
    <w:rsid w:val="006D2D65"/>
    <w:rsid w:val="00711EFE"/>
    <w:rsid w:val="0071773E"/>
    <w:rsid w:val="0072798C"/>
    <w:rsid w:val="00731D5F"/>
    <w:rsid w:val="0073213D"/>
    <w:rsid w:val="007A1137"/>
    <w:rsid w:val="007B2559"/>
    <w:rsid w:val="007D2DF7"/>
    <w:rsid w:val="007F55C2"/>
    <w:rsid w:val="007F5D83"/>
    <w:rsid w:val="00820235"/>
    <w:rsid w:val="008256A9"/>
    <w:rsid w:val="008276CD"/>
    <w:rsid w:val="00834796"/>
    <w:rsid w:val="0085622A"/>
    <w:rsid w:val="008938C8"/>
    <w:rsid w:val="008977FE"/>
    <w:rsid w:val="008978E1"/>
    <w:rsid w:val="008A2DE8"/>
    <w:rsid w:val="008D0A13"/>
    <w:rsid w:val="008D5ED9"/>
    <w:rsid w:val="008E7543"/>
    <w:rsid w:val="00903693"/>
    <w:rsid w:val="00907BFE"/>
    <w:rsid w:val="00930803"/>
    <w:rsid w:val="0094254B"/>
    <w:rsid w:val="009719A7"/>
    <w:rsid w:val="00996557"/>
    <w:rsid w:val="009A5923"/>
    <w:rsid w:val="009C5E7F"/>
    <w:rsid w:val="009D7509"/>
    <w:rsid w:val="009E5AC1"/>
    <w:rsid w:val="00A001D3"/>
    <w:rsid w:val="00A13F77"/>
    <w:rsid w:val="00A14AE3"/>
    <w:rsid w:val="00A75A19"/>
    <w:rsid w:val="00A81FA5"/>
    <w:rsid w:val="00AA6ACF"/>
    <w:rsid w:val="00AB151F"/>
    <w:rsid w:val="00AB47E0"/>
    <w:rsid w:val="00AC4BEC"/>
    <w:rsid w:val="00B14612"/>
    <w:rsid w:val="00B164E5"/>
    <w:rsid w:val="00B2070C"/>
    <w:rsid w:val="00B40F26"/>
    <w:rsid w:val="00B41498"/>
    <w:rsid w:val="00B448F0"/>
    <w:rsid w:val="00B46A3D"/>
    <w:rsid w:val="00B5179F"/>
    <w:rsid w:val="00B55CD9"/>
    <w:rsid w:val="00B73FE2"/>
    <w:rsid w:val="00B776C0"/>
    <w:rsid w:val="00B827C1"/>
    <w:rsid w:val="00BA7AED"/>
    <w:rsid w:val="00BB76F5"/>
    <w:rsid w:val="00C01FB2"/>
    <w:rsid w:val="00C44845"/>
    <w:rsid w:val="00C44D21"/>
    <w:rsid w:val="00C4510F"/>
    <w:rsid w:val="00C65449"/>
    <w:rsid w:val="00C872B8"/>
    <w:rsid w:val="00C951A1"/>
    <w:rsid w:val="00CA3742"/>
    <w:rsid w:val="00CA4794"/>
    <w:rsid w:val="00CE7C1C"/>
    <w:rsid w:val="00D02BBE"/>
    <w:rsid w:val="00D03D4B"/>
    <w:rsid w:val="00D23E99"/>
    <w:rsid w:val="00D25E0E"/>
    <w:rsid w:val="00D47E09"/>
    <w:rsid w:val="00D51E64"/>
    <w:rsid w:val="00D55896"/>
    <w:rsid w:val="00D561BF"/>
    <w:rsid w:val="00D5653A"/>
    <w:rsid w:val="00D66F69"/>
    <w:rsid w:val="00D80BAC"/>
    <w:rsid w:val="00DA0725"/>
    <w:rsid w:val="00DA64FB"/>
    <w:rsid w:val="00DB2E42"/>
    <w:rsid w:val="00DB2E57"/>
    <w:rsid w:val="00DD0C5D"/>
    <w:rsid w:val="00DD5FC0"/>
    <w:rsid w:val="00DE27BC"/>
    <w:rsid w:val="00DE4393"/>
    <w:rsid w:val="00DF2A2E"/>
    <w:rsid w:val="00E16807"/>
    <w:rsid w:val="00E21705"/>
    <w:rsid w:val="00E3567D"/>
    <w:rsid w:val="00E43EC8"/>
    <w:rsid w:val="00E4666D"/>
    <w:rsid w:val="00E47795"/>
    <w:rsid w:val="00E554D7"/>
    <w:rsid w:val="00E55DF2"/>
    <w:rsid w:val="00E67FBB"/>
    <w:rsid w:val="00E73DE4"/>
    <w:rsid w:val="00EB4453"/>
    <w:rsid w:val="00EC47E6"/>
    <w:rsid w:val="00EC558F"/>
    <w:rsid w:val="00EE6E4C"/>
    <w:rsid w:val="00EF2CD0"/>
    <w:rsid w:val="00EF712C"/>
    <w:rsid w:val="00F049BC"/>
    <w:rsid w:val="00F17B33"/>
    <w:rsid w:val="00F26BEC"/>
    <w:rsid w:val="00F2734D"/>
    <w:rsid w:val="00F42A98"/>
    <w:rsid w:val="00F910CA"/>
    <w:rsid w:val="00F95C7D"/>
    <w:rsid w:val="00FA6422"/>
    <w:rsid w:val="00FF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9677"/>
  <w15:chartTrackingRefBased/>
  <w15:docId w15:val="{B383A210-8871-B843-A1BC-C0428BD3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4D7"/>
    <w:rPr>
      <w:rFonts w:ascii="Times New Roman" w:eastAsia="Times New Roman" w:hAnsi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E554D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List Paragraph"/>
    <w:basedOn w:val="a"/>
    <w:qFormat/>
    <w:rsid w:val="00E554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бычный (веб)1"/>
    <w:basedOn w:val="a"/>
    <w:uiPriority w:val="99"/>
    <w:unhideWhenUsed/>
    <w:rsid w:val="00E554D7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E554D7"/>
    <w:pPr>
      <w:spacing w:before="100" w:beforeAutospacing="1" w:after="100" w:afterAutospacing="1"/>
    </w:pPr>
  </w:style>
  <w:style w:type="paragraph" w:customStyle="1" w:styleId="c4">
    <w:name w:val="c4"/>
    <w:basedOn w:val="a"/>
    <w:rsid w:val="004901AF"/>
    <w:pPr>
      <w:spacing w:before="100" w:beforeAutospacing="1" w:after="100" w:afterAutospacing="1"/>
    </w:pPr>
  </w:style>
  <w:style w:type="character" w:customStyle="1" w:styleId="c1">
    <w:name w:val="c1"/>
    <w:basedOn w:val="a0"/>
    <w:rsid w:val="004901AF"/>
  </w:style>
  <w:style w:type="paragraph" w:customStyle="1" w:styleId="c0">
    <w:name w:val="c0"/>
    <w:basedOn w:val="a"/>
    <w:rsid w:val="008E7543"/>
    <w:pPr>
      <w:spacing w:before="100" w:beforeAutospacing="1" w:after="100" w:afterAutospacing="1"/>
    </w:pPr>
  </w:style>
  <w:style w:type="character" w:customStyle="1" w:styleId="c3">
    <w:name w:val="c3"/>
    <w:basedOn w:val="a0"/>
    <w:rsid w:val="008E7543"/>
  </w:style>
  <w:style w:type="character" w:customStyle="1" w:styleId="c2">
    <w:name w:val="c2"/>
    <w:basedOn w:val="a0"/>
    <w:rsid w:val="00C951A1"/>
  </w:style>
  <w:style w:type="paragraph" w:styleId="a4">
    <w:name w:val="No Spacing"/>
    <w:uiPriority w:val="1"/>
    <w:qFormat/>
    <w:rsid w:val="00E3567D"/>
    <w:rPr>
      <w:rFonts w:ascii="Times New Roman" w:eastAsia="Times New Roman" w:hAnsi="Times New Roman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D66F6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D66F69"/>
    <w:rPr>
      <w:rFonts w:ascii="Segoe UI" w:eastAsia="Times New Roman" w:hAnsi="Segoe UI" w:cs="Segoe UI"/>
      <w:sz w:val="18"/>
      <w:szCs w:val="18"/>
    </w:rPr>
  </w:style>
  <w:style w:type="character" w:customStyle="1" w:styleId="bumpedfont15">
    <w:name w:val="bumpedfont15"/>
    <w:basedOn w:val="a0"/>
    <w:rsid w:val="001914FA"/>
  </w:style>
  <w:style w:type="character" w:customStyle="1" w:styleId="apple-converted-space">
    <w:name w:val="apple-converted-space"/>
    <w:basedOn w:val="a0"/>
    <w:rsid w:val="001914FA"/>
  </w:style>
  <w:style w:type="paragraph" w:customStyle="1" w:styleId="p1">
    <w:name w:val="p1"/>
    <w:basedOn w:val="a"/>
    <w:rsid w:val="00207FA0"/>
    <w:rPr>
      <w:rFonts w:ascii=".SF UI" w:eastAsiaTheme="minorEastAsia" w:hAnsi=".SF UI"/>
      <w:sz w:val="18"/>
      <w:szCs w:val="18"/>
    </w:rPr>
  </w:style>
  <w:style w:type="character" w:customStyle="1" w:styleId="s1">
    <w:name w:val="s1"/>
    <w:basedOn w:val="a0"/>
    <w:rsid w:val="00207FA0"/>
    <w:rPr>
      <w:rFonts w:ascii=".SFUI-Semibold" w:hAnsi=".SFUI-Semibold" w:hint="default"/>
      <w:b/>
      <w:bCs/>
      <w:i w:val="0"/>
      <w:iCs w:val="0"/>
      <w:sz w:val="18"/>
      <w:szCs w:val="18"/>
    </w:rPr>
  </w:style>
  <w:style w:type="character" w:customStyle="1" w:styleId="s4">
    <w:name w:val="s4"/>
    <w:basedOn w:val="a0"/>
    <w:rsid w:val="000E2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Алина Миронова</cp:lastModifiedBy>
  <cp:revision>4</cp:revision>
  <cp:lastPrinted>2024-12-23T18:25:00Z</cp:lastPrinted>
  <dcterms:created xsi:type="dcterms:W3CDTF">2026-03-26T14:29:00Z</dcterms:created>
  <dcterms:modified xsi:type="dcterms:W3CDTF">2026-03-26T16:38:00Z</dcterms:modified>
</cp:coreProperties>
</file>