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0B686" w14:textId="0D1DB15F" w:rsidR="00261D0E" w:rsidRPr="002B3190" w:rsidRDefault="00261D0E" w:rsidP="00A85497">
      <w:pPr>
        <w:shd w:val="clear" w:color="auto" w:fill="FFFFFF"/>
        <w:spacing w:after="100" w:afterAutospacing="1"/>
        <w:outlineLvl w:val="1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Изучение </w:t>
      </w:r>
      <w:r w:rsidR="00A37CF8"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рассказа Джеймса </w:t>
      </w:r>
      <w:proofErr w:type="spellStart"/>
      <w:r w:rsidR="00A37CF8"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Олдриджа</w:t>
      </w:r>
      <w:proofErr w:type="spellEnd"/>
      <w:r w:rsidR="00A37CF8"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«Последний дюйм»</w:t>
      </w:r>
    </w:p>
    <w:p w14:paraId="6E525EE7" w14:textId="77777777" w:rsidR="00F644E6" w:rsidRPr="00A37CF8" w:rsidRDefault="00261D0E" w:rsidP="00261D0E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Представленные конспекты уроков изучения повести Эрнеста Хемингуэя «Старик и море» – элемент авторской программы «Зарубежная литература ХХ века»</w:t>
      </w:r>
      <w:r w:rsidR="00066F3F"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, которая получила высокую оценку преподавателями кафедры зарубежной литературы Уральского государственного университета</w:t>
      </w:r>
      <w:r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. Программа рассчитана на 34 часа, апробирована в общеобразовательной школе.  </w:t>
      </w:r>
    </w:p>
    <w:p w14:paraId="61D4C46D" w14:textId="550650B0" w:rsidR="00261D0E" w:rsidRPr="00A37CF8" w:rsidRDefault="00261D0E" w:rsidP="00261D0E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Одним из принципов преподавания зарубежной литературы в школе должно быть изучение её в связи с русской литературой, которая не изолирована от мирового литературного процесса, а является его частью. Русская литература включается в европейский литературный процесс с середины XVIII века, а в XIX веке русскую литературу невозможно представить вне европейской. Авторская программа включает изучение американской литературы (</w:t>
      </w:r>
      <w:proofErr w:type="spellStart"/>
      <w:r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О.Генри</w:t>
      </w:r>
      <w:proofErr w:type="spellEnd"/>
      <w:r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, Марк Твен, Джек Лондон, Эрнест Хемингуэй, Джон Стейнбек, Джером </w:t>
      </w:r>
      <w:proofErr w:type="spellStart"/>
      <w:r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Дейвид</w:t>
      </w:r>
      <w:proofErr w:type="spellEnd"/>
      <w:r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Сэлинджер), французской литературы (Ромен Роллан, Поль Валери, Жак </w:t>
      </w:r>
      <w:proofErr w:type="spellStart"/>
      <w:r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Превер</w:t>
      </w:r>
      <w:proofErr w:type="spellEnd"/>
      <w:r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), литературы Германии (Томас Манн, Эрих Мария Ремарк, Генрих Гессе), итальянской литературы (Альберто </w:t>
      </w:r>
      <w:proofErr w:type="spellStart"/>
      <w:r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Моравиа</w:t>
      </w:r>
      <w:proofErr w:type="spellEnd"/>
      <w:r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), английской литературы (Джеймс </w:t>
      </w:r>
      <w:proofErr w:type="spellStart"/>
      <w:r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Олдридж</w:t>
      </w:r>
      <w:proofErr w:type="spellEnd"/>
      <w:r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, Бернард Шоу), литературы Швейцарии (Фридрих Дюрренматт), испанской поэзии, японской литературы, зарубежной фантастики, детектива, публицистики.</w:t>
      </w:r>
    </w:p>
    <w:p w14:paraId="3A8067C8" w14:textId="49504969" w:rsidR="00261D0E" w:rsidRPr="00A37CF8" w:rsidRDefault="00261D0E" w:rsidP="00261D0E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Материалы уроков можно использовать при подготовке к итоговому сочинению</w:t>
      </w:r>
      <w:r w:rsidR="00DB67F7"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и</w:t>
      </w:r>
      <w:r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ЕГЭ.</w:t>
      </w:r>
    </w:p>
    <w:p w14:paraId="281D1A03" w14:textId="27345B4A" w:rsidR="00DB67F7" w:rsidRPr="000716D5" w:rsidRDefault="00790F03" w:rsidP="00261D0E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  <w:t>Изучение зарубежной</w:t>
      </w:r>
      <w:r w:rsidR="00DB67F7" w:rsidRPr="000716D5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  <w:t xml:space="preserve"> литератур</w:t>
      </w:r>
      <w:r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  <w:t>ы</w:t>
      </w:r>
      <w:r w:rsidR="00396854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  <w:t>.</w:t>
      </w:r>
      <w:r w:rsidR="00192520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  <w:t xml:space="preserve"> Р</w:t>
      </w:r>
      <w:r w:rsidR="00DB67F7" w:rsidRPr="000716D5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  <w:t xml:space="preserve">ассказ Джеймса </w:t>
      </w:r>
      <w:proofErr w:type="spellStart"/>
      <w:r w:rsidR="00DB67F7" w:rsidRPr="000716D5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  <w:t>Олдриджа</w:t>
      </w:r>
      <w:proofErr w:type="spellEnd"/>
      <w:r w:rsidR="00DB67F7" w:rsidRPr="000716D5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  <w:t xml:space="preserve"> «Последний дюйм».</w:t>
      </w:r>
    </w:p>
    <w:p w14:paraId="5CA8298D" w14:textId="6F48EFFE" w:rsidR="00DB67F7" w:rsidRPr="00A37CF8" w:rsidRDefault="00A37CF8" w:rsidP="00261D0E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 w:rsidRPr="000716D5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  <w:t xml:space="preserve"> </w:t>
      </w:r>
      <w:r w:rsidR="00DB67F7" w:rsidRPr="000716D5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  <w:t>Цели урок</w:t>
      </w:r>
      <w:r w:rsidR="00650356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  <w:t>ов</w:t>
      </w:r>
      <w:r w:rsidR="00DB67F7"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: </w:t>
      </w:r>
      <w:r w:rsidR="00DB67F7" w:rsidRPr="00866ED7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познакомить</w:t>
      </w:r>
      <w:r w:rsidR="00866ED7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обучающихся</w:t>
      </w:r>
      <w:r w:rsidR="00DB67F7"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с</w:t>
      </w:r>
      <w:r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о страницами жизни</w:t>
      </w:r>
      <w:r w:rsidR="00DB67F7"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писателя, определить его</w:t>
      </w:r>
      <w:r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творческую позицию</w:t>
      </w:r>
      <w:r w:rsidR="00650356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; сформулировать тему и идею рассказа; расширить представления</w:t>
      </w:r>
      <w:r w:rsidR="00396854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обучающихся </w:t>
      </w:r>
      <w:r w:rsidR="00650356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об экранизации как форме интерпретации литературного произведения.</w:t>
      </w:r>
    </w:p>
    <w:p w14:paraId="6030DF8D" w14:textId="2BAECC93" w:rsidR="00A37CF8" w:rsidRDefault="00866ED7" w:rsidP="00261D0E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  <w:t xml:space="preserve">1 урок. </w:t>
      </w:r>
      <w:r w:rsidR="00A37CF8" w:rsidRPr="000716D5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  <w:t>Урок-лекция</w:t>
      </w:r>
      <w:r w:rsidR="00A37CF8"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с демонстрацией материалов о жизни и творчестве писателя.</w:t>
      </w:r>
    </w:p>
    <w:p w14:paraId="73858569" w14:textId="78AB2E6C" w:rsidR="00A634F3" w:rsidRDefault="00A634F3" w:rsidP="00A90313">
      <w:pPr>
        <w:shd w:val="clear" w:color="auto" w:fill="FFFFFF"/>
        <w:spacing w:after="100" w:afterAutospacing="1"/>
        <w:ind w:left="4956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Задача писателя – раскрыть процесс                                       формирования человека, уловить миг пробуждения, когда мы из детей становимся юношами и девушками.                  </w:t>
      </w:r>
      <w:r w:rsidR="00A90313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 </w:t>
      </w:r>
      <w:proofErr w:type="spellStart"/>
      <w:r w:rsidR="00A90313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Дж.Олдридж</w:t>
      </w:r>
      <w:proofErr w:type="spellEnd"/>
    </w:p>
    <w:p w14:paraId="56FC01CC" w14:textId="77777777" w:rsidR="00232868" w:rsidRDefault="00A634F3" w:rsidP="00232868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                                                   </w:t>
      </w:r>
    </w:p>
    <w:p w14:paraId="532F5894" w14:textId="6AFF1601" w:rsidR="00A90313" w:rsidRDefault="00A37CF8" w:rsidP="00232868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 w:rsidRPr="00A37C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ab/>
      </w:r>
    </w:p>
    <w:p w14:paraId="3BF12F60" w14:textId="1DA8C28B" w:rsidR="008C57AB" w:rsidRPr="00E356CD" w:rsidRDefault="008C57AB" w:rsidP="008C57AB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 w:rsidRPr="00E356CD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lastRenderedPageBreak/>
        <w:t>1.Лекция учителя</w:t>
      </w:r>
    </w:p>
    <w:p w14:paraId="3C3A8E8A" w14:textId="175F3E99" w:rsidR="00A37CF8" w:rsidRPr="008C57AB" w:rsidRDefault="00A37CF8" w:rsidP="008C57AB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 w:rsidRPr="008C57A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Джеймс </w:t>
      </w:r>
      <w:proofErr w:type="spellStart"/>
      <w:r w:rsidRPr="008C57A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Олдридж</w:t>
      </w:r>
      <w:proofErr w:type="spellEnd"/>
      <w:r w:rsidRPr="008C57A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– прогрессивный английский писатель, автор популярных в ХХ веке повестей и романов: «Герои пустынных горизонтов», «Дипломат», «Морской орел», «Мой брат Том».</w:t>
      </w:r>
    </w:p>
    <w:p w14:paraId="760A1740" w14:textId="1442E053" w:rsidR="000716D5" w:rsidRDefault="000716D5" w:rsidP="00261D0E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Родился </w:t>
      </w:r>
      <w:proofErr w:type="spellStart"/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Олдридж</w:t>
      </w:r>
      <w:proofErr w:type="spellEnd"/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в 1918</w:t>
      </w:r>
      <w:r w:rsidR="00A634F3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г. в Австралии. Материк еще в</w:t>
      </w:r>
      <w:r w:rsidR="00A634F3" w:rsidRPr="00A634F3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</w:t>
      </w:r>
      <w:r w:rsidR="00A634F3">
        <w:rPr>
          <w:rFonts w:asciiTheme="majorBidi" w:eastAsia="Times New Roman" w:hAnsiTheme="majorBidi" w:cstheme="majorBidi"/>
          <w:color w:val="212529"/>
          <w:sz w:val="28"/>
          <w:szCs w:val="28"/>
          <w:lang w:val="en-US" w:eastAsia="ru-RU"/>
        </w:rPr>
        <w:t>XVII</w:t>
      </w:r>
      <w:r w:rsidR="00A634F3" w:rsidRPr="00A634F3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</w:t>
      </w:r>
      <w:r w:rsidR="00A634F3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в. </w:t>
      </w:r>
      <w:r w:rsidR="00B23FA9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з</w:t>
      </w:r>
      <w:r w:rsidR="00A634F3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аселялся английскими колонистами, но на протяжении четырех веков они стремились </w:t>
      </w:r>
      <w:r w:rsidR="00A634F3" w:rsidRPr="00396854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отправлять учиться</w:t>
      </w:r>
      <w:r w:rsidR="00A634F3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своих детей в Англию, чтобы не прерывать связи с исторической родиной. Сначала юноша учился в коммерческом колледже в М</w:t>
      </w:r>
      <w:r w:rsidR="00396854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е</w:t>
      </w:r>
      <w:r w:rsidR="00A634F3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льбурне. В 1938г. он приезжает в Лондон, где поступает в Оксфордский университет и уже там начинает писать.</w:t>
      </w:r>
      <w:r w:rsidR="00DA791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В</w:t>
      </w:r>
      <w:r w:rsidR="00B23FA9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30-е годы в </w:t>
      </w:r>
      <w:r w:rsidR="00DA791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обстановке последствий экономического кризиса, подъёма антифашистской борьбы </w:t>
      </w:r>
      <w:r w:rsidR="00B23FA9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формируется мировоззрение писателя. Во время Второй мировой войны он работает корреспондентом английских и американских газет, благодаря чему объездил весь мир. Несколько лет он живёт в Америке, </w:t>
      </w:r>
      <w:r w:rsidR="00396854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несколько</w:t>
      </w:r>
      <w:r w:rsidR="00B23FA9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раз посеща</w:t>
      </w:r>
      <w:r w:rsidR="00396854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ет</w:t>
      </w:r>
      <w:r w:rsidR="00B23FA9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Советский Союз.</w:t>
      </w:r>
    </w:p>
    <w:p w14:paraId="5C17F999" w14:textId="7B665C7F" w:rsidR="00806FEF" w:rsidRDefault="00806FEF" w:rsidP="00261D0E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Первые романы </w:t>
      </w:r>
      <w:proofErr w:type="spellStart"/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Олдриджа</w:t>
      </w:r>
      <w:proofErr w:type="spellEnd"/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– «Дело чести» (1942), «Морской орёл» (1944) – отражают антифашистскую позицию писателя.</w:t>
      </w:r>
    </w:p>
    <w:p w14:paraId="20F760F0" w14:textId="584AB9E1" w:rsidR="00806FEF" w:rsidRDefault="00806FEF" w:rsidP="00261D0E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Послевоенные романы Джеймса </w:t>
      </w:r>
      <w:proofErr w:type="spellStart"/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Олдриджа</w:t>
      </w:r>
      <w:proofErr w:type="spellEnd"/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характеризуются развитием и углублением политической проблематики. Роман «Дипломат» (1949) был удостоен Золотой медали Всемирного Совета Мира в 1953 году.</w:t>
      </w:r>
    </w:p>
    <w:p w14:paraId="0C34344F" w14:textId="6FB7E912" w:rsidR="00806FEF" w:rsidRDefault="00806FEF" w:rsidP="00261D0E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1973 год -Международная премия «За укрепление мира между народами».</w:t>
      </w:r>
    </w:p>
    <w:p w14:paraId="7D755D5C" w14:textId="291F1EA8" w:rsidR="00806FEF" w:rsidRDefault="00806FEF" w:rsidP="00261D0E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Главная идея писателя, которая объединяет все его произведения, заключается в необходимости активной борьбы за свободу человека, проверки силы его духа в этой борьбе. В повести о детстве «Мальчик с левого берега» писатель так формулирует эту мысль: «Да, жизнь – это жизнь; но я одержал над ней верх». Способность одержать</w:t>
      </w:r>
      <w:r w:rsidR="008C57A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верх над всеми невзгодами, сомнениями, страхом, по мнению </w:t>
      </w:r>
      <w:proofErr w:type="spellStart"/>
      <w:r w:rsidR="008C57A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Олдриджа</w:t>
      </w:r>
      <w:proofErr w:type="spellEnd"/>
      <w:r w:rsidR="008C57A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, определяет человека.</w:t>
      </w:r>
    </w:p>
    <w:p w14:paraId="12E659DC" w14:textId="6E3C12C1" w:rsidR="008C57AB" w:rsidRPr="00E356CD" w:rsidRDefault="008C57AB" w:rsidP="00261D0E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 w:rsidRPr="00E356CD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2. «Круг чтения» </w:t>
      </w:r>
    </w:p>
    <w:p w14:paraId="59D6A724" w14:textId="66527317" w:rsidR="008C57AB" w:rsidRDefault="008C57AB" w:rsidP="00261D0E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Сообщение ученика о повести «Мальчик с левого берега» (история создания, тема, краткое содержание).</w:t>
      </w:r>
    </w:p>
    <w:p w14:paraId="04162D6C" w14:textId="6A94C9C0" w:rsidR="006863FF" w:rsidRDefault="006863FF" w:rsidP="00261D0E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 w:rsidRPr="00E356CD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3. Домашнее задание</w:t>
      </w: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: прочитать рассказ</w:t>
      </w:r>
      <w:r w:rsidR="00396854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«Последний дюйм»</w:t>
      </w: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.</w:t>
      </w:r>
    </w:p>
    <w:p w14:paraId="0106606C" w14:textId="1CDDDC6F" w:rsidR="00866ED7" w:rsidRDefault="00866ED7" w:rsidP="00261D0E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</w:pPr>
    </w:p>
    <w:p w14:paraId="065E4254" w14:textId="77777777" w:rsidR="00232868" w:rsidRDefault="00232868" w:rsidP="00261D0E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</w:pPr>
    </w:p>
    <w:p w14:paraId="608487B9" w14:textId="0DEABAA1" w:rsidR="00650356" w:rsidRDefault="00650356" w:rsidP="00261D0E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</w:pPr>
      <w:r w:rsidRPr="0038150A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  <w:t xml:space="preserve">Урок 2. Аналитическое чтение рассказа Дж. </w:t>
      </w:r>
      <w:proofErr w:type="spellStart"/>
      <w:r w:rsidRPr="0038150A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  <w:t>Олдриджа</w:t>
      </w:r>
      <w:proofErr w:type="spellEnd"/>
      <w:r w:rsidRPr="0038150A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  <w:t xml:space="preserve"> «Последний дюйм»</w:t>
      </w:r>
    </w:p>
    <w:p w14:paraId="4CA9F359" w14:textId="5F22753E" w:rsidR="0038150A" w:rsidRDefault="0038150A" w:rsidP="00432757">
      <w:pPr>
        <w:pStyle w:val="a5"/>
        <w:numPr>
          <w:ilvl w:val="0"/>
          <w:numId w:val="4"/>
        </w:num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 w:rsidRPr="00432757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Чтение </w:t>
      </w:r>
      <w:r w:rsidR="00432757" w:rsidRPr="00432757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вслух </w:t>
      </w:r>
      <w:r w:rsidRPr="00432757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эпизода рассказа «Когда Бен пришёл в себя…».</w:t>
      </w:r>
      <w:r w:rsidR="00432757" w:rsidRPr="00432757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Составить план повествования; заполнить</w:t>
      </w:r>
      <w:r w:rsidR="00396854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таблицу цитатами</w:t>
      </w:r>
      <w:r w:rsidR="00432757" w:rsidRPr="00432757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, иллюстрирую</w:t>
      </w:r>
      <w:r w:rsidR="00396854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щими</w:t>
      </w:r>
      <w:r w:rsidR="00432757" w:rsidRPr="00432757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состояние Бена и Д</w:t>
      </w:r>
      <w:r w:rsidR="00E85B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э</w:t>
      </w:r>
      <w:r w:rsidR="00432757" w:rsidRPr="00432757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ви.</w:t>
      </w:r>
    </w:p>
    <w:p w14:paraId="624B6BEE" w14:textId="77777777" w:rsidR="007913D2" w:rsidRDefault="00432757" w:rsidP="007913D2">
      <w:pPr>
        <w:pStyle w:val="a5"/>
        <w:numPr>
          <w:ilvl w:val="0"/>
          <w:numId w:val="4"/>
        </w:num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Пользуясь планом </w:t>
      </w:r>
      <w:r w:rsidR="007913D2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и таблицей, оценить поведение героев</w:t>
      </w:r>
    </w:p>
    <w:p w14:paraId="7D88A19D" w14:textId="02786E3E" w:rsidR="007913D2" w:rsidRDefault="007913D2" w:rsidP="007913D2">
      <w:pPr>
        <w:pStyle w:val="a5"/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 w:rsidRPr="007913D2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а) воспроизведение ситуаций:</w:t>
      </w:r>
    </w:p>
    <w:p w14:paraId="6129FFC3" w14:textId="423C523D" w:rsidR="007913D2" w:rsidRDefault="007913D2" w:rsidP="007913D2">
      <w:pPr>
        <w:pStyle w:val="a5"/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- после схватки с акулой</w:t>
      </w:r>
    </w:p>
    <w:p w14:paraId="1F2BC95A" w14:textId="1274EFD7" w:rsidR="007913D2" w:rsidRDefault="007913D2" w:rsidP="007913D2">
      <w:pPr>
        <w:pStyle w:val="a5"/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- путь к самолёту</w:t>
      </w:r>
    </w:p>
    <w:p w14:paraId="2B21BFC8" w14:textId="5EF6B231" w:rsidR="007913D2" w:rsidRDefault="007913D2" w:rsidP="007913D2">
      <w:pPr>
        <w:pStyle w:val="a5"/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- «Он долетит…»</w:t>
      </w:r>
    </w:p>
    <w:p w14:paraId="391EF6FD" w14:textId="6F27C48B" w:rsidR="007913D2" w:rsidRDefault="007913D2" w:rsidP="007913D2">
      <w:pPr>
        <w:pStyle w:val="a5"/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- «</w:t>
      </w:r>
      <w:r w:rsidR="00E85B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Ах, к</w:t>
      </w: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акая тишина…»</w:t>
      </w:r>
    </w:p>
    <w:p w14:paraId="1DE97D07" w14:textId="7200656A" w:rsidR="007913D2" w:rsidRDefault="007913D2" w:rsidP="007913D2">
      <w:pPr>
        <w:pStyle w:val="a5"/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- «последний дюйм».</w:t>
      </w:r>
    </w:p>
    <w:p w14:paraId="143F8AB9" w14:textId="2E704DA7" w:rsidR="007913D2" w:rsidRDefault="007913D2" w:rsidP="007913D2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Описать героев в момент совершения действия (мимика, жесты); </w:t>
      </w:r>
      <w:r w:rsidR="00EB749E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обратить внимание на </w:t>
      </w: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авторск</w:t>
      </w:r>
      <w:r w:rsidR="00EB749E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ую</w:t>
      </w: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оценк</w:t>
      </w:r>
      <w:r w:rsidR="00EB749E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у действий и мыслей героев;</w:t>
      </w:r>
    </w:p>
    <w:p w14:paraId="255FBAB7" w14:textId="69AB9D43" w:rsidR="00EB749E" w:rsidRDefault="00EB749E" w:rsidP="007913D2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б) перенести действия героев рассказа на себя (воображение себя на месте Бена и Д</w:t>
      </w:r>
      <w:r w:rsidR="00E85B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э</w:t>
      </w: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ви</w:t>
      </w:r>
      <w:r w:rsidR="00396854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,</w:t>
      </w: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своих действий в подобной ситуации</w:t>
      </w:r>
      <w:r w:rsidR="00E85BF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);</w:t>
      </w:r>
    </w:p>
    <w:p w14:paraId="5FCC5172" w14:textId="792151E1" w:rsidR="00E85BF8" w:rsidRDefault="00E85BF8" w:rsidP="007913D2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в) записать своё оценочное суждение о поступках героев.</w:t>
      </w:r>
    </w:p>
    <w:p w14:paraId="22ACE5E7" w14:textId="19CF2F6F" w:rsidR="0030119D" w:rsidRPr="00E356CD" w:rsidRDefault="00E356CD" w:rsidP="00E85BF8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    </w:t>
      </w:r>
      <w:r w:rsidR="00E85BF8" w:rsidRPr="00E356CD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3. Итоги урока. </w:t>
      </w:r>
    </w:p>
    <w:p w14:paraId="00FAEF15" w14:textId="009EDAC4" w:rsidR="00E85BF8" w:rsidRDefault="00E85BF8" w:rsidP="00E85BF8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Позиция автора очевидна: «последний дюйм»</w:t>
      </w:r>
      <w:r w:rsidR="00BC294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-</w:t>
      </w:r>
      <w:r w:rsidR="006863FF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</w:t>
      </w:r>
      <w:r w:rsidR="00BC294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миг, который надо преодолеть, чтобы понять друг друга. Преодоление отчуждения – тема рассказа </w:t>
      </w:r>
      <w:proofErr w:type="spellStart"/>
      <w:r w:rsidR="00BC294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Олдриджа</w:t>
      </w:r>
      <w:proofErr w:type="spellEnd"/>
      <w:r w:rsidR="00BC294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. В произведении звучит традиционный для писателя мотив мужества. Уважение, которое начинают испытывать друг к другу</w:t>
      </w:r>
      <w:r w:rsidR="00E11C9D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ребёнок и взрослый мужчина, основано на их поведении в момент опасности. Если бы мальчик оказался трусом или отец не нашёл в себе мужества вернуться к жизни, не произошло бы их сближения, </w:t>
      </w:r>
      <w:r w:rsidR="000E0FB2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разрушилась бы их попытка понять друг друга.</w:t>
      </w:r>
      <w:r w:rsidR="0030119D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Писатель утверждает, что жизнь – великая ценность, все невзгоды человек обязан преодолеть, «одержать над ними верх» без всяких уступок собственной слабости. </w:t>
      </w:r>
      <w:proofErr w:type="spellStart"/>
      <w:r w:rsidR="0030119D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Олдридж</w:t>
      </w:r>
      <w:proofErr w:type="spellEnd"/>
      <w:r w:rsidR="0030119D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принимает юношеский максимализм как великое благо и одаривает им своих героев независимо от возраста.</w:t>
      </w:r>
    </w:p>
    <w:p w14:paraId="5ADA0877" w14:textId="195A050C" w:rsidR="00E356CD" w:rsidRPr="00E356CD" w:rsidRDefault="00E356CD" w:rsidP="00E356CD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    </w:t>
      </w:r>
      <w:r w:rsidRPr="00E356CD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4.Домашнее задание. Ответить на вопрос: в чём актуальность рассказа «Последний дюйм»?</w:t>
      </w:r>
    </w:p>
    <w:p w14:paraId="20CB32B0" w14:textId="78507A51" w:rsidR="001E1857" w:rsidRDefault="001E1857" w:rsidP="00E85BF8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</w:pPr>
      <w:r w:rsidRPr="00432E65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  <w:t xml:space="preserve">Урок 3. Экранизация рассказа Джеймса </w:t>
      </w:r>
      <w:proofErr w:type="spellStart"/>
      <w:r w:rsidRPr="00432E65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  <w:t>Олдриджа</w:t>
      </w:r>
      <w:proofErr w:type="spellEnd"/>
      <w:r w:rsidRPr="00432E65"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  <w:t xml:space="preserve"> «Последний дюйм».</w:t>
      </w:r>
    </w:p>
    <w:p w14:paraId="427176D4" w14:textId="6CADCFF8" w:rsidR="007A0D96" w:rsidRPr="00E356CD" w:rsidRDefault="007A0D96" w:rsidP="006863FF">
      <w:pPr>
        <w:pStyle w:val="a5"/>
        <w:numPr>
          <w:ilvl w:val="0"/>
          <w:numId w:val="7"/>
        </w:num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 w:rsidRPr="00E356CD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Сообщение учителя</w:t>
      </w:r>
    </w:p>
    <w:p w14:paraId="09DF2760" w14:textId="2ABFF345" w:rsidR="001E1857" w:rsidRPr="00B735F5" w:rsidRDefault="001E1857" w:rsidP="00B735F5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 w:rsidRPr="00B735F5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Связь между литератур</w:t>
      </w:r>
      <w:r w:rsidR="00432E65" w:rsidRPr="00B735F5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ой</w:t>
      </w:r>
      <w:r w:rsidRPr="00B735F5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и кинематографом можно проследить на примере экранизации, которая является ярким примером интерпретации</w:t>
      </w:r>
      <w:r w:rsidR="00432E65" w:rsidRPr="00B735F5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произведения художественной литературы. Можно выделить три </w:t>
      </w:r>
      <w:r w:rsidR="001F179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типа</w:t>
      </w:r>
      <w:r w:rsidR="00432E65" w:rsidRPr="00B735F5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экранизации, которые определяются объёмом используемого в фильме литературного материала:</w:t>
      </w:r>
    </w:p>
    <w:p w14:paraId="0FFAF3C1" w14:textId="4D1E90F2" w:rsidR="00432E65" w:rsidRPr="00576DCB" w:rsidRDefault="00576DCB" w:rsidP="00576DCB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- т</w:t>
      </w:r>
      <w:r w:rsidR="00432E65" w:rsidRPr="00576DC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очная передача первоисточника (фильм, верный букве и духу первоисточника)</w:t>
      </w: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;</w:t>
      </w:r>
    </w:p>
    <w:p w14:paraId="4EF237BC" w14:textId="5305FDA3" w:rsidR="00432E65" w:rsidRPr="00576DCB" w:rsidRDefault="00576DCB" w:rsidP="00576DCB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- в</w:t>
      </w:r>
      <w:r w:rsidR="00432E65" w:rsidRPr="00576DC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ерсия, более или менее близкая к оригиналу (в фильм перенесены не все эпизоды первоисточника, могут быть дополнительные; сохранены основные герои, но их трактовка может быть изменена, допустимо введение дополнительных героев; финал соответствует </w:t>
      </w:r>
      <w:r w:rsidR="00B735F5" w:rsidRPr="00576DC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первоисточнику)</w:t>
      </w: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;</w:t>
      </w:r>
    </w:p>
    <w:p w14:paraId="1D6FD9DF" w14:textId="0C3C4E25" w:rsidR="00B735F5" w:rsidRPr="00576DCB" w:rsidRDefault="00576DCB" w:rsidP="00576DCB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- э</w:t>
      </w:r>
      <w:r w:rsidR="00B735F5" w:rsidRPr="00576DC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кранизация по мотивам (авторы фильма могут изменить место и время действия, использовать мотивы нескольких произведений, по-другому расставить смысловые акценты</w:t>
      </w: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)</w:t>
      </w:r>
      <w:r w:rsidR="00B735F5" w:rsidRPr="00576DC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.</w:t>
      </w:r>
    </w:p>
    <w:p w14:paraId="2D0EF712" w14:textId="5DC95CF5" w:rsidR="00E10526" w:rsidRPr="006863FF" w:rsidRDefault="00024E5C" w:rsidP="006863FF">
      <w:pPr>
        <w:pStyle w:val="a5"/>
        <w:numPr>
          <w:ilvl w:val="0"/>
          <w:numId w:val="7"/>
        </w:num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 w:rsidRPr="00E356CD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Сообщение учащихся</w:t>
      </w:r>
      <w:r w:rsidRPr="006863FF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: История создания и судьба </w:t>
      </w:r>
      <w:r w:rsidR="00D947BC" w:rsidRPr="006863FF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советского кинофильма «Последний дюйм».</w:t>
      </w:r>
    </w:p>
    <w:p w14:paraId="22DD80CF" w14:textId="5DD17EBA" w:rsidR="00687AAF" w:rsidRPr="006C3C2A" w:rsidRDefault="00E10526" w:rsidP="004B73DE">
      <w:pPr>
        <w:shd w:val="clear" w:color="auto" w:fill="FFFFFF"/>
        <w:spacing w:before="100" w:beforeAutospacing="1" w:after="100" w:afterAutospacing="1"/>
        <w:jc w:val="both"/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</w:pPr>
      <w:r w:rsidRPr="00E10526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Впервые рассказ </w:t>
      </w:r>
      <w:r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Дж. </w:t>
      </w:r>
      <w:proofErr w:type="spellStart"/>
      <w:r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Олдриджа</w:t>
      </w:r>
      <w:proofErr w:type="spellEnd"/>
      <w:r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«Последний дюйм» </w:t>
      </w:r>
      <w:r w:rsidRPr="00E10526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был опубликован на русском языке в журнале «Огонёк» в ноябре 1957 </w:t>
      </w:r>
      <w:r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г.</w:t>
      </w:r>
      <w:r w:rsidRPr="00E10526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, и уже через месяц начались съемки картины. </w:t>
      </w:r>
      <w:r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В</w:t>
      </w:r>
      <w:r w:rsidRPr="00E10526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кинозале московской гостиницы «Советская» </w:t>
      </w:r>
      <w:r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31 мая 1959г. </w:t>
      </w:r>
      <w:r w:rsidRPr="00E10526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состоялся предпремьерный показ художественного фильма «Последний дюйм».</w:t>
      </w:r>
      <w:r w:rsidRPr="00A37CF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Удивительная история связана с этим фильмом</w:t>
      </w:r>
      <w:r w:rsidR="00687AAF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: он</w:t>
      </w:r>
      <w:r w:rsidRPr="00A37CF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сумел обмануть английских зрителей, которые приняли его за продукт Голливуда.</w:t>
      </w:r>
      <w:r w:rsidR="00687AAF" w:rsidRPr="00687A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</w:t>
      </w:r>
      <w:r w:rsidR="00687AAF" w:rsidRPr="00687AAF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История, описанная в рассказе, разворачивается в вымышленном египетском городке </w:t>
      </w:r>
      <w:proofErr w:type="spellStart"/>
      <w:r w:rsidR="00687AAF" w:rsidRPr="00687AAF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Маргада</w:t>
      </w:r>
      <w:proofErr w:type="spellEnd"/>
      <w:r w:rsidR="00687AAF" w:rsidRPr="00687AAF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на побережье Красного моря. Прототипом для этого городка послужил известный ныне египетский курорт Хургада. События сюжета происходят в начале 50-х годов, когда </w:t>
      </w:r>
      <w:proofErr w:type="spellStart"/>
      <w:r w:rsidR="00687AAF" w:rsidRPr="006C3C2A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Маргада</w:t>
      </w:r>
      <w:proofErr w:type="spellEnd"/>
      <w:r w:rsidR="00687AAF" w:rsidRPr="006C3C2A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была лишь рыбацким поселением с небольшим аэродромом. </w:t>
      </w:r>
      <w:r w:rsidR="006C3C2A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К</w:t>
      </w:r>
      <w:r w:rsidR="00687AAF" w:rsidRPr="006C3C2A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артину</w:t>
      </w:r>
      <w:r w:rsidR="006C3C2A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, ставшую удачным к</w:t>
      </w:r>
      <w:r w:rsidR="007A0D96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и</w:t>
      </w:r>
      <w:r w:rsidR="006C3C2A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нодебютом,</w:t>
      </w:r>
      <w:r w:rsidR="00687AAF" w:rsidRPr="006C3C2A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сняли два молодых режиссёра: Никита Курихин и Теодор </w:t>
      </w:r>
      <w:proofErr w:type="spellStart"/>
      <w:r w:rsidR="00687AAF" w:rsidRPr="006C3C2A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Вульвофич</w:t>
      </w:r>
      <w:proofErr w:type="spellEnd"/>
      <w:r w:rsidR="00687AAF" w:rsidRPr="006C3C2A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. Основные</w:t>
      </w:r>
      <w:r w:rsidR="006C3C2A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</w:t>
      </w:r>
      <w:r w:rsidR="00687AAF" w:rsidRPr="006C3C2A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съемки проходили</w:t>
      </w:r>
      <w:r w:rsidR="006C3C2A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недалеко от Баку</w:t>
      </w:r>
      <w:r w:rsidR="00687AAF" w:rsidRPr="006C3C2A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на побережье Каспийского моря. </w:t>
      </w:r>
      <w:r w:rsidR="006C3C2A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Е</w:t>
      </w:r>
      <w:r w:rsidR="00687AAF" w:rsidRPr="006C3C2A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гиптян очень правдоподобно </w:t>
      </w:r>
      <w:r w:rsidR="006C3C2A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сыграли</w:t>
      </w:r>
      <w:r w:rsidR="00687AAF" w:rsidRPr="006C3C2A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местные азербайджанские актёры. Успех фильма во многом связан с великолепной игрой исполнителей главных ролей: Николая Крюкова и 13-летнего Славы Муратова. </w:t>
      </w:r>
      <w:r w:rsidR="004B73DE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Фильм получился увлекательным. В год премьеры «Последний дюйм» посмотрели более 25 миллионов советских зрителей. </w:t>
      </w:r>
      <w:r w:rsidR="00687AAF" w:rsidRPr="006C3C2A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Картина завоевала несколько наград на Минском кинофестивале и была закуплена в ряд стран, включая Великобританию. </w:t>
      </w:r>
    </w:p>
    <w:p w14:paraId="19D6E157" w14:textId="662521E7" w:rsidR="00B735F5" w:rsidRPr="00E356CD" w:rsidRDefault="00E356CD" w:rsidP="007A0D96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 w:rsidRPr="00E356CD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3.</w:t>
      </w:r>
      <w:r w:rsidR="00B735F5" w:rsidRPr="00E356CD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Просмотр фильм</w:t>
      </w:r>
      <w:r w:rsidR="00E10526" w:rsidRPr="00E356CD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а</w:t>
      </w:r>
    </w:p>
    <w:p w14:paraId="0341CD63" w14:textId="44CC4EAC" w:rsidR="001F179B" w:rsidRPr="00E356CD" w:rsidRDefault="00E356CD" w:rsidP="006863FF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 w:rsidRPr="00E356CD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4.</w:t>
      </w:r>
      <w:r w:rsidR="006863FF" w:rsidRPr="00E356CD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З</w:t>
      </w:r>
      <w:r w:rsidR="007A0D96" w:rsidRPr="00E356CD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адания для домашней работы</w:t>
      </w:r>
      <w:r w:rsidR="001F179B" w:rsidRPr="00E356CD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:</w:t>
      </w:r>
    </w:p>
    <w:p w14:paraId="303B8D98" w14:textId="36EAFE4B" w:rsidR="001F179B" w:rsidRPr="001F179B" w:rsidRDefault="00E356CD" w:rsidP="001F179B">
      <w:pPr>
        <w:shd w:val="clear" w:color="auto" w:fill="FFFFFF"/>
        <w:spacing w:after="100" w:afterAutospacing="1"/>
        <w:ind w:left="360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-</w:t>
      </w:r>
      <w:r w:rsidR="001F179B" w:rsidRPr="001F179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определите тип экранизации фильма «Последний дюйм»</w:t>
      </w:r>
      <w:r w:rsidR="00A8473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(по мотивам</w:t>
      </w:r>
      <w:r w:rsidR="00576DC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– указано в титрах</w:t>
      </w:r>
      <w:r w:rsidR="00A8473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)</w:t>
      </w:r>
      <w:r w:rsidR="00576DC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;</w:t>
      </w:r>
    </w:p>
    <w:p w14:paraId="50B3E908" w14:textId="702A5969" w:rsidR="001F179B" w:rsidRPr="001F179B" w:rsidRDefault="001F179B" w:rsidP="001F179B">
      <w:pPr>
        <w:shd w:val="clear" w:color="auto" w:fill="FFFFFF"/>
        <w:spacing w:after="100" w:afterAutospacing="1"/>
        <w:ind w:left="360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 w:rsidRPr="001F179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- </w:t>
      </w:r>
      <w:r w:rsidR="00CE10D4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ответьте на вопрос: </w:t>
      </w:r>
      <w:r w:rsidRPr="001F179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в чём отличие сюжета фильма </w:t>
      </w:r>
      <w:r w:rsidR="006863FF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от рассказа</w:t>
      </w:r>
      <w:r w:rsidR="00CE10D4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?</w:t>
      </w:r>
      <w:r w:rsidR="00A8473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(в фильме нет детализации прошлой жизни Бена)</w:t>
      </w:r>
      <w:r w:rsidR="00576DC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;</w:t>
      </w:r>
    </w:p>
    <w:p w14:paraId="50FDED07" w14:textId="6279B018" w:rsidR="00CE10D4" w:rsidRPr="00517188" w:rsidRDefault="001F179B" w:rsidP="001F179B">
      <w:pPr>
        <w:shd w:val="clear" w:color="auto" w:fill="FFFFFF"/>
        <w:spacing w:after="100" w:afterAutospacing="1"/>
        <w:ind w:left="360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 w:rsidRPr="001F179B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-</w:t>
      </w:r>
      <w:r w:rsidR="00E356CD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</w:t>
      </w:r>
      <w:r w:rsidR="00920E1E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прослуша</w:t>
      </w:r>
      <w:r w:rsidR="00CE10D4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йте</w:t>
      </w:r>
      <w:r w:rsidR="00920E1E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внимательно песню о погибших пилотах. Зачем она в фильме? </w:t>
      </w:r>
      <w:r w:rsidR="00517188" w:rsidRPr="0051718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(</w:t>
      </w:r>
      <w:r w:rsidR="00866ED7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сначала </w:t>
      </w:r>
      <w:r w:rsidR="00517188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песня</w:t>
      </w:r>
      <w:r w:rsidR="00576DCB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</w:t>
      </w:r>
      <w:r w:rsidR="00517188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действует</w:t>
      </w:r>
      <w:r w:rsidR="00866ED7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только на эмоци</w:t>
      </w:r>
      <w:r w:rsidR="00517188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и</w:t>
      </w:r>
      <w:r w:rsidR="00866ED7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, потом </w:t>
      </w:r>
      <w:r w:rsid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заставляет</w:t>
      </w:r>
      <w:r w:rsidR="00866ED7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вдумываться в смысл: зачем она тут? «</w:t>
      </w:r>
      <w:r w:rsidR="00845963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…ударил фонтан огня, а </w:t>
      </w:r>
      <w:r w:rsid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Боб Кеннеди п</w:t>
      </w:r>
      <w:r w:rsidR="00866ED7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устился в пляс</w:t>
      </w:r>
      <w:r w:rsid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. Какое мне дело до всех до вас?</w:t>
      </w:r>
      <w:r w:rsidR="00866ED7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» - </w:t>
      </w:r>
      <w:r w:rsidR="00576DCB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он </w:t>
      </w:r>
      <w:r w:rsidR="00866ED7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сбежал с поля боя, </w:t>
      </w:r>
      <w:r w:rsidR="00845963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«Н</w:t>
      </w:r>
      <w:r w:rsidR="00866ED7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о</w:t>
      </w:r>
      <w:r w:rsidR="00845963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</w:t>
      </w:r>
      <w:r w:rsidR="00866ED7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пуля-дура вошла меж глаз» - трусость не спасла</w:t>
      </w:r>
      <w:r w:rsidR="00845963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Боба. Если бы он </w:t>
      </w:r>
      <w:r w:rsidR="00866ED7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принял опасность лицом к лицу, мог бы выжить, и не пришлось бы потомкам прощать солдату «последний грех». Вот именно борьбе с опасностью, борьбе за жиз</w:t>
      </w:r>
      <w:r w:rsidR="00845963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нь</w:t>
      </w:r>
      <w:r w:rsidR="00866ED7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учит Бен</w:t>
      </w:r>
      <w:r w:rsidR="00576DCB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своего сына</w:t>
      </w:r>
      <w:r w:rsidR="00866ED7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. </w:t>
      </w:r>
    </w:p>
    <w:p w14:paraId="386FDD3D" w14:textId="7ACA13B0" w:rsidR="006863FF" w:rsidRPr="00517188" w:rsidRDefault="00920E1E" w:rsidP="001F179B">
      <w:pPr>
        <w:shd w:val="clear" w:color="auto" w:fill="FFFFFF"/>
        <w:spacing w:after="100" w:afterAutospacing="1"/>
        <w:ind w:left="360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 w:rsidRPr="0051718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- </w:t>
      </w:r>
      <w:r w:rsidR="00CE10D4" w:rsidRPr="0051718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подумайте, </w:t>
      </w:r>
      <w:r w:rsidR="001F179B" w:rsidRPr="0051718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как</w:t>
      </w:r>
      <w:r w:rsidR="006863FF" w:rsidRPr="0051718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ова</w:t>
      </w:r>
      <w:r w:rsidR="001F179B" w:rsidRPr="0051718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роль</w:t>
      </w:r>
      <w:r w:rsidR="006863FF" w:rsidRPr="0051718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песенки про тюленя, которую напевает</w:t>
      </w:r>
      <w:r w:rsidR="001F179B" w:rsidRPr="0051718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 xml:space="preserve"> </w:t>
      </w:r>
      <w:r w:rsidR="006863FF" w:rsidRPr="00517188"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>мальчик?</w:t>
      </w:r>
      <w:r w:rsidR="00866ED7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</w:t>
      </w:r>
      <w:r w:rsidR="00A8473B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(она в фильме</w:t>
      </w:r>
      <w:r w:rsidR="00866ED7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резко контрастирует с реальностью</w:t>
      </w:r>
      <w:r w:rsidR="00A8473B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:</w:t>
      </w:r>
      <w:r w:rsidR="00866ED7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</w:t>
      </w:r>
      <w:r w:rsidR="00A8473B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в</w:t>
      </w:r>
      <w:r w:rsidR="00866ED7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этом жестоком мире никто не спешит</w:t>
      </w:r>
      <w:r w:rsidR="00A8473B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тебе</w:t>
      </w:r>
      <w:r w:rsidR="00866ED7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на помощь, надо выкручиваться самому</w:t>
      </w:r>
      <w:r w:rsidR="00A8473B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в</w:t>
      </w:r>
      <w:r w:rsidR="00576DCB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</w:t>
      </w:r>
      <w:r w:rsidR="00A8473B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сложных ситуациях)</w:t>
      </w:r>
      <w:r w:rsidR="00866ED7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.</w:t>
      </w:r>
      <w:r w:rsidR="00866ED7" w:rsidRPr="00517188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br/>
      </w:r>
    </w:p>
    <w:p w14:paraId="736E11BD" w14:textId="77777777" w:rsidR="007A0D96" w:rsidRPr="00517188" w:rsidRDefault="007A0D96" w:rsidP="007A0D96">
      <w:pPr>
        <w:pStyle w:val="a5"/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b/>
          <w:bCs/>
          <w:color w:val="212529"/>
          <w:sz w:val="28"/>
          <w:szCs w:val="28"/>
          <w:lang w:eastAsia="ru-RU"/>
        </w:rPr>
      </w:pPr>
    </w:p>
    <w:p w14:paraId="65FC2F51" w14:textId="77777777" w:rsidR="00B735F5" w:rsidRPr="00432E65" w:rsidRDefault="00B735F5" w:rsidP="00B735F5">
      <w:pPr>
        <w:pStyle w:val="a5"/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</w:p>
    <w:p w14:paraId="3A54DF3D" w14:textId="77777777" w:rsidR="001E1857" w:rsidRDefault="001E1857" w:rsidP="00E85BF8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</w:p>
    <w:p w14:paraId="13116DAA" w14:textId="1EA8D765" w:rsidR="00BC294B" w:rsidRDefault="00BC294B" w:rsidP="00E85BF8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</w:p>
    <w:p w14:paraId="4E5BFFDA" w14:textId="3A7336F2" w:rsidR="00BC294B" w:rsidRDefault="00BC294B" w:rsidP="00E85BF8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</w:p>
    <w:p w14:paraId="710FB934" w14:textId="0340F130" w:rsidR="00BC294B" w:rsidRDefault="00BC294B" w:rsidP="00E85BF8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</w:p>
    <w:p w14:paraId="6D716420" w14:textId="77777777" w:rsidR="00BC294B" w:rsidRDefault="00BC294B" w:rsidP="00E85BF8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</w:p>
    <w:p w14:paraId="2BC777A3" w14:textId="77777777" w:rsidR="00E85BF8" w:rsidRPr="007913D2" w:rsidRDefault="00E85BF8" w:rsidP="00E85BF8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</w:p>
    <w:p w14:paraId="7A987A6A" w14:textId="77777777" w:rsidR="00650356" w:rsidRDefault="00650356" w:rsidP="00261D0E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</w:p>
    <w:p w14:paraId="1BC50660" w14:textId="70924373" w:rsidR="00B23FA9" w:rsidRPr="00A634F3" w:rsidRDefault="00B23FA9" w:rsidP="00261D0E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  <w:tab/>
      </w:r>
    </w:p>
    <w:p w14:paraId="690646BD" w14:textId="30D4B04E" w:rsidR="00A37CF8" w:rsidRPr="00A37CF8" w:rsidRDefault="00A37CF8" w:rsidP="00261D0E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</w:p>
    <w:p w14:paraId="6A7C6C89" w14:textId="2EB34DC4" w:rsidR="00A37CF8" w:rsidRDefault="00A37CF8" w:rsidP="00261D0E">
      <w:pPr>
        <w:shd w:val="clear" w:color="auto" w:fill="FFFFFF"/>
        <w:spacing w:after="100" w:afterAutospacing="1"/>
        <w:jc w:val="both"/>
        <w:rPr>
          <w:rFonts w:asciiTheme="majorBidi" w:eastAsia="Times New Roman" w:hAnsiTheme="majorBidi" w:cstheme="majorBidi"/>
          <w:color w:val="212529"/>
          <w:sz w:val="28"/>
          <w:szCs w:val="28"/>
          <w:lang w:eastAsia="ru-RU"/>
        </w:rPr>
      </w:pPr>
    </w:p>
    <w:sectPr w:rsidR="00A37C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26A89"/>
    <w:multiLevelType w:val="hybridMultilevel"/>
    <w:tmpl w:val="DFCC1D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51530"/>
    <w:multiLevelType w:val="multilevel"/>
    <w:tmpl w:val="2F52D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236919"/>
    <w:multiLevelType w:val="hybridMultilevel"/>
    <w:tmpl w:val="22F6884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B91253"/>
    <w:multiLevelType w:val="hybridMultilevel"/>
    <w:tmpl w:val="3D58A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FD48E0"/>
    <w:multiLevelType w:val="hybridMultilevel"/>
    <w:tmpl w:val="8E06F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6730E5"/>
    <w:multiLevelType w:val="hybridMultilevel"/>
    <w:tmpl w:val="5F605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0274FD"/>
    <w:multiLevelType w:val="hybridMultilevel"/>
    <w:tmpl w:val="B33A4E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D0E2F"/>
    <w:multiLevelType w:val="hybridMultilevel"/>
    <w:tmpl w:val="23DAD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D0E"/>
    <w:rsid w:val="00024E5C"/>
    <w:rsid w:val="00066F3F"/>
    <w:rsid w:val="00067622"/>
    <w:rsid w:val="000716D5"/>
    <w:rsid w:val="000E02BF"/>
    <w:rsid w:val="000E0FB2"/>
    <w:rsid w:val="00192520"/>
    <w:rsid w:val="001E1857"/>
    <w:rsid w:val="001F179B"/>
    <w:rsid w:val="00232868"/>
    <w:rsid w:val="00261D0E"/>
    <w:rsid w:val="002B3190"/>
    <w:rsid w:val="0030119D"/>
    <w:rsid w:val="0038150A"/>
    <w:rsid w:val="00396854"/>
    <w:rsid w:val="00432757"/>
    <w:rsid w:val="00432E65"/>
    <w:rsid w:val="004B73DE"/>
    <w:rsid w:val="00517188"/>
    <w:rsid w:val="00576DCB"/>
    <w:rsid w:val="00650356"/>
    <w:rsid w:val="006863FF"/>
    <w:rsid w:val="00687AAF"/>
    <w:rsid w:val="0069504F"/>
    <w:rsid w:val="006C3C2A"/>
    <w:rsid w:val="00790F03"/>
    <w:rsid w:val="007913D2"/>
    <w:rsid w:val="007A0D96"/>
    <w:rsid w:val="00806FEF"/>
    <w:rsid w:val="00815EBE"/>
    <w:rsid w:val="00845963"/>
    <w:rsid w:val="00866ED7"/>
    <w:rsid w:val="008C57AB"/>
    <w:rsid w:val="00920E1E"/>
    <w:rsid w:val="009F5ECD"/>
    <w:rsid w:val="00A37CF8"/>
    <w:rsid w:val="00A634F3"/>
    <w:rsid w:val="00A8473B"/>
    <w:rsid w:val="00A85497"/>
    <w:rsid w:val="00A90313"/>
    <w:rsid w:val="00B23FA9"/>
    <w:rsid w:val="00B735F5"/>
    <w:rsid w:val="00BC294B"/>
    <w:rsid w:val="00BD26DA"/>
    <w:rsid w:val="00CE10D4"/>
    <w:rsid w:val="00D947BC"/>
    <w:rsid w:val="00DA791B"/>
    <w:rsid w:val="00DB67F7"/>
    <w:rsid w:val="00E10526"/>
    <w:rsid w:val="00E11C9D"/>
    <w:rsid w:val="00E356CD"/>
    <w:rsid w:val="00E66401"/>
    <w:rsid w:val="00E85BF8"/>
    <w:rsid w:val="00EB749E"/>
    <w:rsid w:val="00F644E6"/>
    <w:rsid w:val="00FE5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8F467"/>
  <w15:chartTrackingRefBased/>
  <w15:docId w15:val="{8107ADA6-EB9A-4F3B-9745-250CA0D3C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61D0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1D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61D0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67622"/>
    <w:rPr>
      <w:color w:val="0000FF"/>
      <w:u w:val="single"/>
    </w:rPr>
  </w:style>
  <w:style w:type="character" w:customStyle="1" w:styleId="reachbanner">
    <w:name w:val="_reachbanner_"/>
    <w:basedOn w:val="a0"/>
    <w:rsid w:val="00067622"/>
  </w:style>
  <w:style w:type="paragraph" w:customStyle="1" w:styleId="links">
    <w:name w:val="links"/>
    <w:basedOn w:val="a"/>
    <w:rsid w:val="0006762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mmentsnumreview">
    <w:name w:val="commentsnumreview"/>
    <w:basedOn w:val="a0"/>
    <w:rsid w:val="00067622"/>
  </w:style>
  <w:style w:type="paragraph" w:customStyle="1" w:styleId="answer">
    <w:name w:val="answer"/>
    <w:basedOn w:val="a"/>
    <w:rsid w:val="0006762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C57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9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3CB0B-CB78-4D0E-8D11-3087B9395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5</Pages>
  <Words>1303</Words>
  <Characters>7429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Изучение рассказа Джеймса Олдриджа «Последний дюйм»</vt:lpstr>
    </vt:vector>
  </TitlesOfParts>
  <Company>PQR</Company>
  <LinksUpToDate>false</LinksUpToDate>
  <CharactersWithSpaces>8715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Артамонова</dc:creator>
  <cp:keywords/>
  <dc:description/>
  <cp:lastModifiedBy>Ирина Артамонова</cp:lastModifiedBy>
  <cp:revision>26</cp:revision>
  <dcterms:created xsi:type="dcterms:W3CDTF">2025-08-30T11:23:00Z</dcterms:created>
  <dcterms:modified xsi:type="dcterms:W3CDTF">2025-09-05T13:12:00Z</dcterms:modified>
</cp:coreProperties>
</file>