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47BA8" w14:textId="77777777" w:rsidR="00E14D8F" w:rsidRPr="00021C0E" w:rsidRDefault="00E14D8F" w:rsidP="00E14D8F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b/>
          <w:sz w:val="28"/>
          <w:szCs w:val="28"/>
          <w:lang w:eastAsia="ru-RU"/>
        </w:rPr>
        <w:t>Родительское собрание в старшей группе</w:t>
      </w:r>
    </w:p>
    <w:p w14:paraId="5DC8A143" w14:textId="77777777" w:rsidR="00E14D8F" w:rsidRPr="00021C0E" w:rsidRDefault="00E14D8F" w:rsidP="00E14D8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4DF813F" w14:textId="77777777" w:rsidR="00E14D8F" w:rsidRPr="00021C0E" w:rsidRDefault="00E14D8F" w:rsidP="00E14D8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b/>
          <w:sz w:val="28"/>
          <w:szCs w:val="28"/>
          <w:lang w:eastAsia="ru-RU"/>
        </w:rPr>
        <w:t>«Игра – не забава»</w:t>
      </w:r>
    </w:p>
    <w:p w14:paraId="3D6E3C08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4901D958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b/>
          <w:sz w:val="28"/>
          <w:szCs w:val="28"/>
          <w:lang w:eastAsia="ru-RU"/>
        </w:rPr>
        <w:t>Задачи:</w:t>
      </w:r>
    </w:p>
    <w:p w14:paraId="66FBE806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– обсудить с родителями проблему значения игры и современной игрушки в </w:t>
      </w:r>
      <w:proofErr w:type="gramStart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развитии  дошкольника</w:t>
      </w:r>
      <w:proofErr w:type="gramEnd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69010CF6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показать возможность игры для познавательного развития детей;</w:t>
      </w:r>
    </w:p>
    <w:p w14:paraId="685B30F3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показать достоинства и недостатки современных игрушек;</w:t>
      </w:r>
    </w:p>
    <w:p w14:paraId="0D71D696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стимулировать интерес родителей к использованию возможностей игровой деятельности для общения с собственным ребёнком.</w:t>
      </w:r>
    </w:p>
    <w:p w14:paraId="6341F914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Форма </w:t>
      </w:r>
      <w:proofErr w:type="gramStart"/>
      <w:r w:rsidRPr="00021C0E">
        <w:rPr>
          <w:rFonts w:ascii="Times New Roman" w:eastAsia="Times New Roman" w:hAnsi="Times New Roman"/>
          <w:b/>
          <w:sz w:val="28"/>
          <w:szCs w:val="28"/>
          <w:lang w:eastAsia="ru-RU"/>
        </w:rPr>
        <w:t>проведения:</w:t>
      </w: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  консультация</w:t>
      </w:r>
      <w:proofErr w:type="gramEnd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  с элементами игрового тренинга.</w:t>
      </w:r>
    </w:p>
    <w:p w14:paraId="74FD6421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b/>
          <w:sz w:val="28"/>
          <w:szCs w:val="28"/>
          <w:lang w:eastAsia="ru-RU"/>
        </w:rPr>
        <w:t>Подготовительная работа:</w:t>
      </w: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 анкетирование родителей, интервьюирование </w:t>
      </w:r>
      <w:proofErr w:type="gramStart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детей ,</w:t>
      </w:r>
      <w:proofErr w:type="gramEnd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подготовка памятки для родителей , подготовка выставки рисунков детей "Моя любимая игрушка”, оформление зала.</w:t>
      </w:r>
    </w:p>
    <w:p w14:paraId="37F74D76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b/>
          <w:sz w:val="28"/>
          <w:szCs w:val="28"/>
          <w:lang w:eastAsia="ru-RU"/>
        </w:rPr>
        <w:t>Вопросы для обсуждения:</w:t>
      </w: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25636AEE" w14:textId="77777777" w:rsidR="00E14D8F" w:rsidRPr="00021C0E" w:rsidRDefault="00E14D8F" w:rsidP="00E14D8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Какую роль играет игра и игрушка в жизни ребенка? </w:t>
      </w:r>
    </w:p>
    <w:p w14:paraId="7209F5BD" w14:textId="77777777" w:rsidR="00E14D8F" w:rsidRPr="00021C0E" w:rsidRDefault="00E14D8F" w:rsidP="00E14D8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Насколько она важна для интеллектуального и эмоционального становления ребенка? </w:t>
      </w:r>
    </w:p>
    <w:p w14:paraId="0325463B" w14:textId="77777777" w:rsidR="00E14D8F" w:rsidRPr="00021C0E" w:rsidRDefault="00E14D8F" w:rsidP="00E14D8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Может ли игрушка помочь ребенку преодолеть трудности общения со сверстниками?</w:t>
      </w:r>
    </w:p>
    <w:p w14:paraId="4803EE92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b/>
          <w:sz w:val="28"/>
          <w:szCs w:val="28"/>
          <w:lang w:eastAsia="ru-RU"/>
        </w:rPr>
        <w:t>Ход собрания:</w:t>
      </w:r>
    </w:p>
    <w:p w14:paraId="59E4262A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Столы стоят по кругу, на них лежат </w:t>
      </w:r>
      <w:proofErr w:type="spellStart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кружкИ</w:t>
      </w:r>
      <w:proofErr w:type="spellEnd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красного и зеленого цвета для каждого родителя, любимые игрушки детей. Родители должны узнать игрушку своего ребенка и сесть за тот стол, где лежит эта игрушка.</w:t>
      </w:r>
    </w:p>
    <w:p w14:paraId="209902E9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b/>
          <w:sz w:val="28"/>
          <w:szCs w:val="28"/>
          <w:lang w:eastAsia="ru-RU"/>
        </w:rPr>
        <w:t>I. Вступительное слово воспитателя.</w:t>
      </w:r>
    </w:p>
    <w:p w14:paraId="29115C78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Уважаемые мамы и папы!</w:t>
      </w:r>
    </w:p>
    <w:p w14:paraId="1A15276F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Сегодня мы поговорим с вами о современных игрушках: какие они, в чем их "плюсы” и "минусы”.</w:t>
      </w:r>
    </w:p>
    <w:p w14:paraId="38969DDF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Многие из нас навсегда сохранили в своей памяти и в реальной жизни игрушки своего детства. Поломанные, с оторванными ушами и ногами, они сохранили для нас свою прелесть, они пахнут нашим детством, неповторимой радостью знакомства с миром. Во многих семьях игрушки</w:t>
      </w:r>
    </w:p>
    <w:p w14:paraId="053357F8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родителей стали игрушками детей. Родители рассказывают своим детям</w:t>
      </w:r>
    </w:p>
    <w:p w14:paraId="1DC28469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истории появления своих игрушек в их жизни, делятся воспоминаниями о детских играх и забавах.</w:t>
      </w:r>
    </w:p>
    <w:p w14:paraId="4A5E7647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Предлагаем обсудить следующие вопросы:</w:t>
      </w:r>
    </w:p>
    <w:p w14:paraId="24EC5C3C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Какую роль играет игра и игрушка в жизни ребенка?</w:t>
      </w:r>
    </w:p>
    <w:p w14:paraId="1A9B267E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Насколько она важна для интеллектуального и эмоционального становления ребенка?</w:t>
      </w:r>
    </w:p>
    <w:p w14:paraId="4D206832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Может ли игрушка помочь ребенку преодолеть трудности общения со сверстниками? (Вопросы написаны на плакате).</w:t>
      </w:r>
    </w:p>
    <w:p w14:paraId="6F4A1762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b/>
          <w:sz w:val="28"/>
          <w:szCs w:val="28"/>
          <w:lang w:eastAsia="ru-RU"/>
        </w:rPr>
        <w:t>II. Выступление родителей по теме собрания.</w:t>
      </w:r>
    </w:p>
    <w:p w14:paraId="087006E9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proofErr w:type="gramStart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желанию  родители</w:t>
      </w:r>
      <w:proofErr w:type="gramEnd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 высказывают свое мнение.</w:t>
      </w:r>
    </w:p>
    <w:p w14:paraId="4CC5D94F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– Спасибо за обсуждение. В дошкольный период игра является основным источником познания и развития. Игра для ребенка – это не просто времяпрепровождение, это способ существования. В игре осваиваются правила человеческого общения, основные умения и навыки. А игрушка для ребенка, с одной стороны, – это средство самовыражения, с другой – определенный идеал, образ, который закладывается в подсознание. Естественно, что у каждой возрастной категории детей свои игрушки. Рекомендации по выбору игрушек и игр для детей нам даст педагог-психолог.</w:t>
      </w:r>
    </w:p>
    <w:p w14:paraId="5D2E7C2C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b/>
          <w:sz w:val="28"/>
          <w:szCs w:val="28"/>
          <w:lang w:eastAsia="ru-RU"/>
        </w:rPr>
        <w:t>III. Выступление педагога-психолога на тему "Роль игрушки в жизни ребенка 5-6 лет”.</w:t>
      </w:r>
    </w:p>
    <w:p w14:paraId="5B5E80F8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Игрушка для ребенка не просто забава, но и эффективный инструмент развития, подспорье в совершенствовании движений, органов чувств, понимания речи.</w:t>
      </w:r>
    </w:p>
    <w:p w14:paraId="538693E4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К пяти годам крупные игрушки постепенно перестают занимать ребёнка и перемещаются из игровой зоны на кресла, кровати, шкафы. А вот наборы зверушек, солдатиков, кукольных семей завоёвывают интерес и эмоции ребёнка. Появляется большая возможность для проигрывания разных вариантов с одними и теми же игрушками; у детей развивается фантазия и воображение, мышление перестаёт быть конкретным, а эмоциональный мир обогащается.</w:t>
      </w:r>
    </w:p>
    <w:p w14:paraId="6CE47DF2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Шестилетнему ребёнку полезнее и интереснее не статичные и конкретные игрушки – он будет рад необычному конструктору, моделям кораблей и самолётов, красивым фломастерам и занимательной настольной игре, набору для шитья и вязания.</w:t>
      </w:r>
    </w:p>
    <w:p w14:paraId="14C0B13E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Детям очень нравятся игрушки, сделанные собственными руками, особенно, если они становятся полезными для других. Дети любят в этом возрасте</w:t>
      </w:r>
    </w:p>
    <w:p w14:paraId="3F5C429C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делать игрушки-подарки (кухонные прихватки, салфетки, украшения). </w:t>
      </w:r>
    </w:p>
    <w:p w14:paraId="51741F28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Игрушечные магазины уходят на второй план, а наибольший интерес у детей</w:t>
      </w:r>
    </w:p>
    <w:p w14:paraId="6EDC1C1E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вызывают прилавки с канцелярскими принадлежностями, строительными материалами, нитками и пуговицами. Ребёнок сам готовит себя к смене вида деятельности и школьному обучению.</w:t>
      </w:r>
    </w:p>
    <w:p w14:paraId="0D2F9BE5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Давайте посмотрим, в какие современные игрушки играют наши дети и какое влияние они оказывают. Я кратко расскажу об этих игрушках, а вы, если со мной согласны, поднимите зеленую карточку, если нет — красную и обоснуйте свое решение.</w:t>
      </w:r>
    </w:p>
    <w:p w14:paraId="767C505E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– Игра — средство диагностики психического состояния ребенка, его личностного развития, но это и превосходный метод коррекции тех или иных дефектов, недостатков, отставания в развитии. Игровая психотерапия является одной из лучших психологических методов. Игрушка помогает ребенку овладеть собственными желаниями, страхами. Страх темноты, например, можно победить с помощью волшебницы, которая будет являться его оберегом. Какая-нибудь ракушка, камешек, тряпочка, гвоздик наделяются особыми свойствами, переживаниями и смыслами. Мы часто обнаруживаем подобный </w:t>
      </w: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"мусор”, пытаемся навести порядок в детском уголке. И всякий раз сталкиваемся с протестами и просьбами ребенка не выбрасывать их. А может быть и правда, лучше пусть будет камешек – чем трансформер, или ракушка – чем монстр.</w:t>
      </w:r>
    </w:p>
    <w:p w14:paraId="1A241E7C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Большинство современных игрушек способны породить чудищ в душе маленького человека. С этим, к сожалению, приходится сталкиваться все чаще не только психологам, но и детским психиатрам, врачам. Работы у них становится все больше.</w:t>
      </w:r>
    </w:p>
    <w:p w14:paraId="76B24A18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Вы согласны или нет?</w:t>
      </w:r>
    </w:p>
    <w:p w14:paraId="30D16CC3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Сейчас в продаже большое количество игрушек, сошедших с экранов телевизоров и раскрученных детскими сериалами. Эти игрушки способствуют накоплению агрессивных фантазий ребенка</w:t>
      </w:r>
    </w:p>
    <w:p w14:paraId="6D4639FF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К категории монстров можно отнести всевозможные игрушки– трансформеры: человек– машина, человек– робот, человек– чудище. </w:t>
      </w:r>
    </w:p>
    <w:p w14:paraId="3A2BDE94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Взрослые словно забыли, что игрушка – это не просто забава. Она закладывает в душу ребенка первоначальные понятия добра и зла. И опасно, если это происходит в игре с негативным героем. Любое проигранное ребенком действие способно воспроизводить себя в реальности. Игрушка программирует поведение ребенка. И важно понимать, как воздействует</w:t>
      </w:r>
    </w:p>
    <w:p w14:paraId="40069FD1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игрушка и что за программу она в себе несет.</w:t>
      </w:r>
    </w:p>
    <w:p w14:paraId="592DFCC6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Вы согласны или нет?</w:t>
      </w:r>
    </w:p>
    <w:p w14:paraId="54472EB1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Несомненно, у ребёнка должен быть определённый набор игрушек, способствующих развитию его чувственного восприятия, мышления, кругозора, позволяющих ему проигрывать реальные и сказочные ситуации, подражать взрослым.</w:t>
      </w:r>
    </w:p>
    <w:p w14:paraId="49D71251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– Игрушки из реальной жизни:</w:t>
      </w:r>
    </w:p>
    <w:p w14:paraId="5AE69B58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кукольное семейство (может быть и семья зверушек), кукольный домик, мебель, посуда, машины, лодки, конструкторы, касса, весы, медицинские и парикмахерские принадлежности, часы, стиральные машины, плиты, телевизоры, мелки и доска, счёты, музыкальные инструменты, железные дороги, телефон и т.д.</w:t>
      </w:r>
    </w:p>
    <w:p w14:paraId="5BE26AB7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Вы согласны или нет?</w:t>
      </w:r>
    </w:p>
    <w:p w14:paraId="1824CFF7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Какую куклу лучше покупать: "Пупса” или Барби? В данном споре большое значение играет возраст ребенка. У девочек дошколят силен инстинкт материнства, он находит свое воплощение в игре с куклой, которую хочется нянчить, лечить, укладывать спать, кормить, катать в коляске. А Барби надо одевать, раздевать, приобретать для нее все новые вещи. Образ жизни ее – это бесконечные наряды, развлечения, смены партнеров. По отношению к кукле девочка почувствует себя горничной или, в лучшем случае, подружкой, а не мамой.</w:t>
      </w:r>
    </w:p>
    <w:p w14:paraId="574AF645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Если девочка играет с пупсом, который выглядит так </w:t>
      </w:r>
      <w:proofErr w:type="gramStart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же</w:t>
      </w:r>
      <w:proofErr w:type="gramEnd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и девочка, то у девочки не возникает противоречия между ней самой (между той девочкой, которую она видит в зеркале, и той, которую держит в руках). Барби же, взрослая красивая девушка с развитыми формами – ребенок пропускает через себя этот образ (фигура, образ жизни, стиль </w:t>
      </w:r>
      <w:proofErr w:type="gramStart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поведения )</w:t>
      </w:r>
      <w:proofErr w:type="gramEnd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71D6901A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Это приводит к тому, что девочка стремится к образу, к фигуре Барби и не принимает то, что у нее есть.</w:t>
      </w:r>
    </w:p>
    <w:p w14:paraId="4F6329E2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Таким образом, Барби имеет смысл покупать школьнице – в отличие от девочки дошкольного возраста, она оценит по достоинству ее красоту и предоставляемые ею игровые возможности, но не окажется под прессом жесткой "программы", которую эта кукла диктует.</w:t>
      </w:r>
    </w:p>
    <w:p w14:paraId="2A4AA76F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Вы согласны или нет?</w:t>
      </w:r>
    </w:p>
    <w:p w14:paraId="0D06091F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– Игрушки, помогающие "выплеснуть" агрессию:</w:t>
      </w:r>
    </w:p>
    <w:p w14:paraId="3B989BCA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Солдатики, ружья, мячи, надувные груши, подушки, резиновые игрушки, скакалки, кегли, а также дротики для метания и т.д.</w:t>
      </w:r>
    </w:p>
    <w:p w14:paraId="689D70B1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Агрессивные игрушки провоцируют игры с соответствующим настроением. В ходе агрессивной игры дети пугают друг друга оружием,</w:t>
      </w:r>
    </w:p>
    <w:p w14:paraId="7AF92E1C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Такой испуг может иметь необратимые последствия в будущем. Кроме того, у детей могут возникать страхи, которые будут проявляться и в последующей жизни. Некоторые дети в силу психологических особенностей склонны к агрессии по отношению к окружающим, игры с военными игрушками обостряют это чувство у детей.</w:t>
      </w:r>
    </w:p>
    <w:p w14:paraId="446AD305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В то же время в дошкольный период игрушки (всевозможное оружие, солдатики, танки и т.д.) помогают найти выход внутренней агрессии, которая скрыта в каждом человеке. Если она выплескивается через "военные" игры, то в реальной жизни человек становится более спокойным и уравновешенным. У детей энергии гораздо больше, чем у взрослых людей, и она обязательно должна иметь выход. Но если вы заметили, что агрессия регулярно становится основным содержанием игры, это может говорить о том, что её уровень у малыша слишком высок. На это стоит обратить особое внимание и, возможно,</w:t>
      </w:r>
      <w:proofErr w:type="gramStart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).проконсультироваться</w:t>
      </w:r>
      <w:proofErr w:type="gramEnd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 со специалистом.</w:t>
      </w:r>
    </w:p>
    <w:p w14:paraId="512E418E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Вы согласны или нет?</w:t>
      </w:r>
    </w:p>
    <w:p w14:paraId="7695BD26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– Игрушки для развития творческой фантазии и самовыражения:</w:t>
      </w:r>
    </w:p>
    <w:p w14:paraId="69864F77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Кубики, конструкторы, азбуки, настольные игры, разрезные картинки или открытки, краски пластилин, мозаика, наборы для рукоделия, нитки, кусочки ткани, бумага для аппликаций, клей и т.д.</w:t>
      </w:r>
    </w:p>
    <w:p w14:paraId="60A38163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Вы согласны или нет?</w:t>
      </w:r>
    </w:p>
    <w:p w14:paraId="7BA7A826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Мягкая игрушка. Ее главное назначение — дарить малышу нежность. Она используется психотерапевтами, психологами и врачами: пушистый мишка, симпатичный слоник, и лохматая собачка способны вылечить ребенка от страхов и даже ночного энуреза. Американские психологи, исследуя детенышей обезьян, обнаружили следующее: если обезьянке дать возможность выбора между двумя суррогатными мамами, одна из которых из холодной проволоки, но с бутылочкой молока, а другая из искусственного меха, но без бутылочки, то испуганный и голодный детеныш выбирает … вторую: мягкую и уютную, дающую столь необходимое ему чувство безопасности. Неудивительно, что наши дети так любят пушистых зверят.</w:t>
      </w:r>
    </w:p>
    <w:p w14:paraId="69EABD4D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В магазинах можно найти любимыми всеми с детства персонажей "Спокойной ночи, малыши”, которые учат добру и справедливости, не </w:t>
      </w: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обманывать и не предавать и многому другому. И все это раскрывается в понятной для детей форме. Они излучают добро и любовь к каждому</w:t>
      </w:r>
    </w:p>
    <w:p w14:paraId="6D6D2AC8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зрителю, а те тоже отвечают любовью. Эти герои могут принести еще одну частичку тепла и нежности и напомнят о тех темах, которые затрагивались ими.</w:t>
      </w:r>
    </w:p>
    <w:p w14:paraId="100F2582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Вы согласны или нет?</w:t>
      </w:r>
    </w:p>
    <w:p w14:paraId="301EA09A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– Для детей постарше можно купить постройки кораблей, самолетов, лодок. </w:t>
      </w:r>
    </w:p>
    <w:p w14:paraId="22040C83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девочек красивые наборы для вышивания, </w:t>
      </w:r>
      <w:proofErr w:type="spellStart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бисероплетения</w:t>
      </w:r>
      <w:proofErr w:type="spellEnd"/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, росписи по ткани и дереву. Эти игры приучают детей к самостоятельности, трудолюбию, заботе о ближних. Ведь куда приятнее вышить для мамы салфетку, подарить папе на день рождение модель самолета или порадовать сестру фенечкой. Любая вещь, изготовленная своими руками — самая лучшая для ребенка и самый дорогой подарок для его друзей или родителей.</w:t>
      </w:r>
    </w:p>
    <w:p w14:paraId="1060CBE5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Вы согласны или нет?</w:t>
      </w:r>
    </w:p>
    <w:p w14:paraId="6C7ABC8C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Подражая взрослым, ребенок воспроизводит те отношения, которые он наблюдает. Если ребенок в игре жестоко обращается со своей игрушкой, небрежно относится к ней, то это приводит к тому, что у ребенка образуются сначала плохие привычки, а затем появляются отрицательные черты характера – эгоизм, неряшливость, упрямство.</w:t>
      </w:r>
    </w:p>
    <w:p w14:paraId="3BA03514" w14:textId="77777777" w:rsidR="00E14D8F" w:rsidRPr="00021C0E" w:rsidRDefault="00E14D8F" w:rsidP="00E14D8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Наоборот, если ребенок ласков со своей игрушкой, убирает ее на место, то у него развивается бережное отношение к вещам, трудолюбие, общительность и другие ценные качества. Развитие игровой деятельности ребенка осуществляется при активном участии взрослого. Для того, чтобы малыш полюбил игру, мог долго и сосредоточенно играть, его надо учить этому. Игра от общения со взрослым становиться богаче, содержательнее. Родители должны интересоваться играми детей, помогать расширять их сюжеты, не считать игру пустой забавой и уделять ей должное внимание. Ведь игра не только забавляет малыша, но и развивает.</w:t>
      </w:r>
    </w:p>
    <w:p w14:paraId="0C21219A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Вы согласны или нет?</w:t>
      </w:r>
    </w:p>
    <w:p w14:paraId="6E12C28C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 Особую роль в развитии малыша играют обучающие (дидактические) игрушки. Дидактические игрушки используют для развития и обучения ребенка. К сожалению, сейчас обучающие игрушки стоят дорого, а для полноценного развития малыша играть в них нужно часто. Немного фантазии, трудолюбия, и вы сможете смастерить отличные пособия, которые окажутся полезными для ваших детей.</w:t>
      </w:r>
    </w:p>
    <w:p w14:paraId="60BE5823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Вы согласны или нет?</w:t>
      </w:r>
    </w:p>
    <w:p w14:paraId="01482A7C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В конце нашей встречи предлагаю вашему вниманию памятку для неравнодушных родителей </w:t>
      </w:r>
    </w:p>
    <w:p w14:paraId="48927C83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b/>
          <w:sz w:val="28"/>
          <w:szCs w:val="28"/>
          <w:lang w:eastAsia="ru-RU"/>
        </w:rPr>
        <w:t>IV. Анализ анкетирования родителей и интервьюирования детей</w:t>
      </w: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6BF808A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b/>
          <w:sz w:val="28"/>
          <w:szCs w:val="28"/>
          <w:lang w:eastAsia="ru-RU"/>
        </w:rPr>
        <w:t>V. Подведение итогов.</w:t>
      </w:r>
    </w:p>
    <w:p w14:paraId="6BB2EFFE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Воспитатель:</w:t>
      </w:r>
    </w:p>
    <w:p w14:paraId="4AADD683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 xml:space="preserve">– Я думаю, что каждый из нас получил много информации к размышлению и хороших рекомендаций по интересующему вопросу. И на прощание, хочется узнать, что каждому из вас дала наша сегодняшняя встреча, что нового и </w:t>
      </w: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полезного вы узнали сегодня, о чем стоит задуматься. (Родители передают мяч по кругу и высказывают свое мнение).</w:t>
      </w:r>
    </w:p>
    <w:p w14:paraId="0A0B4785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Давайте поставим веселую точку в конце нашей встречи. Сейчас я вам буду говорить небольшие фразы, если вы с ними согласны, выполняйте соответствующие движения. Если не согласны, не делайте ничего.</w:t>
      </w:r>
    </w:p>
    <w:p w14:paraId="6DC36A51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Если вы думаете, что при игре с ребенком эмоции не столь важны, дотроньтесь до кончика носа.</w:t>
      </w:r>
    </w:p>
    <w:p w14:paraId="7CD29DAF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Если вы полагаете, что игрушка — это носитель информации для ребенка, как газета или интернет для взрослого, потопайте ногами.</w:t>
      </w:r>
    </w:p>
    <w:p w14:paraId="36F830F2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Если вы уверены, что взрослые должны играть в игры вместе с детьми, улыбнитесь.</w:t>
      </w:r>
    </w:p>
    <w:p w14:paraId="6A7A7CD1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Если вы считаете, что с помощью игры обучение и социализация ребенка происходят эффективнее, а воспитание приятнее, кивните головой.</w:t>
      </w:r>
    </w:p>
    <w:p w14:paraId="78135402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Если вы думаете, что игрушка должна быть не только орудием игры, но и создавать условия для его развития, помашите рукой.</w:t>
      </w:r>
    </w:p>
    <w:p w14:paraId="188ADB1F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Если вы верите в то, что игрушка способна программировать поведение ребенка и воздействовать на него как положительно, так и отрицательно, похлопайте в ладоши.</w:t>
      </w:r>
    </w:p>
    <w:p w14:paraId="2204FA9F" w14:textId="77777777" w:rsidR="00E14D8F" w:rsidRPr="00021C0E" w:rsidRDefault="00E14D8F" w:rsidP="00E14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1C0E">
        <w:rPr>
          <w:rFonts w:ascii="Times New Roman" w:eastAsia="Times New Roman" w:hAnsi="Times New Roman"/>
          <w:sz w:val="28"/>
          <w:szCs w:val="28"/>
          <w:lang w:eastAsia="ru-RU"/>
        </w:rPr>
        <w:t>– Благодарим всех за активную работу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40F6EBE" w14:textId="77777777" w:rsidR="00E14D8F" w:rsidRDefault="00E14D8F" w:rsidP="00E14D8F">
      <w:pPr>
        <w:spacing w:before="75" w:after="75" w:line="270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F1845B7" w14:textId="77777777" w:rsidR="00E14D8F" w:rsidRDefault="00E14D8F" w:rsidP="00E14D8F">
      <w:pPr>
        <w:spacing w:before="75" w:after="75" w:line="27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1375D63" w14:textId="77777777" w:rsidR="00E14D8F" w:rsidRDefault="00E14D8F" w:rsidP="00E14D8F">
      <w:pPr>
        <w:spacing w:before="75" w:after="75" w:line="27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4068BFC" w14:textId="77777777" w:rsidR="00E14D8F" w:rsidRDefault="00E14D8F" w:rsidP="00E14D8F">
      <w:pPr>
        <w:spacing w:before="75" w:after="75" w:line="27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A35277A" w14:textId="77777777" w:rsidR="00E14D8F" w:rsidRDefault="00E14D8F" w:rsidP="00E14D8F">
      <w:pPr>
        <w:spacing w:before="75" w:after="75" w:line="27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4384093" w14:textId="77777777" w:rsidR="00E14D8F" w:rsidRDefault="00E14D8F" w:rsidP="00E14D8F">
      <w:pPr>
        <w:spacing w:before="75" w:after="75" w:line="27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1D12054C" w14:textId="77777777" w:rsidR="00E14D8F" w:rsidRDefault="00E14D8F" w:rsidP="00E14D8F">
      <w:pPr>
        <w:spacing w:before="75" w:after="75" w:line="27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5761E96F" w14:textId="77777777" w:rsidR="00E14D8F" w:rsidRDefault="00E14D8F" w:rsidP="00E14D8F">
      <w:pPr>
        <w:spacing w:before="75" w:after="75" w:line="27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62452356" w14:textId="77777777" w:rsidR="00E14D8F" w:rsidRDefault="00E14D8F" w:rsidP="00E14D8F">
      <w:pPr>
        <w:spacing w:before="75" w:after="75" w:line="27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1169762F" w14:textId="77777777" w:rsidR="00E14D8F" w:rsidRDefault="00E14D8F" w:rsidP="00E14D8F">
      <w:pPr>
        <w:spacing w:before="75" w:after="75" w:line="27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15E797AF" w14:textId="77777777" w:rsidR="00E14D8F" w:rsidRDefault="00E14D8F" w:rsidP="00E14D8F">
      <w:pPr>
        <w:spacing w:before="75" w:after="75" w:line="27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57051551" w14:textId="77777777" w:rsidR="00EE4B8A" w:rsidRDefault="00EE4B8A"/>
    <w:sectPr w:rsidR="00EE4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9D1788"/>
    <w:multiLevelType w:val="hybridMultilevel"/>
    <w:tmpl w:val="F39401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D8F"/>
    <w:rsid w:val="00553198"/>
    <w:rsid w:val="00D46081"/>
    <w:rsid w:val="00E14D8F"/>
    <w:rsid w:val="00EE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9D644"/>
  <w15:chartTrackingRefBased/>
  <w15:docId w15:val="{EC506814-0E11-4681-AF88-05979EE90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4D8F"/>
    <w:pPr>
      <w:spacing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2036</Words>
  <Characters>11611</Characters>
  <Application>Microsoft Office Word</Application>
  <DocSecurity>0</DocSecurity>
  <Lines>96</Lines>
  <Paragraphs>27</Paragraphs>
  <ScaleCrop>false</ScaleCrop>
  <Company/>
  <LinksUpToDate>false</LinksUpToDate>
  <CharactersWithSpaces>13620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моя система</dc:creator>
  <cp:keywords/>
  <dc:description/>
  <cp:lastModifiedBy>моя система</cp:lastModifiedBy>
  <cp:revision>1</cp:revision>
  <dcterms:created xsi:type="dcterms:W3CDTF">2025-12-04T08:22:00Z</dcterms:created>
  <dcterms:modified xsi:type="dcterms:W3CDTF">2025-12-04T08:23:00Z</dcterms:modified>
</cp:coreProperties>
</file>