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CB8" w:rsidRDefault="00233CB8" w:rsidP="00233C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Обобщение опыта по внеурочной деятельности «</w:t>
      </w:r>
      <w:r w:rsidR="00BD5C4D">
        <w:rPr>
          <w:rFonts w:ascii="Times New Roman" w:hAnsi="Times New Roman" w:cs="Times New Roman"/>
          <w:sz w:val="24"/>
          <w:szCs w:val="24"/>
        </w:rPr>
        <w:t>ОБЗР</w:t>
      </w:r>
      <w:r>
        <w:rPr>
          <w:rFonts w:ascii="Times New Roman" w:hAnsi="Times New Roman" w:cs="Times New Roman"/>
          <w:sz w:val="24"/>
          <w:szCs w:val="24"/>
        </w:rPr>
        <w:t>» учителя физической культуры  МОУ СОШ 22 Сергеевой Е.Н.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В системе физического воспитания школьников одним из направлений является внеклассная работа. Основу ее составляет организация работы школьной спортивной секции. Разрабатывая данную программу, мы ставим перед собой цель - воспитание достойных граждан своей страны, которое  направлено на обеспечение формирования базового уровня культуры безопасности жизнедеятельности, </w:t>
      </w:r>
      <w:proofErr w:type="spellStart"/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чтоспособствует</w:t>
      </w:r>
      <w:proofErr w:type="spellEnd"/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выработке у обучающихся умений распознавать угрозы, избегать опасности, </w:t>
      </w:r>
      <w:proofErr w:type="spellStart"/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нейтрализовывать</w:t>
      </w:r>
      <w:proofErr w:type="spellEnd"/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конфликтные ситуации, решать сложные вопросы социального характера, грамотно вести себя в чрезвычайных ситуациях. Такой подход содействует закреплению навыков, позволяющих обеспечивать защиту жизни и здоровья человека, формированию необходимых для этого волевых и морально нравственных качеств. Умное, здоровое, сильное поколение, которое уважает свою Родину и готово трудиться на ее благо.  Мы стремимся достичь этой цели, реализуя различные направления внеурочной деятельности. Восстановление норм ГТО – возвращение лучших традиций страны, которое в свое время оказало положительное влияние на молодежь. Наша задача – создать необходимые условия для развития физического потенциала нынешних представителей будущего России и достойных защитников Родины.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proofErr w:type="gramStart"/>
      <w:r w:rsidRPr="0034326D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Цель занятий</w:t>
      </w: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– формирование у обучающихся готовности к выполнению обязанности по защите Отечества и базового уровня культуры безопасности жизнедеятельности в соответствии с современными потребностями личности, общества и государства, сохранение здоровья нации, возрождение и развитие традиций физической культуры и массового спорта для граждан Российской Федерации, совершенствование физкультурно-оздоровительной и спортивной работы со школьниками.</w:t>
      </w:r>
      <w:proofErr w:type="gramEnd"/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34326D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Задачи внеурочной деятельности</w:t>
      </w: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: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- пропаганда здорового образа жизни среди школьников (здоровое питание, соблюдение гигиенических правил, сбалансированный режим занятий и отдыха, регулярная физическая активность);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- повышение интереса молодежи к развитию физических и волевых качеств, готовности к защите отечества;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- осуществление </w:t>
      </w:r>
      <w:proofErr w:type="gramStart"/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контроля за</w:t>
      </w:r>
      <w:proofErr w:type="gramEnd"/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уровнем физической подготовки и степенью владения практическими умениями физкультурно-оздоровительной и прикладной направленности;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- организация культурно-спортивного и массового досуга школьника.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34326D" w:rsidRPr="0034326D" w:rsidRDefault="0034326D" w:rsidP="0034326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Личностные, </w:t>
      </w:r>
      <w:proofErr w:type="spellStart"/>
      <w:r w:rsidRPr="0034326D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метапредметные</w:t>
      </w:r>
      <w:proofErr w:type="spellEnd"/>
      <w:r w:rsidRPr="0034326D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результаты освоения учебного предмета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Данная рабочая программа для </w:t>
      </w:r>
      <w:r w:rsidR="00853F1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4-</w:t>
      </w: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5 классов направлена на достижение учащимися личностных, </w:t>
      </w:r>
      <w:proofErr w:type="spellStart"/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метапредметных</w:t>
      </w:r>
      <w:proofErr w:type="spellEnd"/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результатов по внеурочной деятельности.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Универсальными компетенциями учащихся на этапе начального общего образования по внеурочной деятельности являются:</w:t>
      </w:r>
    </w:p>
    <w:p w:rsidR="0034326D" w:rsidRPr="0034326D" w:rsidRDefault="0034326D" w:rsidP="0034326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умение организовать собственную деятельность, выбирать и использовать средства для достижения её цели; </w:t>
      </w:r>
    </w:p>
    <w:p w:rsidR="0034326D" w:rsidRPr="0034326D" w:rsidRDefault="0034326D" w:rsidP="0034326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умения активно включаться в коллективную деятельность, взаимодействовать со сверстниками в достижении общих целей;</w:t>
      </w:r>
    </w:p>
    <w:p w:rsidR="0034326D" w:rsidRPr="0034326D" w:rsidRDefault="0034326D" w:rsidP="0034326D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умения доносить информацию в доступной, эмоционально-яркой форме в процессе общения и взаимодействия со сверстниками и взрослыми людьми.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Личностными: </w:t>
      </w: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результатами, освоения учащимися содержания программы являются следующие умения:</w:t>
      </w:r>
    </w:p>
    <w:p w:rsidR="0034326D" w:rsidRPr="0034326D" w:rsidRDefault="0034326D" w:rsidP="0034326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:rsidR="0034326D" w:rsidRPr="0034326D" w:rsidRDefault="0034326D" w:rsidP="0034326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проявлять положительные качества личности и управлять своими эмоциями в различных (нестандартных) ситуациях и условиях;</w:t>
      </w:r>
    </w:p>
    <w:p w:rsidR="0034326D" w:rsidRPr="0034326D" w:rsidRDefault="0034326D" w:rsidP="0034326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проявлять дисциплинированность, трудолюбие и упорство в достижении поставленных целей;</w:t>
      </w:r>
    </w:p>
    <w:p w:rsidR="0034326D" w:rsidRPr="0034326D" w:rsidRDefault="0034326D" w:rsidP="0034326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оказывать бескорыстную помощь своим сверстникам, находить с ними общий язык и общие интересы.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proofErr w:type="spellStart"/>
      <w:r w:rsidRPr="0034326D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lastRenderedPageBreak/>
        <w:t>Метапредметными</w:t>
      </w:r>
      <w:proofErr w:type="spellEnd"/>
      <w:r w:rsidRPr="0034326D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:</w:t>
      </w: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результатами, освоения учащимися содержания программы являются следующие умения:</w:t>
      </w:r>
    </w:p>
    <w:p w:rsidR="0034326D" w:rsidRPr="0034326D" w:rsidRDefault="0034326D" w:rsidP="0034326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характеризовать явления (действия и поступки), давать им объективную оценку на основе освоенных знаний и имеющегося опыта;</w:t>
      </w:r>
    </w:p>
    <w:p w:rsidR="0034326D" w:rsidRPr="0034326D" w:rsidRDefault="0034326D" w:rsidP="0034326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находить ошибки при выполнении упражнений, отбирать способы их исправления;</w:t>
      </w:r>
    </w:p>
    <w:p w:rsidR="0034326D" w:rsidRPr="0034326D" w:rsidRDefault="0034326D" w:rsidP="0034326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общаться и взаимодействовать со сверстниками на принципах взаимоуважения и взаимопомощи, дружбы и толерантности;</w:t>
      </w:r>
    </w:p>
    <w:p w:rsidR="0034326D" w:rsidRPr="0034326D" w:rsidRDefault="0034326D" w:rsidP="0034326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обеспечивать защиту и сохранность природы во время активного отдыха и занятий физической культурой;</w:t>
      </w:r>
    </w:p>
    <w:p w:rsidR="0034326D" w:rsidRPr="0034326D" w:rsidRDefault="0034326D" w:rsidP="0034326D">
      <w:pPr>
        <w:widowControl w:val="0"/>
        <w:numPr>
          <w:ilvl w:val="0"/>
          <w:numId w:val="5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организовывать самостоятельную деятельность с учётом требований её безопасности, сохранности инвентаря и оборудования, организации места занятий;</w:t>
      </w:r>
    </w:p>
    <w:p w:rsidR="0034326D" w:rsidRPr="0034326D" w:rsidRDefault="0034326D" w:rsidP="0034326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планировать собственную деятельность, распределять нагрузку и отдых в процессе ее выполнения;</w:t>
      </w:r>
    </w:p>
    <w:p w:rsidR="0034326D" w:rsidRPr="0034326D" w:rsidRDefault="0034326D" w:rsidP="0034326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анализировать и объективно оценивать результаты собственного труда, находить возможности и способы их улучшения;</w:t>
      </w:r>
    </w:p>
    <w:p w:rsidR="0034326D" w:rsidRPr="0034326D" w:rsidRDefault="0034326D" w:rsidP="0034326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видеть красоту движений, выделять и обосновывать эстетические признаки в движениях и передвижениях человека;</w:t>
      </w:r>
    </w:p>
    <w:p w:rsidR="0034326D" w:rsidRPr="0034326D" w:rsidRDefault="0034326D" w:rsidP="0034326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оценивать красоту телосложения и осанки, сравнивать их с эталонными образцами;</w:t>
      </w:r>
    </w:p>
    <w:p w:rsidR="0034326D" w:rsidRPr="0034326D" w:rsidRDefault="0034326D" w:rsidP="0034326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управлять эмоциями при общении со сверстниками и взрослыми, сохранять хладнокровие, сдержанность, рассудительность;</w:t>
      </w:r>
    </w:p>
    <w:p w:rsidR="0034326D" w:rsidRPr="0034326D" w:rsidRDefault="0034326D" w:rsidP="0034326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технически правильно выполнять двигательные действия из базовых видов спорта, использовать их в игровой и соревновательной деятельности.</w:t>
      </w:r>
    </w:p>
    <w:p w:rsidR="0034326D" w:rsidRPr="0034326D" w:rsidRDefault="0034326D" w:rsidP="0034326D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планировать занятия физическими упражнениями в режиме дня, организовывать отдых и досуг с использованием средств физической культуры;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излагать факты истории развития физической культуры, характеризовать её роль и значение в жизнедеятельности человека, связь с трудовой и военной деятельностью;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представлять физическую культуру как средство укрепления здоровья, физического развития и физической подготовки человека;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измерять (познавать) индивидуальные показатели физического развития (длину и массу тела), развития основных физических качеств;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оказывать посильную помощь и моральную поддержку сверстникам при выполнении учебных заданий, доброжелательно и уважительно объяснять ошибки и способы их устранения;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организовывать и проводить со сверстниками подвижные игры и элементы соревнований, осуществлять их объективное судейство;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бережно обращаться с инвентарём и оборудованием, соблюдать требования техники безопасности к местам проведения;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организовывать и проводить занятия физической культурой с разной целевой направленностью, подбирать для них физические упражнения и выполнять их с заданной дозировкой нагрузки;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характеризовать физическую нагрузку по показателю частоты пульса, регулировать её напряжённость во время занятий по развитию физических качеств;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взаимодействовать со сверстниками по правилам проведения подвижных игр и соревнований;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 доступной форме объяснять правила (технику) выполнения двигательных действий, анализировать и находить ошибки, эффективно их исправлять;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подавать строевые команды, вести подсчёт при выполнении общеразвивающих упражнений;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proofErr w:type="gramStart"/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выполнять строевые приёмы, строевая стойка, выполнение команд «Становись», «Равняйсь», «Смирно», «Вольно», «Заправиться», «Отставить»,  повороты на месте, в движении.</w:t>
      </w:r>
      <w:proofErr w:type="gramEnd"/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находить отличительные особенности в выполнении двигательного действия разными учениками, выделять отличительные признаки и элементы;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выполнять технические действия из базовых видов спорта, применять их в игровой и соревновательной деятельности;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 xml:space="preserve">применять жизненно важные двигательные навыки и умения различными способами, в </w:t>
      </w:r>
      <w:r w:rsidRPr="0034326D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lastRenderedPageBreak/>
        <w:t>различных изменяющихся, вариативных условиях.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понимать значимость личного безопасного поведения в интересах безопасности личности, общества и государства;</w:t>
      </w:r>
    </w:p>
    <w:p w:rsidR="0034326D" w:rsidRPr="0034326D" w:rsidRDefault="0034326D" w:rsidP="0034326D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 xml:space="preserve">распознавать угрозы, избегать опасности, </w:t>
      </w:r>
      <w:proofErr w:type="spellStart"/>
      <w:r w:rsidRPr="0034326D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нейтрализовывать</w:t>
      </w:r>
      <w:proofErr w:type="spellEnd"/>
      <w:r w:rsidRPr="0034326D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 xml:space="preserve"> конфликтные ситуации, решать сложные вопросы социального характера, грамотно вести себя в чрезвычайных ситуациях.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34326D" w:rsidRPr="0034326D" w:rsidRDefault="0034326D" w:rsidP="0034326D">
      <w:pPr>
        <w:keepNext/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Содержание курса: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Программа рассчитана на 34 недели в год, 1 раз в неделю, продолжительность занятия 40 минут.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 программе представлены темы для изучения по основам безопасной жизнедеятельности, обучение строевым упражнениям на месте и в движении, а также задания для подготовки к выполнению контрольных тестов для школьников по физической подготовке. Содержание видов спортивной подготовки определенно исходят из содержания федеральной программы Готов к Труду и Обороне (ГТО).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Планируемые результаты: </w:t>
      </w: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подготовка к сдаче нормативов комплекса ГТО.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Оценка уровня физической подготовки школьника, полученная им в ходе сдачи норм ГТО.</w:t>
      </w:r>
      <w:r w:rsidRPr="0034326D"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 xml:space="preserve"> Ф</w:t>
      </w: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ормирование у </w:t>
      </w:r>
      <w:proofErr w:type="gramStart"/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обучающихся</w:t>
      </w:r>
      <w:proofErr w:type="gramEnd"/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готовности к выполнению обязанности по защите Отечества и базового уровня культуры безопасности жизнедеятельности.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34326D" w:rsidRPr="0034326D" w:rsidRDefault="0034326D" w:rsidP="0034326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Содержательное обеспечение разделов программы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Тесты комплекса ГТО разбиты на ступени по возрастным группам.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Для зачета необходимо сдать определенное количество тестов, включая обязательные тесты и по выбору учащихся.</w:t>
      </w:r>
    </w:p>
    <w:p w:rsid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3 ступень 10-11 лет, </w:t>
      </w:r>
    </w:p>
    <w:p w:rsid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Всего тестов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7</w:t>
      </w: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, необходимо для зачета сдать 5—6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Обязательные тесты: 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бег на короткие и длинные дистанции, наклон вперед, сгибание рук в упоре лежа или подтягивание из виса на перекладине.</w:t>
      </w:r>
    </w:p>
    <w:p w:rsidR="0034326D" w:rsidRPr="0034326D" w:rsidRDefault="0034326D" w:rsidP="0034326D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432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III СТУПЕНЬ — Нормы ГТО</w:t>
      </w:r>
    </w:p>
    <w:p w:rsidR="0034326D" w:rsidRPr="0034326D" w:rsidRDefault="0034326D" w:rsidP="0034326D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432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(мальчики и девочки </w:t>
      </w:r>
      <w:r w:rsidR="00853F1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4-</w:t>
      </w:r>
      <w:r w:rsidRPr="003432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 классов, 10 - 11 лет)</w:t>
      </w:r>
    </w:p>
    <w:p w:rsidR="0034326D" w:rsidRPr="0034326D" w:rsidRDefault="0034326D" w:rsidP="00343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750" w:type="pct"/>
        <w:jc w:val="center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1725"/>
        <w:gridCol w:w="1241"/>
        <w:gridCol w:w="1369"/>
        <w:gridCol w:w="974"/>
        <w:gridCol w:w="1241"/>
        <w:gridCol w:w="1369"/>
        <w:gridCol w:w="974"/>
      </w:tblGrid>
      <w:tr w:rsidR="0034326D" w:rsidRPr="0034326D" w:rsidTr="0034326D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  <w:proofErr w:type="gramStart"/>
            <w:r w:rsidRPr="0034326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gramEnd"/>
            <w:r w:rsidRPr="0034326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/п</w:t>
            </w:r>
          </w:p>
        </w:tc>
        <w:tc>
          <w:tcPr>
            <w:tcW w:w="1869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Виды испытаний </w:t>
            </w:r>
            <w:r w:rsidRPr="0034326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(тесты)</w:t>
            </w:r>
          </w:p>
        </w:tc>
        <w:tc>
          <w:tcPr>
            <w:tcW w:w="1449" w:type="pct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Мальчики</w:t>
            </w:r>
          </w:p>
        </w:tc>
        <w:tc>
          <w:tcPr>
            <w:tcW w:w="0" w:type="auto"/>
            <w:gridSpan w:val="3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Девочки</w:t>
            </w:r>
          </w:p>
        </w:tc>
      </w:tr>
      <w:tr w:rsidR="0034326D" w:rsidRPr="0034326D" w:rsidTr="0034326D">
        <w:trPr>
          <w:jc w:val="center"/>
        </w:trPr>
        <w:tc>
          <w:tcPr>
            <w:tcW w:w="2127" w:type="pct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Обязательные испытания (тесты)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Бронзовый</w:t>
            </w:r>
          </w:p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значок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Серебряный</w:t>
            </w:r>
          </w:p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значок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Золотой</w:t>
            </w:r>
          </w:p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значок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Бронзовый</w:t>
            </w:r>
          </w:p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значок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Серебряный</w:t>
            </w:r>
          </w:p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значок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Золотой</w:t>
            </w:r>
          </w:p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значок</w:t>
            </w:r>
          </w:p>
        </w:tc>
      </w:tr>
      <w:tr w:rsidR="0034326D" w:rsidRPr="0034326D" w:rsidTr="0034326D">
        <w:trPr>
          <w:trHeight w:val="564"/>
          <w:jc w:val="center"/>
        </w:trPr>
        <w:tc>
          <w:tcPr>
            <w:tcW w:w="258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1869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8048C0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6" w:history="1">
              <w:r w:rsidR="0034326D" w:rsidRPr="0034326D">
                <w:rPr>
                  <w:rFonts w:ascii="Times New Roman" w:eastAsia="Times New Roman" w:hAnsi="Times New Roman" w:cs="Times New Roman"/>
                  <w:lang w:eastAsia="ru-RU"/>
                </w:rPr>
                <w:t>Бег</w:t>
              </w:r>
            </w:hyperlink>
            <w:r w:rsidR="0034326D" w:rsidRPr="0034326D">
              <w:rPr>
                <w:rFonts w:ascii="Times New Roman" w:eastAsia="Times New Roman" w:hAnsi="Times New Roman" w:cs="Times New Roman"/>
                <w:lang w:eastAsia="ru-RU"/>
              </w:rPr>
              <w:t xml:space="preserve"> на 30 м (сек.)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6,3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5,9</w:t>
            </w:r>
          </w:p>
        </w:tc>
        <w:tc>
          <w:tcPr>
            <w:tcW w:w="469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5,3</w:t>
            </w:r>
          </w:p>
        </w:tc>
        <w:tc>
          <w:tcPr>
            <w:tcW w:w="469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6,5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6,1</w:t>
            </w:r>
          </w:p>
        </w:tc>
        <w:tc>
          <w:tcPr>
            <w:tcW w:w="465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5,5</w:t>
            </w:r>
          </w:p>
        </w:tc>
      </w:tr>
      <w:tr w:rsidR="0034326D" w:rsidRPr="0034326D" w:rsidTr="0034326D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1869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Бег на 1000 м (мин, с)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 xml:space="preserve">6:20 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5:41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4:42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6:40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6:12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5:03</w:t>
            </w:r>
          </w:p>
        </w:tc>
      </w:tr>
      <w:tr w:rsidR="0034326D" w:rsidRPr="0034326D" w:rsidTr="0034326D">
        <w:trPr>
          <w:jc w:val="center"/>
        </w:trPr>
        <w:tc>
          <w:tcPr>
            <w:tcW w:w="0" w:type="auto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69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Бег на лыжах 1км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8,25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7,35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6,35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10,15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8,10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</w:pPr>
            <w:r w:rsidRPr="0034326D">
              <w:rPr>
                <w:rFonts w:ascii="Times New Roman" w:eastAsia="SimSun" w:hAnsi="Times New Roman" w:cs="Tahoma"/>
                <w:kern w:val="1"/>
                <w:sz w:val="24"/>
                <w:szCs w:val="24"/>
                <w:lang w:eastAsia="hi-IN" w:bidi="hi-IN"/>
              </w:rPr>
              <w:t>7,19</w:t>
            </w:r>
          </w:p>
        </w:tc>
      </w:tr>
      <w:tr w:rsidR="0034326D" w:rsidRPr="0034326D" w:rsidTr="0034326D">
        <w:trPr>
          <w:jc w:val="center"/>
        </w:trPr>
        <w:tc>
          <w:tcPr>
            <w:tcW w:w="0" w:type="auto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vAlign w:val="center"/>
            <w:hideMark/>
          </w:tcPr>
          <w:p w:rsidR="0034326D" w:rsidRPr="0034326D" w:rsidRDefault="0034326D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69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Кросс на 2 км (</w:t>
            </w:r>
            <w:proofErr w:type="spellStart"/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мин</w:t>
            </w:r>
            <w:proofErr w:type="gramStart"/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.с</w:t>
            </w:r>
            <w:proofErr w:type="gramEnd"/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ек</w:t>
            </w:r>
            <w:proofErr w:type="spellEnd"/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18,25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15,45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12,45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19,25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17,10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14,45</w:t>
            </w:r>
          </w:p>
        </w:tc>
      </w:tr>
      <w:tr w:rsidR="0034326D" w:rsidRPr="0034326D" w:rsidTr="0034326D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1869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8048C0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7" w:anchor="003-2" w:history="1">
              <w:r w:rsidR="0034326D" w:rsidRPr="0034326D">
                <w:rPr>
                  <w:rFonts w:ascii="Times New Roman" w:eastAsia="Times New Roman" w:hAnsi="Times New Roman" w:cs="Times New Roman"/>
                  <w:lang w:eastAsia="ru-RU"/>
                </w:rPr>
                <w:t>Подтягивание из виса</w:t>
              </w:r>
            </w:hyperlink>
            <w:r w:rsidR="0034326D" w:rsidRPr="0034326D">
              <w:rPr>
                <w:rFonts w:ascii="Times New Roman" w:eastAsia="Times New Roman" w:hAnsi="Times New Roman" w:cs="Times New Roman"/>
                <w:lang w:eastAsia="ru-RU"/>
              </w:rPr>
              <w:t xml:space="preserve"> на высокой </w:t>
            </w:r>
            <w:r w:rsidR="0034326D" w:rsidRPr="003432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перекладине (кол-во раз)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4326D" w:rsidRPr="0034326D" w:rsidTr="0034326D">
        <w:trPr>
          <w:jc w:val="center"/>
        </w:trPr>
        <w:tc>
          <w:tcPr>
            <w:tcW w:w="0" w:type="auto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vAlign w:val="center"/>
            <w:hideMark/>
          </w:tcPr>
          <w:p w:rsidR="0034326D" w:rsidRPr="0034326D" w:rsidRDefault="0034326D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69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 xml:space="preserve">или </w:t>
            </w:r>
            <w:hyperlink r:id="rId8" w:anchor="003-1" w:history="1">
              <w:r w:rsidRPr="0034326D">
                <w:rPr>
                  <w:rFonts w:ascii="Times New Roman" w:eastAsia="Times New Roman" w:hAnsi="Times New Roman" w:cs="Times New Roman"/>
                  <w:lang w:eastAsia="ru-RU"/>
                </w:rPr>
                <w:t>подтягивание из виса</w:t>
              </w:r>
            </w:hyperlink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 xml:space="preserve"> лежа на низкой перекладине 90 см (кол-во раз)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</w:tr>
      <w:tr w:rsidR="0034326D" w:rsidRPr="0034326D" w:rsidTr="0034326D">
        <w:trPr>
          <w:jc w:val="center"/>
        </w:trPr>
        <w:tc>
          <w:tcPr>
            <w:tcW w:w="0" w:type="auto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vAlign w:val="center"/>
            <w:hideMark/>
          </w:tcPr>
          <w:p w:rsidR="0034326D" w:rsidRPr="0034326D" w:rsidRDefault="0034326D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69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 xml:space="preserve">или </w:t>
            </w:r>
            <w:hyperlink r:id="rId9" w:anchor="004-1" w:history="1">
              <w:r w:rsidRPr="0034326D">
                <w:rPr>
                  <w:rFonts w:ascii="Times New Roman" w:eastAsia="Times New Roman" w:hAnsi="Times New Roman" w:cs="Times New Roman"/>
                  <w:lang w:eastAsia="ru-RU"/>
                </w:rPr>
                <w:t>сгибание и разгибание рук</w:t>
              </w:r>
            </w:hyperlink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 xml:space="preserve"> в упоре лежа на полу (кол-во раз)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</w:tr>
      <w:tr w:rsidR="0034326D" w:rsidRPr="0034326D" w:rsidTr="0034326D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1869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8048C0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0" w:history="1">
              <w:r w:rsidR="0034326D" w:rsidRPr="0034326D">
                <w:rPr>
                  <w:rFonts w:ascii="Times New Roman" w:eastAsia="Times New Roman" w:hAnsi="Times New Roman" w:cs="Times New Roman"/>
                  <w:lang w:eastAsia="ru-RU"/>
                </w:rPr>
                <w:t>Наклон вперед</w:t>
              </w:r>
            </w:hyperlink>
            <w:r w:rsidR="0034326D" w:rsidRPr="0034326D">
              <w:rPr>
                <w:rFonts w:ascii="Times New Roman" w:eastAsia="Times New Roman" w:hAnsi="Times New Roman" w:cs="Times New Roman"/>
                <w:lang w:eastAsia="ru-RU"/>
              </w:rPr>
              <w:t xml:space="preserve"> из положения, стоя на гимнастической скамье (от уровня скамьи – см</w:t>
            </w:r>
            <w:proofErr w:type="gramStart"/>
            <w:r w:rsidR="0034326D" w:rsidRPr="0034326D">
              <w:rPr>
                <w:rFonts w:ascii="Times New Roman" w:eastAsia="Times New Roman" w:hAnsi="Times New Roman" w:cs="Times New Roman"/>
                <w:lang w:eastAsia="ru-RU"/>
              </w:rPr>
              <w:t xml:space="preserve"> )</w:t>
            </w:r>
            <w:proofErr w:type="gramEnd"/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+2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+4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+8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+3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+11</w:t>
            </w:r>
          </w:p>
        </w:tc>
      </w:tr>
      <w:tr w:rsidR="0034326D" w:rsidRPr="0034326D" w:rsidTr="0034326D">
        <w:trPr>
          <w:jc w:val="center"/>
        </w:trPr>
        <w:tc>
          <w:tcPr>
            <w:tcW w:w="0" w:type="auto"/>
            <w:gridSpan w:val="8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 (тесты) по выбору</w:t>
            </w:r>
          </w:p>
        </w:tc>
      </w:tr>
      <w:tr w:rsidR="0034326D" w:rsidRPr="0034326D" w:rsidTr="0034326D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1869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8048C0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1" w:anchor="001-1" w:history="1">
              <w:r w:rsidR="0034326D" w:rsidRPr="0034326D">
                <w:rPr>
                  <w:rFonts w:ascii="Times New Roman" w:eastAsia="Times New Roman" w:hAnsi="Times New Roman" w:cs="Times New Roman"/>
                  <w:lang w:eastAsia="ru-RU"/>
                </w:rPr>
                <w:t>Челночный бег</w:t>
              </w:r>
            </w:hyperlink>
            <w:r w:rsidR="0034326D" w:rsidRPr="0034326D">
              <w:rPr>
                <w:rFonts w:ascii="Times New Roman" w:eastAsia="Times New Roman" w:hAnsi="Times New Roman" w:cs="Times New Roman"/>
                <w:lang w:eastAsia="ru-RU"/>
              </w:rPr>
              <w:t xml:space="preserve"> 3х10 м (с)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9,7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9,2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8,4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9,4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8,6</w:t>
            </w:r>
          </w:p>
        </w:tc>
      </w:tr>
      <w:tr w:rsidR="0034326D" w:rsidRPr="0034326D" w:rsidTr="0034326D">
        <w:trPr>
          <w:trHeight w:val="652"/>
          <w:jc w:val="center"/>
        </w:trPr>
        <w:tc>
          <w:tcPr>
            <w:tcW w:w="0" w:type="auto"/>
            <w:vMerge w:val="restart"/>
            <w:tcBorders>
              <w:top w:val="single" w:sz="6" w:space="0" w:color="C0C0C0"/>
              <w:left w:val="single" w:sz="6" w:space="0" w:color="C0C0C0"/>
              <w:right w:val="single" w:sz="6" w:space="0" w:color="C0C0C0"/>
            </w:tcBorders>
            <w:shd w:val="clear" w:color="auto" w:fill="FFFFFF"/>
            <w:vAlign w:val="center"/>
            <w:hideMark/>
          </w:tcPr>
          <w:p w:rsidR="0034326D" w:rsidRPr="0034326D" w:rsidRDefault="0034326D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869" w:type="pct"/>
            <w:tcBorders>
              <w:top w:val="single" w:sz="6" w:space="0" w:color="C0C0C0"/>
              <w:left w:val="single" w:sz="6" w:space="0" w:color="C0C0C0"/>
              <w:bottom w:val="single" w:sz="4" w:space="0" w:color="auto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 xml:space="preserve">или </w:t>
            </w:r>
            <w:hyperlink r:id="rId12" w:anchor="002-1" w:history="1">
              <w:r w:rsidRPr="0034326D">
                <w:rPr>
                  <w:rFonts w:ascii="Times New Roman" w:eastAsia="Times New Roman" w:hAnsi="Times New Roman" w:cs="Times New Roman"/>
                  <w:lang w:eastAsia="ru-RU"/>
                </w:rPr>
                <w:t>прыжок в длину с места</w:t>
              </w:r>
            </w:hyperlink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 xml:space="preserve"> толчком двумя ногами (</w:t>
            </w:r>
            <w:proofErr w:type="gramStart"/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см</w:t>
            </w:r>
            <w:proofErr w:type="gramEnd"/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4" w:space="0" w:color="auto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4" w:space="0" w:color="auto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142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4" w:space="0" w:color="auto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162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4" w:space="0" w:color="auto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118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4" w:space="0" w:color="auto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132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4" w:space="0" w:color="auto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152</w:t>
            </w:r>
          </w:p>
        </w:tc>
      </w:tr>
      <w:tr w:rsidR="0034326D" w:rsidRPr="0034326D" w:rsidTr="0034326D">
        <w:trPr>
          <w:trHeight w:val="104"/>
          <w:jc w:val="center"/>
        </w:trPr>
        <w:tc>
          <w:tcPr>
            <w:tcW w:w="0" w:type="auto"/>
            <w:vMerge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vAlign w:val="center"/>
          </w:tcPr>
          <w:p w:rsidR="0034326D" w:rsidRPr="0034326D" w:rsidRDefault="0034326D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69" w:type="pct"/>
            <w:tcBorders>
              <w:top w:val="single" w:sz="4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8048C0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3" w:history="1">
              <w:r w:rsidR="0034326D" w:rsidRPr="0034326D">
                <w:rPr>
                  <w:rFonts w:ascii="Times New Roman" w:eastAsia="Times New Roman" w:hAnsi="Times New Roman" w:cs="Times New Roman"/>
                  <w:lang w:eastAsia="ru-RU"/>
                </w:rPr>
                <w:t>Поднимание туловища</w:t>
              </w:r>
            </w:hyperlink>
            <w:r w:rsidR="0034326D" w:rsidRPr="0034326D">
              <w:rPr>
                <w:rFonts w:ascii="Times New Roman" w:eastAsia="Times New Roman" w:hAnsi="Times New Roman" w:cs="Times New Roman"/>
                <w:lang w:eastAsia="ru-RU"/>
              </w:rPr>
              <w:t xml:space="preserve"> из положения, лежа на спине (кол-во раз за 1 мин.)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</w:tr>
      <w:tr w:rsidR="0034326D" w:rsidRPr="0034326D" w:rsidTr="0034326D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C0C0C0"/>
              <w:left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1869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8048C0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4" w:anchor="007-01" w:history="1">
              <w:r w:rsidR="0034326D" w:rsidRPr="0034326D">
                <w:rPr>
                  <w:rFonts w:ascii="Times New Roman" w:eastAsia="Times New Roman" w:hAnsi="Times New Roman" w:cs="Times New Roman"/>
                  <w:lang w:eastAsia="ru-RU"/>
                </w:rPr>
                <w:t>Метание мяча</w:t>
              </w:r>
            </w:hyperlink>
            <w:r w:rsidR="0034326D" w:rsidRPr="0034326D">
              <w:rPr>
                <w:rFonts w:ascii="Times New Roman" w:eastAsia="Times New Roman" w:hAnsi="Times New Roman" w:cs="Times New Roman"/>
                <w:lang w:eastAsia="ru-RU"/>
              </w:rPr>
              <w:t xml:space="preserve"> весом 150 г (м)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  <w:tr w:rsidR="0034326D" w:rsidRPr="0034326D" w:rsidTr="0034326D">
        <w:trPr>
          <w:jc w:val="center"/>
        </w:trPr>
        <w:tc>
          <w:tcPr>
            <w:tcW w:w="0" w:type="auto"/>
            <w:vMerge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69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8048C0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5" w:history="1">
              <w:r w:rsidR="0034326D" w:rsidRPr="0034326D">
                <w:rPr>
                  <w:rFonts w:ascii="Times New Roman" w:eastAsia="Times New Roman" w:hAnsi="Times New Roman" w:cs="Times New Roman"/>
                  <w:lang w:eastAsia="ru-RU"/>
                </w:rPr>
                <w:t>Плавание</w:t>
              </w:r>
            </w:hyperlink>
            <w:r w:rsidR="0034326D" w:rsidRPr="0034326D">
              <w:rPr>
                <w:rFonts w:ascii="Times New Roman" w:eastAsia="Times New Roman" w:hAnsi="Times New Roman" w:cs="Times New Roman"/>
                <w:lang w:eastAsia="ru-RU"/>
              </w:rPr>
              <w:t xml:space="preserve"> на 50 м (</w:t>
            </w:r>
            <w:proofErr w:type="spellStart"/>
            <w:r w:rsidR="0034326D" w:rsidRPr="0034326D">
              <w:rPr>
                <w:rFonts w:ascii="Times New Roman" w:eastAsia="Times New Roman" w:hAnsi="Times New Roman" w:cs="Times New Roman"/>
                <w:lang w:eastAsia="ru-RU"/>
              </w:rPr>
              <w:t>мин</w:t>
            </w:r>
            <w:proofErr w:type="gramStart"/>
            <w:r w:rsidR="0034326D" w:rsidRPr="0034326D">
              <w:rPr>
                <w:rFonts w:ascii="Times New Roman" w:eastAsia="Times New Roman" w:hAnsi="Times New Roman" w:cs="Times New Roman"/>
                <w:lang w:eastAsia="ru-RU"/>
              </w:rPr>
              <w:t>.с</w:t>
            </w:r>
            <w:proofErr w:type="gramEnd"/>
            <w:r w:rsidR="0034326D" w:rsidRPr="0034326D">
              <w:rPr>
                <w:rFonts w:ascii="Times New Roman" w:eastAsia="Times New Roman" w:hAnsi="Times New Roman" w:cs="Times New Roman"/>
                <w:lang w:eastAsia="ru-RU"/>
              </w:rPr>
              <w:t>ек</w:t>
            </w:r>
            <w:proofErr w:type="spellEnd"/>
            <w:r w:rsidR="0034326D" w:rsidRPr="0034326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3:00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2:27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2:18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3:00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2:30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lang w:eastAsia="ru-RU"/>
              </w:rPr>
              <w:t>2:20</w:t>
            </w:r>
          </w:p>
        </w:tc>
      </w:tr>
      <w:tr w:rsidR="0034326D" w:rsidRPr="0034326D" w:rsidTr="0034326D">
        <w:trPr>
          <w:jc w:val="center"/>
        </w:trPr>
        <w:tc>
          <w:tcPr>
            <w:tcW w:w="2127" w:type="pct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 испытаний (тестов), которые необходимо выполнить для получения знака отличия Комплекса ГТО</w:t>
            </w:r>
          </w:p>
        </w:tc>
        <w:tc>
          <w:tcPr>
            <w:tcW w:w="49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4326D" w:rsidRPr="0034326D" w:rsidRDefault="0034326D" w:rsidP="0034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32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</w:tbl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34326D" w:rsidRPr="0034326D" w:rsidRDefault="0034326D" w:rsidP="0034326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eastAsia="hi-IN" w:bidi="hi-IN"/>
        </w:rPr>
      </w:pPr>
      <w:r w:rsidRPr="0034326D">
        <w:rPr>
          <w:rFonts w:ascii="Times New Roman" w:eastAsia="SimSun" w:hAnsi="Times New Roman" w:cs="Times New Roman"/>
          <w:b/>
          <w:kern w:val="1"/>
          <w:lang w:eastAsia="hi-IN" w:bidi="hi-IN"/>
        </w:rPr>
        <w:t>Условия выполнения видов испытаний комплекса ГТО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eastAsia="hi-IN" w:bidi="hi-IN"/>
        </w:rPr>
      </w:pPr>
    </w:p>
    <w:p w:rsidR="0034326D" w:rsidRPr="0034326D" w:rsidRDefault="0034326D" w:rsidP="0034326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Бег на 30м выполняется с высокого старта по беговой дорожке стадиона или ровной площадке с любым покрытием. Одежда и обувь - спортивная.</w:t>
      </w:r>
    </w:p>
    <w:p w:rsidR="0034326D" w:rsidRPr="0034326D" w:rsidRDefault="0034326D" w:rsidP="0034326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Бег 1</w:t>
      </w:r>
      <w:r w:rsidR="00BD5C4D">
        <w:rPr>
          <w:rFonts w:ascii="Times New Roman" w:eastAsia="SimSun" w:hAnsi="Times New Roman" w:cs="Times New Roman"/>
          <w:kern w:val="1"/>
          <w:lang w:eastAsia="hi-IN" w:bidi="hi-IN"/>
        </w:rPr>
        <w:t>0</w:t>
      </w: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00м </w:t>
      </w:r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дистанция размечается на беговых дорожках стадионов,  парках и скверах. Старт и финиш оборудуются в одном месте. В забеге участие принимает 10-20 человек.</w:t>
      </w:r>
    </w:p>
    <w:p w:rsidR="0034326D" w:rsidRPr="0034326D" w:rsidRDefault="008048C0" w:rsidP="0034326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hyperlink r:id="rId16" w:anchor="001-1" w:history="1">
        <w:r w:rsidR="0034326D" w:rsidRPr="0034326D">
          <w:rPr>
            <w:rFonts w:ascii="Times New Roman" w:eastAsia="Times New Roman" w:hAnsi="Times New Roman" w:cs="Times New Roman"/>
            <w:color w:val="000000"/>
            <w:lang w:eastAsia="ru-RU"/>
          </w:rPr>
          <w:t>Челночный бег</w:t>
        </w:r>
      </w:hyperlink>
      <w:r w:rsidR="0034326D" w:rsidRPr="0034326D">
        <w:rPr>
          <w:rFonts w:ascii="Times New Roman" w:eastAsia="Times New Roman" w:hAnsi="Times New Roman" w:cs="Times New Roman"/>
          <w:color w:val="000000"/>
          <w:lang w:eastAsia="ru-RU"/>
        </w:rPr>
        <w:t xml:space="preserve"> 3х10 м (с)</w:t>
      </w:r>
      <w:r w:rsidR="0034326D" w:rsidRPr="0034326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проводится на любой ровной площадке с твердым покрытием, на расстоянии </w:t>
      </w:r>
      <w:r w:rsidR="0034326D" w:rsidRPr="0034326D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ru-RU"/>
        </w:rPr>
        <w:t>10 м</w:t>
      </w:r>
      <w:r w:rsidR="0034326D" w:rsidRPr="0034326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прочерчиваются две параллельные линии – «Старт» и «Финиш». По </w:t>
      </w:r>
      <w:r w:rsidR="0034326D" w:rsidRPr="0034326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lastRenderedPageBreak/>
        <w:t>команде «Марш!» участники бегут до линии «Финиш», касаются ее рукой, возвращаются к линии «Старт», касаются ее и преодолевают последний отрезок без касания линии «Финиш» рукой. Секундомер останавливают в момент пересечения линии «Финиш».</w:t>
      </w:r>
    </w:p>
    <w:p w:rsidR="0034326D" w:rsidRPr="0034326D" w:rsidRDefault="0034326D" w:rsidP="0034326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Прыжок в длину с места. Проводится на мате, песочной яме или мягком грунтовом покрытии. Из исходного положения, стоя путем одновременного отталкивания двумя ногами выполнить прыжок вперед с места на максимально возможное расстояние. Участнику дается 3 попытки, засчитывается лучший результат.</w:t>
      </w:r>
    </w:p>
    <w:p w:rsidR="0034326D" w:rsidRPr="0034326D" w:rsidRDefault="0034326D" w:rsidP="0034326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Метание мяча на дальность. Метание выполняется с разбега или с места в коридор шириною 10м. коридор для разбега – 3 м. Каждому участнику дается 3 попытки, засчитывается лучший результат.</w:t>
      </w:r>
    </w:p>
    <w:p w:rsidR="0034326D" w:rsidRPr="0034326D" w:rsidRDefault="0034326D" w:rsidP="0034326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Подтягивание на высокой или низкой перекладине. Упражнения на высокой перекладине выполняется из положения виса хватом сверху, сгибая руки, подтянуться (подбородком выше грифа перекладины), разгибая руки, опуститься в вис. Не касаясь ногами пола. Положение виса фиксируется. Упражнение на низкой перекладине выполняется хватом сверху из положения виса лежа. Положение туловища и ног – прямое, руки перпендикулярны к полу (земле). Подтягивание осуществляется до пересечения подбородком линии перекладины. Разрешается незначительное сгибание и разгибание ног, незначительное отклонение туловища от неподвижного положения в висе. Запрещается выполнение движений рывком и махом.</w:t>
      </w:r>
    </w:p>
    <w:p w:rsidR="0034326D" w:rsidRPr="0034326D" w:rsidRDefault="0034326D" w:rsidP="0034326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Сгибание и разгибание рук в упоре лежа. Упор - лежа, туловище прямое, согнуть руки до касания грудью пола, разгибая руки, принять положение упор лежа. Упражнение выполняется без остановки.</w:t>
      </w:r>
    </w:p>
    <w:p w:rsidR="0034326D" w:rsidRPr="0034326D" w:rsidRDefault="0034326D" w:rsidP="0034326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Подъем туловища из положения лежа. Положение - лежа на спине, руки за голову. Ноги закреплены, наклонить туловище вперед до касания локтями коленей, возвратиться в исходное положение до касания пола лопатками. Разрешается незначительное сгибание ног.</w:t>
      </w:r>
    </w:p>
    <w:p w:rsidR="0034326D" w:rsidRPr="0034326D" w:rsidRDefault="0034326D" w:rsidP="0034326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Лыжные го</w:t>
      </w:r>
      <w:r w:rsidR="008048C0">
        <w:rPr>
          <w:rFonts w:ascii="Times New Roman" w:eastAsia="SimSun" w:hAnsi="Times New Roman" w:cs="Times New Roman"/>
          <w:kern w:val="1"/>
          <w:lang w:eastAsia="hi-IN" w:bidi="hi-IN"/>
        </w:rPr>
        <w:t>нки</w:t>
      </w:r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,</w:t>
      </w:r>
      <w:r w:rsidR="00A10B19">
        <w:rPr>
          <w:rFonts w:ascii="Times New Roman" w:eastAsia="SimSun" w:hAnsi="Times New Roman" w:cs="Times New Roman"/>
          <w:kern w:val="1"/>
          <w:lang w:eastAsia="hi-IN" w:bidi="hi-IN"/>
        </w:rPr>
        <w:t xml:space="preserve"> </w:t>
      </w:r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2км. Проводиться на местности вне дорог с общего или раздельного старта по заранее подготовленной трассе. Старт и финиш оборудуются в одном месте.</w:t>
      </w:r>
    </w:p>
    <w:p w:rsidR="0034326D" w:rsidRPr="0034326D" w:rsidRDefault="0034326D" w:rsidP="0034326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Плавание 25м. Проводиться в бассейнах или открытых водоемах, специально оборудованных, в спортивной форме вольным стилем.</w:t>
      </w:r>
    </w:p>
    <w:p w:rsidR="0034326D" w:rsidRPr="0034326D" w:rsidRDefault="0034326D" w:rsidP="0034326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r w:rsidRPr="0034326D">
        <w:rPr>
          <w:rFonts w:ascii="Times New Roman" w:eastAsia="Times New Roman" w:hAnsi="Times New Roman" w:cs="Times New Roman"/>
          <w:color w:val="212529"/>
          <w:kern w:val="1"/>
          <w:lang w:eastAsia="ru-RU" w:bidi="hi-IN"/>
        </w:rPr>
        <w:t xml:space="preserve">Стрельба из пневматической винтовки из </w:t>
      </w:r>
      <w:proofErr w:type="gramStart"/>
      <w:r w:rsidRPr="0034326D">
        <w:rPr>
          <w:rFonts w:ascii="Times New Roman" w:eastAsia="Times New Roman" w:hAnsi="Times New Roman" w:cs="Times New Roman"/>
          <w:color w:val="212529"/>
          <w:kern w:val="1"/>
          <w:lang w:eastAsia="ru-RU" w:bidi="hi-IN"/>
        </w:rPr>
        <w:t>положения</w:t>
      </w:r>
      <w:proofErr w:type="gramEnd"/>
      <w:r w:rsidRPr="0034326D">
        <w:rPr>
          <w:rFonts w:ascii="Times New Roman" w:eastAsia="Times New Roman" w:hAnsi="Times New Roman" w:cs="Times New Roman"/>
          <w:color w:val="212529"/>
          <w:kern w:val="1"/>
          <w:lang w:eastAsia="ru-RU" w:bidi="hi-IN"/>
        </w:rPr>
        <w:t xml:space="preserve"> сидя или стоя с опорой локтей о стол или стойку, дистанция — 10 м (очки) или из электронного оружия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Tahoma"/>
          <w:b/>
          <w:color w:val="000000"/>
          <w:kern w:val="1"/>
          <w:sz w:val="24"/>
          <w:szCs w:val="28"/>
          <w:lang w:eastAsia="hi-IN" w:bidi="hi-IN"/>
        </w:rPr>
      </w:pPr>
    </w:p>
    <w:p w:rsidR="0034326D" w:rsidRPr="0034326D" w:rsidRDefault="0034326D" w:rsidP="0034326D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Tahoma"/>
          <w:b/>
          <w:color w:val="000000"/>
          <w:kern w:val="1"/>
          <w:lang w:eastAsia="hi-IN" w:bidi="hi-IN"/>
        </w:rPr>
      </w:pPr>
      <w:r w:rsidRPr="0034326D">
        <w:rPr>
          <w:rFonts w:ascii="Times New Roman" w:eastAsia="SimSun" w:hAnsi="Times New Roman" w:cs="Tahoma"/>
          <w:b/>
          <w:color w:val="000000"/>
          <w:kern w:val="1"/>
          <w:lang w:eastAsia="hi-IN" w:bidi="hi-IN"/>
        </w:rPr>
        <w:t>Физическая подготовка:</w:t>
      </w:r>
    </w:p>
    <w:p w:rsidR="0034326D" w:rsidRPr="0034326D" w:rsidRDefault="0034326D" w:rsidP="0034326D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Упражнения: общеразвивающие, беговые, прыжковые, силовые, на гибкость</w:t>
      </w:r>
    </w:p>
    <w:p w:rsidR="0034326D" w:rsidRPr="0034326D" w:rsidRDefault="0034326D" w:rsidP="0034326D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Спортивные игры: футбол, баскетбол, волейбол, бадминтон</w:t>
      </w:r>
    </w:p>
    <w:p w:rsidR="0034326D" w:rsidRPr="0034326D" w:rsidRDefault="0034326D" w:rsidP="0034326D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  <w:proofErr w:type="gramStart"/>
      <w:r w:rsidRPr="0034326D">
        <w:rPr>
          <w:rFonts w:ascii="Times New Roman" w:eastAsia="SimSun" w:hAnsi="Times New Roman" w:cs="Times New Roman"/>
          <w:kern w:val="1"/>
          <w:lang w:eastAsia="hi-IN" w:bidi="hi-IN"/>
        </w:rPr>
        <w:t>Строевые упражнения на месте, перестроения</w:t>
      </w:r>
      <w:r w:rsidRPr="0034326D">
        <w:rPr>
          <w:rFonts w:ascii="Times New Roman" w:eastAsia="SimSun" w:hAnsi="Times New Roman" w:cs="Tahoma"/>
          <w:kern w:val="1"/>
          <w:lang w:eastAsia="hi-IN" w:bidi="hi-IN"/>
        </w:rPr>
        <w:t>: строевая стойка, выполнение команд «Становись», «Равняйсь», «Смирно», «Вольно», «Заправиться», «Отставить», повороты на месте, ходьба строевым шагом.</w:t>
      </w:r>
      <w:proofErr w:type="gramEnd"/>
    </w:p>
    <w:p w:rsidR="0034326D" w:rsidRPr="0034326D" w:rsidRDefault="0034326D" w:rsidP="0034326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4326D" w:rsidRPr="0034326D" w:rsidRDefault="0034326D" w:rsidP="0034326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34326D">
        <w:rPr>
          <w:rFonts w:ascii="Times New Roman" w:eastAsia="Times New Roman" w:hAnsi="Times New Roman" w:cs="Times New Roman"/>
          <w:b/>
          <w:color w:val="000000"/>
          <w:lang w:eastAsia="ru-RU"/>
        </w:rPr>
        <w:t>Теоретическая подготовка:</w:t>
      </w:r>
    </w:p>
    <w:p w:rsidR="0034326D" w:rsidRPr="0034326D" w:rsidRDefault="0034326D" w:rsidP="0034326D">
      <w:pPr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4326D">
        <w:rPr>
          <w:rFonts w:ascii="Times New Roman" w:eastAsia="Times New Roman" w:hAnsi="Times New Roman" w:cs="Times New Roman"/>
          <w:color w:val="000000"/>
          <w:lang w:eastAsia="ru-RU"/>
        </w:rPr>
        <w:t>           Определение понятий «здоровье», «здоровый образ жизни». Физическое здоровье. Духовное здоровье. Неразрывная связь физического и духовного здоровья.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Tahoma"/>
          <w:color w:val="000000"/>
          <w:kern w:val="1"/>
          <w:lang w:eastAsia="hi-IN" w:bidi="hi-IN"/>
        </w:rPr>
      </w:pPr>
      <w:r w:rsidRPr="0034326D">
        <w:rPr>
          <w:rFonts w:ascii="Times New Roman" w:eastAsia="SimSun" w:hAnsi="Times New Roman" w:cs="Tahoma"/>
          <w:color w:val="000000"/>
          <w:kern w:val="1"/>
          <w:lang w:eastAsia="hi-IN" w:bidi="hi-IN"/>
        </w:rPr>
        <w:t>          Режим дня. Отдых. Сон как важнейший признак здоровья. Правильная и неправильная осанка при ходьбе и при работе за письменным столом. Близорукость и дальнозоркость. Развитие физических качеств (сила, быстрота, выносливость, гибкость). Малоподвижный образ жизни. Двигательная активность. Закаливание и закаливающие процедуры. Питание.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Tahoma"/>
          <w:color w:val="000000"/>
          <w:kern w:val="1"/>
          <w:lang w:eastAsia="hi-IN" w:bidi="hi-IN"/>
        </w:rPr>
      </w:pPr>
      <w:r w:rsidRPr="0034326D">
        <w:rPr>
          <w:rFonts w:ascii="Times New Roman" w:eastAsia="SimSun" w:hAnsi="Times New Roman" w:cs="Tahoma"/>
          <w:color w:val="000000"/>
          <w:kern w:val="1"/>
          <w:lang w:eastAsia="hi-IN" w:bidi="hi-IN"/>
        </w:rPr>
        <w:t>          Определение понятия «гигиена». Уход за зубами. Уход за кожей. Выбор одежды по сезону.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Tahoma"/>
          <w:color w:val="000000"/>
          <w:kern w:val="1"/>
          <w:lang w:eastAsia="hi-IN" w:bidi="hi-IN"/>
        </w:rPr>
      </w:pPr>
      <w:r w:rsidRPr="0034326D">
        <w:rPr>
          <w:rFonts w:ascii="Times New Roman" w:eastAsia="SimSun" w:hAnsi="Times New Roman" w:cs="Tahoma"/>
          <w:color w:val="000000"/>
          <w:kern w:val="1"/>
          <w:lang w:eastAsia="hi-IN" w:bidi="hi-IN"/>
        </w:rPr>
        <w:t xml:space="preserve">          Вред </w:t>
      </w:r>
      <w:proofErr w:type="spellStart"/>
      <w:r w:rsidRPr="0034326D">
        <w:rPr>
          <w:rFonts w:ascii="Times New Roman" w:eastAsia="SimSun" w:hAnsi="Times New Roman" w:cs="Tahoma"/>
          <w:color w:val="000000"/>
          <w:kern w:val="1"/>
          <w:lang w:eastAsia="hi-IN" w:bidi="hi-IN"/>
        </w:rPr>
        <w:t>табакокурения</w:t>
      </w:r>
      <w:proofErr w:type="spellEnd"/>
      <w:r w:rsidRPr="0034326D">
        <w:rPr>
          <w:rFonts w:ascii="Times New Roman" w:eastAsia="SimSun" w:hAnsi="Times New Roman" w:cs="Tahoma"/>
          <w:color w:val="000000"/>
          <w:kern w:val="1"/>
          <w:lang w:eastAsia="hi-IN" w:bidi="hi-IN"/>
        </w:rPr>
        <w:t xml:space="preserve"> и употребления спиртных напитков.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ind w:left="720"/>
        <w:rPr>
          <w:rFonts w:ascii="Times New Roman" w:eastAsia="SimSun" w:hAnsi="Times New Roman" w:cs="Tahoma"/>
          <w:color w:val="000000"/>
          <w:kern w:val="1"/>
          <w:lang w:eastAsia="hi-IN" w:bidi="hi-IN"/>
        </w:rPr>
      </w:pPr>
      <w:r w:rsidRPr="0034326D">
        <w:rPr>
          <w:rFonts w:ascii="Times New Roman" w:eastAsia="SimSun" w:hAnsi="Times New Roman" w:cs="Tahoma"/>
          <w:color w:val="000000"/>
          <w:kern w:val="1"/>
          <w:lang w:eastAsia="hi-IN" w:bidi="hi-IN"/>
        </w:rPr>
        <w:t>Неотложные состояния, при которых необходимо оказывать первую помощь.  Телефоны для вызова скорой медицинской помощи.</w:t>
      </w:r>
    </w:p>
    <w:p w:rsidR="0034326D" w:rsidRPr="0034326D" w:rsidRDefault="0034326D" w:rsidP="0034326D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4326D">
        <w:rPr>
          <w:rFonts w:ascii="Times New Roman" w:eastAsia="Times New Roman" w:hAnsi="Times New Roman" w:cs="Times New Roman"/>
          <w:color w:val="000000"/>
          <w:lang w:eastAsia="ru-RU"/>
        </w:rPr>
        <w:t>          Правила вызова экстренных служб. Единый номер 112.</w:t>
      </w:r>
    </w:p>
    <w:p w:rsidR="0034326D" w:rsidRPr="0034326D" w:rsidRDefault="0034326D" w:rsidP="0034326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u w:val="single"/>
          <w:lang w:eastAsia="ru-RU"/>
        </w:rPr>
      </w:pPr>
    </w:p>
    <w:p w:rsidR="0034326D" w:rsidRPr="0034326D" w:rsidRDefault="0034326D" w:rsidP="003432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4326D">
        <w:rPr>
          <w:rFonts w:ascii="Times New Roman" w:eastAsia="Times New Roman" w:hAnsi="Times New Roman" w:cs="Times New Roman"/>
          <w:i/>
          <w:u w:val="single"/>
          <w:lang w:eastAsia="ru-RU"/>
        </w:rPr>
        <w:t xml:space="preserve">Перечень форм организации занятий: </w:t>
      </w:r>
      <w:r w:rsidRPr="0034326D">
        <w:rPr>
          <w:rFonts w:ascii="Times New Roman" w:eastAsia="Times New Roman" w:hAnsi="Times New Roman" w:cs="Times New Roman"/>
          <w:lang w:eastAsia="ru-RU"/>
        </w:rPr>
        <w:t>Беседа. Тренировка, направленная на углубленное изучение техники основных двигательных действий с образовательно - тренировочной направленностью. Самостоятельные занятия. Участие в соревнованиях, сдаче нормативов ГТО. Маршировка.</w:t>
      </w:r>
    </w:p>
    <w:p w:rsidR="0034326D" w:rsidRPr="0034326D" w:rsidRDefault="0034326D" w:rsidP="00343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4326D">
        <w:rPr>
          <w:rFonts w:ascii="Times New Roman" w:eastAsia="Times New Roman" w:hAnsi="Times New Roman" w:cs="Times New Roman"/>
          <w:i/>
          <w:u w:val="single"/>
          <w:lang w:eastAsia="ru-RU"/>
        </w:rPr>
        <w:t>Основные виды учебной деятельности:</w:t>
      </w:r>
      <w:r w:rsidRPr="0034326D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Pr="0034326D">
        <w:rPr>
          <w:rFonts w:ascii="Times New Roman" w:eastAsia="Times New Roman" w:hAnsi="Times New Roman" w:cs="Times New Roman"/>
          <w:lang w:eastAsia="ru-RU"/>
        </w:rPr>
        <w:t xml:space="preserve">обучаются технике основных двигательных действий, знакомятся с правилами судейства соревнований по видам спорта, выполняют упражнения, направленные на развитие основных двигательных качеств, участвуют в соревнованиях, </w:t>
      </w:r>
      <w:r>
        <w:rPr>
          <w:rFonts w:ascii="Times New Roman" w:eastAsia="Times New Roman" w:hAnsi="Times New Roman" w:cs="Times New Roman"/>
          <w:lang w:eastAsia="ru-RU"/>
        </w:rPr>
        <w:t xml:space="preserve"> смотрах строя и песни, конкурсах, зарнице,   «Вызов первых».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ind w:left="360"/>
        <w:rPr>
          <w:rFonts w:ascii="Times New Roman" w:eastAsia="SimSun" w:hAnsi="Times New Roman" w:cs="Times New Roman"/>
          <w:kern w:val="1"/>
          <w:lang w:eastAsia="hi-IN" w:bidi="hi-IN"/>
        </w:rPr>
      </w:pPr>
    </w:p>
    <w:p w:rsidR="0034326D" w:rsidRPr="0034326D" w:rsidRDefault="0034326D" w:rsidP="0034326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eastAsia="hi-IN" w:bidi="hi-IN"/>
        </w:rPr>
      </w:pPr>
      <w:r w:rsidRPr="0034326D">
        <w:rPr>
          <w:rFonts w:ascii="Times New Roman" w:eastAsia="SimSun" w:hAnsi="Times New Roman" w:cs="Times New Roman"/>
          <w:b/>
          <w:kern w:val="1"/>
          <w:lang w:eastAsia="hi-IN" w:bidi="hi-IN"/>
        </w:rPr>
        <w:lastRenderedPageBreak/>
        <w:t xml:space="preserve">Календарно-тематическое планирование </w:t>
      </w:r>
    </w:p>
    <w:p w:rsidR="0034326D" w:rsidRPr="0034326D" w:rsidRDefault="00853F17" w:rsidP="0034326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>4-</w:t>
      </w:r>
      <w:r w:rsidR="0034326D" w:rsidRPr="0034326D"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>5 класс</w:t>
      </w:r>
    </w:p>
    <w:p w:rsidR="0034326D" w:rsidRPr="0034326D" w:rsidRDefault="0034326D" w:rsidP="0034326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1"/>
        <w:gridCol w:w="5103"/>
        <w:gridCol w:w="1559"/>
        <w:gridCol w:w="851"/>
        <w:gridCol w:w="992"/>
      </w:tblGrid>
      <w:tr w:rsidR="0034326D" w:rsidRPr="0034326D" w:rsidTr="008048C0">
        <w:trPr>
          <w:trHeight w:val="297"/>
        </w:trPr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 xml:space="preserve">№ </w:t>
            </w:r>
            <w:proofErr w:type="gramStart"/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п</w:t>
            </w:r>
            <w:proofErr w:type="gramEnd"/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/п</w:t>
            </w:r>
          </w:p>
        </w:tc>
        <w:tc>
          <w:tcPr>
            <w:tcW w:w="51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4326D" w:rsidRPr="008048C0" w:rsidRDefault="0034326D" w:rsidP="008048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Тема занятия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4326D" w:rsidRPr="008048C0" w:rsidRDefault="008048C0" w:rsidP="008048C0">
            <w:pPr>
              <w:widowControl w:val="0"/>
              <w:suppressAutoHyphens/>
              <w:spacing w:after="0" w:line="240" w:lineRule="auto"/>
              <w:ind w:right="65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Количество  часов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4326D" w:rsidRPr="008048C0" w:rsidRDefault="0034326D" w:rsidP="008048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Дата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8048C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Факт</w:t>
            </w:r>
          </w:p>
        </w:tc>
      </w:tr>
      <w:tr w:rsidR="0034326D" w:rsidRPr="0034326D" w:rsidTr="008048C0">
        <w:trPr>
          <w:trHeight w:val="297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Техника безопасности на занятиях.</w:t>
            </w:r>
            <w:r w:rsidRPr="008048C0">
              <w:rPr>
                <w:rFonts w:ascii="Times New Roman" w:eastAsia="SimSun" w:hAnsi="Times New Roman" w:cs="Times New Roman"/>
                <w:color w:val="000000"/>
                <w:kern w:val="1"/>
                <w:sz w:val="18"/>
                <w:szCs w:val="18"/>
                <w:lang w:eastAsia="hi-IN" w:bidi="hi-IN"/>
              </w:rPr>
              <w:t xml:space="preserve"> Малоподвижный образ жизни.</w:t>
            </w: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 xml:space="preserve"> Кросс 1000-1200м. Игра футбол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97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2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Развитие выносливости. Кроссовая подготовка. Игра футбол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97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3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Техника метания мяча с места. Техника бега на короткие дистанции. Игра футбол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97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4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Развитие быстроты. Бег 30м. Техника метания мяча с разбега. Игра футбол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97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5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color w:val="000000"/>
                <w:kern w:val="1"/>
                <w:sz w:val="18"/>
                <w:szCs w:val="18"/>
                <w:lang w:eastAsia="hi-IN" w:bidi="hi-IN"/>
              </w:rPr>
              <w:t>Двигательная активность.</w:t>
            </w: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 xml:space="preserve"> Техника челночного бега, прыжка в длину. Техника метания мяча с разбега. Баскетбол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97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6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Техника челночного бега, прыжка в длину.  Баскетбол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97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7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color w:val="000000"/>
                <w:kern w:val="1"/>
                <w:sz w:val="18"/>
                <w:szCs w:val="18"/>
                <w:lang w:eastAsia="hi-IN" w:bidi="hi-IN"/>
              </w:rPr>
              <w:t xml:space="preserve">Определение понятий «здоровье», «здоровый образ жизни». </w:t>
            </w: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Техника челночного бега, прыжка в длину. Баскетбол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23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8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Соревнования по ОФП между  классами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56"/>
        </w:trPr>
        <w:tc>
          <w:tcPr>
            <w:tcW w:w="85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9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 xml:space="preserve">Развитие силы. ОФП: подтягивание, сгибание рук, упр. на мышцы живота, упр. на гибкость 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 xml:space="preserve">Развитие гибкости. ОФП: подтягивание,  упр. на мышцы живота, упр. на гибкость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 xml:space="preserve">ОФП: подтягивание, упр. на мышцы живота, упр. на гибкость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ОФП: подтягивание, сгибание рук, упр. на мышцы живота, упр. на гибкость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Строевые упражнения на месте, перестроения. Стрельба</w:t>
            </w:r>
            <w:r w:rsidR="00BD5C4D"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.</w:t>
            </w:r>
            <w:r w:rsidR="00BD5C4D" w:rsidRPr="008048C0">
              <w:rPr>
                <w:rFonts w:ascii="Times New Roman" w:eastAsia="SimSun" w:hAnsi="Times New Roman" w:cs="Tahoma"/>
                <w:color w:val="000000"/>
                <w:kern w:val="1"/>
                <w:sz w:val="18"/>
                <w:szCs w:val="18"/>
                <w:lang w:eastAsia="hi-IN" w:bidi="hi-IN"/>
              </w:rPr>
              <w:t xml:space="preserve"> Определение понятия «гигиена». Уход за зубами. Уход за кожей.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Строевые упражнения на месте, перестроения. Стрельба</w:t>
            </w:r>
            <w:r w:rsidR="00BD5C4D"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.</w:t>
            </w:r>
            <w:r w:rsidR="00BD5C4D" w:rsidRPr="008048C0">
              <w:rPr>
                <w:rFonts w:ascii="Times New Roman" w:eastAsia="SimSun" w:hAnsi="Times New Roman" w:cs="Tahoma"/>
                <w:color w:val="000000"/>
                <w:kern w:val="1"/>
                <w:sz w:val="18"/>
                <w:szCs w:val="18"/>
                <w:lang w:eastAsia="hi-IN" w:bidi="hi-IN"/>
              </w:rPr>
              <w:t xml:space="preserve"> Вред </w:t>
            </w:r>
            <w:proofErr w:type="spellStart"/>
            <w:r w:rsidR="00BD5C4D" w:rsidRPr="008048C0">
              <w:rPr>
                <w:rFonts w:ascii="Times New Roman" w:eastAsia="SimSun" w:hAnsi="Times New Roman" w:cs="Tahoma"/>
                <w:color w:val="000000"/>
                <w:kern w:val="1"/>
                <w:sz w:val="18"/>
                <w:szCs w:val="18"/>
                <w:lang w:eastAsia="hi-IN" w:bidi="hi-IN"/>
              </w:rPr>
              <w:t>табакокурения</w:t>
            </w:r>
            <w:proofErr w:type="spellEnd"/>
            <w:r w:rsidR="00BD5C4D" w:rsidRPr="008048C0">
              <w:rPr>
                <w:rFonts w:ascii="Times New Roman" w:eastAsia="SimSun" w:hAnsi="Times New Roman" w:cs="Tahoma"/>
                <w:color w:val="000000"/>
                <w:kern w:val="1"/>
                <w:sz w:val="18"/>
                <w:szCs w:val="18"/>
                <w:lang w:eastAsia="hi-IN" w:bidi="hi-IN"/>
              </w:rPr>
              <w:t xml:space="preserve"> и употребления спиртных напитков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Строевые упражнения на месте, перестроения. Стрельба</w:t>
            </w:r>
            <w:r w:rsidR="00BD5C4D"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1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Повороты на месте. ОФП: подтягивание, сгибание рук, упр. на мышцы живота. Пионербол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32"/>
        </w:trPr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Повороты на месте. ОФП: подтягивание, сгибание рук, упр. на мышцы живота. Пионербол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175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18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color w:val="000000"/>
                <w:kern w:val="1"/>
                <w:sz w:val="18"/>
                <w:szCs w:val="18"/>
                <w:lang w:eastAsia="hi-IN" w:bidi="hi-IN"/>
              </w:rPr>
              <w:t>Режим дня. Отдых</w:t>
            </w: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 xml:space="preserve">. Бег на выносливость 6 минут. Волейбол. 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66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19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color w:val="000000"/>
                <w:kern w:val="1"/>
                <w:sz w:val="18"/>
                <w:szCs w:val="18"/>
                <w:lang w:eastAsia="hi-IN" w:bidi="hi-IN"/>
              </w:rPr>
              <w:t>Сон как важнейший признак здоровья</w:t>
            </w: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. Беговая работа до 7 мин. Волейбол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86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20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Ходьба строевым шагом. Осанка. Бег до 8 мин.  Волейбол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91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21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Ходьба строевым шагом. Стрельба из пневматического оружия. Бадминтон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170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22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Ходьба строевым шагом. Стрельба из пневматического оружия. Бадминтон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04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23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Скользящий шаг. Техника попеременного хода.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24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24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Скользящий шаг. Техника попеременного хода. Стойки на спусках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30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25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 xml:space="preserve">Техника одновременного хода. Попеременный </w:t>
            </w:r>
            <w:proofErr w:type="spellStart"/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двухшажный</w:t>
            </w:r>
            <w:proofErr w:type="spellEnd"/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 xml:space="preserve"> ход. Спуски, подъемы.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50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26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Техника конькового хода. Спуски, подъемы.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170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27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Техника конькового хода. Спуски, подъемы.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161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28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Бег 6 мин. Прыжковые упражнения. Метание мяча с места. Бадминтон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10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29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Переменный бег. Метание мяча с разбега. Бадминтон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30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30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Техника бега на короткие дистанции. Прыжки в длину. Челночный бег.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35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31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color w:val="000000"/>
                <w:kern w:val="1"/>
                <w:sz w:val="18"/>
                <w:szCs w:val="18"/>
                <w:lang w:eastAsia="hi-IN" w:bidi="hi-IN"/>
              </w:rPr>
              <w:t xml:space="preserve">Осанка при ходьбе и при работе за письменным столом. </w:t>
            </w: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Бег на 30-60м. Прыжковые упражнения. Метание мяча. Футбол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27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lastRenderedPageBreak/>
              <w:t>32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Бег на 30-60м. Прыжковые упражнения. Метание мяча. Футбол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20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33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color w:val="000000"/>
                <w:kern w:val="1"/>
                <w:sz w:val="18"/>
                <w:szCs w:val="18"/>
                <w:lang w:eastAsia="hi-IN" w:bidi="hi-IN"/>
              </w:rPr>
              <w:t xml:space="preserve">Неотложные состояния, при которых необходимо оказывать первую помощь. </w:t>
            </w: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 xml:space="preserve"> ОФП: сгибание рук, упр. на мышцы живота, упр. на гибкость. Футбол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34326D" w:rsidRPr="0034326D" w:rsidTr="008048C0">
        <w:trPr>
          <w:trHeight w:val="270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34</w:t>
            </w:r>
          </w:p>
        </w:tc>
        <w:tc>
          <w:tcPr>
            <w:tcW w:w="51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4326D" w:rsidRPr="008048C0" w:rsidRDefault="0034326D" w:rsidP="003432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ahoma"/>
                <w:color w:val="000000"/>
                <w:kern w:val="1"/>
                <w:sz w:val="18"/>
                <w:szCs w:val="18"/>
                <w:lang w:eastAsia="hi-IN" w:bidi="hi-IN"/>
              </w:rPr>
              <w:t>Закаливание и закаливающие процедуры.</w:t>
            </w: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 xml:space="preserve"> ОФП: сгибание рук, упр. на мышцы живота, упр. на гибкость. Футбол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4326D" w:rsidRPr="008048C0" w:rsidRDefault="0034326D" w:rsidP="00853F17">
            <w:pPr>
              <w:widowControl w:val="0"/>
              <w:suppressLineNumbers/>
              <w:suppressAutoHyphens/>
              <w:spacing w:after="0" w:line="240" w:lineRule="auto"/>
              <w:ind w:right="204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  <w:r w:rsidRPr="008048C0"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8048C0" w:rsidRDefault="0034326D" w:rsidP="0034326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4326D" w:rsidRPr="0034326D" w:rsidRDefault="0034326D" w:rsidP="0034326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</w:tbl>
    <w:p w:rsidR="0034326D" w:rsidRPr="0034326D" w:rsidRDefault="0034326D" w:rsidP="0034326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hi-IN" w:bidi="hi-IN"/>
        </w:rPr>
      </w:pPr>
    </w:p>
    <w:p w:rsidR="002D030E" w:rsidRPr="00B73706" w:rsidRDefault="002D030E" w:rsidP="002D030E">
      <w:pPr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73706">
        <w:rPr>
          <w:rFonts w:ascii="Times New Roman" w:hAnsi="Times New Roman" w:cs="Times New Roman"/>
          <w:b/>
          <w:sz w:val="20"/>
          <w:szCs w:val="20"/>
          <w:u w:val="single"/>
        </w:rPr>
        <w:t>Результатами  программы «</w:t>
      </w:r>
      <w:r w:rsidR="00A10B19" w:rsidRPr="00B73706">
        <w:rPr>
          <w:rFonts w:ascii="Times New Roman" w:hAnsi="Times New Roman" w:cs="Times New Roman"/>
          <w:b/>
          <w:sz w:val="20"/>
          <w:szCs w:val="20"/>
          <w:u w:val="single"/>
        </w:rPr>
        <w:t>ОБЗР</w:t>
      </w:r>
      <w:r w:rsidRPr="00B73706">
        <w:rPr>
          <w:rFonts w:ascii="Times New Roman" w:hAnsi="Times New Roman" w:cs="Times New Roman"/>
          <w:b/>
          <w:sz w:val="20"/>
          <w:szCs w:val="20"/>
          <w:u w:val="single"/>
        </w:rPr>
        <w:t>» являются:</w:t>
      </w:r>
    </w:p>
    <w:p w:rsidR="002D030E" w:rsidRPr="00B73706" w:rsidRDefault="002D030E" w:rsidP="002D030E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B73706">
        <w:rPr>
          <w:rFonts w:ascii="Times New Roman" w:hAnsi="Times New Roman" w:cs="Times New Roman"/>
          <w:sz w:val="20"/>
          <w:szCs w:val="20"/>
        </w:rPr>
        <w:t>Участие в школьных,  районных соревнованиях по игровым видам спорта, в муниципальном этапе Всероссийской олимпиады школьников, в муниципальном этапе Всероссийского проекта «Вызов первых», сдача норм ВФСК ГТО.</w:t>
      </w:r>
    </w:p>
    <w:p w:rsidR="002D030E" w:rsidRPr="00B73706" w:rsidRDefault="002D030E" w:rsidP="002D030E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B73706">
        <w:rPr>
          <w:rFonts w:ascii="Times New Roman" w:hAnsi="Times New Roman" w:cs="Times New Roman"/>
          <w:sz w:val="20"/>
          <w:szCs w:val="20"/>
        </w:rPr>
        <w:t xml:space="preserve">  2024</w:t>
      </w:r>
      <w:proofErr w:type="gramStart"/>
      <w:r w:rsidRPr="00B73706">
        <w:rPr>
          <w:rFonts w:ascii="Times New Roman" w:hAnsi="Times New Roman" w:cs="Times New Roman"/>
          <w:sz w:val="20"/>
          <w:szCs w:val="20"/>
        </w:rPr>
        <w:t>г-</w:t>
      </w:r>
      <w:proofErr w:type="gramEnd"/>
      <w:r w:rsidRPr="00B73706">
        <w:rPr>
          <w:rFonts w:ascii="Times New Roman" w:hAnsi="Times New Roman" w:cs="Times New Roman"/>
          <w:sz w:val="20"/>
          <w:szCs w:val="20"/>
        </w:rPr>
        <w:t xml:space="preserve"> участие в районных соревнованиях по баскетболу среди мальчиков.</w:t>
      </w:r>
    </w:p>
    <w:p w:rsidR="002D030E" w:rsidRPr="00B73706" w:rsidRDefault="002D030E" w:rsidP="002D030E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B73706">
        <w:rPr>
          <w:rFonts w:ascii="Times New Roman" w:hAnsi="Times New Roman" w:cs="Times New Roman"/>
          <w:sz w:val="20"/>
          <w:szCs w:val="20"/>
        </w:rPr>
        <w:t>2025</w:t>
      </w:r>
      <w:proofErr w:type="gramStart"/>
      <w:r w:rsidRPr="00B73706">
        <w:rPr>
          <w:rFonts w:ascii="Times New Roman" w:hAnsi="Times New Roman" w:cs="Times New Roman"/>
          <w:sz w:val="20"/>
          <w:szCs w:val="20"/>
        </w:rPr>
        <w:t>г-</w:t>
      </w:r>
      <w:proofErr w:type="gramEnd"/>
      <w:r w:rsidRPr="00B73706">
        <w:rPr>
          <w:rFonts w:ascii="Times New Roman" w:hAnsi="Times New Roman" w:cs="Times New Roman"/>
          <w:sz w:val="20"/>
          <w:szCs w:val="20"/>
        </w:rPr>
        <w:t xml:space="preserve"> участие в районных соревнованиях по пионерболу среди мальчиков и девочек</w:t>
      </w:r>
    </w:p>
    <w:p w:rsidR="002D030E" w:rsidRPr="00B73706" w:rsidRDefault="002D030E" w:rsidP="002D030E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B73706">
        <w:rPr>
          <w:rFonts w:ascii="Times New Roman" w:hAnsi="Times New Roman" w:cs="Times New Roman"/>
          <w:sz w:val="20"/>
          <w:szCs w:val="20"/>
        </w:rPr>
        <w:t>2025г</w:t>
      </w:r>
      <w:r w:rsidRPr="00B73706">
        <w:rPr>
          <w:rFonts w:ascii="Times New Roman" w:hAnsi="Times New Roman" w:cs="Times New Roman"/>
          <w:b/>
          <w:sz w:val="20"/>
          <w:szCs w:val="20"/>
        </w:rPr>
        <w:t>- 1 место</w:t>
      </w:r>
      <w:r w:rsidRPr="00B73706">
        <w:rPr>
          <w:rFonts w:ascii="Times New Roman" w:hAnsi="Times New Roman" w:cs="Times New Roman"/>
          <w:sz w:val="20"/>
          <w:szCs w:val="20"/>
        </w:rPr>
        <w:t xml:space="preserve">  в муниципальном этапе Всероссийского проекта  «Вызов Первых»</w:t>
      </w:r>
    </w:p>
    <w:p w:rsidR="002D030E" w:rsidRPr="00B73706" w:rsidRDefault="002D030E" w:rsidP="002D030E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B73706">
        <w:rPr>
          <w:rFonts w:ascii="Times New Roman" w:hAnsi="Times New Roman" w:cs="Times New Roman"/>
          <w:sz w:val="20"/>
          <w:szCs w:val="20"/>
        </w:rPr>
        <w:t>2025</w:t>
      </w:r>
      <w:proofErr w:type="gramStart"/>
      <w:r w:rsidRPr="00B73706">
        <w:rPr>
          <w:rFonts w:ascii="Times New Roman" w:hAnsi="Times New Roman" w:cs="Times New Roman"/>
          <w:sz w:val="20"/>
          <w:szCs w:val="20"/>
        </w:rPr>
        <w:t>г-</w:t>
      </w:r>
      <w:proofErr w:type="gramEnd"/>
      <w:r w:rsidRPr="00B73706">
        <w:rPr>
          <w:rFonts w:ascii="Times New Roman" w:hAnsi="Times New Roman" w:cs="Times New Roman"/>
          <w:sz w:val="20"/>
          <w:szCs w:val="20"/>
        </w:rPr>
        <w:t xml:space="preserve"> Победители Всероссийской олимпиады школьников: </w:t>
      </w:r>
      <w:proofErr w:type="spellStart"/>
      <w:r w:rsidRPr="00B73706">
        <w:rPr>
          <w:rFonts w:ascii="Times New Roman" w:hAnsi="Times New Roman" w:cs="Times New Roman"/>
          <w:sz w:val="20"/>
          <w:szCs w:val="20"/>
        </w:rPr>
        <w:t>Паухин</w:t>
      </w:r>
      <w:proofErr w:type="spellEnd"/>
      <w:r w:rsidRPr="00B73706">
        <w:rPr>
          <w:rFonts w:ascii="Times New Roman" w:hAnsi="Times New Roman" w:cs="Times New Roman"/>
          <w:sz w:val="20"/>
          <w:szCs w:val="20"/>
        </w:rPr>
        <w:t xml:space="preserve"> Владислав, Барановский Глеб, Горячева Елизавета</w:t>
      </w:r>
    </w:p>
    <w:p w:rsidR="002D030E" w:rsidRPr="00B73706" w:rsidRDefault="002D030E" w:rsidP="002D030E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B73706">
        <w:rPr>
          <w:rFonts w:ascii="Times New Roman" w:hAnsi="Times New Roman" w:cs="Times New Roman"/>
          <w:sz w:val="20"/>
          <w:szCs w:val="20"/>
        </w:rPr>
        <w:t>2026</w:t>
      </w:r>
      <w:proofErr w:type="gramStart"/>
      <w:r w:rsidRPr="00B73706">
        <w:rPr>
          <w:rFonts w:ascii="Times New Roman" w:hAnsi="Times New Roman" w:cs="Times New Roman"/>
          <w:sz w:val="20"/>
          <w:szCs w:val="20"/>
        </w:rPr>
        <w:t>г-</w:t>
      </w:r>
      <w:proofErr w:type="gramEnd"/>
      <w:r w:rsidRPr="00B73706">
        <w:rPr>
          <w:rFonts w:ascii="Times New Roman" w:hAnsi="Times New Roman" w:cs="Times New Roman"/>
          <w:sz w:val="20"/>
          <w:szCs w:val="20"/>
        </w:rPr>
        <w:t xml:space="preserve"> участие в районных соревнованиях по пионерболу среди мальчиков</w:t>
      </w:r>
    </w:p>
    <w:p w:rsidR="002D030E" w:rsidRPr="00B73706" w:rsidRDefault="002D030E" w:rsidP="002D030E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B73706">
        <w:rPr>
          <w:rFonts w:ascii="Times New Roman" w:hAnsi="Times New Roman" w:cs="Times New Roman"/>
          <w:sz w:val="20"/>
          <w:szCs w:val="20"/>
        </w:rPr>
        <w:t>2026</w:t>
      </w:r>
      <w:proofErr w:type="gramStart"/>
      <w:r w:rsidRPr="00B73706">
        <w:rPr>
          <w:rFonts w:ascii="Times New Roman" w:hAnsi="Times New Roman" w:cs="Times New Roman"/>
          <w:sz w:val="20"/>
          <w:szCs w:val="20"/>
        </w:rPr>
        <w:t>г-</w:t>
      </w:r>
      <w:proofErr w:type="gramEnd"/>
      <w:r w:rsidRPr="00B73706">
        <w:rPr>
          <w:rFonts w:ascii="Times New Roman" w:hAnsi="Times New Roman" w:cs="Times New Roman"/>
          <w:sz w:val="20"/>
          <w:szCs w:val="20"/>
        </w:rPr>
        <w:t xml:space="preserve"> участие в районных соревнованиях по футболу среди мальчиков</w:t>
      </w:r>
    </w:p>
    <w:p w:rsidR="002D030E" w:rsidRPr="00B73706" w:rsidRDefault="002D030E" w:rsidP="002D030E">
      <w:pPr>
        <w:ind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3706">
        <w:rPr>
          <w:rFonts w:ascii="Times New Roman" w:hAnsi="Times New Roman" w:cs="Times New Roman"/>
          <w:sz w:val="20"/>
          <w:szCs w:val="20"/>
        </w:rPr>
        <w:t xml:space="preserve">2026г- </w:t>
      </w:r>
      <w:r w:rsidRPr="00B73706">
        <w:rPr>
          <w:rFonts w:ascii="Times New Roman" w:hAnsi="Times New Roman" w:cs="Times New Roman"/>
          <w:b/>
          <w:sz w:val="20"/>
          <w:szCs w:val="20"/>
        </w:rPr>
        <w:t>3 место</w:t>
      </w:r>
      <w:r w:rsidRPr="00B73706">
        <w:rPr>
          <w:rFonts w:ascii="Times New Roman" w:hAnsi="Times New Roman" w:cs="Times New Roman"/>
          <w:sz w:val="20"/>
          <w:szCs w:val="20"/>
        </w:rPr>
        <w:t xml:space="preserve"> в муниципальном этапе Всероссийского проекта «Вызов первых»</w:t>
      </w:r>
    </w:p>
    <w:p w:rsidR="002D030E" w:rsidRPr="00B73706" w:rsidRDefault="002D030E" w:rsidP="002D030E">
      <w:pPr>
        <w:ind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3706">
        <w:rPr>
          <w:rFonts w:ascii="Times New Roman" w:eastAsia="Times New Roman" w:hAnsi="Times New Roman" w:cs="Times New Roman"/>
          <w:sz w:val="20"/>
          <w:szCs w:val="20"/>
          <w:lang w:eastAsia="ru-RU"/>
        </w:rPr>
        <w:t>Результаты сдачи норм ВФСК ГТО:</w:t>
      </w:r>
    </w:p>
    <w:p w:rsidR="002D030E" w:rsidRPr="00B73706" w:rsidRDefault="00B73706" w:rsidP="002D030E">
      <w:pPr>
        <w:ind w:firstLine="708"/>
        <w:rPr>
          <w:sz w:val="20"/>
          <w:szCs w:val="20"/>
        </w:rPr>
      </w:pPr>
      <w:r w:rsidRPr="00B73706">
        <w:rPr>
          <w:rFonts w:ascii="Times New Roman" w:eastAsia="Times New Roman" w:hAnsi="Times New Roman" w:cs="Times New Roman"/>
          <w:sz w:val="20"/>
          <w:szCs w:val="20"/>
          <w:lang w:eastAsia="ru-RU"/>
        </w:rPr>
        <w:t>2024 год</w:t>
      </w:r>
      <w:r w:rsidR="002D030E" w:rsidRPr="00B73706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B73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D030E" w:rsidRPr="00B73706">
        <w:rPr>
          <w:rFonts w:ascii="Times New Roman" w:eastAsia="Times New Roman" w:hAnsi="Times New Roman" w:cs="Times New Roman"/>
          <w:sz w:val="20"/>
          <w:szCs w:val="20"/>
          <w:lang w:eastAsia="ru-RU"/>
        </w:rPr>
        <w:t>Фестиваль Г</w:t>
      </w:r>
      <w:r w:rsidR="00A10B19" w:rsidRPr="00B73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 </w:t>
      </w:r>
      <w:proofErr w:type="gramStart"/>
      <w:r w:rsidRPr="00B73706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proofErr w:type="spellStart"/>
      <w:r w:rsidR="00A10B19" w:rsidRPr="00B73706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proofErr w:type="gramEnd"/>
      <w:r w:rsidR="00A10B19" w:rsidRPr="00B73706">
        <w:rPr>
          <w:rFonts w:ascii="Times New Roman" w:eastAsia="Times New Roman" w:hAnsi="Times New Roman" w:cs="Times New Roman"/>
          <w:sz w:val="20"/>
          <w:szCs w:val="20"/>
          <w:lang w:eastAsia="ru-RU"/>
        </w:rPr>
        <w:t>аухин</w:t>
      </w:r>
      <w:proofErr w:type="spellEnd"/>
      <w:r w:rsidR="00A10B19" w:rsidRPr="00B73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Владислав- победитель</w:t>
      </w:r>
      <w:r w:rsidR="002D030E" w:rsidRPr="00B73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20"/>
        <w:gridCol w:w="900"/>
        <w:gridCol w:w="2200"/>
        <w:gridCol w:w="1920"/>
      </w:tblGrid>
      <w:tr w:rsidR="00B73706" w:rsidRPr="00B73706" w:rsidTr="000622BA">
        <w:trPr>
          <w:trHeight w:val="300"/>
        </w:trPr>
        <w:tc>
          <w:tcPr>
            <w:tcW w:w="4220" w:type="dxa"/>
          </w:tcPr>
          <w:p w:rsidR="00B73706" w:rsidRPr="00B73706" w:rsidRDefault="00B73706" w:rsidP="00891F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Паухин</w:t>
            </w:r>
            <w:proofErr w:type="spellEnd"/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Владислав Сергеевич</w:t>
            </w:r>
          </w:p>
        </w:tc>
        <w:tc>
          <w:tcPr>
            <w:tcW w:w="900" w:type="dxa"/>
            <w:vAlign w:val="bottom"/>
          </w:tcPr>
          <w:p w:rsidR="00B73706" w:rsidRPr="00B73706" w:rsidRDefault="00B73706" w:rsidP="00891F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5б</w:t>
            </w:r>
          </w:p>
        </w:tc>
        <w:tc>
          <w:tcPr>
            <w:tcW w:w="2200" w:type="dxa"/>
          </w:tcPr>
          <w:p w:rsidR="00B73706" w:rsidRPr="00B73706" w:rsidRDefault="00B73706" w:rsidP="00891F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пр. от 01.02.24г</w:t>
            </w:r>
          </w:p>
        </w:tc>
        <w:tc>
          <w:tcPr>
            <w:tcW w:w="1920" w:type="dxa"/>
            <w:vAlign w:val="center"/>
          </w:tcPr>
          <w:p w:rsidR="00B73706" w:rsidRPr="00B73706" w:rsidRDefault="00B73706" w:rsidP="00891F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золото</w:t>
            </w:r>
          </w:p>
        </w:tc>
      </w:tr>
      <w:tr w:rsidR="00B73706" w:rsidRPr="00B73706" w:rsidTr="000622BA">
        <w:trPr>
          <w:trHeight w:val="300"/>
        </w:trPr>
        <w:tc>
          <w:tcPr>
            <w:tcW w:w="4220" w:type="dxa"/>
          </w:tcPr>
          <w:p w:rsidR="00B73706" w:rsidRPr="00B73706" w:rsidRDefault="00B73706" w:rsidP="00891F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Горячева Елизавета Романовна</w:t>
            </w:r>
          </w:p>
        </w:tc>
        <w:tc>
          <w:tcPr>
            <w:tcW w:w="900" w:type="dxa"/>
            <w:vAlign w:val="bottom"/>
          </w:tcPr>
          <w:p w:rsidR="00B73706" w:rsidRPr="00B73706" w:rsidRDefault="00B73706" w:rsidP="00891F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5а</w:t>
            </w:r>
          </w:p>
        </w:tc>
        <w:tc>
          <w:tcPr>
            <w:tcW w:w="2200" w:type="dxa"/>
          </w:tcPr>
          <w:p w:rsidR="00B73706" w:rsidRPr="00B73706" w:rsidRDefault="00B73706" w:rsidP="00891F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gramStart"/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.о</w:t>
            </w:r>
            <w:proofErr w:type="gramEnd"/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  <w:proofErr w:type="spellEnd"/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01.02.25</w:t>
            </w:r>
          </w:p>
        </w:tc>
        <w:tc>
          <w:tcPr>
            <w:tcW w:w="1920" w:type="dxa"/>
            <w:vAlign w:val="center"/>
          </w:tcPr>
          <w:p w:rsidR="00B73706" w:rsidRPr="00B73706" w:rsidRDefault="00B73706" w:rsidP="00891F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золото</w:t>
            </w:r>
          </w:p>
        </w:tc>
      </w:tr>
      <w:tr w:rsidR="00B73706" w:rsidRPr="00B73706" w:rsidTr="000622BA">
        <w:trPr>
          <w:trHeight w:val="300"/>
        </w:trPr>
        <w:tc>
          <w:tcPr>
            <w:tcW w:w="4220" w:type="dxa"/>
          </w:tcPr>
          <w:p w:rsidR="00B73706" w:rsidRPr="00B73706" w:rsidRDefault="00B73706" w:rsidP="00891F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Козлов Артем Евгеньевич</w:t>
            </w:r>
          </w:p>
        </w:tc>
        <w:tc>
          <w:tcPr>
            <w:tcW w:w="900" w:type="dxa"/>
            <w:vAlign w:val="bottom"/>
          </w:tcPr>
          <w:p w:rsidR="00B73706" w:rsidRPr="00B73706" w:rsidRDefault="00B73706" w:rsidP="00891F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5б</w:t>
            </w:r>
          </w:p>
        </w:tc>
        <w:tc>
          <w:tcPr>
            <w:tcW w:w="2200" w:type="dxa"/>
          </w:tcPr>
          <w:p w:rsidR="00B73706" w:rsidRPr="00B73706" w:rsidRDefault="00B73706" w:rsidP="00891F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gramStart"/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.о</w:t>
            </w:r>
            <w:proofErr w:type="gramEnd"/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  <w:proofErr w:type="spellEnd"/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01.02.25</w:t>
            </w:r>
          </w:p>
        </w:tc>
        <w:tc>
          <w:tcPr>
            <w:tcW w:w="1920" w:type="dxa"/>
            <w:vAlign w:val="center"/>
          </w:tcPr>
          <w:p w:rsidR="00B73706" w:rsidRPr="00B73706" w:rsidRDefault="00B73706" w:rsidP="00891FE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золото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Беляк Евгений Евгеньевич</w:t>
            </w:r>
          </w:p>
        </w:tc>
        <w:tc>
          <w:tcPr>
            <w:tcW w:w="900" w:type="dxa"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5б</w:t>
            </w:r>
          </w:p>
        </w:tc>
        <w:tc>
          <w:tcPr>
            <w:tcW w:w="2200" w:type="dxa"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олото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Богданов Михаил Максимович</w:t>
            </w:r>
          </w:p>
        </w:tc>
        <w:tc>
          <w:tcPr>
            <w:tcW w:w="9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4а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серебро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Алексенцев</w:t>
            </w:r>
            <w:proofErr w:type="spellEnd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 xml:space="preserve"> Ратмир </w:t>
            </w: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Фарухович</w:t>
            </w:r>
            <w:proofErr w:type="spellEnd"/>
          </w:p>
        </w:tc>
        <w:tc>
          <w:tcPr>
            <w:tcW w:w="9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4а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бронза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 xml:space="preserve">Джафарова Екатерина </w:t>
            </w: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Рамисовна</w:t>
            </w:r>
            <w:proofErr w:type="spellEnd"/>
          </w:p>
        </w:tc>
        <w:tc>
          <w:tcPr>
            <w:tcW w:w="9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4а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серебро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Зеленин Артём Александрович</w:t>
            </w:r>
          </w:p>
        </w:tc>
        <w:tc>
          <w:tcPr>
            <w:tcW w:w="9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4а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серебро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Зернов Александр Михайлович</w:t>
            </w:r>
          </w:p>
        </w:tc>
        <w:tc>
          <w:tcPr>
            <w:tcW w:w="9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4а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бронза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Саван Семён Романович</w:t>
            </w:r>
          </w:p>
        </w:tc>
        <w:tc>
          <w:tcPr>
            <w:tcW w:w="9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4а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серебро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noWrap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Ганбарова</w:t>
            </w:r>
            <w:proofErr w:type="spellEnd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Салтана</w:t>
            </w:r>
            <w:proofErr w:type="spellEnd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Эльтун</w:t>
            </w:r>
            <w:proofErr w:type="spellEnd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кызы</w:t>
            </w:r>
            <w:proofErr w:type="spellEnd"/>
          </w:p>
        </w:tc>
        <w:tc>
          <w:tcPr>
            <w:tcW w:w="9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4б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серебро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noWrap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Жаргалов</w:t>
            </w:r>
            <w:proofErr w:type="spellEnd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 xml:space="preserve"> Павел Юрьевич</w:t>
            </w:r>
          </w:p>
        </w:tc>
        <w:tc>
          <w:tcPr>
            <w:tcW w:w="9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4б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бронза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Гасанли</w:t>
            </w:r>
            <w:proofErr w:type="spellEnd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Аян</w:t>
            </w:r>
            <w:proofErr w:type="spellEnd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Аяз</w:t>
            </w:r>
            <w:proofErr w:type="spellEnd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кызы</w:t>
            </w:r>
            <w:proofErr w:type="spellEnd"/>
          </w:p>
        </w:tc>
        <w:tc>
          <w:tcPr>
            <w:tcW w:w="9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4б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серебро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Козлов Артём Евгеньевич</w:t>
            </w:r>
          </w:p>
        </w:tc>
        <w:tc>
          <w:tcPr>
            <w:tcW w:w="9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4б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серебро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Королёв Борис Георгиевич</w:t>
            </w:r>
          </w:p>
        </w:tc>
        <w:tc>
          <w:tcPr>
            <w:tcW w:w="9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4б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бронза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Чирков Кирилл Алексеевич</w:t>
            </w:r>
          </w:p>
        </w:tc>
        <w:tc>
          <w:tcPr>
            <w:tcW w:w="9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4б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серебро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Бычков Александр Сергеевич</w:t>
            </w:r>
          </w:p>
        </w:tc>
        <w:tc>
          <w:tcPr>
            <w:tcW w:w="900" w:type="dxa"/>
            <w:noWrap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5а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бронза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Каширин Владимир Вячеславович</w:t>
            </w:r>
          </w:p>
        </w:tc>
        <w:tc>
          <w:tcPr>
            <w:tcW w:w="900" w:type="dxa"/>
            <w:noWrap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5а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бронза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Коротков Игорь Андреевич</w:t>
            </w:r>
          </w:p>
        </w:tc>
        <w:tc>
          <w:tcPr>
            <w:tcW w:w="900" w:type="dxa"/>
            <w:noWrap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5а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бронза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Мотрой</w:t>
            </w:r>
            <w:proofErr w:type="spellEnd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 xml:space="preserve"> Артём Анатольевич</w:t>
            </w:r>
          </w:p>
        </w:tc>
        <w:tc>
          <w:tcPr>
            <w:tcW w:w="900" w:type="dxa"/>
            <w:noWrap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5а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бронза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Полянская Арина Алексеевна</w:t>
            </w:r>
          </w:p>
        </w:tc>
        <w:tc>
          <w:tcPr>
            <w:tcW w:w="900" w:type="dxa"/>
            <w:noWrap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5а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бронза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Стрельникова Анна Сергеевна</w:t>
            </w:r>
          </w:p>
        </w:tc>
        <w:tc>
          <w:tcPr>
            <w:tcW w:w="900" w:type="dxa"/>
            <w:noWrap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5а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бронза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Абиев</w:t>
            </w:r>
            <w:proofErr w:type="spellEnd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 xml:space="preserve"> Руслан </w:t>
            </w:r>
            <w:proofErr w:type="spellStart"/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Мухаметкарымович</w:t>
            </w:r>
            <w:proofErr w:type="spellEnd"/>
          </w:p>
        </w:tc>
        <w:tc>
          <w:tcPr>
            <w:tcW w:w="9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5б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бронза</w:t>
            </w:r>
          </w:p>
        </w:tc>
      </w:tr>
      <w:tr w:rsidR="00B73706" w:rsidRPr="00B73706" w:rsidTr="0034326D">
        <w:trPr>
          <w:trHeight w:val="300"/>
        </w:trPr>
        <w:tc>
          <w:tcPr>
            <w:tcW w:w="42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Барановский Глеб Сергеевич</w:t>
            </w:r>
          </w:p>
        </w:tc>
        <w:tc>
          <w:tcPr>
            <w:tcW w:w="9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5б</w:t>
            </w:r>
          </w:p>
        </w:tc>
        <w:tc>
          <w:tcPr>
            <w:tcW w:w="220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пр. от 01.02.24г</w:t>
            </w:r>
          </w:p>
        </w:tc>
        <w:tc>
          <w:tcPr>
            <w:tcW w:w="1920" w:type="dxa"/>
            <w:hideMark/>
          </w:tcPr>
          <w:p w:rsidR="00B73706" w:rsidRPr="00B73706" w:rsidRDefault="00B73706" w:rsidP="003432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3706">
              <w:rPr>
                <w:rFonts w:ascii="Times New Roman" w:hAnsi="Times New Roman" w:cs="Times New Roman"/>
                <w:sz w:val="18"/>
                <w:szCs w:val="18"/>
              </w:rPr>
              <w:t>серебро</w:t>
            </w:r>
          </w:p>
        </w:tc>
      </w:tr>
    </w:tbl>
    <w:tbl>
      <w:tblPr>
        <w:tblW w:w="9240" w:type="dxa"/>
        <w:tblLook w:val="04A0" w:firstRow="1" w:lastRow="0" w:firstColumn="1" w:lastColumn="0" w:noHBand="0" w:noVBand="1"/>
      </w:tblPr>
      <w:tblGrid>
        <w:gridCol w:w="4220"/>
        <w:gridCol w:w="900"/>
        <w:gridCol w:w="2200"/>
        <w:gridCol w:w="1920"/>
      </w:tblGrid>
      <w:tr w:rsidR="002D030E" w:rsidRPr="00B73706" w:rsidTr="00A10B19">
        <w:trPr>
          <w:trHeight w:val="300"/>
        </w:trPr>
        <w:tc>
          <w:tcPr>
            <w:tcW w:w="4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D030E" w:rsidRPr="00B73706" w:rsidRDefault="002D030E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Шеина Яна Валентиновна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30E" w:rsidRPr="00B73706" w:rsidRDefault="002D030E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5б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D030E" w:rsidRPr="00B73706" w:rsidRDefault="002D030E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пр. от 01.02.24г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30E" w:rsidRPr="00B73706" w:rsidRDefault="002D030E" w:rsidP="0034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3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бронза</w:t>
            </w:r>
          </w:p>
        </w:tc>
      </w:tr>
    </w:tbl>
    <w:p w:rsidR="000F620A" w:rsidRPr="00B73706" w:rsidRDefault="000F620A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0F620A" w:rsidRPr="00B73706" w:rsidSect="00853F17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085B"/>
    <w:multiLevelType w:val="hybridMultilevel"/>
    <w:tmpl w:val="7100996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1BC06B4"/>
    <w:multiLevelType w:val="hybridMultilevel"/>
    <w:tmpl w:val="C19C1CB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535513"/>
    <w:multiLevelType w:val="hybridMultilevel"/>
    <w:tmpl w:val="E70C73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EA4BB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F8619C"/>
    <w:multiLevelType w:val="hybridMultilevel"/>
    <w:tmpl w:val="C50E4BF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D26511C"/>
    <w:multiLevelType w:val="hybridMultilevel"/>
    <w:tmpl w:val="D0D2B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840300"/>
    <w:multiLevelType w:val="hybridMultilevel"/>
    <w:tmpl w:val="A9BAC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255054"/>
    <w:multiLevelType w:val="hybridMultilevel"/>
    <w:tmpl w:val="B8C287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CB8"/>
    <w:rsid w:val="000F620A"/>
    <w:rsid w:val="001753F9"/>
    <w:rsid w:val="00233CB8"/>
    <w:rsid w:val="002D030E"/>
    <w:rsid w:val="0034326D"/>
    <w:rsid w:val="008048C0"/>
    <w:rsid w:val="008126B4"/>
    <w:rsid w:val="00853F17"/>
    <w:rsid w:val="00A10B19"/>
    <w:rsid w:val="00B73706"/>
    <w:rsid w:val="00BD5C4D"/>
    <w:rsid w:val="00F24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C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CB8"/>
    <w:pPr>
      <w:ind w:left="720"/>
      <w:contextualSpacing/>
    </w:pPr>
  </w:style>
  <w:style w:type="table" w:styleId="a4">
    <w:name w:val="Table Grid"/>
    <w:basedOn w:val="a1"/>
    <w:uiPriority w:val="39"/>
    <w:rsid w:val="002D03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C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CB8"/>
    <w:pPr>
      <w:ind w:left="720"/>
      <w:contextualSpacing/>
    </w:pPr>
  </w:style>
  <w:style w:type="table" w:styleId="a4">
    <w:name w:val="Table Grid"/>
    <w:basedOn w:val="a1"/>
    <w:uiPriority w:val="39"/>
    <w:rsid w:val="002D03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5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imp.kcbux.ru/Raznoe/gto/ispytaniy/003-isp-podtygivaniy.html" TargetMode="External"/><Relationship Id="rId13" Type="http://schemas.openxmlformats.org/officeDocument/2006/relationships/hyperlink" Target="http://olimp.kcbux.ru/Raznoe/gto/ispytaniy/005-isp-pod-tulovech.htm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olimp.kcbux.ru/Raznoe/gto/ispytaniy/003-isp-podtygivaniy.html" TargetMode="External"/><Relationship Id="rId12" Type="http://schemas.openxmlformats.org/officeDocument/2006/relationships/hyperlink" Target="http://olimp.kcbux.ru/Raznoe/gto/ispytaniy/002-isp-pryjok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limp.kcbux.ru/Raznoe/gto/ispytaniy/001-isp-beg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olimp.kcbux.ru/Raznoe/gto/ispytaniy/001-isp-beg.html" TargetMode="External"/><Relationship Id="rId11" Type="http://schemas.openxmlformats.org/officeDocument/2006/relationships/hyperlink" Target="http://olimp.kcbux.ru/Raznoe/gto/ispytaniy/001-isp-beg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limp.kcbux.ru/Raznoe/gto/ispytaniy/009-isp-plavonie.html" TargetMode="External"/><Relationship Id="rId10" Type="http://schemas.openxmlformats.org/officeDocument/2006/relationships/hyperlink" Target="http://olimp.kcbux.ru/Raznoe/gto/ispytaniy/006-isp-naklon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limp.kcbux.ru/Raznoe/gto/ispytaniy/004-isp-sgib-ruka.html" TargetMode="External"/><Relationship Id="rId14" Type="http://schemas.openxmlformats.org/officeDocument/2006/relationships/hyperlink" Target="http://olimp.kcbux.ru/Raznoe/gto/ispytaniy/007-isp-metani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3044</Words>
  <Characters>17357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berka</dc:creator>
  <cp:lastModifiedBy>berka</cp:lastModifiedBy>
  <cp:revision>8</cp:revision>
  <cp:lastPrinted>2026-05-15T04:58:00Z</cp:lastPrinted>
  <dcterms:created xsi:type="dcterms:W3CDTF">2026-05-15T04:56:00Z</dcterms:created>
  <dcterms:modified xsi:type="dcterms:W3CDTF">2026-09-29T07:08:00Z</dcterms:modified>
</cp:coreProperties>
</file>