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8A4" w:rsidRDefault="00152100" w:rsidP="0015210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</w:t>
      </w:r>
      <w:r w:rsidR="004368A4">
        <w:rPr>
          <w:rFonts w:ascii="Times New Roman" w:hAnsi="Times New Roman"/>
        </w:rPr>
        <w:t>Тематический план занятий краткосрочной образовательной практики</w:t>
      </w:r>
    </w:p>
    <w:p w:rsidR="004F00FF" w:rsidRPr="00032AB9" w:rsidRDefault="004F00FF" w:rsidP="004F00F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   Лаборатория почемучек  »   экспериментальная деятельность</w:t>
      </w:r>
    </w:p>
    <w:p w:rsidR="004368A4" w:rsidRPr="00031306" w:rsidRDefault="004F00FF" w:rsidP="004368A4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1"/>
        <w:gridCol w:w="2050"/>
        <w:gridCol w:w="2977"/>
        <w:gridCol w:w="2835"/>
        <w:gridCol w:w="1984"/>
      </w:tblGrid>
      <w:tr w:rsidR="004368A4" w:rsidRPr="000B09E9" w:rsidTr="00BE1E5B">
        <w:tc>
          <w:tcPr>
            <w:tcW w:w="361" w:type="dxa"/>
          </w:tcPr>
          <w:p w:rsidR="004368A4" w:rsidRPr="000B09E9" w:rsidRDefault="004368A4" w:rsidP="00BE1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0" w:type="dxa"/>
          </w:tcPr>
          <w:p w:rsidR="004368A4" w:rsidRPr="000B09E9" w:rsidRDefault="004368A4" w:rsidP="00BE1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09E9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2977" w:type="dxa"/>
          </w:tcPr>
          <w:p w:rsidR="004368A4" w:rsidRPr="000B09E9" w:rsidRDefault="004368A4" w:rsidP="00BE1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09E9">
              <w:rPr>
                <w:rFonts w:ascii="Times New Roman" w:hAnsi="Times New Roman"/>
                <w:sz w:val="24"/>
                <w:szCs w:val="24"/>
              </w:rPr>
              <w:t>Задачи</w:t>
            </w:r>
          </w:p>
        </w:tc>
        <w:tc>
          <w:tcPr>
            <w:tcW w:w="2835" w:type="dxa"/>
          </w:tcPr>
          <w:p w:rsidR="004368A4" w:rsidRPr="000B09E9" w:rsidRDefault="004368A4" w:rsidP="00BE1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09E9">
              <w:rPr>
                <w:rFonts w:ascii="Times New Roman" w:hAnsi="Times New Roman"/>
                <w:sz w:val="24"/>
                <w:szCs w:val="24"/>
              </w:rPr>
              <w:t>План проведения</w:t>
            </w:r>
          </w:p>
        </w:tc>
        <w:tc>
          <w:tcPr>
            <w:tcW w:w="1984" w:type="dxa"/>
          </w:tcPr>
          <w:p w:rsidR="004368A4" w:rsidRPr="000B09E9" w:rsidRDefault="004368A4" w:rsidP="00BE1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09E9">
              <w:rPr>
                <w:rFonts w:ascii="Times New Roman" w:hAnsi="Times New Roman"/>
                <w:sz w:val="24"/>
                <w:szCs w:val="24"/>
              </w:rPr>
              <w:t>Предполагаемый результат</w:t>
            </w:r>
          </w:p>
        </w:tc>
      </w:tr>
      <w:tr w:rsidR="000C34C5" w:rsidRPr="000C34C5" w:rsidTr="00BE1E5B">
        <w:trPr>
          <w:trHeight w:val="1694"/>
        </w:trPr>
        <w:tc>
          <w:tcPr>
            <w:tcW w:w="361" w:type="dxa"/>
          </w:tcPr>
          <w:p w:rsidR="004368A4" w:rsidRPr="000C34C5" w:rsidRDefault="004368A4" w:rsidP="00BE1E5B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050" w:type="dxa"/>
          </w:tcPr>
          <w:p w:rsidR="005C3522" w:rsidRPr="000C34C5" w:rsidRDefault="004F00FF" w:rsidP="004F00F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«Что умеет вода?»»</w:t>
            </w:r>
          </w:p>
        </w:tc>
        <w:tc>
          <w:tcPr>
            <w:tcW w:w="2977" w:type="dxa"/>
          </w:tcPr>
          <w:p w:rsidR="004F00FF" w:rsidRPr="000C34C5" w:rsidRDefault="00BF383E" w:rsidP="00BF383E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t>1.</w:t>
            </w:r>
            <w:r w:rsidR="003249BB" w:rsidRPr="000C34C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4F00FF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Познакомить детей с законом «Вода не имеет формы и заполняет все свободное пространство»</w:t>
            </w:r>
            <w:r w:rsidR="00A71C0C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                                 2.</w:t>
            </w:r>
            <w:r w:rsidR="00A71C0C" w:rsidRPr="000C34C5">
              <w:rPr>
                <w:rFonts w:ascii="Arial" w:hAnsi="Arial" w:cs="Arial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r w:rsidR="00A71C0C" w:rsidRPr="000C34C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Закреплять у детей свойства воды</w:t>
            </w:r>
            <w:r w:rsidR="00A71C0C" w:rsidRPr="000C34C5">
              <w:rPr>
                <w:rStyle w:val="apple-converted-space"/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="00A71C0C" w:rsidRPr="000C34C5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(</w:t>
            </w:r>
            <w:r w:rsidR="00A71C0C" w:rsidRPr="000C34C5">
              <w:rPr>
                <w:rFonts w:ascii="Times New Roman" w:hAnsi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принимает форму, не имеет запаха, вкуса, цвета)</w:t>
            </w:r>
            <w:r w:rsidR="00A71C0C" w:rsidRPr="000C34C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r w:rsidR="006476B9" w:rsidRPr="000C34C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                                      3. У</w:t>
            </w:r>
            <w:r w:rsidR="006476B9" w:rsidRPr="000C34C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чить рассуждать, анализировать, делать выводы и объяснять.</w:t>
            </w:r>
            <w:r w:rsidR="006476B9" w:rsidRPr="000C34C5">
              <w:rPr>
                <w:rStyle w:val="apple-converted-space"/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  <w:p w:rsidR="00BF383E" w:rsidRPr="000C34C5" w:rsidRDefault="00BF383E" w:rsidP="00BF383E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368A4" w:rsidRPr="000C34C5" w:rsidRDefault="004368A4" w:rsidP="009B3A4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5" w:type="dxa"/>
          </w:tcPr>
          <w:p w:rsidR="004F00FF" w:rsidRPr="000C34C5" w:rsidRDefault="000C34C5" w:rsidP="000C34C5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1.</w:t>
            </w:r>
            <w:r w:rsidR="004F00FF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Просмотр презентации</w:t>
            </w:r>
          </w:p>
          <w:p w:rsidR="004F00FF" w:rsidRPr="000C34C5" w:rsidRDefault="004F00FF" w:rsidP="004F00FF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«Вода – водичка»».</w:t>
            </w:r>
          </w:p>
          <w:p w:rsidR="004F00FF" w:rsidRPr="000C34C5" w:rsidRDefault="000C34C5" w:rsidP="000C34C5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2.</w:t>
            </w:r>
            <w:r w:rsidR="004F00FF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Практическая деятельность: опыт№1</w:t>
            </w:r>
          </w:p>
          <w:p w:rsidR="004F00FF" w:rsidRDefault="004F00FF" w:rsidP="000C34C5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«Вода принимает форму сосуда» </w:t>
            </w:r>
            <w:r w:rsid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                 3.</w:t>
            </w: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Изготовление обложки книжки для фиксации опытов. Заполнение первой странички книжки.</w:t>
            </w:r>
            <w:r w:rsid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</w:t>
            </w:r>
          </w:p>
          <w:p w:rsidR="000C34C5" w:rsidRPr="000C34C5" w:rsidRDefault="000C34C5" w:rsidP="000C34C5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4.</w:t>
            </w:r>
            <w:r w:rsidRPr="000C34C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0C34C5">
              <w:rPr>
                <w:rFonts w:ascii="Times New Roman" w:hAnsi="Times New Roman"/>
                <w:color w:val="000000" w:themeColor="text1"/>
              </w:rPr>
              <w:t xml:space="preserve">Физкультминутка  </w:t>
            </w:r>
          </w:p>
          <w:p w:rsidR="004F00FF" w:rsidRPr="000C34C5" w:rsidRDefault="000C34C5" w:rsidP="000C34C5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</w:rPr>
              <w:t>5.</w:t>
            </w:r>
            <w:r w:rsidR="004F00FF" w:rsidRPr="000C34C5">
              <w:rPr>
                <w:rFonts w:ascii="Times New Roman" w:hAnsi="Times New Roman"/>
                <w:color w:val="000000" w:themeColor="text1"/>
              </w:rPr>
              <w:t xml:space="preserve">Подведение итога занятия.                                     </w:t>
            </w:r>
          </w:p>
          <w:p w:rsidR="004368A4" w:rsidRPr="000C34C5" w:rsidRDefault="004368A4" w:rsidP="00BE1E5B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4F00FF" w:rsidRPr="000C34C5" w:rsidRDefault="004F00FF" w:rsidP="005C352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t>Дети изготовят обложки книжки для фиксации опытов.</w:t>
            </w:r>
          </w:p>
          <w:p w:rsidR="004368A4" w:rsidRPr="000C34C5" w:rsidRDefault="004F00FF" w:rsidP="005C352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t>Проведут первый опыт с водой</w:t>
            </w:r>
            <w:r w:rsidR="005C3522" w:rsidRPr="000C34C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«Что умеет вода?»»</w:t>
            </w:r>
            <w:r w:rsidR="005C3522" w:rsidRPr="000C34C5">
              <w:rPr>
                <w:rFonts w:ascii="Times New Roman" w:hAnsi="Times New Roman"/>
                <w:color w:val="000000" w:themeColor="text1"/>
              </w:rPr>
              <w:t xml:space="preserve">     </w:t>
            </w:r>
          </w:p>
        </w:tc>
      </w:tr>
      <w:tr w:rsidR="000C34C5" w:rsidRPr="000C34C5" w:rsidTr="00BE1E5B">
        <w:tc>
          <w:tcPr>
            <w:tcW w:w="361" w:type="dxa"/>
          </w:tcPr>
          <w:p w:rsidR="004368A4" w:rsidRPr="000C34C5" w:rsidRDefault="004368A4" w:rsidP="00BE1E5B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050" w:type="dxa"/>
          </w:tcPr>
          <w:p w:rsidR="004368A4" w:rsidRPr="000C34C5" w:rsidRDefault="004F00FF" w:rsidP="003249BB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3249BB" w:rsidRPr="000C34C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«Вода может подниматься»</w:t>
            </w:r>
          </w:p>
        </w:tc>
        <w:tc>
          <w:tcPr>
            <w:tcW w:w="2977" w:type="dxa"/>
          </w:tcPr>
          <w:p w:rsidR="000C34C5" w:rsidRPr="000C34C5" w:rsidRDefault="000C34C5" w:rsidP="000C34C5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t>1.</w:t>
            </w:r>
            <w:r w:rsidR="004F00FF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Знакомство с законом «Жидкости, как все тела, стремятся к падению, но под давлением могут подниматься».</w:t>
            </w:r>
          </w:p>
          <w:p w:rsidR="00A71C0C" w:rsidRPr="000C34C5" w:rsidRDefault="000C34C5" w:rsidP="000C34C5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0C34C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2.</w:t>
            </w:r>
            <w:r w:rsidR="00A71C0C" w:rsidRPr="000C34C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Формировать представления о том, что уровень воды повышается, если в воду класть предметы.</w:t>
            </w:r>
            <w:r w:rsidR="006476B9" w:rsidRPr="000C34C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                            3. </w:t>
            </w:r>
            <w:r w:rsidRPr="000C34C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У</w:t>
            </w:r>
            <w:r w:rsidR="006476B9" w:rsidRPr="000C34C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чить рассуждать, анализировать, делать выводы и объяснять</w:t>
            </w:r>
            <w:r w:rsidR="006476B9" w:rsidRPr="000C34C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r w:rsidR="006476B9" w:rsidRPr="000C34C5">
              <w:rPr>
                <w:rStyle w:val="apple-converted-space"/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  <w:p w:rsidR="004368A4" w:rsidRPr="000C34C5" w:rsidRDefault="004368A4" w:rsidP="00BE1E5B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5" w:type="dxa"/>
          </w:tcPr>
          <w:p w:rsidR="004F00FF" w:rsidRPr="000C34C5" w:rsidRDefault="009B3A49" w:rsidP="000C34C5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0C34C5">
              <w:rPr>
                <w:rFonts w:ascii="Times New Roman" w:hAnsi="Times New Roman"/>
                <w:color w:val="000000" w:themeColor="text1"/>
              </w:rPr>
              <w:t>1.</w:t>
            </w:r>
            <w:r w:rsidRPr="000C34C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4F00FF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Знакомство со схемой – алгоритмом работы.</w:t>
            </w:r>
          </w:p>
          <w:p w:rsidR="004F00FF" w:rsidRPr="000C34C5" w:rsidRDefault="000C34C5" w:rsidP="000C34C5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2.</w:t>
            </w:r>
            <w:r w:rsidR="004F00FF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Практическая работа - опыт №2 «вода поднимается».</w:t>
            </w:r>
          </w:p>
          <w:p w:rsidR="004F00FF" w:rsidRPr="000C34C5" w:rsidRDefault="000C34C5" w:rsidP="000C34C5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3.</w:t>
            </w:r>
            <w:r w:rsidR="004F00FF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Заполнение второй странички фиксационной книжки</w:t>
            </w:r>
          </w:p>
          <w:p w:rsidR="004368A4" w:rsidRPr="000C34C5" w:rsidRDefault="000C34C5" w:rsidP="000C34C5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</w:t>
            </w:r>
            <w:r w:rsidR="009B3A49" w:rsidRPr="000C34C5">
              <w:rPr>
                <w:rFonts w:ascii="Times New Roman" w:hAnsi="Times New Roman"/>
                <w:color w:val="000000" w:themeColor="text1"/>
              </w:rPr>
              <w:t xml:space="preserve">. Физкультминутка                    </w:t>
            </w:r>
            <w:r w:rsidR="009741C4" w:rsidRPr="000C34C5">
              <w:rPr>
                <w:rFonts w:ascii="Times New Roman" w:hAnsi="Times New Roman"/>
                <w:color w:val="000000" w:themeColor="text1"/>
              </w:rPr>
              <w:t xml:space="preserve">                                 </w:t>
            </w:r>
            <w:r w:rsidR="009B3A49" w:rsidRPr="000C34C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9741C4" w:rsidRPr="000C34C5">
              <w:rPr>
                <w:rFonts w:ascii="Times New Roman" w:hAnsi="Times New Roman"/>
                <w:color w:val="000000" w:themeColor="text1"/>
              </w:rPr>
              <w:t xml:space="preserve">                       </w:t>
            </w:r>
            <w:r>
              <w:rPr>
                <w:rFonts w:ascii="Times New Roman" w:hAnsi="Times New Roman"/>
                <w:color w:val="000000" w:themeColor="text1"/>
              </w:rPr>
              <w:t>5</w:t>
            </w:r>
            <w:r w:rsidR="00FC4E88" w:rsidRPr="000C34C5">
              <w:rPr>
                <w:rFonts w:ascii="Times New Roman" w:hAnsi="Times New Roman"/>
                <w:color w:val="000000" w:themeColor="text1"/>
              </w:rPr>
              <w:t xml:space="preserve">.Подведение </w:t>
            </w:r>
            <w:r w:rsidR="00D62FC5" w:rsidRPr="000C34C5">
              <w:rPr>
                <w:rFonts w:ascii="Times New Roman" w:hAnsi="Times New Roman"/>
                <w:color w:val="000000" w:themeColor="text1"/>
              </w:rPr>
              <w:t xml:space="preserve">итога </w:t>
            </w:r>
            <w:r w:rsidR="00FC4E88" w:rsidRPr="000C34C5">
              <w:rPr>
                <w:rFonts w:ascii="Times New Roman" w:hAnsi="Times New Roman"/>
                <w:color w:val="000000" w:themeColor="text1"/>
              </w:rPr>
              <w:t xml:space="preserve">занятия. </w:t>
            </w:r>
            <w:r w:rsidR="00BF55BE" w:rsidRPr="000C34C5">
              <w:rPr>
                <w:rFonts w:ascii="Times New Roman" w:hAnsi="Times New Roman"/>
                <w:color w:val="000000" w:themeColor="text1"/>
              </w:rPr>
              <w:t xml:space="preserve">                                 </w:t>
            </w:r>
            <w:r w:rsidR="00FC4E88" w:rsidRPr="000C34C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BF55BE" w:rsidRPr="000C34C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4368A4" w:rsidRPr="000C34C5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  <w:tc>
          <w:tcPr>
            <w:tcW w:w="1984" w:type="dxa"/>
          </w:tcPr>
          <w:p w:rsidR="004368A4" w:rsidRPr="000C34C5" w:rsidRDefault="004F00FF" w:rsidP="004F00FF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t xml:space="preserve"> Проведут  второй опыт с водой  «</w:t>
            </w: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Вода может подниматься»</w:t>
            </w:r>
          </w:p>
        </w:tc>
      </w:tr>
      <w:tr w:rsidR="000C34C5" w:rsidRPr="000C34C5" w:rsidTr="00BE1E5B">
        <w:tc>
          <w:tcPr>
            <w:tcW w:w="361" w:type="dxa"/>
          </w:tcPr>
          <w:p w:rsidR="004368A4" w:rsidRPr="000C34C5" w:rsidRDefault="004368A4" w:rsidP="00BE1E5B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050" w:type="dxa"/>
          </w:tcPr>
          <w:p w:rsidR="004368A4" w:rsidRPr="000C34C5" w:rsidRDefault="004F00FF" w:rsidP="006476B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3249BB" w:rsidRPr="000C34C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«Вода может </w:t>
            </w:r>
            <w:r w:rsidR="006476B9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перемещаться</w:t>
            </w: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»</w:t>
            </w:r>
          </w:p>
        </w:tc>
        <w:tc>
          <w:tcPr>
            <w:tcW w:w="2977" w:type="dxa"/>
          </w:tcPr>
          <w:p w:rsidR="004F00FF" w:rsidRPr="000C34C5" w:rsidRDefault="006476B9" w:rsidP="000C34C5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1.</w:t>
            </w:r>
            <w:r w:rsidR="004F00FF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Знакомство с законом «Поток воды </w:t>
            </w:r>
            <w:r w:rsid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</w:t>
            </w:r>
            <w:r w:rsidR="004F00FF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может оказывать силовое действие»</w:t>
            </w:r>
          </w:p>
          <w:p w:rsidR="000C34C5" w:rsidRPr="000C34C5" w:rsidRDefault="006476B9" w:rsidP="000C34C5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2. Доказать, что вода может перемещаться по различным причинам</w:t>
            </w:r>
            <w:r w:rsidR="000C34C5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.                                       3.</w:t>
            </w:r>
            <w:r w:rsidR="000C34C5" w:rsidRPr="000C34C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0C34C5" w:rsidRPr="000C34C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Учить рассуждать, анализировать, делать выводы и объяснять.</w:t>
            </w:r>
            <w:r w:rsidR="000C34C5" w:rsidRPr="000C34C5">
              <w:rPr>
                <w:rStyle w:val="apple-converted-space"/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  <w:p w:rsidR="006476B9" w:rsidRPr="000C34C5" w:rsidRDefault="006476B9" w:rsidP="006476B9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  <w:p w:rsidR="004368A4" w:rsidRPr="000C34C5" w:rsidRDefault="004368A4" w:rsidP="00BE1E5B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5" w:type="dxa"/>
          </w:tcPr>
          <w:p w:rsidR="004F00FF" w:rsidRPr="000C34C5" w:rsidRDefault="009A2199" w:rsidP="000C34C5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t>1</w:t>
            </w:r>
            <w:r w:rsidR="000C34C5">
              <w:rPr>
                <w:rFonts w:ascii="Times New Roman" w:hAnsi="Times New Roman"/>
                <w:color w:val="000000" w:themeColor="text1"/>
              </w:rPr>
              <w:t>.</w:t>
            </w:r>
            <w:r w:rsidR="004F00FF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</w:t>
            </w:r>
            <w:r w:rsidR="006476B9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Практическая работа – опыт №3 «В</w:t>
            </w:r>
            <w:r w:rsidR="004F00FF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ода </w:t>
            </w:r>
            <w:r w:rsidR="006476B9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 может перемещаться»</w:t>
            </w:r>
          </w:p>
          <w:p w:rsidR="000C34C5" w:rsidRDefault="000C34C5" w:rsidP="000C34C5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2.</w:t>
            </w:r>
            <w:r w:rsidR="004F00FF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Зарисовывание алгоритма опыта в книжку</w:t>
            </w:r>
          </w:p>
          <w:p w:rsidR="009B3A49" w:rsidRPr="000C34C5" w:rsidRDefault="009B3A49" w:rsidP="000C34C5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t>3. Физкультминутка</w:t>
            </w:r>
          </w:p>
          <w:p w:rsidR="004368A4" w:rsidRPr="000C34C5" w:rsidRDefault="009B3A49" w:rsidP="00BE1E5B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t>4</w:t>
            </w:r>
            <w:r w:rsidR="004368A4" w:rsidRPr="000C34C5">
              <w:rPr>
                <w:rFonts w:ascii="Times New Roman" w:hAnsi="Times New Roman"/>
                <w:color w:val="000000" w:themeColor="text1"/>
              </w:rPr>
              <w:t>. Подведение итога занятия.</w:t>
            </w:r>
          </w:p>
        </w:tc>
        <w:tc>
          <w:tcPr>
            <w:tcW w:w="1984" w:type="dxa"/>
          </w:tcPr>
          <w:p w:rsidR="004368A4" w:rsidRPr="000C34C5" w:rsidRDefault="004F00FF" w:rsidP="006476B9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t xml:space="preserve"> Проведут   третий опыт с водой    </w:t>
            </w: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«Вода может </w:t>
            </w:r>
            <w:r w:rsidR="006476B9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перемещаться</w:t>
            </w: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»</w:t>
            </w:r>
          </w:p>
        </w:tc>
      </w:tr>
      <w:tr w:rsidR="000C34C5" w:rsidRPr="000C34C5" w:rsidTr="00BE1E5B">
        <w:tc>
          <w:tcPr>
            <w:tcW w:w="361" w:type="dxa"/>
          </w:tcPr>
          <w:p w:rsidR="004368A4" w:rsidRPr="000C34C5" w:rsidRDefault="004368A4" w:rsidP="00BE1E5B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050" w:type="dxa"/>
          </w:tcPr>
          <w:p w:rsidR="009A2199" w:rsidRPr="000C34C5" w:rsidRDefault="004F00FF" w:rsidP="003249BB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«Веселые фокусы»</w:t>
            </w:r>
          </w:p>
        </w:tc>
        <w:tc>
          <w:tcPr>
            <w:tcW w:w="2977" w:type="dxa"/>
          </w:tcPr>
          <w:p w:rsidR="004F00FF" w:rsidRPr="000C34C5" w:rsidRDefault="000C34C5" w:rsidP="004F00FF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1.</w:t>
            </w:r>
            <w:r w:rsidR="004F00FF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Знакомство с простейшими фокусами с водой</w:t>
            </w: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                            </w:t>
            </w:r>
            <w:r w:rsidRPr="000C34C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  <w:r w:rsidRPr="000C34C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Д</w:t>
            </w:r>
            <w:r w:rsidRPr="000C34C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ать детям почувствовать радость открытий, развивать </w:t>
            </w:r>
            <w:r w:rsidRPr="000C34C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любознательность, </w:t>
            </w:r>
            <w:r w:rsidRPr="000C34C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0C34C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познавательный интерес.</w:t>
            </w:r>
            <w:r w:rsidRPr="000C34C5">
              <w:rPr>
                <w:rStyle w:val="apple-converted-space"/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  <w:p w:rsidR="004368A4" w:rsidRPr="000C34C5" w:rsidRDefault="004368A4" w:rsidP="00BE1E5B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5" w:type="dxa"/>
          </w:tcPr>
          <w:p w:rsidR="00BF383E" w:rsidRPr="000C34C5" w:rsidRDefault="00152100" w:rsidP="00BF383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lastRenderedPageBreak/>
              <w:t>1</w:t>
            </w:r>
            <w:r w:rsidR="00BF383E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Практическая работа по выполнению фокусов</w:t>
            </w:r>
          </w:p>
          <w:p w:rsidR="00BF383E" w:rsidRPr="000C34C5" w:rsidRDefault="00BF383E" w:rsidP="00BF383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- вода в перевернутом стакане удерживает </w:t>
            </w: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lastRenderedPageBreak/>
              <w:t>бумагу,</w:t>
            </w:r>
          </w:p>
          <w:p w:rsidR="00BF383E" w:rsidRPr="000C34C5" w:rsidRDefault="00BF383E" w:rsidP="00BF383E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-</w:t>
            </w:r>
            <w:r w:rsidR="006476B9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звенящая вода</w:t>
            </w:r>
          </w:p>
          <w:p w:rsidR="00BF383E" w:rsidRPr="000C34C5" w:rsidRDefault="00BF383E" w:rsidP="00BF383E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Физкультминутка</w:t>
            </w:r>
          </w:p>
          <w:p w:rsidR="00BF383E" w:rsidRPr="000C34C5" w:rsidRDefault="00BF383E" w:rsidP="00BF383E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Заполнение странички фиксационной книжки.</w:t>
            </w:r>
          </w:p>
          <w:p w:rsidR="004368A4" w:rsidRPr="000C34C5" w:rsidRDefault="004368A4" w:rsidP="004F00FF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t xml:space="preserve"> Подведение итога</w:t>
            </w:r>
            <w:proofErr w:type="gramStart"/>
            <w:r w:rsidRPr="000C34C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F14690" w:rsidRPr="000C34C5">
              <w:rPr>
                <w:rFonts w:ascii="Times New Roman" w:hAnsi="Times New Roman"/>
                <w:color w:val="000000" w:themeColor="text1"/>
              </w:rPr>
              <w:t>.</w:t>
            </w:r>
            <w:proofErr w:type="gramEnd"/>
            <w:r w:rsidRPr="000C34C5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  <w:tc>
          <w:tcPr>
            <w:tcW w:w="1984" w:type="dxa"/>
          </w:tcPr>
          <w:p w:rsidR="00BF383E" w:rsidRPr="000C34C5" w:rsidRDefault="00BF383E" w:rsidP="00BF383E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C34C5">
              <w:rPr>
                <w:rFonts w:ascii="Times New Roman" w:hAnsi="Times New Roman"/>
                <w:color w:val="000000" w:themeColor="text1"/>
              </w:rPr>
              <w:lastRenderedPageBreak/>
              <w:t xml:space="preserve"> Проведут    опыты с водой </w:t>
            </w:r>
          </w:p>
          <w:p w:rsidR="00BF383E" w:rsidRPr="000C34C5" w:rsidRDefault="000C34C5" w:rsidP="00BF383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</w:rPr>
              <w:t>«</w:t>
            </w:r>
            <w:r w:rsidR="00BF383E" w:rsidRPr="000C34C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BF383E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вода в перевернутом стакане удерживает </w:t>
            </w:r>
            <w:r w:rsidR="00BF383E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lastRenderedPageBreak/>
              <w:t>бумагу</w:t>
            </w:r>
            <w:proofErr w:type="gramStart"/>
            <w:r w:rsidR="00BF383E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»</w:t>
            </w:r>
            <w:proofErr w:type="gramEnd"/>
          </w:p>
          <w:p w:rsidR="00BF383E" w:rsidRPr="000C34C5" w:rsidRDefault="00BF383E" w:rsidP="00BF383E">
            <w:pPr>
              <w:spacing w:after="15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-</w:t>
            </w:r>
            <w:r w:rsidR="006476B9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</w:t>
            </w:r>
            <w:r w:rsid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«</w:t>
            </w:r>
            <w:r w:rsidR="006476B9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звенящая вода</w:t>
            </w:r>
            <w:r w:rsid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»</w:t>
            </w:r>
            <w:bookmarkStart w:id="0" w:name="_GoBack"/>
            <w:bookmarkEnd w:id="0"/>
            <w:r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</w:t>
            </w:r>
            <w:r w:rsidR="006476B9" w:rsidRPr="000C34C5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</w:t>
            </w:r>
          </w:p>
          <w:p w:rsidR="004368A4" w:rsidRPr="000C34C5" w:rsidRDefault="004368A4" w:rsidP="00BF383E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:rsidR="004368A4" w:rsidRPr="000C34C5" w:rsidRDefault="004368A4" w:rsidP="004368A4">
      <w:pPr>
        <w:rPr>
          <w:rFonts w:ascii="Times New Roman" w:hAnsi="Times New Roman"/>
          <w:color w:val="000000" w:themeColor="text1"/>
        </w:rPr>
      </w:pPr>
    </w:p>
    <w:p w:rsidR="004368A4" w:rsidRPr="000C34C5" w:rsidRDefault="004368A4" w:rsidP="004368A4">
      <w:pPr>
        <w:rPr>
          <w:rFonts w:ascii="Times New Roman" w:hAnsi="Times New Roman"/>
          <w:color w:val="000000" w:themeColor="text1"/>
        </w:rPr>
      </w:pPr>
    </w:p>
    <w:p w:rsidR="00B37233" w:rsidRPr="000C34C5" w:rsidRDefault="00B37233">
      <w:pPr>
        <w:rPr>
          <w:rFonts w:ascii="Times New Roman" w:hAnsi="Times New Roman"/>
          <w:color w:val="000000" w:themeColor="text1"/>
        </w:rPr>
      </w:pPr>
    </w:p>
    <w:sectPr w:rsidR="00B37233" w:rsidRPr="000C3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4AB"/>
    <w:rsid w:val="0002089A"/>
    <w:rsid w:val="000C34C5"/>
    <w:rsid w:val="00152100"/>
    <w:rsid w:val="002C6EAD"/>
    <w:rsid w:val="003249BB"/>
    <w:rsid w:val="004368A4"/>
    <w:rsid w:val="004F00FF"/>
    <w:rsid w:val="005C3522"/>
    <w:rsid w:val="005E4CD1"/>
    <w:rsid w:val="005E54AB"/>
    <w:rsid w:val="006476B9"/>
    <w:rsid w:val="009741C4"/>
    <w:rsid w:val="009A2199"/>
    <w:rsid w:val="009B3A49"/>
    <w:rsid w:val="00A71C0C"/>
    <w:rsid w:val="00B37233"/>
    <w:rsid w:val="00BF383E"/>
    <w:rsid w:val="00BF55BE"/>
    <w:rsid w:val="00D62FC5"/>
    <w:rsid w:val="00F14690"/>
    <w:rsid w:val="00FC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8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368A4"/>
    <w:pPr>
      <w:ind w:left="720"/>
      <w:contextualSpacing/>
    </w:pPr>
  </w:style>
  <w:style w:type="character" w:customStyle="1" w:styleId="apple-converted-space">
    <w:name w:val="apple-converted-space"/>
    <w:basedOn w:val="a0"/>
    <w:rsid w:val="00A71C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8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368A4"/>
    <w:pPr>
      <w:ind w:left="720"/>
      <w:contextualSpacing/>
    </w:pPr>
  </w:style>
  <w:style w:type="character" w:customStyle="1" w:styleId="apple-converted-space">
    <w:name w:val="apple-converted-space"/>
    <w:basedOn w:val="a0"/>
    <w:rsid w:val="00A71C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F2677-76BC-4088-B7FF-DF8083BBA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PAON</dc:creator>
  <cp:keywords/>
  <dc:description/>
  <cp:lastModifiedBy>PAON</cp:lastModifiedBy>
  <cp:revision>13</cp:revision>
  <cp:lastPrinted>2017-11-30T19:26:00Z</cp:lastPrinted>
  <dcterms:created xsi:type="dcterms:W3CDTF">2016-08-17T06:28:00Z</dcterms:created>
  <dcterms:modified xsi:type="dcterms:W3CDTF">2017-12-04T06:14:00Z</dcterms:modified>
</cp:coreProperties>
</file>