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E9" w:rsidRDefault="009859E9" w:rsidP="009859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 САРАТОВСКОЙ ОБЛАСТИ</w:t>
      </w: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Саратовской области</w:t>
      </w: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Энгельсский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механико-технологический техникум»</w:t>
      </w: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выступления: </w:t>
      </w:r>
    </w:p>
    <w:p w:rsidR="009859E9" w:rsidRPr="009859E9" w:rsidRDefault="009859E9" w:rsidP="009859E9">
      <w:pPr>
        <w:pStyle w:val="a3"/>
        <w:shd w:val="clear" w:color="auto" w:fill="FFFFFF"/>
        <w:spacing w:before="0" w:beforeAutospacing="0" w:after="0" w:afterAutospacing="0" w:line="265" w:lineRule="atLeast"/>
        <w:jc w:val="center"/>
        <w:rPr>
          <w:b/>
          <w:color w:val="333333"/>
          <w:sz w:val="28"/>
          <w:szCs w:val="28"/>
        </w:rPr>
      </w:pPr>
      <w:r w:rsidRPr="009859E9">
        <w:rPr>
          <w:b/>
          <w:bCs/>
          <w:color w:val="000000"/>
          <w:sz w:val="28"/>
          <w:szCs w:val="28"/>
        </w:rPr>
        <w:t>РЕАЛИЗАЦИЯ ПРИНЦИПА ПРОФЕССИОНАЛЬНОЙ НАПРАВЛЕННОСТИ СТУДЕНТОВ СПО НА БАЗЕ ИЗУЧЕНИЯ РУССКОГО ЯЗЫКА</w:t>
      </w: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Подготовила:</w:t>
      </w: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русского языка и </w:t>
      </w: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литературы</w:t>
      </w: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Васильевна</w:t>
      </w: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59E9" w:rsidRDefault="009859E9" w:rsidP="009859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Саратов, 2017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265" w:lineRule="atLeast"/>
        <w:jc w:val="center"/>
        <w:rPr>
          <w:color w:val="333333"/>
          <w:sz w:val="28"/>
          <w:szCs w:val="28"/>
        </w:rPr>
      </w:pPr>
      <w:r w:rsidRPr="00046E9A">
        <w:rPr>
          <w:b/>
          <w:bCs/>
          <w:color w:val="000000"/>
          <w:sz w:val="28"/>
          <w:szCs w:val="28"/>
        </w:rPr>
        <w:lastRenderedPageBreak/>
        <w:t>РЕАЛИЗАЦИЯ ПРИНЦИПА ПРОФЕССИОНАЛЬНОЙ НАПРАВЛЕННОСТИ СТУДЕНТОВ СПО НА БАЗЕ ИЗУЧЕНИЯ РУССКОГО ЯЗЫКА</w:t>
      </w:r>
    </w:p>
    <w:p w:rsidR="00C44F49" w:rsidRDefault="00C44F49" w:rsidP="00C44F49">
      <w:pPr>
        <w:pStyle w:val="a3"/>
        <w:shd w:val="clear" w:color="auto" w:fill="FFFFFF"/>
        <w:spacing w:before="0" w:beforeAutospacing="0" w:after="240" w:afterAutospacing="0" w:line="265" w:lineRule="atLeast"/>
        <w:jc w:val="both"/>
        <w:rPr>
          <w:rFonts w:asciiTheme="minorHAnsi" w:hAnsiTheme="minorHAnsi" w:cs="Helvetica"/>
          <w:color w:val="333333"/>
          <w:sz w:val="18"/>
          <w:szCs w:val="18"/>
        </w:rPr>
      </w:pPr>
    </w:p>
    <w:p w:rsidR="00C44F49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44F49">
        <w:rPr>
          <w:color w:val="000000"/>
          <w:sz w:val="28"/>
          <w:szCs w:val="28"/>
        </w:rPr>
        <w:t>Современные подходы к модернизации российского образования, внедрение стандартов нового поколения определяют приоритетные цели и задачи, решение которых требует высокого уровня качества образования. Сегодня общество заинтересовано в выпускниках с развитыми познавательными потребностями, нацеленных на саморазвитие и самореализацию, умеющих оперировать полученными знаниями, ориентироваться в современном информационном пространстве, продуктивно работать, эффективно сотрудничать, адекватно оценивать себя и свои достижения.</w:t>
      </w:r>
    </w:p>
    <w:p w:rsidR="002C29F1" w:rsidRPr="002C29F1" w:rsidRDefault="002C29F1" w:rsidP="002C29F1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A5BFD">
        <w:rPr>
          <w:rFonts w:ascii="Times New Roman" w:hAnsi="Times New Roman"/>
          <w:sz w:val="28"/>
        </w:rPr>
        <w:t xml:space="preserve">Активизация познавательной деятельности </w:t>
      </w:r>
      <w:r>
        <w:rPr>
          <w:rFonts w:ascii="Times New Roman" w:hAnsi="Times New Roman"/>
          <w:sz w:val="28"/>
        </w:rPr>
        <w:t>об</w:t>
      </w:r>
      <w:r w:rsidRPr="002A5BFD">
        <w:rPr>
          <w:rFonts w:ascii="Times New Roman" w:hAnsi="Times New Roman"/>
          <w:sz w:val="28"/>
        </w:rPr>
        <w:t>уча</w:t>
      </w:r>
      <w:r>
        <w:rPr>
          <w:rFonts w:ascii="Times New Roman" w:hAnsi="Times New Roman"/>
          <w:sz w:val="28"/>
        </w:rPr>
        <w:t>ю</w:t>
      </w:r>
      <w:r w:rsidRPr="002A5BFD">
        <w:rPr>
          <w:rFonts w:ascii="Times New Roman" w:hAnsi="Times New Roman"/>
          <w:sz w:val="28"/>
        </w:rPr>
        <w:t>щихся</w:t>
      </w:r>
      <w:r>
        <w:rPr>
          <w:rFonts w:ascii="Times New Roman" w:hAnsi="Times New Roman"/>
          <w:sz w:val="28"/>
        </w:rPr>
        <w:t xml:space="preserve"> и  студентов начального и среднего профессионального образования </w:t>
      </w:r>
      <w:r w:rsidRPr="002A5BFD">
        <w:rPr>
          <w:rFonts w:ascii="Times New Roman" w:hAnsi="Times New Roman"/>
          <w:sz w:val="28"/>
        </w:rPr>
        <w:t xml:space="preserve"> – одна из самых актуальных проблем всей системы образования. В современных условиях, когда объём необходимых для человека знаний резко и быстро возрастает, уже невозможно делать главную ставку на усвоение определённой суммы </w:t>
      </w:r>
      <w:r>
        <w:rPr>
          <w:rFonts w:ascii="Times New Roman" w:hAnsi="Times New Roman"/>
          <w:sz w:val="28"/>
        </w:rPr>
        <w:t>знаний</w:t>
      </w:r>
      <w:r w:rsidRPr="002A5BFD">
        <w:rPr>
          <w:rFonts w:ascii="Times New Roman" w:hAnsi="Times New Roman"/>
          <w:sz w:val="28"/>
        </w:rPr>
        <w:t xml:space="preserve">. Важно </w:t>
      </w:r>
      <w:r>
        <w:rPr>
          <w:rFonts w:ascii="Times New Roman" w:hAnsi="Times New Roman"/>
          <w:sz w:val="28"/>
        </w:rPr>
        <w:t>уметь</w:t>
      </w:r>
      <w:r w:rsidRPr="002A5BFD">
        <w:rPr>
          <w:rFonts w:ascii="Times New Roman" w:hAnsi="Times New Roman"/>
          <w:sz w:val="28"/>
        </w:rPr>
        <w:t xml:space="preserve"> самостоятельно пополнять свои знания, ориентироваться в стремительном потоке информации. Необходимо научить студентов  </w:t>
      </w:r>
      <w:r>
        <w:rPr>
          <w:rFonts w:ascii="Times New Roman" w:hAnsi="Times New Roman"/>
          <w:sz w:val="28"/>
        </w:rPr>
        <w:t xml:space="preserve">самостоятельно </w:t>
      </w:r>
      <w:r w:rsidRPr="002A5BFD">
        <w:rPr>
          <w:rFonts w:ascii="Times New Roman" w:hAnsi="Times New Roman"/>
          <w:sz w:val="28"/>
        </w:rPr>
        <w:t>учиться, подготовить их к самообразованию, сформиро</w:t>
      </w:r>
      <w:r>
        <w:rPr>
          <w:rFonts w:ascii="Times New Roman" w:hAnsi="Times New Roman"/>
          <w:sz w:val="28"/>
        </w:rPr>
        <w:t>вать способность видеть проблему, понимать и искать пути её</w:t>
      </w:r>
      <w:r w:rsidRPr="002A5BFD">
        <w:rPr>
          <w:rFonts w:ascii="Times New Roman" w:hAnsi="Times New Roman"/>
          <w:sz w:val="28"/>
        </w:rPr>
        <w:t xml:space="preserve"> решения.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Обучение русскому языку в контексте будущей профессиональной деятельности - важнейшая составляющая качественной подготовки квалифицированных специалистов. Но ни один преподаватель не сможет научить, если сам студент не захочет учиться.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Очень часто можно наблюдать, что интерес к изучаемым дисциплинам у студентов ослабевает, появляется апатия, безразличие, тревожность, вызываемые трудностями, которые появляются в процессе изучения дисциплины. Поэтому одна из главных </w:t>
      </w:r>
      <w:r w:rsidR="00A0690D">
        <w:rPr>
          <w:color w:val="000000"/>
          <w:sz w:val="28"/>
          <w:szCs w:val="28"/>
        </w:rPr>
        <w:t xml:space="preserve">моих </w:t>
      </w:r>
      <w:r w:rsidRPr="00046E9A">
        <w:rPr>
          <w:color w:val="000000"/>
          <w:sz w:val="28"/>
          <w:szCs w:val="28"/>
        </w:rPr>
        <w:t xml:space="preserve">задач </w:t>
      </w:r>
      <w:r w:rsidR="00A0690D">
        <w:rPr>
          <w:color w:val="000000"/>
          <w:sz w:val="28"/>
          <w:szCs w:val="28"/>
        </w:rPr>
        <w:t>как преподавателя</w:t>
      </w:r>
      <w:r w:rsidRPr="00046E9A">
        <w:rPr>
          <w:color w:val="000000"/>
          <w:sz w:val="28"/>
          <w:szCs w:val="28"/>
        </w:rPr>
        <w:t xml:space="preserve"> </w:t>
      </w:r>
      <w:r w:rsidRPr="00046E9A">
        <w:rPr>
          <w:color w:val="000000"/>
          <w:sz w:val="28"/>
          <w:szCs w:val="28"/>
        </w:rPr>
        <w:lastRenderedPageBreak/>
        <w:t>общеобразовательного направления, поддерживать интерес к предмету. Для того</w:t>
      </w:r>
      <w:proofErr w:type="gramStart"/>
      <w:r w:rsidRPr="00046E9A">
        <w:rPr>
          <w:color w:val="000000"/>
          <w:sz w:val="28"/>
          <w:szCs w:val="28"/>
        </w:rPr>
        <w:t>,</w:t>
      </w:r>
      <w:proofErr w:type="gramEnd"/>
      <w:r w:rsidRPr="00046E9A">
        <w:rPr>
          <w:color w:val="000000"/>
          <w:sz w:val="28"/>
          <w:szCs w:val="28"/>
        </w:rPr>
        <w:t xml:space="preserve"> чтобы интерес у студентов не пропал, преподаватель должен знать не только свой предмет, но и искать новые методические приемы, позволяющие развивать познавательный интерес студентов к процессу обучения.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В такой ситуации основным фактором успешного обучения является мотивация, т.е. положительное отношение студентов к русскому языку как учебной дисциплине и осознанная потребность овладения знаниями в этой области. Необходимо не только заинтересовать </w:t>
      </w:r>
      <w:proofErr w:type="gramStart"/>
      <w:r w:rsidRPr="00046E9A">
        <w:rPr>
          <w:color w:val="000000"/>
          <w:sz w:val="28"/>
          <w:szCs w:val="28"/>
        </w:rPr>
        <w:t>обучающихся</w:t>
      </w:r>
      <w:proofErr w:type="gramEnd"/>
      <w:r w:rsidRPr="00046E9A">
        <w:rPr>
          <w:color w:val="000000"/>
          <w:sz w:val="28"/>
          <w:szCs w:val="28"/>
        </w:rPr>
        <w:t xml:space="preserve"> своей дисциплиной, но и преподнести им ее изучение как профессионально значимый предмет. При решении этой задачи важную роль играет принцип профессиональной направленности.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Профессиональная направленность процесса изучения русского языка обеспечивает достаточную подготовку студентов к восприятию лекций преподавателей различных дисциплин и чтению учебной литературы по специальности, участию в реальной учебно-профессиональной коммуникации с преподавателями на практических занятиях, зачётах, экзаменах.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Реализация принципа профессиональной направленности осуществляется, главным образом, путём подбора материалов, затрагивающих профессиональную сферу деятельности будущих специалистов, а также форм и методов их использования. В свою очередь, это побуждает преподавателя к поиску технических и научно-популярных текстов для занятий.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Поскольку представление о будущей профессии является самым устойчивым мотивом, придающим смысл всей деятельности обучаемого как на занятии, так и вне его, осведомлённость преподавателя в области технических, научных и практических интересов студента позволяет стимулировать его интерес к изучению русского языка.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В нашем </w:t>
      </w:r>
      <w:r>
        <w:rPr>
          <w:color w:val="000000"/>
          <w:sz w:val="28"/>
          <w:szCs w:val="28"/>
        </w:rPr>
        <w:t>техникуме</w:t>
      </w:r>
      <w:r w:rsidRPr="00046E9A">
        <w:rPr>
          <w:color w:val="000000"/>
          <w:sz w:val="28"/>
          <w:szCs w:val="28"/>
        </w:rPr>
        <w:t xml:space="preserve"> ведется </w:t>
      </w:r>
      <w:proofErr w:type="gramStart"/>
      <w:r w:rsidRPr="00046E9A">
        <w:rPr>
          <w:color w:val="000000"/>
          <w:sz w:val="28"/>
          <w:szCs w:val="28"/>
        </w:rPr>
        <w:t>обучение студентов по</w:t>
      </w:r>
      <w:proofErr w:type="gramEnd"/>
      <w:r w:rsidRPr="00046E9A">
        <w:rPr>
          <w:color w:val="000000"/>
          <w:sz w:val="28"/>
          <w:szCs w:val="28"/>
        </w:rPr>
        <w:t xml:space="preserve"> разным специальностям и профессиям: Техническое обслуживание и ремонт </w:t>
      </w:r>
      <w:r w:rsidRPr="00046E9A">
        <w:rPr>
          <w:color w:val="000000"/>
          <w:sz w:val="28"/>
          <w:szCs w:val="28"/>
        </w:rPr>
        <w:lastRenderedPageBreak/>
        <w:t xml:space="preserve">автомобильного транспорта, </w:t>
      </w:r>
      <w:r>
        <w:rPr>
          <w:color w:val="000000"/>
          <w:sz w:val="28"/>
          <w:szCs w:val="28"/>
        </w:rPr>
        <w:t>Технология машиностроения</w:t>
      </w:r>
      <w:r w:rsidRPr="00046E9A">
        <w:rPr>
          <w:color w:val="000000"/>
          <w:sz w:val="28"/>
          <w:szCs w:val="28"/>
        </w:rPr>
        <w:t xml:space="preserve">, </w:t>
      </w:r>
      <w:r w:rsidR="00A0690D">
        <w:rPr>
          <w:color w:val="000000"/>
          <w:sz w:val="28"/>
          <w:szCs w:val="28"/>
        </w:rPr>
        <w:t>Слесарное дело</w:t>
      </w:r>
      <w:r w:rsidRPr="00046E9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Повар, кондитер</w:t>
      </w:r>
      <w:r w:rsidRPr="00046E9A">
        <w:rPr>
          <w:color w:val="000000"/>
          <w:sz w:val="28"/>
          <w:szCs w:val="28"/>
        </w:rPr>
        <w:t xml:space="preserve">, </w:t>
      </w:r>
      <w:r w:rsidR="00A0690D">
        <w:rPr>
          <w:color w:val="000000"/>
          <w:sz w:val="28"/>
          <w:szCs w:val="28"/>
        </w:rPr>
        <w:t>Парикмахер</w:t>
      </w:r>
      <w:r w:rsidRPr="00046E9A">
        <w:rPr>
          <w:color w:val="000000"/>
          <w:sz w:val="28"/>
          <w:szCs w:val="28"/>
        </w:rPr>
        <w:t xml:space="preserve">, </w:t>
      </w:r>
      <w:r w:rsidR="00A0690D">
        <w:rPr>
          <w:color w:val="000000"/>
          <w:sz w:val="28"/>
          <w:szCs w:val="28"/>
        </w:rPr>
        <w:t>Операционная деятельность в логистике</w:t>
      </w:r>
      <w:r w:rsidRPr="00046E9A">
        <w:rPr>
          <w:color w:val="000000"/>
          <w:sz w:val="28"/>
          <w:szCs w:val="28"/>
        </w:rPr>
        <w:t xml:space="preserve">, Автомеханик и др. Обучение русскому языку имеет профессиональную направленность. Не смотря на то, что грамотное владение русским языком необходимо абсолютно для каждого будущего специалиста, предметное содержание на разных специальностях отличается </w:t>
      </w:r>
      <w:r w:rsidR="00A0690D">
        <w:rPr>
          <w:color w:val="000000"/>
          <w:sz w:val="28"/>
          <w:szCs w:val="28"/>
        </w:rPr>
        <w:t xml:space="preserve"> </w:t>
      </w:r>
      <w:r w:rsidRPr="00046E9A">
        <w:rPr>
          <w:color w:val="000000"/>
          <w:sz w:val="28"/>
          <w:szCs w:val="28"/>
        </w:rPr>
        <w:t xml:space="preserve"> друг от друга.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Основной целью изучения дисциплины «Русский язык» для студентов всех специальностей является обучение грамотному владению </w:t>
      </w:r>
      <w:proofErr w:type="gramStart"/>
      <w:r w:rsidRPr="00046E9A">
        <w:rPr>
          <w:color w:val="000000"/>
          <w:sz w:val="28"/>
          <w:szCs w:val="28"/>
        </w:rPr>
        <w:t>языком</w:t>
      </w:r>
      <w:proofErr w:type="gramEnd"/>
      <w:r w:rsidRPr="00046E9A">
        <w:rPr>
          <w:color w:val="000000"/>
          <w:sz w:val="28"/>
          <w:szCs w:val="28"/>
        </w:rPr>
        <w:t xml:space="preserve"> как в повседневной жизни, так и в профессиональной деятельности.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В ходе изучения курса студенты знакомятся со следующими разделами: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                     Наука о русском языке (язык и общество, активные процессы, происходящие в русском языке на современном этапе и </w:t>
      </w:r>
      <w:proofErr w:type="spellStart"/>
      <w:r w:rsidRPr="00046E9A">
        <w:rPr>
          <w:color w:val="000000"/>
          <w:sz w:val="28"/>
          <w:szCs w:val="28"/>
        </w:rPr>
        <w:t>т</w:t>
      </w:r>
      <w:proofErr w:type="gramStart"/>
      <w:r w:rsidRPr="00046E9A">
        <w:rPr>
          <w:color w:val="000000"/>
          <w:sz w:val="28"/>
          <w:szCs w:val="28"/>
        </w:rPr>
        <w:t>.д</w:t>
      </w:r>
      <w:proofErr w:type="spellEnd"/>
      <w:proofErr w:type="gramEnd"/>
      <w:r w:rsidRPr="00046E9A">
        <w:rPr>
          <w:color w:val="000000"/>
          <w:sz w:val="28"/>
          <w:szCs w:val="28"/>
        </w:rPr>
        <w:t>),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Фонетика, орфоэпия, орфография,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Лексика и фразеология,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Грамматика, орфография, пунктуация,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Функциональные стили речи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Практически в каждом разделе курса имеются темы занятий, на которых можно реализовать принцип профессиональной направленности в группах разных специальностей.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Данный принцип может быть применен как во время аудиторной, </w:t>
      </w:r>
      <w:r w:rsidR="00A0690D">
        <w:rPr>
          <w:color w:val="000000"/>
          <w:sz w:val="28"/>
          <w:szCs w:val="28"/>
        </w:rPr>
        <w:t>так и</w:t>
      </w:r>
      <w:r w:rsidRPr="00046E9A">
        <w:rPr>
          <w:color w:val="000000"/>
          <w:sz w:val="28"/>
          <w:szCs w:val="28"/>
        </w:rPr>
        <w:t xml:space="preserve"> самостоятельной работы студентов.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Принцип профессиональной направленности начинает реализовываться уже на втором занятии по дисциплине. Так, на занятии по теме «Активные процессы, происходящие в русском языке на современном этапе» студентам предлагается проанализировать современное состояние русского языка. Абсолютное большинство отвечают, что на данном этапе существования русский язык обогащается за счет появления в его составе новых слов (как новообразованных, так и заимствованных). И здесь </w:t>
      </w:r>
      <w:proofErr w:type="gramStart"/>
      <w:r w:rsidRPr="00046E9A">
        <w:rPr>
          <w:color w:val="000000"/>
          <w:sz w:val="28"/>
          <w:szCs w:val="28"/>
        </w:rPr>
        <w:t>обучающимся</w:t>
      </w:r>
      <w:proofErr w:type="gramEnd"/>
      <w:r w:rsidRPr="00046E9A">
        <w:rPr>
          <w:color w:val="000000"/>
          <w:sz w:val="28"/>
          <w:szCs w:val="28"/>
        </w:rPr>
        <w:t xml:space="preserve"> разных специальностей нужно привести примеры слов, связанных с их профессией. </w:t>
      </w:r>
      <w:r w:rsidRPr="00046E9A">
        <w:rPr>
          <w:color w:val="000000"/>
          <w:sz w:val="28"/>
          <w:szCs w:val="28"/>
        </w:rPr>
        <w:lastRenderedPageBreak/>
        <w:t>В ходе такой работы студенты активно ведут умственную деятельность, называют большое количество новых слов, что говорит об их заинтересованности профессией и повышает интерес к ней, в том числе повышает мотивацию к обучению русскому языку.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На занятии по теме «</w:t>
      </w:r>
      <w:r w:rsidR="00A0690D">
        <w:rPr>
          <w:color w:val="000000"/>
          <w:sz w:val="28"/>
          <w:szCs w:val="28"/>
        </w:rPr>
        <w:t>Словарный запас русского языка</w:t>
      </w:r>
      <w:r w:rsidRPr="00046E9A">
        <w:rPr>
          <w:color w:val="000000"/>
          <w:sz w:val="28"/>
          <w:szCs w:val="28"/>
        </w:rPr>
        <w:t>. Лексическое значение слова» студенты пытаются определить лексическое значение профессиональных слов по своей специальности. Например, для студентов-автомехаников даются следующие слова: </w:t>
      </w:r>
      <w:r w:rsidRPr="00046E9A">
        <w:rPr>
          <w:i/>
          <w:iCs/>
          <w:color w:val="000000"/>
          <w:sz w:val="28"/>
          <w:szCs w:val="28"/>
        </w:rPr>
        <w:t>диагностика, регулирование, балансировка, домкрат</w:t>
      </w:r>
      <w:r w:rsidR="00A0690D">
        <w:rPr>
          <w:color w:val="000000"/>
          <w:sz w:val="28"/>
          <w:szCs w:val="28"/>
        </w:rPr>
        <w:t> и др</w:t>
      </w:r>
      <w:proofErr w:type="gramStart"/>
      <w:r w:rsidR="00A0690D">
        <w:rPr>
          <w:color w:val="000000"/>
          <w:sz w:val="28"/>
          <w:szCs w:val="28"/>
        </w:rPr>
        <w:t>..</w:t>
      </w:r>
      <w:r w:rsidRPr="00046E9A">
        <w:rPr>
          <w:color w:val="000000"/>
          <w:sz w:val="28"/>
          <w:szCs w:val="28"/>
        </w:rPr>
        <w:t xml:space="preserve"> </w:t>
      </w:r>
      <w:proofErr w:type="gramEnd"/>
      <w:r w:rsidR="00A0690D">
        <w:rPr>
          <w:color w:val="000000"/>
          <w:sz w:val="28"/>
          <w:szCs w:val="28"/>
        </w:rPr>
        <w:t>Об</w:t>
      </w:r>
      <w:r w:rsidRPr="00046E9A">
        <w:rPr>
          <w:color w:val="000000"/>
          <w:sz w:val="28"/>
          <w:szCs w:val="28"/>
        </w:rPr>
        <w:t>учающиеся с интересом высказывают предположения о значениях данных слов, показывая тем самым свою осведомленность в профессиональной сфере. В качестве самостоятельной работы ребятам также предлагается определить значения некоторых профессиональных слов.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Работа с профессиональными словами продолжается и на следующих занятиях по темам: «Однозначные и многозначные слова», «Синонимы. Омонимы. Антонимы», «Специальная лексика». </w:t>
      </w:r>
      <w:r w:rsidR="00A0690D">
        <w:rPr>
          <w:color w:val="000000"/>
          <w:sz w:val="28"/>
          <w:szCs w:val="28"/>
        </w:rPr>
        <w:t>В качестве домашнего задания</w:t>
      </w:r>
      <w:r w:rsidRPr="00046E9A">
        <w:rPr>
          <w:color w:val="000000"/>
          <w:sz w:val="28"/>
          <w:szCs w:val="28"/>
        </w:rPr>
        <w:t xml:space="preserve"> студентам </w:t>
      </w:r>
      <w:r w:rsidR="00A0690D">
        <w:rPr>
          <w:color w:val="000000"/>
          <w:sz w:val="28"/>
          <w:szCs w:val="28"/>
        </w:rPr>
        <w:t>предлагается</w:t>
      </w:r>
      <w:r w:rsidRPr="00046E9A">
        <w:rPr>
          <w:color w:val="000000"/>
          <w:sz w:val="28"/>
          <w:szCs w:val="28"/>
        </w:rPr>
        <w:t xml:space="preserve"> составить словарь профессиональных терминов. Так, обучающиеся специальности «Техническое обслуживание и ремонт автомобильного транспорта» и профессии «Автомеханик» изучают надписи на техническом оборудовании, читают инструкции по эксплуатации бытовых приборов и техники и т.д., студенты </w:t>
      </w:r>
      <w:r w:rsidR="00A0690D">
        <w:rPr>
          <w:color w:val="000000"/>
          <w:sz w:val="28"/>
          <w:szCs w:val="28"/>
        </w:rPr>
        <w:t xml:space="preserve">других </w:t>
      </w:r>
      <w:r w:rsidRPr="00046E9A">
        <w:rPr>
          <w:color w:val="000000"/>
          <w:sz w:val="28"/>
          <w:szCs w:val="28"/>
        </w:rPr>
        <w:t>специальностей тоже изучают специальную литературу. Такая работа способствует закреплению специальной терминологии, развитию профессиональных знаний.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Большую роль играет такой тип задания, как диктант. Непростым является вопрос подбора текста для контрольного диктанта. Согласно требованиям текст должен быть образцовым с точки зрения идейно-художественной и пригодным с точки зрения методической. Кроме того, текст должен быть законченным по содержанию, включать в себя нужные орфограммы и </w:t>
      </w:r>
      <w:proofErr w:type="spellStart"/>
      <w:r w:rsidRPr="00046E9A">
        <w:rPr>
          <w:color w:val="000000"/>
          <w:sz w:val="28"/>
          <w:szCs w:val="28"/>
        </w:rPr>
        <w:t>пунктограммы</w:t>
      </w:r>
      <w:proofErr w:type="spellEnd"/>
      <w:r w:rsidRPr="00046E9A">
        <w:rPr>
          <w:color w:val="000000"/>
          <w:sz w:val="28"/>
          <w:szCs w:val="28"/>
        </w:rPr>
        <w:t xml:space="preserve">. Трудность подбора может быть снята, если обратиться к произведениям классиков и современников литературы. </w:t>
      </w:r>
      <w:r w:rsidRPr="00046E9A">
        <w:rPr>
          <w:color w:val="000000"/>
          <w:sz w:val="28"/>
          <w:szCs w:val="28"/>
        </w:rPr>
        <w:lastRenderedPageBreak/>
        <w:t>Отбираемый текст должен обладать удобностью к звуковому воспроизведению во время диктовки.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Диктант – это один из сильных (в смысле воздействия на студентов) видов письменных работ. Поэтому он стоит того, чтобы ему отдавалось предпочтение. И чем </w:t>
      </w:r>
      <w:r w:rsidR="00A0690D">
        <w:rPr>
          <w:color w:val="000000"/>
          <w:sz w:val="28"/>
          <w:szCs w:val="28"/>
        </w:rPr>
        <w:t>качественнее</w:t>
      </w:r>
      <w:r w:rsidRPr="00046E9A">
        <w:rPr>
          <w:color w:val="000000"/>
          <w:sz w:val="28"/>
          <w:szCs w:val="28"/>
        </w:rPr>
        <w:t xml:space="preserve"> будут тексты для диктантов, тем благотворнее и эффективнее будут результаты их применения.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В своей работе с целью формирования интереса к избранной профессии, воспитанию любви к русскому языку в жизни, в профессии использую при проведении контрольных диктантов тексты из специальной литературы – учебников по специальным предметам</w:t>
      </w:r>
      <w:r w:rsidR="00A0690D">
        <w:rPr>
          <w:color w:val="000000"/>
          <w:sz w:val="28"/>
          <w:szCs w:val="28"/>
        </w:rPr>
        <w:t>, хотя честно говоря, это для преподавателя достаточно сложно сделать, учитывая требования, предъявляемые к данному виду р</w:t>
      </w:r>
      <w:r w:rsidR="00AA24B5">
        <w:rPr>
          <w:color w:val="000000"/>
          <w:sz w:val="28"/>
          <w:szCs w:val="28"/>
        </w:rPr>
        <w:t>аботы</w:t>
      </w:r>
      <w:r w:rsidRPr="00046E9A">
        <w:rPr>
          <w:color w:val="000000"/>
          <w:sz w:val="28"/>
          <w:szCs w:val="28"/>
        </w:rPr>
        <w:t>. Обучающиеся с интересом воспринимают текст, специальные термины им уже знакомы – это позволяет избежать многих ошибок и убеждает их в том, что знание русского языка им необходимо.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Зачастую в поиске профессиональных текстов </w:t>
      </w:r>
      <w:r w:rsidR="00AA24B5">
        <w:rPr>
          <w:color w:val="000000"/>
          <w:sz w:val="28"/>
          <w:szCs w:val="28"/>
        </w:rPr>
        <w:t xml:space="preserve">мне </w:t>
      </w:r>
      <w:r w:rsidRPr="00046E9A">
        <w:rPr>
          <w:color w:val="000000"/>
          <w:sz w:val="28"/>
          <w:szCs w:val="28"/>
        </w:rPr>
        <w:t xml:space="preserve">помогают сами студенты. Их привлекает практическая сторона изучения русского языка. С большим интересом они приносят на занятия найденные статьи из журналов и специальной литературы, конспекты лекций по профилирующим дисциплинам. Такая совместная работа преподавателя и студентов позволяет грамотно выстроить программу обучения, которая </w:t>
      </w:r>
      <w:proofErr w:type="gramStart"/>
      <w:r w:rsidRPr="00046E9A">
        <w:rPr>
          <w:color w:val="000000"/>
          <w:sz w:val="28"/>
          <w:szCs w:val="28"/>
        </w:rPr>
        <w:t xml:space="preserve">будет основываться на реальных потребностях студентов </w:t>
      </w:r>
      <w:r w:rsidR="00AA24B5">
        <w:rPr>
          <w:color w:val="000000"/>
          <w:sz w:val="28"/>
          <w:szCs w:val="28"/>
        </w:rPr>
        <w:t xml:space="preserve"> </w:t>
      </w:r>
      <w:r w:rsidRPr="00046E9A">
        <w:rPr>
          <w:color w:val="000000"/>
          <w:sz w:val="28"/>
          <w:szCs w:val="28"/>
        </w:rPr>
        <w:t>и</w:t>
      </w:r>
      <w:proofErr w:type="gramEnd"/>
      <w:r w:rsidRPr="00046E9A">
        <w:rPr>
          <w:color w:val="000000"/>
          <w:sz w:val="28"/>
          <w:szCs w:val="28"/>
        </w:rPr>
        <w:t xml:space="preserve"> будет стимулировать посещение занятий по русскому языку. Студенты осознают, что эти занятия помогают им разобраться в специальной литературе, понимать и усваивать материал по специальности, а, следовательно, приближают их к достижению цели, ради которой они пришли учиться в </w:t>
      </w:r>
      <w:r w:rsidR="00AA24B5">
        <w:rPr>
          <w:color w:val="000000"/>
          <w:sz w:val="28"/>
          <w:szCs w:val="28"/>
        </w:rPr>
        <w:t>техникум</w:t>
      </w:r>
      <w:r w:rsidRPr="00046E9A">
        <w:rPr>
          <w:color w:val="000000"/>
          <w:sz w:val="28"/>
          <w:szCs w:val="28"/>
        </w:rPr>
        <w:t>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Также на своих занятиях часто провожу словарные диктанты по закреплению определенной изученной орфограммы с использо</w:t>
      </w:r>
      <w:r w:rsidR="00AA24B5">
        <w:rPr>
          <w:color w:val="000000"/>
          <w:sz w:val="28"/>
          <w:szCs w:val="28"/>
        </w:rPr>
        <w:t xml:space="preserve">ванием профессиональной лексики. </w:t>
      </w:r>
      <w:r w:rsidRPr="00046E9A">
        <w:rPr>
          <w:color w:val="000000"/>
          <w:sz w:val="28"/>
          <w:szCs w:val="28"/>
        </w:rPr>
        <w:t xml:space="preserve">Обучающиеся с интересом выполняют такие </w:t>
      </w:r>
      <w:r w:rsidRPr="00046E9A">
        <w:rPr>
          <w:color w:val="000000"/>
          <w:sz w:val="28"/>
          <w:szCs w:val="28"/>
        </w:rPr>
        <w:lastRenderedPageBreak/>
        <w:t>задания и сами участвуют в составлении словарных диктантов на заданную орфограмму.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Использование значимого для студентов материала в различных видах аудиторной работы способствует максимально полному его восприятию усвоению, что является очень важным для преподавателя-предметника.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 xml:space="preserve">Достаточно часто студенты нашего </w:t>
      </w:r>
      <w:r w:rsidR="00AA24B5">
        <w:rPr>
          <w:color w:val="000000"/>
          <w:sz w:val="28"/>
          <w:szCs w:val="28"/>
        </w:rPr>
        <w:t>техникума</w:t>
      </w:r>
      <w:r w:rsidRPr="00046E9A">
        <w:rPr>
          <w:color w:val="000000"/>
          <w:sz w:val="28"/>
          <w:szCs w:val="28"/>
        </w:rPr>
        <w:t xml:space="preserve"> принимают участие </w:t>
      </w:r>
      <w:proofErr w:type="gramStart"/>
      <w:r w:rsidRPr="00046E9A">
        <w:rPr>
          <w:color w:val="000000"/>
          <w:sz w:val="28"/>
          <w:szCs w:val="28"/>
        </w:rPr>
        <w:t>в</w:t>
      </w:r>
      <w:proofErr w:type="gramEnd"/>
      <w:r w:rsidRPr="00046E9A">
        <w:rPr>
          <w:color w:val="000000"/>
          <w:sz w:val="28"/>
          <w:szCs w:val="28"/>
        </w:rPr>
        <w:t xml:space="preserve"> </w:t>
      </w:r>
      <w:proofErr w:type="gramStart"/>
      <w:r w:rsidRPr="00046E9A">
        <w:rPr>
          <w:color w:val="000000"/>
          <w:sz w:val="28"/>
          <w:szCs w:val="28"/>
        </w:rPr>
        <w:t>различного</w:t>
      </w:r>
      <w:proofErr w:type="gramEnd"/>
      <w:r w:rsidRPr="00046E9A">
        <w:rPr>
          <w:color w:val="000000"/>
          <w:sz w:val="28"/>
          <w:szCs w:val="28"/>
        </w:rPr>
        <w:t xml:space="preserve"> рода конференциях, олимпиадах профессионального мастерства, где представляют свои работы, доклады, презентации и т.д. Подготовка к конференции требует от участника составления научного доклада, тезисов доклада. Реальное задание стимулирует студента к качественному его выполнению. В написании доклада, составлении тезисов и, впоследствии, публичном выступлении помогают знания в области русского языка по темам «Язык и речь. Основные требования к речи», «Текст, его </w:t>
      </w:r>
      <w:r w:rsidR="00AA24B5">
        <w:rPr>
          <w:color w:val="000000"/>
          <w:sz w:val="28"/>
          <w:szCs w:val="28"/>
        </w:rPr>
        <w:t xml:space="preserve">структура. </w:t>
      </w:r>
      <w:proofErr w:type="spellStart"/>
      <w:r w:rsidR="00AA24B5">
        <w:rPr>
          <w:color w:val="000000"/>
          <w:sz w:val="28"/>
          <w:szCs w:val="28"/>
        </w:rPr>
        <w:t>Микротема</w:t>
      </w:r>
      <w:proofErr w:type="spellEnd"/>
      <w:r w:rsidRPr="00046E9A">
        <w:rPr>
          <w:color w:val="000000"/>
          <w:sz w:val="28"/>
          <w:szCs w:val="28"/>
        </w:rPr>
        <w:t>», «Науч</w:t>
      </w:r>
      <w:r w:rsidR="00AA24B5">
        <w:rPr>
          <w:color w:val="000000"/>
          <w:sz w:val="28"/>
          <w:szCs w:val="28"/>
        </w:rPr>
        <w:t>ный стиль речи. Его признаки»</w:t>
      </w:r>
      <w:r w:rsidRPr="00046E9A">
        <w:rPr>
          <w:color w:val="000000"/>
          <w:sz w:val="28"/>
          <w:szCs w:val="28"/>
        </w:rPr>
        <w:t>, «Публицистический стиль речи. Его особенности». В качестве внеаудиторной самостоятельной работы по разделу «Функциональные стили речи» студенты пишут доклады, рефераты, составляют тезисы докладов по профессиональной тематике (тему формулируют самостоятельно).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Еще один вид самостоятельной работы — написание студентами сочинений-миниатюр, отражающих их знания по профессии и отношение к ней, на темы: «Моя профессиональная карьера», «Почему я выбрал эту профессию», «Значимость и роль моей будущей профессиональ</w:t>
      </w:r>
      <w:r w:rsidR="00AA24B5">
        <w:rPr>
          <w:color w:val="000000"/>
          <w:sz w:val="28"/>
          <w:szCs w:val="28"/>
        </w:rPr>
        <w:t xml:space="preserve">ной деятельности для общества». </w:t>
      </w:r>
      <w:r w:rsidRPr="00046E9A">
        <w:rPr>
          <w:color w:val="000000"/>
          <w:sz w:val="28"/>
          <w:szCs w:val="28"/>
        </w:rPr>
        <w:t>Задание по написанию сочинений вызывает живой интерес студентов и помогает раскрыть их творческий потенциал.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46E9A">
        <w:rPr>
          <w:color w:val="000000"/>
          <w:sz w:val="28"/>
          <w:szCs w:val="28"/>
        </w:rPr>
        <w:t>Из всего сказанного следует вывод, что занятия по русскому языку способствуют формированию общих компетенций: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Понимать сущность и социальную значимость своей будущей профессии, проявлять к ней устойчивый интерес.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lastRenderedPageBreak/>
        <w:t>                    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Работать в коллективе и команде, эффективно общаться с коллегами, руководством, потребителями.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Брать на себя ответственность за работу членов команды (подчиненных), за результат выполнения заданий.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6E9A">
        <w:rPr>
          <w:color w:val="000000"/>
          <w:sz w:val="28"/>
          <w:szCs w:val="28"/>
        </w:rPr>
        <w:t>                     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C44F49" w:rsidRPr="00046E9A" w:rsidRDefault="00C44F49" w:rsidP="00C44F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bookmarkStart w:id="0" w:name="_GoBack"/>
      <w:r w:rsidRPr="00046E9A">
        <w:rPr>
          <w:color w:val="000000"/>
          <w:sz w:val="28"/>
          <w:szCs w:val="28"/>
        </w:rPr>
        <w:t>Современные работодатели диктуют образовательным учреждениям НПО и СПО, что содержание общеобразовательной подготовки должно находиться во взаимосвязи с профессиональной подготовкой и иметь профильную направленность. Считаю, что занятия по русскому языку вполне отвечают этим требованиям.</w:t>
      </w:r>
    </w:p>
    <w:bookmarkEnd w:id="0"/>
    <w:p w:rsidR="00445637" w:rsidRPr="00C44F49" w:rsidRDefault="00445637" w:rsidP="00C44F49"/>
    <w:sectPr w:rsidR="00445637" w:rsidRPr="00C44F49" w:rsidSect="00C44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585"/>
    <w:rsid w:val="000C0EC5"/>
    <w:rsid w:val="001420B7"/>
    <w:rsid w:val="00274565"/>
    <w:rsid w:val="002A5425"/>
    <w:rsid w:val="002C29F1"/>
    <w:rsid w:val="00445637"/>
    <w:rsid w:val="009859E9"/>
    <w:rsid w:val="009F4E99"/>
    <w:rsid w:val="00A0690D"/>
    <w:rsid w:val="00AA24B5"/>
    <w:rsid w:val="00C44F49"/>
    <w:rsid w:val="00CE6585"/>
    <w:rsid w:val="00DC23F0"/>
    <w:rsid w:val="00E35AF1"/>
    <w:rsid w:val="00E84D7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4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4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1815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5</cp:revision>
  <dcterms:created xsi:type="dcterms:W3CDTF">2018-05-20T09:56:00Z</dcterms:created>
  <dcterms:modified xsi:type="dcterms:W3CDTF">2018-05-20T10:43:00Z</dcterms:modified>
</cp:coreProperties>
</file>