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AE0" w:rsidRPr="00A36393" w:rsidRDefault="00081AE0" w:rsidP="00A36393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</w:pPr>
      <w:r w:rsidRPr="00A36393">
        <w:rPr>
          <w:rFonts w:ascii="Times New Roman" w:hAnsi="Times New Roman" w:cs="Times New Roman"/>
          <w:color w:val="000000" w:themeColor="text1"/>
          <w:sz w:val="36"/>
          <w:szCs w:val="36"/>
          <w:shd w:val="clear" w:color="auto" w:fill="FFFFFF"/>
        </w:rPr>
        <w:t>Дидактическое пособие «Азбука здоровья»</w:t>
      </w:r>
    </w:p>
    <w:p w:rsidR="00250F64" w:rsidRPr="008F16C1" w:rsidRDefault="00081AE0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F16C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предназначено для детей среднего и старшего дошкольного возраста.</w:t>
      </w:r>
    </w:p>
    <w:p w:rsidR="00081AE0" w:rsidRPr="008F16C1" w:rsidRDefault="00081AE0" w:rsidP="00081AE0">
      <w:pPr>
        <w:pStyle w:val="a3"/>
        <w:shd w:val="clear" w:color="auto" w:fill="FFFFFF"/>
        <w:spacing w:before="0" w:beforeAutospacing="0" w:after="195" w:afterAutospacing="0"/>
        <w:rPr>
          <w:color w:val="000000" w:themeColor="text1"/>
          <w:sz w:val="28"/>
          <w:szCs w:val="28"/>
        </w:rPr>
      </w:pPr>
      <w:r w:rsidRPr="008F16C1">
        <w:rPr>
          <w:i/>
          <w:iCs/>
          <w:color w:val="000000" w:themeColor="text1"/>
          <w:sz w:val="28"/>
          <w:szCs w:val="28"/>
          <w:u w:val="single"/>
        </w:rPr>
        <w:t>Цель:</w:t>
      </w:r>
    </w:p>
    <w:p w:rsidR="00081AE0" w:rsidRPr="008F16C1" w:rsidRDefault="00081AE0" w:rsidP="00081AE0">
      <w:pPr>
        <w:pStyle w:val="a3"/>
        <w:shd w:val="clear" w:color="auto" w:fill="FFFFFF"/>
        <w:spacing w:before="0" w:beforeAutospacing="0" w:after="195" w:afterAutospacing="0"/>
        <w:rPr>
          <w:color w:val="000000" w:themeColor="text1"/>
          <w:sz w:val="28"/>
          <w:szCs w:val="28"/>
        </w:rPr>
      </w:pPr>
      <w:r w:rsidRPr="008F16C1">
        <w:rPr>
          <w:color w:val="000000" w:themeColor="text1"/>
          <w:sz w:val="28"/>
          <w:szCs w:val="28"/>
        </w:rPr>
        <w:t>-Формирование у детей основ здорового образа жизни.</w:t>
      </w:r>
    </w:p>
    <w:p w:rsidR="00081AE0" w:rsidRPr="008F16C1" w:rsidRDefault="00081AE0" w:rsidP="00081AE0">
      <w:pPr>
        <w:pStyle w:val="a3"/>
        <w:shd w:val="clear" w:color="auto" w:fill="FFFFFF"/>
        <w:spacing w:before="0" w:beforeAutospacing="0" w:after="195" w:afterAutospacing="0"/>
        <w:rPr>
          <w:color w:val="000000" w:themeColor="text1"/>
          <w:sz w:val="28"/>
          <w:szCs w:val="28"/>
        </w:rPr>
      </w:pPr>
      <w:r w:rsidRPr="008F16C1">
        <w:rPr>
          <w:i/>
          <w:iCs/>
          <w:color w:val="000000" w:themeColor="text1"/>
          <w:sz w:val="28"/>
          <w:szCs w:val="28"/>
          <w:u w:val="single"/>
        </w:rPr>
        <w:t>Задачи:</w:t>
      </w:r>
    </w:p>
    <w:p w:rsidR="00081AE0" w:rsidRPr="008F16C1" w:rsidRDefault="00081AE0" w:rsidP="00081AE0">
      <w:pPr>
        <w:pStyle w:val="a3"/>
        <w:shd w:val="clear" w:color="auto" w:fill="FFFFFF"/>
        <w:spacing w:before="0" w:beforeAutospacing="0" w:after="195" w:afterAutospacing="0"/>
        <w:rPr>
          <w:color w:val="000000" w:themeColor="text1"/>
          <w:sz w:val="28"/>
          <w:szCs w:val="28"/>
        </w:rPr>
      </w:pPr>
      <w:r w:rsidRPr="008F16C1">
        <w:rPr>
          <w:color w:val="000000" w:themeColor="text1"/>
          <w:sz w:val="28"/>
          <w:szCs w:val="28"/>
        </w:rPr>
        <w:t>- Стимулировать познавательную активность, способствовать развитию коммуникативных навыков.</w:t>
      </w:r>
    </w:p>
    <w:p w:rsidR="00081AE0" w:rsidRPr="008F16C1" w:rsidRDefault="00081AE0" w:rsidP="00081AE0">
      <w:pPr>
        <w:pStyle w:val="a3"/>
        <w:shd w:val="clear" w:color="auto" w:fill="FFFFFF"/>
        <w:spacing w:before="0" w:beforeAutospacing="0" w:after="195" w:afterAutospacing="0"/>
        <w:rPr>
          <w:color w:val="000000" w:themeColor="text1"/>
          <w:sz w:val="28"/>
          <w:szCs w:val="28"/>
        </w:rPr>
      </w:pPr>
      <w:r w:rsidRPr="008F16C1">
        <w:rPr>
          <w:color w:val="000000" w:themeColor="text1"/>
          <w:sz w:val="28"/>
          <w:szCs w:val="28"/>
        </w:rPr>
        <w:t>-Развивать речь детей, обогащать и активизировать словарный запас детей.</w:t>
      </w:r>
    </w:p>
    <w:p w:rsidR="00081AE0" w:rsidRPr="008F16C1" w:rsidRDefault="00081AE0" w:rsidP="00081AE0">
      <w:pPr>
        <w:pStyle w:val="a3"/>
        <w:shd w:val="clear" w:color="auto" w:fill="FFFFFF"/>
        <w:spacing w:before="0" w:beforeAutospacing="0" w:after="195" w:afterAutospacing="0"/>
        <w:rPr>
          <w:color w:val="000000" w:themeColor="text1"/>
          <w:sz w:val="28"/>
          <w:szCs w:val="28"/>
        </w:rPr>
      </w:pPr>
      <w:r w:rsidRPr="008F16C1">
        <w:rPr>
          <w:color w:val="000000" w:themeColor="text1"/>
          <w:sz w:val="28"/>
          <w:szCs w:val="28"/>
        </w:rPr>
        <w:t>-Повышать уровень интеллектуального развития.</w:t>
      </w:r>
    </w:p>
    <w:p w:rsidR="00081AE0" w:rsidRPr="008F16C1" w:rsidRDefault="00081AE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Закреплять знания о частях тела человека</w:t>
      </w:r>
      <w:r w:rsidR="008F16C1"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; </w:t>
      </w:r>
      <w:r w:rsidR="00191FF2"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</w:t>
      </w:r>
      <w:r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акреплять знания детей об одежде человека по сезонам года</w:t>
      </w:r>
      <w:r w:rsidR="008F16C1"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; </w:t>
      </w:r>
      <w:r w:rsidR="00191FF2"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</w:t>
      </w:r>
      <w:r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акреплять знания детей о полезных и вредных продуктах</w:t>
      </w:r>
      <w:r w:rsidR="008F16C1"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; </w:t>
      </w:r>
      <w:r w:rsidR="00191FF2"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</w:t>
      </w:r>
      <w:r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акреплять знания детей о ядовитых и лекарственных растениях</w:t>
      </w:r>
      <w:r w:rsidR="008F16C1"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; </w:t>
      </w:r>
      <w:r w:rsidR="00191FF2"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</w:t>
      </w:r>
      <w:r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акреплять знания детей о съедобных и несъедобных грибах</w:t>
      </w:r>
      <w:r w:rsid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, о съедобных и ядовитых растениях</w:t>
      </w:r>
      <w:r w:rsidR="008F16C1"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; </w:t>
      </w:r>
      <w:r w:rsid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за</w:t>
      </w:r>
      <w:r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креплять знания детей о видах спорта </w:t>
      </w:r>
      <w:r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191FF2"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</w:t>
      </w:r>
      <w:r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акреплять знания детей о режиме дня дошкольника</w:t>
      </w:r>
      <w:r w:rsidR="008F16C1"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;</w:t>
      </w:r>
      <w:proofErr w:type="gramEnd"/>
      <w:r w:rsid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191FF2"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з</w:t>
      </w:r>
      <w:r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  <w:lang w:eastAsia="ru-RU"/>
        </w:rPr>
        <w:t>акреплять знания детей о гигиене.</w:t>
      </w:r>
      <w:r w:rsidRPr="008F16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0711BB" w:rsidRDefault="000711B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Страницы </w:t>
      </w:r>
      <w:r w:rsidR="00191FF2" w:rsidRPr="008F16C1">
        <w:rPr>
          <w:rFonts w:ascii="Times New Roman" w:hAnsi="Times New Roman" w:cs="Times New Roman"/>
          <w:color w:val="000000" w:themeColor="text1"/>
          <w:sz w:val="28"/>
          <w:szCs w:val="28"/>
        </w:rPr>
        <w:t>1-2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711BB" w:rsidRPr="000711BB" w:rsidRDefault="00191FF2" w:rsidP="000711BB">
      <w:pPr>
        <w:pStyle w:val="a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Тело человека</w:t>
      </w:r>
      <w:r w:rsidRPr="000711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0711BB" w:rsidRPr="000711B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Цель: Закрепить знания детей о частях тела человека</w:t>
      </w:r>
      <w:r w:rsidR="000711BB" w:rsidRPr="000711BB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191FF2" w:rsidRPr="00BB7D02" w:rsidRDefault="00191FF2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Пазл</w:t>
      </w:r>
      <w:proofErr w:type="spellEnd"/>
      <w:r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«Органы чувств»</w:t>
      </w:r>
    </w:p>
    <w:p w:rsidR="00191FF2" w:rsidRPr="00BB7D02" w:rsidRDefault="00191FF2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Загадки, стихи о частях тела.</w:t>
      </w:r>
    </w:p>
    <w:p w:rsidR="00191FF2" w:rsidRPr="00BB7D02" w:rsidRDefault="00191FF2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Болгарская сказка «Как повздорили части тела»</w:t>
      </w:r>
    </w:p>
    <w:p w:rsidR="00191FF2" w:rsidRPr="008F16C1" w:rsidRDefault="00191FF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16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Дидактическая игра </w:t>
      </w:r>
      <w:r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«Найди и покажи»</w:t>
      </w:r>
      <w:r w:rsidR="00866CE6"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866CE6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 назвать и показать на себе часть тела в соответствии с картинкой.</w:t>
      </w:r>
    </w:p>
    <w:p w:rsidR="000711BB" w:rsidRDefault="000711B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Страницы </w:t>
      </w:r>
      <w:r w:rsidR="00191FF2" w:rsidRPr="008F16C1">
        <w:rPr>
          <w:rFonts w:ascii="Times New Roman" w:hAnsi="Times New Roman" w:cs="Times New Roman"/>
          <w:color w:val="000000" w:themeColor="text1"/>
          <w:sz w:val="28"/>
          <w:szCs w:val="28"/>
        </w:rPr>
        <w:t>3-4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91FF2" w:rsidRPr="008F16C1" w:rsidRDefault="000711B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91FF2"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Одень куклу по погоде.</w:t>
      </w:r>
      <w:r w:rsidR="00866C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кармашке находится одежда для кукол. Задний фон состоит из 4 разворотов с разными временами года. Куклы отгибаются для перелистывания сезонов.</w:t>
      </w:r>
    </w:p>
    <w:p w:rsidR="00191FF2" w:rsidRPr="008F16C1" w:rsidRDefault="00191FF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Режим дня.</w:t>
      </w:r>
      <w:r w:rsidR="00BB7D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кармашках находятся картинки с ситуациями, происходящими в разное время суток. Необходимо расставить картинки в соответствии с выбранным сектором. </w:t>
      </w:r>
    </w:p>
    <w:p w:rsidR="000711BB" w:rsidRDefault="000711B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Страницы </w:t>
      </w:r>
      <w:r w:rsidR="00191FF2" w:rsidRPr="008F16C1">
        <w:rPr>
          <w:rFonts w:ascii="Times New Roman" w:hAnsi="Times New Roman" w:cs="Times New Roman"/>
          <w:color w:val="000000" w:themeColor="text1"/>
          <w:sz w:val="28"/>
          <w:szCs w:val="28"/>
        </w:rPr>
        <w:t>5-6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191FF2" w:rsidRPr="008F16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711BB" w:rsidRPr="00BB7D02" w:rsidRDefault="00191FF2" w:rsidP="000711BB">
      <w:pPr>
        <w:pStyle w:val="c30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  <w:r w:rsidRPr="00BB7D02">
        <w:rPr>
          <w:b/>
          <w:color w:val="000000" w:themeColor="text1"/>
          <w:sz w:val="28"/>
          <w:szCs w:val="28"/>
        </w:rPr>
        <w:t>Полезные и вредные продукты</w:t>
      </w:r>
      <w:r w:rsidR="000711BB" w:rsidRPr="00BB7D02">
        <w:rPr>
          <w:b/>
          <w:color w:val="000000" w:themeColor="text1"/>
          <w:sz w:val="28"/>
          <w:szCs w:val="28"/>
        </w:rPr>
        <w:t xml:space="preserve">. </w:t>
      </w:r>
    </w:p>
    <w:p w:rsidR="00191FF2" w:rsidRPr="000711BB" w:rsidRDefault="000711B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711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Необходимо по тарелочкам разложить и назвать полезные и вредные продукты. Там где смайлик улыбается – это полезные продукты. Там где смайлик грустный – вредные продукты.</w:t>
      </w:r>
    </w:p>
    <w:p w:rsidR="00191FF2" w:rsidRPr="00BB7D02" w:rsidRDefault="00191FF2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Загадки с грядки</w:t>
      </w:r>
    </w:p>
    <w:p w:rsidR="00191FF2" w:rsidRPr="00BB7D02" w:rsidRDefault="00191FF2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Стихи про кашу.</w:t>
      </w:r>
    </w:p>
    <w:p w:rsidR="00191FF2" w:rsidRPr="00BB7D02" w:rsidRDefault="00191FF2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8F16C1">
        <w:rPr>
          <w:rFonts w:ascii="Times New Roman" w:hAnsi="Times New Roman" w:cs="Times New Roman"/>
          <w:color w:val="000000" w:themeColor="text1"/>
          <w:sz w:val="28"/>
          <w:szCs w:val="28"/>
        </w:rPr>
        <w:t>Физминутка</w:t>
      </w:r>
      <w:proofErr w:type="spellEnd"/>
      <w:r w:rsidRPr="008F16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B7D0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</w:t>
      </w:r>
      <w:r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делай так же</w:t>
      </w:r>
      <w:r w:rsid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191FF2" w:rsidRPr="004C5DB8" w:rsidRDefault="00191FF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Дидактическая </w:t>
      </w:r>
      <w:proofErr w:type="gramStart"/>
      <w:r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</w:t>
      </w:r>
      <w:proofErr w:type="gramEnd"/>
      <w:r w:rsidRP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«Какой?», «Какая?», «Какое?»</w:t>
      </w:r>
      <w:r w:rsidR="00BB7D0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B7D02" w:rsidRPr="004C5DB8">
        <w:rPr>
          <w:rFonts w:ascii="Times New Roman" w:hAnsi="Times New Roman" w:cs="Times New Roman"/>
          <w:color w:val="000000" w:themeColor="text1"/>
          <w:sz w:val="28"/>
          <w:szCs w:val="28"/>
        </w:rPr>
        <w:t>Необх</w:t>
      </w:r>
      <w:r w:rsidR="004C5DB8">
        <w:rPr>
          <w:rFonts w:ascii="Times New Roman" w:hAnsi="Times New Roman" w:cs="Times New Roman"/>
          <w:color w:val="000000" w:themeColor="text1"/>
          <w:sz w:val="28"/>
          <w:szCs w:val="28"/>
        </w:rPr>
        <w:t>одимо подобрать прилагательные к</w:t>
      </w:r>
      <w:r w:rsidR="00BB7D02" w:rsidRPr="004C5D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соответств</w:t>
      </w:r>
      <w:r w:rsidR="004C5DB8">
        <w:rPr>
          <w:rFonts w:ascii="Times New Roman" w:hAnsi="Times New Roman" w:cs="Times New Roman"/>
          <w:color w:val="000000" w:themeColor="text1"/>
          <w:sz w:val="28"/>
          <w:szCs w:val="28"/>
        </w:rPr>
        <w:t>ующему фрукту.</w:t>
      </w:r>
    </w:p>
    <w:p w:rsidR="00191FF2" w:rsidRPr="004C5DB8" w:rsidRDefault="00191FF2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C5D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Овощные лабиринты</w:t>
      </w:r>
      <w:r w:rsidR="004C5D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4C5DB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4C5DB8" w:rsidRPr="004C5D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грать можно небольшими фигурками, вести пальчиком или карандашом.</w:t>
      </w:r>
      <w:r w:rsidR="004C5D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Проведи дорожку от маленького овоща к </w:t>
      </w:r>
      <w:proofErr w:type="gramStart"/>
      <w:r w:rsidR="004C5D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большому</w:t>
      </w:r>
      <w:proofErr w:type="gramEnd"/>
      <w:r w:rsidR="004C5D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наоборот.</w:t>
      </w:r>
    </w:p>
    <w:p w:rsidR="00191FF2" w:rsidRPr="004C5DB8" w:rsidRDefault="004C5DB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Путаница</w:t>
      </w:r>
      <w:proofErr w:type="gramEnd"/>
      <w:r w:rsidR="00191FF2" w:rsidRPr="004C5D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«Какие овощи спрятались?»</w:t>
      </w:r>
    </w:p>
    <w:p w:rsidR="00191FF2" w:rsidRPr="008F16C1" w:rsidRDefault="000711B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Страницы </w:t>
      </w:r>
      <w:r w:rsidR="00191FF2" w:rsidRPr="008F16C1">
        <w:rPr>
          <w:rFonts w:ascii="Times New Roman" w:hAnsi="Times New Roman" w:cs="Times New Roman"/>
          <w:color w:val="000000" w:themeColor="text1"/>
          <w:sz w:val="28"/>
          <w:szCs w:val="28"/>
        </w:rPr>
        <w:t>7-8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91FF2" w:rsidRPr="004C5DB8" w:rsidRDefault="004C5DB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Лото</w:t>
      </w:r>
      <w:r w:rsidR="00191FF2" w:rsidRPr="004C5D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«Продукты»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4C5DB8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назвать и </w:t>
      </w:r>
      <w:r w:rsidRPr="004C5D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разложить продукты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соответствующие кармашки.</w:t>
      </w:r>
    </w:p>
    <w:p w:rsidR="00191FF2" w:rsidRPr="004C5DB8" w:rsidRDefault="00191FF2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C5D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Витамины наши друзья. Стихи про витамины</w:t>
      </w:r>
    </w:p>
    <w:p w:rsidR="008F16C1" w:rsidRPr="00CC3C26" w:rsidRDefault="008F16C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5D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Дидактическая игра «Съедобные и не съедобные грибы»</w:t>
      </w:r>
      <w:r w:rsidR="00CC3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</w:p>
    <w:p w:rsidR="008F16C1" w:rsidRPr="004C5DB8" w:rsidRDefault="008F16C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C5D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Дидактическая игра «Съедобные и ядовитые растения»</w:t>
      </w:r>
      <w:r w:rsidR="00CC3C26" w:rsidRPr="00CC3C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C3C26"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 из корзины разложить грибы (растения) в соответствии с кармашками.</w:t>
      </w:r>
    </w:p>
    <w:p w:rsidR="008F16C1" w:rsidRPr="004C5DB8" w:rsidRDefault="008F16C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C5D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Сказка П.А. Синявский «Сказка о лекарственных растениях»</w:t>
      </w:r>
    </w:p>
    <w:p w:rsidR="008F16C1" w:rsidRPr="008F16C1" w:rsidRDefault="000711B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Страницы </w:t>
      </w:r>
      <w:r w:rsidR="008F16C1" w:rsidRPr="008F16C1">
        <w:rPr>
          <w:rFonts w:ascii="Times New Roman" w:hAnsi="Times New Roman" w:cs="Times New Roman"/>
          <w:color w:val="000000" w:themeColor="text1"/>
          <w:sz w:val="28"/>
          <w:szCs w:val="28"/>
        </w:rPr>
        <w:t>9-10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8F16C1" w:rsidRPr="008F16C1" w:rsidRDefault="008F16C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F16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«Школа </w:t>
      </w:r>
      <w:proofErr w:type="spellStart"/>
      <w:r w:rsidRPr="008F16C1">
        <w:rPr>
          <w:rFonts w:ascii="Times New Roman" w:hAnsi="Times New Roman" w:cs="Times New Roman"/>
          <w:color w:val="000000" w:themeColor="text1"/>
          <w:sz w:val="28"/>
          <w:szCs w:val="28"/>
        </w:rPr>
        <w:t>Мойдодыра</w:t>
      </w:r>
      <w:proofErr w:type="spellEnd"/>
      <w:r w:rsidRPr="008F16C1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8F16C1" w:rsidRPr="004C5DB8" w:rsidRDefault="008F16C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C5D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Стихи, загадки о гигиене, о предметах личной гигиены.</w:t>
      </w:r>
    </w:p>
    <w:p w:rsidR="008F16C1" w:rsidRPr="004C5DB8" w:rsidRDefault="008F16C1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C5D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Дидактическая игра «Помощники </w:t>
      </w:r>
      <w:proofErr w:type="spellStart"/>
      <w:r w:rsidRPr="004C5D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Мойдодыра</w:t>
      </w:r>
      <w:proofErr w:type="spellEnd"/>
      <w:r w:rsidRPr="004C5DB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8F16C1" w:rsidRPr="00CC3C26" w:rsidRDefault="008F16C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Закаливание – путь к здоровью</w:t>
      </w:r>
      <w:r w:rsidR="00CC3C26" w:rsidRPr="00CC3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CC3C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C3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 каждом лепестке цветка представлены </w:t>
      </w:r>
      <w:r w:rsidR="00CC3C26" w:rsidRPr="00CC3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картинк</w:t>
      </w:r>
      <w:r w:rsidR="00CC3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 разными видами закаливания</w:t>
      </w:r>
      <w:r w:rsidR="00CC3C26" w:rsidRPr="00CC3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8F16C1" w:rsidRPr="00CC3C26" w:rsidRDefault="008F16C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Если хочешь быть </w:t>
      </w:r>
      <w:proofErr w:type="gramStart"/>
      <w:r w:rsidRPr="00CC3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здоров</w:t>
      </w:r>
      <w:proofErr w:type="gramEnd"/>
      <w:r w:rsidR="00CC3C26" w:rsidRPr="00CC3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CC3C26" w:rsidRPr="00CC3C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каждом лепестке цветика представлена картинка с действиями, которые помогают быть здоровым.</w:t>
      </w:r>
    </w:p>
    <w:p w:rsidR="008F16C1" w:rsidRPr="00CC3C26" w:rsidRDefault="00CC3C2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C3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Как </w:t>
      </w:r>
      <w:r w:rsidR="008F16C1" w:rsidRPr="00CC3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правильно чистить зубы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каждом лепестке представлены картинки с приемами чистки зубов.</w:t>
      </w:r>
    </w:p>
    <w:p w:rsidR="008F16C1" w:rsidRPr="00CC3C26" w:rsidRDefault="00CC3C2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Лото. </w:t>
      </w:r>
      <w:r w:rsidR="008F16C1" w:rsidRPr="00CC3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Зимние и летние  виды спорта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Необходимо разложить картинки в соответствующие кармашки.</w:t>
      </w:r>
    </w:p>
    <w:p w:rsidR="00000E58" w:rsidRDefault="008F16C1">
      <w:pP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  <w:r w:rsidRPr="00CC3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Спортивные загадки</w:t>
      </w:r>
      <w:r w:rsidR="00CC3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A26933" w:rsidRPr="00A2693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 xml:space="preserve"> </w:t>
      </w:r>
    </w:p>
    <w:p w:rsidR="00000E58" w:rsidRDefault="00000E58">
      <w:pP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000E58" w:rsidRDefault="00000E58">
      <w:pP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000E58" w:rsidRDefault="00000E58">
      <w:pP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000E58" w:rsidRDefault="00000E58">
      <w:pP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000E58" w:rsidRDefault="00000E58">
      <w:pP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000E58" w:rsidRDefault="00000E58">
      <w:pP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000E58" w:rsidRDefault="00000E58">
      <w:pP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000E58" w:rsidRDefault="00000E58">
      <w:pP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000E58" w:rsidRDefault="00000E58">
      <w:pP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000E58" w:rsidRDefault="00000E58">
      <w:pP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</w:pPr>
    </w:p>
    <w:p w:rsidR="00932D49" w:rsidRDefault="00A2693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4228607" cy="3025433"/>
            <wp:effectExtent l="0" t="609600" r="0" b="575017"/>
            <wp:docPr id="33" name="Рисунок 26" descr="C:\Users\admin\Desktop\фото лэп\DSC_8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Desktop\фото лэп\DSC_816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1735" r="9847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28607" cy="3025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FF2" w:rsidRPr="00CC3C26" w:rsidRDefault="00A2693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4580792" cy="3024554"/>
            <wp:effectExtent l="19050" t="0" r="0" b="0"/>
            <wp:docPr id="36" name="Рисунок 27" descr="C:\Users\admin\Desktop\фото лэп\DSC_8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\Desktop\фото лэп\DSC_81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8770" r="6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792" cy="302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853354" cy="3024553"/>
            <wp:effectExtent l="19050" t="0" r="4396" b="0"/>
            <wp:docPr id="34" name="Рисунок 28" descr="C:\Users\admin\Desktop\фото лэп\DSC_8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Desktop\фото лэп\DSC_81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0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354" cy="3024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591001" cy="3024554"/>
            <wp:effectExtent l="19050" t="0" r="49" b="0"/>
            <wp:docPr id="38" name="Рисунок 29" descr="C:\Users\admin\Desktop\фото лэп\DSC_81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\Desktop\фото лэп\DSC_81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7028" r="79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01" cy="302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3452004" cy="2277730"/>
            <wp:effectExtent l="0" t="590550" r="0" b="560720"/>
            <wp:docPr id="37" name="Рисунок 30" descr="C:\Users\admin\Desktop\фото лэп\DSC_81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Desktop\фото лэп\DSC_81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477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66806" cy="2287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2D49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470596" cy="2147565"/>
            <wp:effectExtent l="0" t="666750" r="0" b="633735"/>
            <wp:docPr id="32" name="Рисунок 32" descr="C:\Users\admin\Desktop\фото лэп\DSC_8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dmin\Desktop\фото лэп\DSC_81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912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70771" cy="2147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2D49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3652944" cy="2228415"/>
            <wp:effectExtent l="0" t="704850" r="0" b="686235"/>
            <wp:docPr id="31" name="Рисунок 31" descr="C:\Users\admin\Desktop\фото лэп\DSC_8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Desktop\фото лэп\DSC_817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782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59547" cy="2232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017477" cy="3024553"/>
            <wp:effectExtent l="19050" t="0" r="0" b="0"/>
            <wp:docPr id="39" name="Рисунок 1" descr="C:\Users\admin\Desktop\фото лэп\DSC_8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лэп\DSC_817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70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7477" cy="3024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32E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178263" cy="3024554"/>
            <wp:effectExtent l="19050" t="0" r="3337" b="0"/>
            <wp:docPr id="40" name="Рисунок 2" descr="C:\Users\admin\Desktop\фото лэп\DSC_8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лэп\DSC_817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r="4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263" cy="302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32E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400000" cy="3035065"/>
            <wp:effectExtent l="19050" t="0" r="0" b="0"/>
            <wp:docPr id="41" name="Рисунок 4" descr="C:\Users\admin\Desktop\фото лэп\DSC_8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фото лэп\DSC_818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03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32E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400000" cy="3035065"/>
            <wp:effectExtent l="19050" t="0" r="0" b="0"/>
            <wp:docPr id="42" name="Рисунок 5" descr="C:\Users\admin\Desktop\фото лэп\DSC_8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лэп\DSC_818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03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32E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4994031" cy="3082826"/>
            <wp:effectExtent l="0" t="952500" r="0" b="936724"/>
            <wp:docPr id="43" name="Рисунок 7" descr="C:\Users\admin\Desktop\фото лэп\DSC_8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фото лэп\DSC_818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1898" t="1444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94031" cy="3082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32E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4829908" cy="2694822"/>
            <wp:effectExtent l="0" t="1066800" r="0" b="1038978"/>
            <wp:docPr id="44" name="Рисунок 8" descr="C:\Users\admin\Desktop\фото лэп\DSC_8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фото лэп\DSC_818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0430" t="11314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29908" cy="2694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32E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923693" cy="3024553"/>
            <wp:effectExtent l="19050" t="0" r="0" b="0"/>
            <wp:docPr id="47" name="Рисунок 9" descr="C:\Users\admin\Desktop\фото лэп\DSC_8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фото лэп\DSC_818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87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3693" cy="3024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32E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400000" cy="3035065"/>
            <wp:effectExtent l="19050" t="0" r="0" b="0"/>
            <wp:docPr id="49" name="Рисунок 10" descr="C:\Users\admin\Desktop\фото лэп\DSC_8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фото лэп\DSC_818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03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32E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611813" cy="3032369"/>
            <wp:effectExtent l="0" t="781050" r="0" b="777631"/>
            <wp:docPr id="50" name="Рисунок 17" descr="C:\Users\admin\Desktop\фото лэп\DSC_81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Desktop\фото лэп\DSC_819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447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11813" cy="3032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32E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400000" cy="3035065"/>
            <wp:effectExtent l="19050" t="0" r="0" b="0"/>
            <wp:docPr id="52" name="Рисунок 11" descr="C:\Users\admin\Desktop\фото лэп\DSC_8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фото лэп\DSC_818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03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32E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783015" cy="3024554"/>
            <wp:effectExtent l="19050" t="0" r="0" b="0"/>
            <wp:docPr id="51" name="Рисунок 18" descr="C:\Users\admin\Desktop\фото лэп\DSC_81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esktop\фото лэп\DSC_819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985" r="75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3015" cy="302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32E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4611813" cy="3032369"/>
            <wp:effectExtent l="0" t="781050" r="0" b="777631"/>
            <wp:docPr id="53" name="Рисунок 19" descr="C:\Users\admin\Desktop\фото лэп\DSC_8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фото лэп\DSC_819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447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11813" cy="3032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32E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400000" cy="3035065"/>
            <wp:effectExtent l="0" t="1181100" r="0" b="1155935"/>
            <wp:docPr id="54" name="Рисунок 20" descr="C:\Users\admin\Desktop\фото лэп\DSC_8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\Desktop\фото лэп\DSC_819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00000" cy="303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32D49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400000" cy="3035065"/>
            <wp:effectExtent l="19050" t="0" r="0" b="0"/>
            <wp:docPr id="21" name="Рисунок 21" descr="C:\Users\admin\Desktop\фото лэп\DSC_81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\Desktop\фото лэп\DSC_8198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03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32E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400000" cy="3035065"/>
            <wp:effectExtent l="19050" t="0" r="0" b="0"/>
            <wp:docPr id="48" name="Рисунок 22" descr="C:\Users\admin\Desktop\фото лэп\DSC_81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\Desktop\фото лэп\DSC_819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03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16C1" w:rsidRPr="00CC3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91FF2" w:rsidRPr="00CC3C2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032E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900493" cy="3032369"/>
            <wp:effectExtent l="0" t="933450" r="0" b="910981"/>
            <wp:docPr id="46" name="Рисунок 23" descr="C:\Users\admin\Desktop\фото лэп\DSC_8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\Desktop\фото лэп\DSC_820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9126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900493" cy="3032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32E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088062" cy="3032369"/>
            <wp:effectExtent l="0" t="1028700" r="0" b="1006231"/>
            <wp:docPr id="45" name="Рисунок 24" descr="C:\Users\admin\Desktop\фото лэп\DSC_82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\Desktop\фото лэп\DSC_8201 (1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564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088062" cy="3032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91FF2" w:rsidRPr="00CC3C26" w:rsidSect="00250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1"/>
  <w:proofState w:spelling="clean" w:grammar="clean"/>
  <w:defaultTabStop w:val="708"/>
  <w:characterSpacingControl w:val="doNotCompress"/>
  <w:compat/>
  <w:rsids>
    <w:rsidRoot w:val="00081AE0"/>
    <w:rsid w:val="00000E58"/>
    <w:rsid w:val="00057219"/>
    <w:rsid w:val="000711BB"/>
    <w:rsid w:val="00081AE0"/>
    <w:rsid w:val="00191FF2"/>
    <w:rsid w:val="00250F64"/>
    <w:rsid w:val="004C5DB8"/>
    <w:rsid w:val="008518C8"/>
    <w:rsid w:val="00866CE6"/>
    <w:rsid w:val="008F16C1"/>
    <w:rsid w:val="00932D49"/>
    <w:rsid w:val="00A26933"/>
    <w:rsid w:val="00A36393"/>
    <w:rsid w:val="00BB7D02"/>
    <w:rsid w:val="00CC3C26"/>
    <w:rsid w:val="00E032E3"/>
    <w:rsid w:val="00E46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1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0711BB"/>
    <w:pPr>
      <w:spacing w:after="0" w:line="240" w:lineRule="auto"/>
    </w:pPr>
  </w:style>
  <w:style w:type="paragraph" w:customStyle="1" w:styleId="c30">
    <w:name w:val="c30"/>
    <w:basedOn w:val="a"/>
    <w:rsid w:val="00071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711BB"/>
  </w:style>
  <w:style w:type="character" w:customStyle="1" w:styleId="c18">
    <w:name w:val="c18"/>
    <w:basedOn w:val="a0"/>
    <w:rsid w:val="000711BB"/>
  </w:style>
  <w:style w:type="paragraph" w:customStyle="1" w:styleId="c14">
    <w:name w:val="c14"/>
    <w:basedOn w:val="a"/>
    <w:rsid w:val="00071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711BB"/>
  </w:style>
  <w:style w:type="paragraph" w:styleId="a5">
    <w:name w:val="Balloon Text"/>
    <w:basedOn w:val="a"/>
    <w:link w:val="a6"/>
    <w:uiPriority w:val="99"/>
    <w:semiHidden/>
    <w:unhideWhenUsed/>
    <w:rsid w:val="00932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2D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0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2017-12-04T14:27:00Z</cp:lastPrinted>
  <dcterms:created xsi:type="dcterms:W3CDTF">2017-12-04T09:57:00Z</dcterms:created>
  <dcterms:modified xsi:type="dcterms:W3CDTF">2017-12-17T07:09:00Z</dcterms:modified>
</cp:coreProperties>
</file>