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B4A" w:rsidRPr="00426B4A" w:rsidRDefault="00426B4A" w:rsidP="00426B4A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426B4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Администрация муниципального образования городского округа  «Воркута»</w:t>
      </w:r>
    </w:p>
    <w:p w:rsidR="00426B4A" w:rsidRPr="00426B4A" w:rsidRDefault="00426B4A" w:rsidP="00426B4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426B4A" w:rsidRPr="00426B4A" w:rsidRDefault="00426B4A" w:rsidP="00426B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426B4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426B4A" w:rsidRPr="00426B4A" w:rsidRDefault="00426B4A" w:rsidP="00426B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426B4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«Детский сад № 32 «Теремок» г.Воркуты</w:t>
      </w:r>
    </w:p>
    <w:p w:rsidR="00426B4A" w:rsidRPr="00426B4A" w:rsidRDefault="00426B4A" w:rsidP="00426B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426B4A" w:rsidRPr="00426B4A" w:rsidRDefault="00426B4A" w:rsidP="00426B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6B4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426B4A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Челядьöс</w:t>
      </w:r>
      <w:proofErr w:type="spellEnd"/>
      <w:r w:rsidRPr="00426B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32 №-а </w:t>
      </w:r>
      <w:proofErr w:type="spellStart"/>
      <w:r w:rsidRPr="00426B4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видзан</w:t>
      </w:r>
      <w:proofErr w:type="gramStart"/>
      <w:r w:rsidRPr="00426B4A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proofErr w:type="gramEnd"/>
      <w:r w:rsidRPr="00426B4A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426B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«Теремок»</w:t>
      </w:r>
    </w:p>
    <w:p w:rsidR="00426B4A" w:rsidRPr="00426B4A" w:rsidRDefault="00426B4A" w:rsidP="00426B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26B4A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школаöдз</w:t>
      </w:r>
      <w:proofErr w:type="spellEnd"/>
      <w:r w:rsidRPr="00426B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26B4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</w:t>
      </w:r>
      <w:proofErr w:type="gramEnd"/>
      <w:r w:rsidRPr="00426B4A">
        <w:rPr>
          <w:rFonts w:ascii="Times New Roman" w:eastAsia="Times New Roman" w:hAnsi="Times New Roman" w:cs="Times New Roman"/>
          <w:sz w:val="28"/>
          <w:szCs w:val="28"/>
          <w:lang w:eastAsia="ru-RU"/>
        </w:rPr>
        <w:t>öдан</w:t>
      </w:r>
      <w:proofErr w:type="spellEnd"/>
      <w:r w:rsidRPr="00426B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6B4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муниципальнöй</w:t>
      </w:r>
      <w:proofErr w:type="spellEnd"/>
      <w:r w:rsidRPr="00426B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6B4A">
        <w:rPr>
          <w:rFonts w:ascii="Times New Roman" w:eastAsia="Times New Roman" w:hAnsi="Times New Roman" w:cs="Times New Roman"/>
          <w:sz w:val="28"/>
          <w:szCs w:val="28"/>
          <w:lang w:eastAsia="ru-RU"/>
        </w:rPr>
        <w:t>сьöмкуд</w:t>
      </w:r>
      <w:proofErr w:type="spellEnd"/>
      <w:r w:rsidRPr="00426B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учреждение Воркута к.</w:t>
      </w:r>
    </w:p>
    <w:p w:rsidR="00426B4A" w:rsidRPr="00426B4A" w:rsidRDefault="00426B4A" w:rsidP="00426B4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6B4A" w:rsidRPr="00426B4A" w:rsidRDefault="00426B4A" w:rsidP="00426B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26B4A" w:rsidRDefault="00426B4A" w:rsidP="00426B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26B4A" w:rsidRDefault="00426B4A" w:rsidP="00426B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26B4A" w:rsidRDefault="00426B4A" w:rsidP="00426B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26B4A" w:rsidRPr="00426B4A" w:rsidRDefault="00426B4A" w:rsidP="00426B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26B4A" w:rsidRPr="00426B4A" w:rsidRDefault="00426B4A" w:rsidP="00426B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26B4A" w:rsidRPr="00426B4A" w:rsidRDefault="00426B4A" w:rsidP="00426B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44"/>
          <w:szCs w:val="44"/>
          <w:lang w:eastAsia="ru-RU"/>
        </w:rPr>
      </w:pPr>
      <w:r w:rsidRPr="00426B4A">
        <w:rPr>
          <w:rFonts w:ascii="Times New Roman" w:eastAsia="Calibri" w:hAnsi="Times New Roman" w:cs="Times New Roman"/>
          <w:b/>
          <w:sz w:val="44"/>
          <w:szCs w:val="44"/>
          <w:lang w:eastAsia="ru-RU"/>
        </w:rPr>
        <w:t>Мастер-класс</w:t>
      </w:r>
      <w:r>
        <w:rPr>
          <w:rFonts w:ascii="Times New Roman" w:eastAsia="Calibri" w:hAnsi="Times New Roman" w:cs="Times New Roman"/>
          <w:b/>
          <w:sz w:val="44"/>
          <w:szCs w:val="44"/>
          <w:lang w:eastAsia="ru-RU"/>
        </w:rPr>
        <w:t xml:space="preserve"> для педагогов</w:t>
      </w:r>
    </w:p>
    <w:p w:rsidR="00426B4A" w:rsidRPr="00426B4A" w:rsidRDefault="00426B4A" w:rsidP="00426B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44"/>
          <w:szCs w:val="44"/>
          <w:lang w:eastAsia="ru-RU"/>
        </w:rPr>
      </w:pPr>
      <w:r w:rsidRPr="00426B4A">
        <w:rPr>
          <w:rFonts w:ascii="Times New Roman" w:eastAsia="Calibri" w:hAnsi="Times New Roman" w:cs="Times New Roman"/>
          <w:b/>
          <w:sz w:val="44"/>
          <w:szCs w:val="44"/>
          <w:lang w:eastAsia="ru-RU"/>
        </w:rPr>
        <w:t xml:space="preserve"> « Детское  экспериментирование, как метод экологического воспитания»</w:t>
      </w:r>
    </w:p>
    <w:p w:rsidR="00426B4A" w:rsidRPr="00426B4A" w:rsidRDefault="00426B4A" w:rsidP="00426B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44"/>
          <w:szCs w:val="44"/>
          <w:lang w:eastAsia="ru-RU"/>
        </w:rPr>
      </w:pPr>
    </w:p>
    <w:p w:rsidR="00426B4A" w:rsidRPr="00426B4A" w:rsidRDefault="00426B4A" w:rsidP="00426B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26B4A" w:rsidRPr="00426B4A" w:rsidRDefault="00426B4A" w:rsidP="00426B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26B4A" w:rsidRPr="00426B4A" w:rsidRDefault="00426B4A" w:rsidP="00426B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26B4A" w:rsidRPr="00426B4A" w:rsidRDefault="00426B4A" w:rsidP="00426B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26B4A" w:rsidRDefault="00426B4A" w:rsidP="00426B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26B4A" w:rsidRPr="00426B4A" w:rsidRDefault="00426B4A" w:rsidP="00426B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26B4A" w:rsidRPr="00426B4A" w:rsidRDefault="00426B4A" w:rsidP="00426B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26B4A" w:rsidRPr="00426B4A" w:rsidRDefault="00426B4A" w:rsidP="00426B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26B4A" w:rsidRPr="00426B4A" w:rsidRDefault="00426B4A" w:rsidP="00426B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Подготовила и провела мастер-класс:</w:t>
      </w:r>
    </w:p>
    <w:p w:rsidR="00426B4A" w:rsidRDefault="00426B4A" w:rsidP="00426B4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</w:t>
      </w:r>
      <w:r w:rsidRPr="00426B4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воспитатель </w:t>
      </w:r>
    </w:p>
    <w:p w:rsidR="00426B4A" w:rsidRPr="00426B4A" w:rsidRDefault="00426B4A" w:rsidP="00426B4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</w:t>
      </w:r>
      <w:r w:rsidRPr="00426B4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Густова Юлия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Константиновна                      </w:t>
      </w:r>
    </w:p>
    <w:p w:rsidR="00426B4A" w:rsidRPr="00426B4A" w:rsidRDefault="00426B4A" w:rsidP="00426B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26B4A" w:rsidRPr="00426B4A" w:rsidRDefault="00426B4A" w:rsidP="00426B4A">
      <w:pPr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26B4A" w:rsidRDefault="00426B4A" w:rsidP="00426B4A">
      <w:pPr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26B4A" w:rsidRDefault="00426B4A" w:rsidP="00426B4A">
      <w:pPr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                                           </w:t>
      </w:r>
      <w:bookmarkStart w:id="0" w:name="_GoBack"/>
      <w:bookmarkEnd w:id="0"/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Воркута, 2017год</w:t>
      </w:r>
    </w:p>
    <w:p w:rsidR="00603930" w:rsidRPr="00426B4A" w:rsidRDefault="00603930" w:rsidP="00426B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6B4A">
        <w:rPr>
          <w:rFonts w:ascii="Times New Roman" w:hAnsi="Times New Roman" w:cs="Times New Roman"/>
          <w:b/>
          <w:sz w:val="28"/>
          <w:szCs w:val="28"/>
        </w:rPr>
        <w:lastRenderedPageBreak/>
        <w:t>« Детское  экспериментирование, как метод экологического воспитания»</w:t>
      </w:r>
    </w:p>
    <w:p w:rsidR="00603930" w:rsidRPr="007F2822" w:rsidRDefault="00603930" w:rsidP="00603930">
      <w:pPr>
        <w:rPr>
          <w:rFonts w:ascii="Times New Roman" w:hAnsi="Times New Roman" w:cs="Times New Roman"/>
          <w:sz w:val="24"/>
          <w:szCs w:val="24"/>
        </w:rPr>
      </w:pPr>
      <w:r w:rsidRPr="007F2822">
        <w:rPr>
          <w:rFonts w:ascii="Times New Roman" w:hAnsi="Times New Roman" w:cs="Times New Roman"/>
          <w:b/>
          <w:sz w:val="24"/>
          <w:szCs w:val="24"/>
        </w:rPr>
        <w:t>Цель мастер-класса</w:t>
      </w:r>
      <w:r w:rsidRPr="007F282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F2822" w:rsidRDefault="00603930" w:rsidP="00603930">
      <w:pPr>
        <w:rPr>
          <w:rFonts w:ascii="Times New Roman" w:hAnsi="Times New Roman" w:cs="Times New Roman"/>
          <w:sz w:val="24"/>
          <w:szCs w:val="24"/>
        </w:rPr>
      </w:pPr>
      <w:r w:rsidRPr="007F2822">
        <w:rPr>
          <w:rFonts w:ascii="Times New Roman" w:hAnsi="Times New Roman" w:cs="Times New Roman"/>
          <w:sz w:val="24"/>
          <w:szCs w:val="24"/>
        </w:rPr>
        <w:t>повышение профессионального мастерства педагогов - участников мастер-класса в процессе активного педагогического общения по проведению экспериментирования</w:t>
      </w:r>
      <w:proofErr w:type="gramStart"/>
      <w:r w:rsidRPr="007F282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F2822">
        <w:rPr>
          <w:rFonts w:ascii="Times New Roman" w:hAnsi="Times New Roman" w:cs="Times New Roman"/>
          <w:sz w:val="24"/>
          <w:szCs w:val="24"/>
        </w:rPr>
        <w:t xml:space="preserve">как метода экологического воспитания старших дошкольников. </w:t>
      </w:r>
      <w:r w:rsidRPr="007F2822">
        <w:rPr>
          <w:rFonts w:ascii="Times New Roman" w:hAnsi="Times New Roman" w:cs="Times New Roman"/>
          <w:sz w:val="24"/>
          <w:szCs w:val="24"/>
        </w:rPr>
        <w:br/>
      </w:r>
      <w:r w:rsidRPr="007F2822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7F2822">
        <w:rPr>
          <w:rFonts w:ascii="Times New Roman" w:hAnsi="Times New Roman" w:cs="Times New Roman"/>
          <w:sz w:val="24"/>
          <w:szCs w:val="24"/>
        </w:rPr>
        <w:br/>
      </w:r>
      <w:r w:rsidRPr="007F2822">
        <w:rPr>
          <w:rFonts w:ascii="Times New Roman" w:hAnsi="Times New Roman" w:cs="Times New Roman"/>
          <w:b/>
          <w:i/>
          <w:sz w:val="24"/>
          <w:szCs w:val="24"/>
        </w:rPr>
        <w:t>- Обучающие:</w:t>
      </w:r>
      <w:r w:rsidRPr="007F2822">
        <w:rPr>
          <w:rFonts w:ascii="Times New Roman" w:hAnsi="Times New Roman" w:cs="Times New Roman"/>
          <w:sz w:val="24"/>
          <w:szCs w:val="24"/>
        </w:rPr>
        <w:t xml:space="preserve"> познакомить педагогов с детским экспериментированием в ДОУ, показать эксперимент по ознакомле</w:t>
      </w:r>
      <w:r w:rsidR="00D51E52">
        <w:rPr>
          <w:rFonts w:ascii="Times New Roman" w:hAnsi="Times New Roman" w:cs="Times New Roman"/>
          <w:sz w:val="24"/>
          <w:szCs w:val="24"/>
        </w:rPr>
        <w:t xml:space="preserve">нию детей со свойством </w:t>
      </w:r>
      <w:proofErr w:type="spellStart"/>
      <w:r w:rsidR="00D51E52">
        <w:rPr>
          <w:rFonts w:ascii="Times New Roman" w:hAnsi="Times New Roman" w:cs="Times New Roman"/>
          <w:sz w:val="24"/>
          <w:szCs w:val="24"/>
        </w:rPr>
        <w:t>воздуха</w:t>
      </w:r>
      <w:proofErr w:type="gramStart"/>
      <w:r w:rsidR="00D51E52">
        <w:rPr>
          <w:rFonts w:ascii="Times New Roman" w:hAnsi="Times New Roman" w:cs="Times New Roman"/>
          <w:sz w:val="24"/>
          <w:szCs w:val="24"/>
        </w:rPr>
        <w:t>,в</w:t>
      </w:r>
      <w:proofErr w:type="gramEnd"/>
      <w:r w:rsidR="00D51E52">
        <w:rPr>
          <w:rFonts w:ascii="Times New Roman" w:hAnsi="Times New Roman" w:cs="Times New Roman"/>
          <w:sz w:val="24"/>
          <w:szCs w:val="24"/>
        </w:rPr>
        <w:t>оды,света</w:t>
      </w:r>
      <w:proofErr w:type="spellEnd"/>
      <w:r w:rsidR="00D51E52">
        <w:rPr>
          <w:rFonts w:ascii="Times New Roman" w:hAnsi="Times New Roman" w:cs="Times New Roman"/>
          <w:sz w:val="24"/>
          <w:szCs w:val="24"/>
        </w:rPr>
        <w:t>.</w:t>
      </w:r>
      <w:r w:rsidRPr="007F2822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Pr="007F2822">
        <w:rPr>
          <w:rFonts w:ascii="Times New Roman" w:hAnsi="Times New Roman" w:cs="Times New Roman"/>
          <w:b/>
          <w:i/>
          <w:sz w:val="24"/>
          <w:szCs w:val="24"/>
        </w:rPr>
        <w:t>Развивающие:</w:t>
      </w:r>
      <w:r w:rsidRPr="007F2822">
        <w:rPr>
          <w:rFonts w:ascii="Times New Roman" w:hAnsi="Times New Roman" w:cs="Times New Roman"/>
          <w:sz w:val="24"/>
          <w:szCs w:val="24"/>
        </w:rPr>
        <w:t xml:space="preserve"> развивать умения видеть проблемы, делать выводы и умозаключения; развивать навыки и умения экспериментирования.</w:t>
      </w:r>
      <w:proofErr w:type="gramStart"/>
      <w:r w:rsidRPr="007F2822"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 w:rsidRPr="007F2822">
        <w:rPr>
          <w:rFonts w:ascii="Times New Roman" w:hAnsi="Times New Roman" w:cs="Times New Roman"/>
          <w:b/>
          <w:i/>
          <w:sz w:val="24"/>
          <w:szCs w:val="24"/>
        </w:rPr>
        <w:t>Воспитательные</w:t>
      </w:r>
      <w:r w:rsidRPr="007F2822">
        <w:rPr>
          <w:rFonts w:ascii="Times New Roman" w:hAnsi="Times New Roman" w:cs="Times New Roman"/>
          <w:sz w:val="24"/>
          <w:szCs w:val="24"/>
        </w:rPr>
        <w:t>: воспитывать эмоционально - ценностное отношение к окружающему миру.</w:t>
      </w:r>
      <w:r w:rsidRPr="007F2822">
        <w:rPr>
          <w:rFonts w:ascii="Times New Roman" w:hAnsi="Times New Roman" w:cs="Times New Roman"/>
          <w:sz w:val="24"/>
          <w:szCs w:val="24"/>
        </w:rPr>
        <w:br/>
      </w:r>
      <w:r w:rsidRPr="00D51E52">
        <w:rPr>
          <w:rFonts w:ascii="Times New Roman" w:hAnsi="Times New Roman" w:cs="Times New Roman"/>
          <w:b/>
          <w:i/>
          <w:sz w:val="24"/>
          <w:szCs w:val="24"/>
        </w:rPr>
        <w:t>Оборудование</w:t>
      </w:r>
      <w:r w:rsidRPr="00D51E52">
        <w:rPr>
          <w:rFonts w:ascii="Times New Roman" w:hAnsi="Times New Roman" w:cs="Times New Roman"/>
          <w:b/>
          <w:sz w:val="24"/>
          <w:szCs w:val="24"/>
        </w:rPr>
        <w:t>:</w:t>
      </w:r>
      <w:r w:rsidRPr="007F2822">
        <w:rPr>
          <w:rFonts w:ascii="Times New Roman" w:hAnsi="Times New Roman" w:cs="Times New Roman"/>
          <w:sz w:val="24"/>
          <w:szCs w:val="24"/>
        </w:rPr>
        <w:t xml:space="preserve"> методические пособия, часть необходимых предметов из уголка экспериментирования.</w:t>
      </w:r>
      <w:r w:rsidRPr="007F2822">
        <w:rPr>
          <w:rFonts w:ascii="Times New Roman" w:hAnsi="Times New Roman" w:cs="Times New Roman"/>
          <w:sz w:val="24"/>
          <w:szCs w:val="24"/>
        </w:rPr>
        <w:br/>
      </w:r>
      <w:r w:rsidRPr="007F2822">
        <w:rPr>
          <w:rFonts w:ascii="Times New Roman" w:hAnsi="Times New Roman" w:cs="Times New Roman"/>
          <w:b/>
          <w:sz w:val="24"/>
          <w:szCs w:val="24"/>
        </w:rPr>
        <w:br/>
      </w:r>
      <w:r w:rsidRPr="007F2822">
        <w:rPr>
          <w:rFonts w:ascii="Times New Roman" w:hAnsi="Times New Roman" w:cs="Times New Roman"/>
          <w:b/>
          <w:sz w:val="24"/>
          <w:szCs w:val="24"/>
          <w:u w:val="single"/>
        </w:rPr>
        <w:t>Ход мастер-класса:</w:t>
      </w:r>
      <w:r w:rsidRPr="007F2822">
        <w:rPr>
          <w:rFonts w:ascii="Times New Roman" w:hAnsi="Times New Roman" w:cs="Times New Roman"/>
          <w:sz w:val="24"/>
          <w:szCs w:val="24"/>
        </w:rPr>
        <w:br/>
        <w:t>Экспериментирование является одним из эффективных методов экологического воспитания старших дошкольников.</w:t>
      </w:r>
      <w:r w:rsidRPr="007F2822">
        <w:rPr>
          <w:rFonts w:ascii="Times New Roman" w:hAnsi="Times New Roman" w:cs="Times New Roman"/>
          <w:sz w:val="24"/>
          <w:szCs w:val="24"/>
        </w:rPr>
        <w:br/>
        <w:t xml:space="preserve">Многолетний опыт педагогической работы показывает, что </w:t>
      </w:r>
      <w:r w:rsidRPr="007F2822">
        <w:rPr>
          <w:rFonts w:ascii="Times New Roman" w:hAnsi="Times New Roman" w:cs="Times New Roman"/>
          <w:b/>
          <w:sz w:val="24"/>
          <w:szCs w:val="24"/>
        </w:rPr>
        <w:t>дети очень любят экспериментировать.</w:t>
      </w:r>
      <w:r w:rsidRPr="007F2822">
        <w:rPr>
          <w:rFonts w:ascii="Times New Roman" w:hAnsi="Times New Roman" w:cs="Times New Roman"/>
          <w:b/>
          <w:sz w:val="24"/>
          <w:szCs w:val="24"/>
        </w:rPr>
        <w:br/>
      </w:r>
      <w:r w:rsidRPr="007F2822">
        <w:rPr>
          <w:rFonts w:ascii="Times New Roman" w:hAnsi="Times New Roman" w:cs="Times New Roman"/>
          <w:sz w:val="24"/>
          <w:szCs w:val="24"/>
        </w:rPr>
        <w:t xml:space="preserve">Родная природа – это могущественный источник, из которого ребёнок черпает многие знания и впечатления, интерес к окружающим объектам неживой и особенно живой природы появляется очень рано. Внимание детей привлекают сезонные изменения в природе, яркость красок, многообразие звуков, запахов. </w:t>
      </w:r>
      <w:r w:rsidRPr="007F2822">
        <w:rPr>
          <w:rFonts w:ascii="Times New Roman" w:hAnsi="Times New Roman" w:cs="Times New Roman"/>
          <w:b/>
          <w:sz w:val="24"/>
          <w:szCs w:val="24"/>
        </w:rPr>
        <w:t>Они открывают для себя новый мир</w:t>
      </w:r>
      <w:r w:rsidRPr="007F2822">
        <w:rPr>
          <w:rFonts w:ascii="Times New Roman" w:hAnsi="Times New Roman" w:cs="Times New Roman"/>
          <w:sz w:val="24"/>
          <w:szCs w:val="24"/>
        </w:rPr>
        <w:t>: стараются всё потрогать руками, рассмотреть, понюхать, если возможно, попробовать на вкус</w:t>
      </w:r>
      <w:r w:rsidRPr="007F2822">
        <w:rPr>
          <w:rFonts w:ascii="Times New Roman" w:hAnsi="Times New Roman" w:cs="Times New Roman"/>
          <w:b/>
          <w:sz w:val="24"/>
          <w:szCs w:val="24"/>
        </w:rPr>
        <w:t>. Природа</w:t>
      </w:r>
      <w:r w:rsidRPr="007F2822">
        <w:rPr>
          <w:rFonts w:ascii="Times New Roman" w:hAnsi="Times New Roman" w:cs="Times New Roman"/>
          <w:sz w:val="24"/>
          <w:szCs w:val="24"/>
        </w:rPr>
        <w:t xml:space="preserve"> – открытый, неисчерпаемый источник для детских наблюдений и экспериментов. </w:t>
      </w:r>
      <w:r w:rsidRPr="007F2822">
        <w:rPr>
          <w:rFonts w:ascii="Times New Roman" w:hAnsi="Times New Roman" w:cs="Times New Roman"/>
          <w:b/>
          <w:sz w:val="24"/>
          <w:szCs w:val="24"/>
        </w:rPr>
        <w:t>Ребёнок интуитивно ощущает себя её частью, и потому взаимодействие с природой для него органично и естественно</w:t>
      </w:r>
      <w:r w:rsidRPr="007F2822">
        <w:rPr>
          <w:rFonts w:ascii="Times New Roman" w:hAnsi="Times New Roman" w:cs="Times New Roman"/>
          <w:sz w:val="24"/>
          <w:szCs w:val="24"/>
        </w:rPr>
        <w:t xml:space="preserve">. Овладение способами практического взаимодействия с окружающей средой обеспечивает становление мировидения ребёнка, его личностный рост. </w:t>
      </w:r>
      <w:r w:rsidRPr="007F2822">
        <w:rPr>
          <w:rFonts w:ascii="Times New Roman" w:hAnsi="Times New Roman" w:cs="Times New Roman"/>
          <w:b/>
          <w:sz w:val="24"/>
          <w:szCs w:val="24"/>
        </w:rPr>
        <w:t xml:space="preserve">Существенную роль в этом направлении играет </w:t>
      </w:r>
      <w:proofErr w:type="spellStart"/>
      <w:r w:rsidRPr="007F2822">
        <w:rPr>
          <w:rFonts w:ascii="Times New Roman" w:hAnsi="Times New Roman" w:cs="Times New Roman"/>
          <w:b/>
          <w:sz w:val="24"/>
          <w:szCs w:val="24"/>
        </w:rPr>
        <w:t>поисково</w:t>
      </w:r>
      <w:proofErr w:type="spellEnd"/>
      <w:r w:rsidRPr="007F2822">
        <w:rPr>
          <w:rFonts w:ascii="Times New Roman" w:hAnsi="Times New Roman" w:cs="Times New Roman"/>
          <w:b/>
          <w:sz w:val="24"/>
          <w:szCs w:val="24"/>
        </w:rPr>
        <w:t xml:space="preserve"> - познавательная деятельность дошкольников протекающая в форме экспериментальных </w:t>
      </w:r>
      <w:proofErr w:type="spellStart"/>
      <w:r w:rsidRPr="007F2822">
        <w:rPr>
          <w:rFonts w:ascii="Times New Roman" w:hAnsi="Times New Roman" w:cs="Times New Roman"/>
          <w:b/>
          <w:sz w:val="24"/>
          <w:szCs w:val="24"/>
        </w:rPr>
        <w:t>действий</w:t>
      </w:r>
      <w:proofErr w:type="gramStart"/>
      <w:r w:rsidRPr="007F2822">
        <w:rPr>
          <w:rFonts w:ascii="Times New Roman" w:hAnsi="Times New Roman" w:cs="Times New Roman"/>
          <w:b/>
          <w:sz w:val="24"/>
          <w:szCs w:val="24"/>
        </w:rPr>
        <w:t>.</w:t>
      </w:r>
      <w:r w:rsidRPr="007F2822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7F2822">
        <w:rPr>
          <w:rFonts w:ascii="Times New Roman" w:hAnsi="Times New Roman" w:cs="Times New Roman"/>
          <w:sz w:val="24"/>
          <w:szCs w:val="24"/>
        </w:rPr>
        <w:t>еятельность</w:t>
      </w:r>
      <w:proofErr w:type="spellEnd"/>
      <w:r w:rsidRPr="007F2822">
        <w:rPr>
          <w:rFonts w:ascii="Times New Roman" w:hAnsi="Times New Roman" w:cs="Times New Roman"/>
          <w:sz w:val="24"/>
          <w:szCs w:val="24"/>
        </w:rPr>
        <w:t xml:space="preserve"> экспериментирования способствует формированию у детей познавательного интереса, развивает наблюдательность, мыслительную деятельность.</w:t>
      </w:r>
    </w:p>
    <w:p w:rsidR="00134A9C" w:rsidRPr="007F2822" w:rsidRDefault="00603930" w:rsidP="00603930">
      <w:pPr>
        <w:rPr>
          <w:rFonts w:ascii="Times New Roman" w:hAnsi="Times New Roman" w:cs="Times New Roman"/>
          <w:sz w:val="24"/>
          <w:szCs w:val="24"/>
        </w:rPr>
      </w:pPr>
      <w:r w:rsidRPr="007F2822">
        <w:rPr>
          <w:rFonts w:ascii="Times New Roman" w:hAnsi="Times New Roman" w:cs="Times New Roman"/>
          <w:b/>
          <w:sz w:val="24"/>
          <w:szCs w:val="24"/>
        </w:rPr>
        <w:br/>
      </w:r>
      <w:r w:rsidR="00134A9C" w:rsidRPr="007F2822">
        <w:rPr>
          <w:rFonts w:ascii="Times New Roman" w:hAnsi="Times New Roman" w:cs="Times New Roman"/>
          <w:b/>
          <w:i/>
          <w:sz w:val="24"/>
          <w:szCs w:val="24"/>
          <w:u w:val="single"/>
        </w:rPr>
        <w:t>Детское экспериментирование, как и любая деятельность, имеет свою структуру:</w:t>
      </w:r>
      <w:r w:rsidR="00134A9C" w:rsidRPr="007F2822">
        <w:rPr>
          <w:rFonts w:ascii="Times New Roman" w:hAnsi="Times New Roman" w:cs="Times New Roman"/>
          <w:b/>
          <w:i/>
          <w:sz w:val="24"/>
          <w:szCs w:val="24"/>
          <w:u w:val="single"/>
        </w:rPr>
        <w:br/>
      </w:r>
      <w:r w:rsidR="00134A9C" w:rsidRPr="007F2822">
        <w:rPr>
          <w:rFonts w:ascii="Times New Roman" w:hAnsi="Times New Roman" w:cs="Times New Roman"/>
          <w:b/>
          <w:sz w:val="24"/>
          <w:szCs w:val="24"/>
          <w:u w:val="single"/>
        </w:rPr>
        <w:t>Цель:</w:t>
      </w:r>
      <w:r w:rsidR="00134A9C" w:rsidRPr="007F2822">
        <w:rPr>
          <w:rFonts w:ascii="Times New Roman" w:hAnsi="Times New Roman" w:cs="Times New Roman"/>
          <w:sz w:val="24"/>
          <w:szCs w:val="24"/>
        </w:rPr>
        <w:t xml:space="preserve"> развитие умений ребенка взаимодействовать с исследуемыми объектами в "лабораторных" условиях как средствами познания окружающего мира.</w:t>
      </w:r>
      <w:r w:rsidR="00134A9C" w:rsidRPr="007F2822">
        <w:rPr>
          <w:rFonts w:ascii="Times New Roman" w:hAnsi="Times New Roman" w:cs="Times New Roman"/>
          <w:sz w:val="24"/>
          <w:szCs w:val="24"/>
        </w:rPr>
        <w:br/>
      </w:r>
      <w:r w:rsidR="00134A9C" w:rsidRPr="007F2822">
        <w:rPr>
          <w:rFonts w:ascii="Times New Roman" w:hAnsi="Times New Roman" w:cs="Times New Roman"/>
          <w:b/>
          <w:sz w:val="24"/>
          <w:szCs w:val="24"/>
          <w:u w:val="single"/>
        </w:rPr>
        <w:t>Задачи:</w:t>
      </w:r>
      <w:r w:rsidR="00134A9C" w:rsidRPr="007F2822">
        <w:rPr>
          <w:rFonts w:ascii="Times New Roman" w:hAnsi="Times New Roman" w:cs="Times New Roman"/>
          <w:sz w:val="24"/>
          <w:szCs w:val="24"/>
        </w:rPr>
        <w:t xml:space="preserve"> 1) развитие мыслительных процессов; 2) развитие мыслительных операций; 3) освоение методов познания; 4) развитие причинно-следственных связей и отношений.</w:t>
      </w:r>
      <w:r w:rsidR="00134A9C" w:rsidRPr="007F2822">
        <w:rPr>
          <w:rFonts w:ascii="Times New Roman" w:hAnsi="Times New Roman" w:cs="Times New Roman"/>
          <w:sz w:val="24"/>
          <w:szCs w:val="24"/>
        </w:rPr>
        <w:br/>
      </w:r>
      <w:r w:rsidR="00134A9C" w:rsidRPr="007F2822">
        <w:rPr>
          <w:rFonts w:ascii="Times New Roman" w:hAnsi="Times New Roman" w:cs="Times New Roman"/>
          <w:b/>
          <w:sz w:val="24"/>
          <w:szCs w:val="24"/>
          <w:u w:val="single"/>
        </w:rPr>
        <w:t>Содержание</w:t>
      </w:r>
      <w:r w:rsidR="00134A9C" w:rsidRPr="007F2822">
        <w:rPr>
          <w:rFonts w:ascii="Times New Roman" w:hAnsi="Times New Roman" w:cs="Times New Roman"/>
          <w:sz w:val="24"/>
          <w:szCs w:val="24"/>
        </w:rPr>
        <w:t>: информация об объектах и явлениях, предметах.</w:t>
      </w:r>
      <w:r w:rsidR="00134A9C" w:rsidRPr="007F2822">
        <w:rPr>
          <w:rFonts w:ascii="Times New Roman" w:hAnsi="Times New Roman" w:cs="Times New Roman"/>
          <w:sz w:val="24"/>
          <w:szCs w:val="24"/>
        </w:rPr>
        <w:br/>
      </w:r>
      <w:r w:rsidR="00134A9C" w:rsidRPr="007F2822">
        <w:rPr>
          <w:rFonts w:ascii="Times New Roman" w:hAnsi="Times New Roman" w:cs="Times New Roman"/>
          <w:b/>
          <w:sz w:val="24"/>
          <w:szCs w:val="24"/>
          <w:u w:val="single"/>
        </w:rPr>
        <w:t>Мотив</w:t>
      </w:r>
      <w:r w:rsidR="00134A9C" w:rsidRPr="007F2822">
        <w:rPr>
          <w:rFonts w:ascii="Times New Roman" w:hAnsi="Times New Roman" w:cs="Times New Roman"/>
          <w:sz w:val="24"/>
          <w:szCs w:val="24"/>
        </w:rPr>
        <w:t xml:space="preserve">: познавательные потребности, познавательный интерес, в основе которых лежит ориентировочный рефлекс "Что это?", "Что такое?" В старшем дошкольном возрасте </w:t>
      </w:r>
      <w:r w:rsidR="00134A9C" w:rsidRPr="007F2822">
        <w:rPr>
          <w:rFonts w:ascii="Times New Roman" w:hAnsi="Times New Roman" w:cs="Times New Roman"/>
          <w:sz w:val="24"/>
          <w:szCs w:val="24"/>
        </w:rPr>
        <w:lastRenderedPageBreak/>
        <w:t>познавательный интерес имеет направленность: "Узнать - научиться - познать".</w:t>
      </w:r>
      <w:r w:rsidR="00134A9C" w:rsidRPr="007F2822">
        <w:rPr>
          <w:rFonts w:ascii="Times New Roman" w:hAnsi="Times New Roman" w:cs="Times New Roman"/>
          <w:sz w:val="24"/>
          <w:szCs w:val="24"/>
        </w:rPr>
        <w:br/>
      </w:r>
      <w:r w:rsidR="00134A9C" w:rsidRPr="007F2822">
        <w:rPr>
          <w:rFonts w:ascii="Times New Roman" w:hAnsi="Times New Roman" w:cs="Times New Roman"/>
          <w:b/>
          <w:sz w:val="24"/>
          <w:szCs w:val="24"/>
          <w:u w:val="single"/>
        </w:rPr>
        <w:t>Средства</w:t>
      </w:r>
      <w:r w:rsidR="00134A9C" w:rsidRPr="007F2822">
        <w:rPr>
          <w:rFonts w:ascii="Times New Roman" w:hAnsi="Times New Roman" w:cs="Times New Roman"/>
          <w:sz w:val="24"/>
          <w:szCs w:val="24"/>
        </w:rPr>
        <w:t>: язык, речь, поисковые действия.</w:t>
      </w:r>
      <w:r w:rsidR="00134A9C" w:rsidRPr="007F2822">
        <w:rPr>
          <w:rFonts w:ascii="Times New Roman" w:hAnsi="Times New Roman" w:cs="Times New Roman"/>
          <w:sz w:val="24"/>
          <w:szCs w:val="24"/>
        </w:rPr>
        <w:br/>
      </w:r>
      <w:r w:rsidR="00134A9C" w:rsidRPr="007F2822">
        <w:rPr>
          <w:rFonts w:ascii="Times New Roman" w:hAnsi="Times New Roman" w:cs="Times New Roman"/>
          <w:b/>
          <w:sz w:val="24"/>
          <w:szCs w:val="24"/>
          <w:u w:val="single"/>
        </w:rPr>
        <w:t>Формы</w:t>
      </w:r>
      <w:r w:rsidR="00134A9C" w:rsidRPr="007F2822">
        <w:rPr>
          <w:rFonts w:ascii="Times New Roman" w:hAnsi="Times New Roman" w:cs="Times New Roman"/>
          <w:sz w:val="24"/>
          <w:szCs w:val="24"/>
        </w:rPr>
        <w:t>: элементарно-поисковая деятельность, опыты, эксперименты.</w:t>
      </w:r>
      <w:r w:rsidR="00134A9C" w:rsidRPr="007F2822">
        <w:rPr>
          <w:rFonts w:ascii="Times New Roman" w:hAnsi="Times New Roman" w:cs="Times New Roman"/>
          <w:sz w:val="24"/>
          <w:szCs w:val="24"/>
        </w:rPr>
        <w:br/>
      </w:r>
      <w:r w:rsidR="00134A9C" w:rsidRPr="007F2822">
        <w:rPr>
          <w:rFonts w:ascii="Times New Roman" w:hAnsi="Times New Roman" w:cs="Times New Roman"/>
          <w:b/>
          <w:sz w:val="24"/>
          <w:szCs w:val="24"/>
          <w:u w:val="single"/>
        </w:rPr>
        <w:t>Условия</w:t>
      </w:r>
      <w:r w:rsidR="00134A9C" w:rsidRPr="007F2822">
        <w:rPr>
          <w:rFonts w:ascii="Times New Roman" w:hAnsi="Times New Roman" w:cs="Times New Roman"/>
          <w:sz w:val="24"/>
          <w:szCs w:val="24"/>
        </w:rPr>
        <w:t>: постепенное усложнение, организация условий для самостоятельной и учебной деятельности, использование проблемных, ситуаций.</w:t>
      </w:r>
      <w:r w:rsidR="00134A9C" w:rsidRPr="007F2822">
        <w:rPr>
          <w:rFonts w:ascii="Times New Roman" w:hAnsi="Times New Roman" w:cs="Times New Roman"/>
          <w:sz w:val="24"/>
          <w:szCs w:val="24"/>
        </w:rPr>
        <w:br/>
      </w:r>
      <w:r w:rsidR="00134A9C" w:rsidRPr="007F2822">
        <w:rPr>
          <w:rFonts w:ascii="Times New Roman" w:hAnsi="Times New Roman" w:cs="Times New Roman"/>
          <w:b/>
          <w:sz w:val="24"/>
          <w:szCs w:val="24"/>
          <w:u w:val="single"/>
        </w:rPr>
        <w:t>Результат:</w:t>
      </w:r>
      <w:r w:rsidR="00134A9C" w:rsidRPr="007F2822">
        <w:rPr>
          <w:rFonts w:ascii="Times New Roman" w:hAnsi="Times New Roman" w:cs="Times New Roman"/>
          <w:sz w:val="24"/>
          <w:szCs w:val="24"/>
        </w:rPr>
        <w:t xml:space="preserve"> опыт самостоятельной деятельности, исследовательской работы, новые знания и умения, составляющие целый спектр психических новообразований.</w:t>
      </w:r>
    </w:p>
    <w:p w:rsidR="00134A9C" w:rsidRPr="007F2822" w:rsidRDefault="00134A9C" w:rsidP="00603930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F2822">
        <w:rPr>
          <w:rFonts w:ascii="Times New Roman" w:hAnsi="Times New Roman" w:cs="Times New Roman"/>
          <w:sz w:val="24"/>
          <w:szCs w:val="24"/>
        </w:rPr>
        <w:br/>
      </w:r>
      <w:r w:rsidRPr="007F2822">
        <w:rPr>
          <w:rFonts w:ascii="Times New Roman" w:hAnsi="Times New Roman" w:cs="Times New Roman"/>
          <w:b/>
          <w:i/>
          <w:sz w:val="24"/>
          <w:szCs w:val="24"/>
        </w:rPr>
        <w:t>Основное содержание экологических исследований, проводимых детьми, предполагает формирование у них следующих представлений:</w:t>
      </w:r>
    </w:p>
    <w:p w:rsidR="00134A9C" w:rsidRPr="007F2822" w:rsidRDefault="00134A9C" w:rsidP="0060393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F2822">
        <w:rPr>
          <w:rFonts w:ascii="Times New Roman" w:hAnsi="Times New Roman" w:cs="Times New Roman"/>
          <w:sz w:val="24"/>
          <w:szCs w:val="24"/>
        </w:rPr>
        <w:t>1.О природных явлениях (явления погоды, круговорот воды в природе, движение солнца, снегопад) и времени (сутки, день - ночь, месяц, сезон, год).</w:t>
      </w:r>
      <w:r w:rsidRPr="007F2822">
        <w:rPr>
          <w:rFonts w:ascii="Times New Roman" w:hAnsi="Times New Roman" w:cs="Times New Roman"/>
          <w:sz w:val="24"/>
          <w:szCs w:val="24"/>
        </w:rPr>
        <w:br/>
        <w:t>2.Об агрегатных состояниях воды (вода - основа жизни; как образуется град, снег, лёд, иней, туман, роса, радуга; рассматривание снежинок в лупу и т.п.).</w:t>
      </w:r>
      <w:r w:rsidRPr="007F2822">
        <w:rPr>
          <w:rFonts w:ascii="Times New Roman" w:hAnsi="Times New Roman" w:cs="Times New Roman"/>
          <w:sz w:val="24"/>
          <w:szCs w:val="24"/>
        </w:rPr>
        <w:br/>
        <w:t>3.О мире растений (особенности поверхности овощей и фруктов, их форма, цвет, вкус, запах;</w:t>
      </w:r>
      <w:proofErr w:type="gramEnd"/>
      <w:r w:rsidRPr="007F2822">
        <w:rPr>
          <w:rFonts w:ascii="Times New Roman" w:hAnsi="Times New Roman" w:cs="Times New Roman"/>
          <w:sz w:val="24"/>
          <w:szCs w:val="24"/>
        </w:rPr>
        <w:t xml:space="preserve"> рассматривание и сравнение веток растений - цвет, форма, расположение почек; сравнение цветов и других растений).</w:t>
      </w:r>
      <w:r w:rsidRPr="007F2822">
        <w:rPr>
          <w:rFonts w:ascii="Times New Roman" w:hAnsi="Times New Roman" w:cs="Times New Roman"/>
          <w:sz w:val="24"/>
          <w:szCs w:val="24"/>
        </w:rPr>
        <w:br/>
        <w:t>В процессе экспериментирования обогащается словарь детей за счёт слов, обозначающих свойства объектов и явлений.</w:t>
      </w:r>
      <w:r w:rsidRPr="007F2822">
        <w:rPr>
          <w:rFonts w:ascii="Times New Roman" w:hAnsi="Times New Roman" w:cs="Times New Roman"/>
          <w:sz w:val="24"/>
          <w:szCs w:val="24"/>
        </w:rPr>
        <w:br/>
        <w:t>Экспериментирование предоставляет ребёнку возможность самому найти ответы на вопросы «как?» и «почему?»</w:t>
      </w:r>
    </w:p>
    <w:p w:rsidR="00F91FAF" w:rsidRPr="007F2822" w:rsidRDefault="00134A9C" w:rsidP="0060393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F2822">
        <w:rPr>
          <w:rFonts w:ascii="Times New Roman" w:hAnsi="Times New Roman" w:cs="Times New Roman"/>
          <w:b/>
          <w:i/>
          <w:sz w:val="24"/>
          <w:szCs w:val="24"/>
          <w:u w:val="single"/>
        </w:rPr>
        <w:t>Пространственно</w:t>
      </w:r>
      <w:proofErr w:type="spellEnd"/>
      <w:r w:rsidRPr="007F2822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- предметная среда должна</w:t>
      </w:r>
      <w:r w:rsidRPr="007F2822">
        <w:rPr>
          <w:rFonts w:ascii="Times New Roman" w:hAnsi="Times New Roman" w:cs="Times New Roman"/>
          <w:sz w:val="24"/>
          <w:szCs w:val="24"/>
        </w:rPr>
        <w:t xml:space="preserve"> побуждать детей к экспериментированию, к активным действиям и взаимодействию.</w:t>
      </w:r>
      <w:r w:rsidRPr="007F2822">
        <w:rPr>
          <w:rFonts w:ascii="Times New Roman" w:hAnsi="Times New Roman" w:cs="Times New Roman"/>
          <w:sz w:val="24"/>
          <w:szCs w:val="24"/>
        </w:rPr>
        <w:br/>
        <w:t xml:space="preserve">В группе необходимо создавать  среду, </w:t>
      </w:r>
      <w:r w:rsidR="007F2822" w:rsidRPr="007F2822">
        <w:rPr>
          <w:rFonts w:ascii="Times New Roman" w:hAnsi="Times New Roman" w:cs="Times New Roman"/>
          <w:sz w:val="24"/>
          <w:szCs w:val="24"/>
        </w:rPr>
        <w:t>обеспечивающую</w:t>
      </w:r>
      <w:r w:rsidRPr="007F2822">
        <w:rPr>
          <w:rFonts w:ascii="Times New Roman" w:hAnsi="Times New Roman" w:cs="Times New Roman"/>
          <w:sz w:val="24"/>
          <w:szCs w:val="24"/>
        </w:rPr>
        <w:t xml:space="preserve"> возможность проведения опытов, наблюдений, экспериментов всеми воспитанниками группы.</w:t>
      </w:r>
      <w:r w:rsidRPr="007F2822">
        <w:rPr>
          <w:rFonts w:ascii="Times New Roman" w:hAnsi="Times New Roman" w:cs="Times New Roman"/>
          <w:sz w:val="24"/>
          <w:szCs w:val="24"/>
        </w:rPr>
        <w:br/>
        <w:t>Материалы для опытов хранить на полочках, в коробках и контейнерах в уголке природы. Это позволяет на протяжении всего учебного года использовать его для проведения различных экологических мероприятий и организации разной деятельности с детьми.</w:t>
      </w:r>
      <w:r w:rsidRPr="007F2822">
        <w:rPr>
          <w:rFonts w:ascii="Times New Roman" w:hAnsi="Times New Roman" w:cs="Times New Roman"/>
          <w:sz w:val="24"/>
          <w:szCs w:val="24"/>
        </w:rPr>
        <w:br/>
        <w:t>Материалы постоянно пополнять, что способствует поддержанию интереса у детей.</w:t>
      </w:r>
      <w:r w:rsidRPr="007F2822">
        <w:rPr>
          <w:rFonts w:ascii="Times New Roman" w:hAnsi="Times New Roman" w:cs="Times New Roman"/>
          <w:sz w:val="24"/>
          <w:szCs w:val="24"/>
        </w:rPr>
        <w:br/>
        <w:t>Для того чтобы создать атмосферу «научности» подобрать лабораторную посуду: колбочки, пробирки.</w:t>
      </w:r>
      <w:r w:rsidRPr="007F2822">
        <w:rPr>
          <w:rFonts w:ascii="Times New Roman" w:hAnsi="Times New Roman" w:cs="Times New Roman"/>
          <w:sz w:val="24"/>
          <w:szCs w:val="24"/>
        </w:rPr>
        <w:br/>
        <w:t>Комплект оборудования для конкретного эксперимента приготовить заранее на каждого ребёнка и размещать в доступном для него месте.</w:t>
      </w:r>
      <w:r w:rsidRPr="007F2822">
        <w:rPr>
          <w:rFonts w:ascii="Times New Roman" w:hAnsi="Times New Roman" w:cs="Times New Roman"/>
          <w:sz w:val="24"/>
          <w:szCs w:val="24"/>
        </w:rPr>
        <w:br/>
        <w:t>Предоставить возможность детям проявлять больше самостоятельности.</w:t>
      </w:r>
      <w:r w:rsidRPr="007F2822">
        <w:rPr>
          <w:rFonts w:ascii="Times New Roman" w:hAnsi="Times New Roman" w:cs="Times New Roman"/>
          <w:sz w:val="24"/>
          <w:szCs w:val="24"/>
        </w:rPr>
        <w:br/>
        <w:t>Ничего не сообщать в готовом виде. Новые знания дети должны открывать самостоятельно в процессе выполнения заданий. Стараться избегать прямых указаний, что и как делать; поощрять познавательную активность ребёнка</w:t>
      </w:r>
      <w:r w:rsidRPr="007F2822">
        <w:rPr>
          <w:rFonts w:ascii="Times New Roman" w:hAnsi="Times New Roman" w:cs="Times New Roman"/>
          <w:b/>
          <w:sz w:val="24"/>
          <w:szCs w:val="24"/>
        </w:rPr>
        <w:t>.</w:t>
      </w:r>
      <w:r w:rsidR="00F91FAF" w:rsidRPr="007F2822">
        <w:rPr>
          <w:rFonts w:ascii="Times New Roman" w:hAnsi="Times New Roman" w:cs="Times New Roman"/>
          <w:b/>
          <w:sz w:val="24"/>
          <w:szCs w:val="24"/>
        </w:rPr>
        <w:t xml:space="preserve"> Анализировать вместе с детьми пути решения и выводы.</w:t>
      </w:r>
      <w:r w:rsidR="00F91FAF" w:rsidRPr="007F2822">
        <w:rPr>
          <w:rFonts w:ascii="Times New Roman" w:hAnsi="Times New Roman" w:cs="Times New Roman"/>
          <w:sz w:val="24"/>
          <w:szCs w:val="24"/>
        </w:rPr>
        <w:t xml:space="preserve">  Помогать  им понять </w:t>
      </w:r>
      <w:proofErr w:type="gramStart"/>
      <w:r w:rsidR="00F91FAF" w:rsidRPr="007F2822">
        <w:rPr>
          <w:rFonts w:ascii="Times New Roman" w:hAnsi="Times New Roman" w:cs="Times New Roman"/>
          <w:sz w:val="24"/>
          <w:szCs w:val="24"/>
        </w:rPr>
        <w:t>свою</w:t>
      </w:r>
      <w:proofErr w:type="gramEnd"/>
      <w:r w:rsidR="00F91FAF" w:rsidRPr="007F2822">
        <w:rPr>
          <w:rFonts w:ascii="Times New Roman" w:hAnsi="Times New Roman" w:cs="Times New Roman"/>
          <w:sz w:val="24"/>
          <w:szCs w:val="24"/>
        </w:rPr>
        <w:t xml:space="preserve"> ошибки.</w:t>
      </w:r>
      <w:r w:rsidRPr="007F2822">
        <w:rPr>
          <w:rFonts w:ascii="Times New Roman" w:hAnsi="Times New Roman" w:cs="Times New Roman"/>
          <w:sz w:val="24"/>
          <w:szCs w:val="24"/>
        </w:rPr>
        <w:br/>
        <w:t>Дошкольники</w:t>
      </w:r>
      <w:proofErr w:type="gramStart"/>
      <w:r w:rsidRPr="007F2822">
        <w:rPr>
          <w:rFonts w:ascii="Times New Roman" w:hAnsi="Times New Roman" w:cs="Times New Roman"/>
          <w:sz w:val="24"/>
          <w:szCs w:val="24"/>
        </w:rPr>
        <w:t xml:space="preserve"> </w:t>
      </w:r>
      <w:r w:rsidR="00F91FAF" w:rsidRPr="007F282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F2822">
        <w:rPr>
          <w:rFonts w:ascii="Times New Roman" w:hAnsi="Times New Roman" w:cs="Times New Roman"/>
          <w:sz w:val="24"/>
          <w:szCs w:val="24"/>
        </w:rPr>
        <w:t xml:space="preserve">в силу своих возрастных особенностей </w:t>
      </w:r>
      <w:r w:rsidR="00F91FAF" w:rsidRPr="007F2822">
        <w:rPr>
          <w:rFonts w:ascii="Times New Roman" w:hAnsi="Times New Roman" w:cs="Times New Roman"/>
          <w:sz w:val="24"/>
          <w:szCs w:val="24"/>
        </w:rPr>
        <w:t>,</w:t>
      </w:r>
      <w:r w:rsidRPr="007F2822">
        <w:rPr>
          <w:rFonts w:ascii="Times New Roman" w:hAnsi="Times New Roman" w:cs="Times New Roman"/>
          <w:sz w:val="24"/>
          <w:szCs w:val="24"/>
        </w:rPr>
        <w:t>не могут рабо</w:t>
      </w:r>
      <w:r w:rsidR="00F91FAF" w:rsidRPr="007F2822">
        <w:rPr>
          <w:rFonts w:ascii="Times New Roman" w:hAnsi="Times New Roman" w:cs="Times New Roman"/>
          <w:sz w:val="24"/>
          <w:szCs w:val="24"/>
        </w:rPr>
        <w:t xml:space="preserve">тать не разговаривая. Поэтому </w:t>
      </w:r>
      <w:r w:rsidRPr="007F2822">
        <w:rPr>
          <w:rFonts w:ascii="Times New Roman" w:hAnsi="Times New Roman" w:cs="Times New Roman"/>
          <w:sz w:val="24"/>
          <w:szCs w:val="24"/>
        </w:rPr>
        <w:t>не</w:t>
      </w:r>
      <w:r w:rsidR="00F91FAF" w:rsidRPr="007F2822">
        <w:rPr>
          <w:rFonts w:ascii="Times New Roman" w:hAnsi="Times New Roman" w:cs="Times New Roman"/>
          <w:sz w:val="24"/>
          <w:szCs w:val="24"/>
        </w:rPr>
        <w:t xml:space="preserve"> надо лишать их </w:t>
      </w:r>
      <w:r w:rsidRPr="007F2822">
        <w:rPr>
          <w:rFonts w:ascii="Times New Roman" w:hAnsi="Times New Roman" w:cs="Times New Roman"/>
          <w:sz w:val="24"/>
          <w:szCs w:val="24"/>
        </w:rPr>
        <w:t xml:space="preserve"> возможности проговаривать свои действия т.к. это один из ведущих факто</w:t>
      </w:r>
      <w:r w:rsidR="00F91FAF" w:rsidRPr="007F2822">
        <w:rPr>
          <w:rFonts w:ascii="Times New Roman" w:hAnsi="Times New Roman" w:cs="Times New Roman"/>
          <w:sz w:val="24"/>
          <w:szCs w:val="24"/>
        </w:rPr>
        <w:t>ров развития ребёнка.</w:t>
      </w:r>
      <w:r w:rsidRPr="007F2822">
        <w:rPr>
          <w:rFonts w:ascii="Times New Roman" w:hAnsi="Times New Roman" w:cs="Times New Roman"/>
          <w:sz w:val="24"/>
          <w:szCs w:val="24"/>
        </w:rPr>
        <w:br/>
        <w:t>Очень ответственным является конечный этап эксперимента - анализ результатов и формулирование выводов. Дети дошкольного возраста мыслят образами. Поэтому зачастую не могут выразить т</w:t>
      </w:r>
      <w:r w:rsidR="00F91FAF" w:rsidRPr="007F2822">
        <w:rPr>
          <w:rFonts w:ascii="Times New Roman" w:hAnsi="Times New Roman" w:cs="Times New Roman"/>
          <w:sz w:val="24"/>
          <w:szCs w:val="24"/>
        </w:rPr>
        <w:t xml:space="preserve">о, что понимают. В этом </w:t>
      </w:r>
      <w:r w:rsidRPr="007F2822">
        <w:rPr>
          <w:rFonts w:ascii="Times New Roman" w:hAnsi="Times New Roman" w:cs="Times New Roman"/>
          <w:sz w:val="24"/>
          <w:szCs w:val="24"/>
        </w:rPr>
        <w:t xml:space="preserve"> не</w:t>
      </w:r>
      <w:r w:rsidR="00F91FAF" w:rsidRPr="007F2822">
        <w:rPr>
          <w:rFonts w:ascii="Times New Roman" w:hAnsi="Times New Roman" w:cs="Times New Roman"/>
          <w:sz w:val="24"/>
          <w:szCs w:val="24"/>
        </w:rPr>
        <w:t xml:space="preserve"> надо  устраивать</w:t>
      </w:r>
      <w:r w:rsidRPr="007F2822">
        <w:rPr>
          <w:rFonts w:ascii="Times New Roman" w:hAnsi="Times New Roman" w:cs="Times New Roman"/>
          <w:sz w:val="24"/>
          <w:szCs w:val="24"/>
        </w:rPr>
        <w:t xml:space="preserve"> фронтальный </w:t>
      </w:r>
      <w:r w:rsidRPr="007F2822">
        <w:rPr>
          <w:rFonts w:ascii="Times New Roman" w:hAnsi="Times New Roman" w:cs="Times New Roman"/>
          <w:sz w:val="24"/>
          <w:szCs w:val="24"/>
        </w:rPr>
        <w:lastRenderedPageBreak/>
        <w:t>опрос, а пре</w:t>
      </w:r>
      <w:r w:rsidR="00F91FAF" w:rsidRPr="007F2822">
        <w:rPr>
          <w:rFonts w:ascii="Times New Roman" w:hAnsi="Times New Roman" w:cs="Times New Roman"/>
          <w:sz w:val="24"/>
          <w:szCs w:val="24"/>
        </w:rPr>
        <w:t>доставлять</w:t>
      </w:r>
      <w:r w:rsidRPr="007F2822">
        <w:rPr>
          <w:rFonts w:ascii="Times New Roman" w:hAnsi="Times New Roman" w:cs="Times New Roman"/>
          <w:sz w:val="24"/>
          <w:szCs w:val="24"/>
        </w:rPr>
        <w:t xml:space="preserve"> детям возможность в непринуждённой форме поделиться радостью открытия.</w:t>
      </w:r>
      <w:r w:rsidRPr="007F2822">
        <w:rPr>
          <w:rFonts w:ascii="Times New Roman" w:hAnsi="Times New Roman" w:cs="Times New Roman"/>
          <w:sz w:val="24"/>
          <w:szCs w:val="24"/>
        </w:rPr>
        <w:br/>
        <w:t>Эксперимент позволяет знакомить детей с правилами техники безопасности при проведении эксперимента.</w:t>
      </w:r>
    </w:p>
    <w:p w:rsidR="001517EC" w:rsidRDefault="00F91FAF" w:rsidP="00603930">
      <w:pPr>
        <w:rPr>
          <w:rFonts w:ascii="Times New Roman" w:hAnsi="Times New Roman" w:cs="Times New Roman"/>
          <w:sz w:val="24"/>
          <w:szCs w:val="24"/>
        </w:rPr>
      </w:pPr>
      <w:r w:rsidRPr="007F2822">
        <w:rPr>
          <w:rFonts w:ascii="Times New Roman" w:hAnsi="Times New Roman" w:cs="Times New Roman"/>
          <w:b/>
          <w:sz w:val="24"/>
          <w:szCs w:val="24"/>
        </w:rPr>
        <w:t>Основная часть</w:t>
      </w:r>
      <w:r w:rsidRPr="007F2822">
        <w:rPr>
          <w:rFonts w:ascii="Times New Roman" w:hAnsi="Times New Roman" w:cs="Times New Roman"/>
          <w:sz w:val="24"/>
          <w:szCs w:val="24"/>
        </w:rPr>
        <w:br/>
      </w:r>
      <w:r w:rsidRPr="007F2822">
        <w:rPr>
          <w:rFonts w:ascii="Times New Roman" w:hAnsi="Times New Roman" w:cs="Times New Roman"/>
          <w:b/>
          <w:i/>
          <w:sz w:val="24"/>
          <w:szCs w:val="24"/>
          <w:u w:val="single"/>
        </w:rPr>
        <w:t>Практическое занятие.</w:t>
      </w:r>
      <w:r w:rsidRPr="007F2822">
        <w:rPr>
          <w:rFonts w:ascii="Times New Roman" w:hAnsi="Times New Roman" w:cs="Times New Roman"/>
          <w:b/>
          <w:i/>
          <w:sz w:val="24"/>
          <w:szCs w:val="24"/>
          <w:u w:val="single"/>
        </w:rPr>
        <w:br/>
      </w:r>
      <w:r w:rsidRPr="007F2822">
        <w:rPr>
          <w:rFonts w:ascii="Times New Roman" w:hAnsi="Times New Roman" w:cs="Times New Roman"/>
          <w:b/>
          <w:sz w:val="24"/>
          <w:szCs w:val="24"/>
        </w:rPr>
        <w:t>Эксперимент</w:t>
      </w:r>
      <w:r w:rsidR="001517EC">
        <w:rPr>
          <w:rFonts w:ascii="Times New Roman" w:hAnsi="Times New Roman" w:cs="Times New Roman"/>
          <w:b/>
          <w:sz w:val="24"/>
          <w:szCs w:val="24"/>
        </w:rPr>
        <w:t xml:space="preserve"> №1: «Сухой из воды»</w:t>
      </w:r>
      <w:r w:rsidRPr="007F2822">
        <w:rPr>
          <w:rFonts w:ascii="Times New Roman" w:hAnsi="Times New Roman" w:cs="Times New Roman"/>
          <w:sz w:val="24"/>
          <w:szCs w:val="24"/>
        </w:rPr>
        <w:br/>
        <w:t>- Сегодня я хочу вас познакомить с проведением эксперимента «Сухой из воды». Будем определять, занимает ли воздух место?</w:t>
      </w:r>
      <w:r w:rsidRPr="007F2822">
        <w:rPr>
          <w:rFonts w:ascii="Times New Roman" w:hAnsi="Times New Roman" w:cs="Times New Roman"/>
          <w:sz w:val="24"/>
          <w:szCs w:val="24"/>
        </w:rPr>
        <w:br/>
        <w:t>Для этого нам потребуется ёмкость с водой, стакан с прикреплённой на дне салфеткой.</w:t>
      </w:r>
      <w:r w:rsidRPr="007F2822">
        <w:rPr>
          <w:rFonts w:ascii="Times New Roman" w:hAnsi="Times New Roman" w:cs="Times New Roman"/>
          <w:sz w:val="24"/>
          <w:szCs w:val="24"/>
        </w:rPr>
        <w:br/>
      </w:r>
      <w:r w:rsidRPr="007F2822">
        <w:rPr>
          <w:rFonts w:ascii="Times New Roman" w:hAnsi="Times New Roman" w:cs="Times New Roman"/>
          <w:b/>
          <w:i/>
          <w:sz w:val="24"/>
          <w:szCs w:val="24"/>
          <w:u w:val="single"/>
        </w:rPr>
        <w:t>Ход работы.</w:t>
      </w:r>
      <w:r w:rsidRPr="007F2822">
        <w:rPr>
          <w:rFonts w:ascii="Times New Roman" w:hAnsi="Times New Roman" w:cs="Times New Roman"/>
          <w:sz w:val="24"/>
          <w:szCs w:val="24"/>
        </w:rPr>
        <w:br/>
        <w:t>1.Через нос проходит в грудь</w:t>
      </w:r>
      <w:proofErr w:type="gramStart"/>
      <w:r w:rsidRPr="007F2822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7F2822">
        <w:rPr>
          <w:rFonts w:ascii="Times New Roman" w:hAnsi="Times New Roman" w:cs="Times New Roman"/>
          <w:sz w:val="24"/>
          <w:szCs w:val="24"/>
        </w:rPr>
        <w:t xml:space="preserve"> обратный держит путь</w:t>
      </w:r>
      <w:r w:rsidRPr="007F2822">
        <w:rPr>
          <w:rFonts w:ascii="Times New Roman" w:hAnsi="Times New Roman" w:cs="Times New Roman"/>
          <w:sz w:val="24"/>
          <w:szCs w:val="24"/>
        </w:rPr>
        <w:br/>
        <w:t>Он не видим и все же</w:t>
      </w:r>
      <w:r w:rsidRPr="007F2822">
        <w:rPr>
          <w:rFonts w:ascii="Times New Roman" w:hAnsi="Times New Roman" w:cs="Times New Roman"/>
          <w:sz w:val="24"/>
          <w:szCs w:val="24"/>
        </w:rPr>
        <w:br/>
        <w:t>Без него мы жить не можем.</w:t>
      </w:r>
    </w:p>
    <w:p w:rsidR="001517EC" w:rsidRDefault="00F91FAF" w:rsidP="00603930">
      <w:pPr>
        <w:rPr>
          <w:rFonts w:ascii="Times New Roman" w:hAnsi="Times New Roman" w:cs="Times New Roman"/>
          <w:sz w:val="24"/>
          <w:szCs w:val="24"/>
        </w:rPr>
      </w:pPr>
      <w:r w:rsidRPr="007F2822">
        <w:rPr>
          <w:rFonts w:ascii="Times New Roman" w:hAnsi="Times New Roman" w:cs="Times New Roman"/>
          <w:sz w:val="24"/>
          <w:szCs w:val="24"/>
        </w:rPr>
        <w:t>2. Но сначала скажите, может ли человек жить без воздуха? Почему?</w:t>
      </w:r>
      <w:r w:rsidRPr="007F2822">
        <w:rPr>
          <w:rFonts w:ascii="Times New Roman" w:hAnsi="Times New Roman" w:cs="Times New Roman"/>
          <w:sz w:val="24"/>
          <w:szCs w:val="24"/>
        </w:rPr>
        <w:br/>
        <w:t>- Почему мы не можем увидеть воздух?</w:t>
      </w:r>
      <w:r w:rsidRPr="007F2822">
        <w:rPr>
          <w:rFonts w:ascii="Times New Roman" w:hAnsi="Times New Roman" w:cs="Times New Roman"/>
          <w:sz w:val="24"/>
          <w:szCs w:val="24"/>
        </w:rPr>
        <w:br/>
        <w:t>- Как мы можем обнаружить, что воздух существует?</w:t>
      </w:r>
      <w:r w:rsidRPr="007F2822">
        <w:rPr>
          <w:rFonts w:ascii="Times New Roman" w:hAnsi="Times New Roman" w:cs="Times New Roman"/>
          <w:sz w:val="24"/>
          <w:szCs w:val="24"/>
        </w:rPr>
        <w:br/>
        <w:t>- Что означает «выйти сухим из воды»?</w:t>
      </w:r>
      <w:r w:rsidRPr="007F2822">
        <w:rPr>
          <w:rFonts w:ascii="Times New Roman" w:hAnsi="Times New Roman" w:cs="Times New Roman"/>
          <w:sz w:val="24"/>
          <w:szCs w:val="24"/>
        </w:rPr>
        <w:br/>
        <w:t>- Можно ли опустить стакан в воду и не намочить лежащую на дне салфетку?</w:t>
      </w:r>
      <w:proofErr w:type="gramStart"/>
      <w:r w:rsidRPr="007F2822"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 w:rsidRPr="007F2822">
        <w:rPr>
          <w:rFonts w:ascii="Times New Roman" w:hAnsi="Times New Roman" w:cs="Times New Roman"/>
          <w:sz w:val="24"/>
          <w:szCs w:val="24"/>
        </w:rPr>
        <w:t>Возможно ли это, давайте выясним.</w:t>
      </w:r>
      <w:r w:rsidRPr="007F2822">
        <w:rPr>
          <w:rFonts w:ascii="Times New Roman" w:hAnsi="Times New Roman" w:cs="Times New Roman"/>
          <w:sz w:val="24"/>
          <w:szCs w:val="24"/>
        </w:rPr>
        <w:br/>
        <w:t>- Убедитесь, пожалуйста, что салфетка на дне стакана сухая.</w:t>
      </w:r>
      <w:r w:rsidRPr="007F2822">
        <w:rPr>
          <w:rFonts w:ascii="Times New Roman" w:hAnsi="Times New Roman" w:cs="Times New Roman"/>
          <w:sz w:val="24"/>
          <w:szCs w:val="24"/>
        </w:rPr>
        <w:br/>
        <w:t>- А теперь, переворачиваем стакан вверх дном и погружаем осторожно в воду, не наклоняя стакан до самого дна ёмкости.</w:t>
      </w:r>
      <w:r w:rsidRPr="007F2822">
        <w:rPr>
          <w:rFonts w:ascii="Times New Roman" w:hAnsi="Times New Roman" w:cs="Times New Roman"/>
          <w:sz w:val="24"/>
          <w:szCs w:val="24"/>
        </w:rPr>
        <w:br/>
        <w:t>- Далее поднимаем его из воды, даём воде стечь, не переворачивая стакан.</w:t>
      </w:r>
      <w:r w:rsidRPr="007F2822">
        <w:rPr>
          <w:rFonts w:ascii="Times New Roman" w:hAnsi="Times New Roman" w:cs="Times New Roman"/>
          <w:sz w:val="24"/>
          <w:szCs w:val="24"/>
        </w:rPr>
        <w:br/>
        <w:t>- Определите, намокла ли салфетка или не намокла, и объясните, что помешало воде намочить её (воздух в стакане).</w:t>
      </w:r>
      <w:r w:rsidRPr="007F2822">
        <w:rPr>
          <w:rFonts w:ascii="Times New Roman" w:hAnsi="Times New Roman" w:cs="Times New Roman"/>
          <w:sz w:val="24"/>
          <w:szCs w:val="24"/>
        </w:rPr>
        <w:br/>
        <w:t>- А, что произойдёт с салфеткой, если наклонить стакан?</w:t>
      </w:r>
      <w:r w:rsidRPr="007F2822">
        <w:rPr>
          <w:rFonts w:ascii="Times New Roman" w:hAnsi="Times New Roman" w:cs="Times New Roman"/>
          <w:sz w:val="24"/>
          <w:szCs w:val="24"/>
        </w:rPr>
        <w:br/>
        <w:t>- Давайте попробуем.</w:t>
      </w:r>
      <w:r w:rsidRPr="007F2822">
        <w:rPr>
          <w:rFonts w:ascii="Times New Roman" w:hAnsi="Times New Roman" w:cs="Times New Roman"/>
          <w:sz w:val="24"/>
          <w:szCs w:val="24"/>
        </w:rPr>
        <w:br/>
        <w:t>- И так, что же произошло? (Пузырьки воздуха вышли, а их место заняла вода, салфетка намокла).</w:t>
      </w:r>
      <w:r w:rsidR="00134A9C" w:rsidRPr="007F2822">
        <w:rPr>
          <w:rFonts w:ascii="Times New Roman" w:hAnsi="Times New Roman" w:cs="Times New Roman"/>
          <w:sz w:val="24"/>
          <w:szCs w:val="24"/>
        </w:rPr>
        <w:br/>
      </w:r>
      <w:r w:rsidR="001517EC" w:rsidRPr="001517EC">
        <w:rPr>
          <w:rFonts w:ascii="Times New Roman" w:hAnsi="Times New Roman" w:cs="Times New Roman"/>
          <w:b/>
          <w:sz w:val="24"/>
          <w:szCs w:val="24"/>
        </w:rPr>
        <w:t>Эксперимент №2:</w:t>
      </w:r>
      <w:r w:rsidR="001517EC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1517EC" w:rsidRPr="001517EC">
        <w:rPr>
          <w:rFonts w:ascii="Times New Roman" w:hAnsi="Times New Roman" w:cs="Times New Roman"/>
          <w:b/>
          <w:sz w:val="24"/>
          <w:szCs w:val="24"/>
        </w:rPr>
        <w:t>Лавовая лампа</w:t>
      </w:r>
      <w:r w:rsidR="001517EC">
        <w:rPr>
          <w:rFonts w:ascii="Times New Roman" w:hAnsi="Times New Roman" w:cs="Times New Roman"/>
          <w:b/>
          <w:sz w:val="24"/>
          <w:szCs w:val="24"/>
        </w:rPr>
        <w:t>»</w:t>
      </w:r>
    </w:p>
    <w:p w:rsidR="001517EC" w:rsidRDefault="001517EC" w:rsidP="001517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17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Нужны</w:t>
      </w:r>
      <w:r w:rsidRPr="001517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Соль, вода, стакан растительного масла, несколько пищевых красителей, большой прозрачный стакан или стеклянная банка.</w:t>
      </w:r>
    </w:p>
    <w:p w:rsidR="001517EC" w:rsidRPr="001517EC" w:rsidRDefault="001517EC" w:rsidP="001517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517EC" w:rsidRDefault="001517EC" w:rsidP="001517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17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Опыт</w:t>
      </w:r>
      <w:r w:rsidRPr="001517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Стакан на 2/3 наполнить водой, вылить в воду растительное масло. Масло будет плавать по поверхности. Добавьте пищевой краситель к воде и маслу. Потом медленно всыпьте 1 чайную ложку соли.</w:t>
      </w:r>
    </w:p>
    <w:p w:rsidR="001517EC" w:rsidRPr="001517EC" w:rsidRDefault="001517EC" w:rsidP="001517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517EC" w:rsidRPr="001517EC" w:rsidRDefault="001517EC" w:rsidP="001517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17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Объяснение</w:t>
      </w:r>
      <w:r w:rsidRPr="001517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Масло легче воды, поэтому плавает по поверхности, но соль тяжелее масла, поэтому, когда добавляете соль в стакан, масло вместе с солью начинает опускаться на дно. Когда соль распадается, она отпускает частицы масла и те поднимаются на поверхность. Пищевой краситель поможет сделать опыт более наглядным и зрелищным.</w:t>
      </w:r>
    </w:p>
    <w:p w:rsidR="001517EC" w:rsidRDefault="001517EC" w:rsidP="001517EC">
      <w:pPr>
        <w:shd w:val="clear" w:color="auto" w:fill="FFFFFF"/>
        <w:spacing w:after="0" w:line="240" w:lineRule="auto"/>
        <w:jc w:val="center"/>
        <w:outlineLvl w:val="2"/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ru-RU"/>
        </w:rPr>
      </w:pPr>
    </w:p>
    <w:p w:rsidR="001517EC" w:rsidRDefault="001517EC" w:rsidP="006039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167575D">
            <wp:extent cx="4142630" cy="309703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5848" cy="30994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17EC" w:rsidRDefault="001517EC" w:rsidP="00603930">
      <w:pPr>
        <w:rPr>
          <w:rFonts w:ascii="Times New Roman" w:hAnsi="Times New Roman" w:cs="Times New Roman"/>
          <w:b/>
          <w:sz w:val="24"/>
          <w:szCs w:val="24"/>
        </w:rPr>
      </w:pPr>
      <w:r w:rsidRPr="001517EC">
        <w:rPr>
          <w:rFonts w:ascii="Times New Roman" w:hAnsi="Times New Roman" w:cs="Times New Roman"/>
          <w:b/>
          <w:sz w:val="24"/>
          <w:szCs w:val="24"/>
        </w:rPr>
        <w:t xml:space="preserve">Эксперимент №3 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1517EC">
        <w:rPr>
          <w:rFonts w:ascii="Times New Roman" w:hAnsi="Times New Roman" w:cs="Times New Roman"/>
          <w:b/>
          <w:sz w:val="24"/>
          <w:szCs w:val="24"/>
        </w:rPr>
        <w:t>«Цветное молоко»</w:t>
      </w:r>
    </w:p>
    <w:p w:rsidR="001517EC" w:rsidRPr="001517EC" w:rsidRDefault="001517EC" w:rsidP="001517EC">
      <w:pPr>
        <w:rPr>
          <w:rFonts w:ascii="Times New Roman" w:hAnsi="Times New Roman" w:cs="Times New Roman"/>
          <w:sz w:val="24"/>
          <w:szCs w:val="24"/>
        </w:rPr>
      </w:pPr>
      <w:r w:rsidRPr="001517EC">
        <w:rPr>
          <w:rFonts w:ascii="Times New Roman" w:hAnsi="Times New Roman" w:cs="Times New Roman"/>
          <w:b/>
          <w:bCs/>
          <w:sz w:val="24"/>
          <w:szCs w:val="24"/>
        </w:rPr>
        <w:t>Нужны</w:t>
      </w:r>
      <w:r w:rsidRPr="001517EC">
        <w:rPr>
          <w:rFonts w:ascii="Times New Roman" w:hAnsi="Times New Roman" w:cs="Times New Roman"/>
          <w:b/>
          <w:sz w:val="24"/>
          <w:szCs w:val="24"/>
        </w:rPr>
        <w:t>:</w:t>
      </w:r>
      <w:r w:rsidRPr="001517EC">
        <w:rPr>
          <w:rFonts w:ascii="Times New Roman" w:hAnsi="Times New Roman" w:cs="Times New Roman"/>
          <w:sz w:val="24"/>
          <w:szCs w:val="24"/>
        </w:rPr>
        <w:t xml:space="preserve"> Цельное молоко, пищевые красители, жидкое моющее средство, ватные палочки, тарелка.</w:t>
      </w:r>
    </w:p>
    <w:p w:rsidR="001517EC" w:rsidRPr="001517EC" w:rsidRDefault="001517EC" w:rsidP="001517EC">
      <w:pPr>
        <w:rPr>
          <w:rFonts w:ascii="Times New Roman" w:hAnsi="Times New Roman" w:cs="Times New Roman"/>
          <w:sz w:val="24"/>
          <w:szCs w:val="24"/>
        </w:rPr>
      </w:pPr>
      <w:r w:rsidRPr="001517EC">
        <w:rPr>
          <w:rFonts w:ascii="Times New Roman" w:hAnsi="Times New Roman" w:cs="Times New Roman"/>
          <w:b/>
          <w:bCs/>
          <w:sz w:val="24"/>
          <w:szCs w:val="24"/>
        </w:rPr>
        <w:t>Опыт</w:t>
      </w:r>
      <w:r w:rsidRPr="001517EC">
        <w:rPr>
          <w:rFonts w:ascii="Times New Roman" w:hAnsi="Times New Roman" w:cs="Times New Roman"/>
          <w:b/>
          <w:sz w:val="24"/>
          <w:szCs w:val="24"/>
        </w:rPr>
        <w:t>:</w:t>
      </w:r>
      <w:r w:rsidRPr="001517EC">
        <w:rPr>
          <w:rFonts w:ascii="Times New Roman" w:hAnsi="Times New Roman" w:cs="Times New Roman"/>
          <w:sz w:val="24"/>
          <w:szCs w:val="24"/>
        </w:rPr>
        <w:t xml:space="preserve"> Налить молоко в тарелку, добавить несколько капель красителей. Потом надо взять ватную палочку, окунуть в моющее средство и коснуться палочкой в самый центр тарелки с молоком. Молоко начнет двигаться, а цвета — перемешиваться.</w:t>
      </w:r>
    </w:p>
    <w:p w:rsidR="001517EC" w:rsidRPr="001517EC" w:rsidRDefault="001517EC" w:rsidP="001517EC">
      <w:pPr>
        <w:rPr>
          <w:rFonts w:ascii="Times New Roman" w:hAnsi="Times New Roman" w:cs="Times New Roman"/>
          <w:sz w:val="24"/>
          <w:szCs w:val="24"/>
        </w:rPr>
      </w:pPr>
      <w:r w:rsidRPr="001517EC">
        <w:rPr>
          <w:rFonts w:ascii="Times New Roman" w:hAnsi="Times New Roman" w:cs="Times New Roman"/>
          <w:b/>
          <w:bCs/>
          <w:sz w:val="24"/>
          <w:szCs w:val="24"/>
        </w:rPr>
        <w:t>Объяснение</w:t>
      </w:r>
      <w:r w:rsidRPr="001517EC">
        <w:rPr>
          <w:rFonts w:ascii="Times New Roman" w:hAnsi="Times New Roman" w:cs="Times New Roman"/>
          <w:sz w:val="24"/>
          <w:szCs w:val="24"/>
        </w:rPr>
        <w:t>: Моющее средство вступает в реакцию с молекулами жира в молоке и приводит их в движение. Именно поэтому для опыта не подходит обезжиренное молоко</w:t>
      </w:r>
    </w:p>
    <w:p w:rsidR="001517EC" w:rsidRDefault="001517EC" w:rsidP="001517E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0BFDA7A">
            <wp:extent cx="3403159" cy="3403159"/>
            <wp:effectExtent l="0" t="0" r="6985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698" cy="34016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1E52" w:rsidRPr="001517EC" w:rsidRDefault="00D51E52" w:rsidP="001517EC">
      <w:pPr>
        <w:rPr>
          <w:rFonts w:ascii="Times New Roman" w:hAnsi="Times New Roman" w:cs="Times New Roman"/>
          <w:b/>
          <w:sz w:val="24"/>
          <w:szCs w:val="24"/>
        </w:rPr>
      </w:pPr>
    </w:p>
    <w:p w:rsidR="001517EC" w:rsidRDefault="001517EC" w:rsidP="0060393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Эксперимент №4 «Личная радуга»</w:t>
      </w:r>
    </w:p>
    <w:p w:rsidR="001517EC" w:rsidRPr="001517EC" w:rsidRDefault="001517EC" w:rsidP="001517EC">
      <w:pPr>
        <w:rPr>
          <w:rFonts w:ascii="Times New Roman" w:hAnsi="Times New Roman" w:cs="Times New Roman"/>
          <w:sz w:val="24"/>
          <w:szCs w:val="24"/>
        </w:rPr>
      </w:pPr>
      <w:r w:rsidRPr="001517EC">
        <w:rPr>
          <w:rFonts w:ascii="Times New Roman" w:hAnsi="Times New Roman" w:cs="Times New Roman"/>
          <w:b/>
          <w:sz w:val="24"/>
          <w:szCs w:val="24"/>
        </w:rPr>
        <w:t xml:space="preserve">Нужны: </w:t>
      </w:r>
      <w:r w:rsidRPr="001517EC">
        <w:rPr>
          <w:rFonts w:ascii="Times New Roman" w:hAnsi="Times New Roman" w:cs="Times New Roman"/>
          <w:sz w:val="24"/>
          <w:szCs w:val="24"/>
        </w:rPr>
        <w:t>Емкость, наполненная водой (ванна, тазик), фонарик, зеркало, лист белой бумаги.</w:t>
      </w:r>
    </w:p>
    <w:p w:rsidR="001517EC" w:rsidRPr="001517EC" w:rsidRDefault="001517EC" w:rsidP="001517EC">
      <w:pPr>
        <w:rPr>
          <w:rFonts w:ascii="Times New Roman" w:hAnsi="Times New Roman" w:cs="Times New Roman"/>
          <w:b/>
          <w:sz w:val="24"/>
          <w:szCs w:val="24"/>
        </w:rPr>
      </w:pPr>
      <w:r w:rsidRPr="001517EC">
        <w:rPr>
          <w:rFonts w:ascii="Times New Roman" w:hAnsi="Times New Roman" w:cs="Times New Roman"/>
          <w:b/>
          <w:sz w:val="24"/>
          <w:szCs w:val="24"/>
        </w:rPr>
        <w:t xml:space="preserve">Опыт: </w:t>
      </w:r>
      <w:r w:rsidRPr="001517EC">
        <w:rPr>
          <w:rFonts w:ascii="Times New Roman" w:hAnsi="Times New Roman" w:cs="Times New Roman"/>
          <w:sz w:val="24"/>
          <w:szCs w:val="24"/>
        </w:rPr>
        <w:t>В емкость наливаем воду и кладем на дно зеркало. Направляем на зеркало свет фонарика. Отраженный свет нужно поймать на бумагу, на которой должна появиться радуга</w:t>
      </w:r>
      <w:r w:rsidRPr="001517EC">
        <w:rPr>
          <w:rFonts w:ascii="Times New Roman" w:hAnsi="Times New Roman" w:cs="Times New Roman"/>
          <w:b/>
          <w:sz w:val="24"/>
          <w:szCs w:val="24"/>
        </w:rPr>
        <w:t>.</w:t>
      </w:r>
    </w:p>
    <w:p w:rsidR="001517EC" w:rsidRDefault="001517EC" w:rsidP="001517EC">
      <w:pPr>
        <w:rPr>
          <w:rFonts w:ascii="Times New Roman" w:hAnsi="Times New Roman" w:cs="Times New Roman"/>
          <w:sz w:val="24"/>
          <w:szCs w:val="24"/>
        </w:rPr>
      </w:pPr>
      <w:r w:rsidRPr="001517EC">
        <w:rPr>
          <w:rFonts w:ascii="Times New Roman" w:hAnsi="Times New Roman" w:cs="Times New Roman"/>
          <w:b/>
          <w:sz w:val="24"/>
          <w:szCs w:val="24"/>
        </w:rPr>
        <w:t xml:space="preserve">Объяснение: </w:t>
      </w:r>
      <w:r w:rsidRPr="001517EC">
        <w:rPr>
          <w:rFonts w:ascii="Times New Roman" w:hAnsi="Times New Roman" w:cs="Times New Roman"/>
          <w:sz w:val="24"/>
          <w:szCs w:val="24"/>
        </w:rPr>
        <w:t>Луч света состоит из нескольких цветов; когда он проходит сквозь воду, то раскладывается на составные части — в виде радуги.</w:t>
      </w:r>
    </w:p>
    <w:p w:rsidR="001517EC" w:rsidRPr="001517EC" w:rsidRDefault="00D51E52" w:rsidP="001517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B5E60A1">
            <wp:extent cx="4200525" cy="29019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90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4A9C" w:rsidRPr="001517EC" w:rsidRDefault="00134A9C" w:rsidP="00603930">
      <w:pPr>
        <w:rPr>
          <w:rFonts w:ascii="Times New Roman" w:hAnsi="Times New Roman" w:cs="Times New Roman"/>
          <w:sz w:val="24"/>
          <w:szCs w:val="24"/>
        </w:rPr>
      </w:pPr>
      <w:r w:rsidRPr="007F2822">
        <w:rPr>
          <w:rFonts w:ascii="Times New Roman" w:hAnsi="Times New Roman" w:cs="Times New Roman"/>
          <w:sz w:val="24"/>
          <w:szCs w:val="24"/>
        </w:rPr>
        <w:br/>
      </w:r>
      <w:r w:rsidR="003C6525" w:rsidRPr="007F2822">
        <w:rPr>
          <w:rFonts w:ascii="Times New Roman" w:hAnsi="Times New Roman" w:cs="Times New Roman"/>
          <w:b/>
          <w:sz w:val="24"/>
          <w:szCs w:val="24"/>
        </w:rPr>
        <w:t>Заключительная часть.</w:t>
      </w:r>
    </w:p>
    <w:p w:rsidR="007F2822" w:rsidRPr="007F2822" w:rsidRDefault="003C6525" w:rsidP="007F2822">
      <w:pPr>
        <w:rPr>
          <w:rFonts w:ascii="Times New Roman" w:hAnsi="Times New Roman" w:cs="Times New Roman"/>
          <w:sz w:val="24"/>
          <w:szCs w:val="24"/>
        </w:rPr>
      </w:pPr>
      <w:r w:rsidRPr="007F2822">
        <w:rPr>
          <w:rFonts w:ascii="Times New Roman" w:hAnsi="Times New Roman" w:cs="Times New Roman"/>
          <w:b/>
          <w:i/>
          <w:sz w:val="24"/>
          <w:szCs w:val="24"/>
        </w:rPr>
        <w:t>Рефлексия</w:t>
      </w:r>
      <w:r w:rsidR="007F2822" w:rsidRPr="007F2822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7F2822" w:rsidRPr="007F2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2822" w:rsidRPr="007F2822">
        <w:rPr>
          <w:rFonts w:ascii="Times New Roman" w:hAnsi="Times New Roman" w:cs="Times New Roman"/>
          <w:sz w:val="24"/>
          <w:szCs w:val="24"/>
        </w:rPr>
        <w:t>Прием «</w:t>
      </w:r>
      <w:proofErr w:type="spellStart"/>
      <w:r w:rsidR="007F2822" w:rsidRPr="007F2822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 w:rsidR="007F2822" w:rsidRPr="007F2822">
        <w:rPr>
          <w:rFonts w:ascii="Times New Roman" w:hAnsi="Times New Roman" w:cs="Times New Roman"/>
          <w:sz w:val="24"/>
          <w:szCs w:val="24"/>
        </w:rPr>
        <w:t>» - составление четверостишья по схеме:</w:t>
      </w:r>
    </w:p>
    <w:p w:rsidR="007F2822" w:rsidRPr="007F2822" w:rsidRDefault="007F2822" w:rsidP="007F2822">
      <w:pPr>
        <w:rPr>
          <w:rFonts w:ascii="Times New Roman" w:hAnsi="Times New Roman" w:cs="Times New Roman"/>
          <w:sz w:val="24"/>
          <w:szCs w:val="24"/>
        </w:rPr>
      </w:pPr>
      <w:r w:rsidRPr="007F2822">
        <w:rPr>
          <w:rFonts w:ascii="Times New Roman" w:hAnsi="Times New Roman" w:cs="Times New Roman"/>
          <w:sz w:val="24"/>
          <w:szCs w:val="24"/>
        </w:rPr>
        <w:t>первая строка – понятие, выраженное существительным,</w:t>
      </w:r>
    </w:p>
    <w:p w:rsidR="007F2822" w:rsidRPr="007F2822" w:rsidRDefault="007F2822" w:rsidP="007F2822">
      <w:pPr>
        <w:rPr>
          <w:rFonts w:ascii="Times New Roman" w:hAnsi="Times New Roman" w:cs="Times New Roman"/>
          <w:sz w:val="24"/>
          <w:szCs w:val="24"/>
        </w:rPr>
      </w:pPr>
      <w:r w:rsidRPr="007F2822">
        <w:rPr>
          <w:rFonts w:ascii="Times New Roman" w:hAnsi="Times New Roman" w:cs="Times New Roman"/>
          <w:sz w:val="24"/>
          <w:szCs w:val="24"/>
        </w:rPr>
        <w:t>вторая строка – описание двумя прилагательными (причастиями),</w:t>
      </w:r>
    </w:p>
    <w:p w:rsidR="007F2822" w:rsidRPr="007F2822" w:rsidRDefault="007F2822" w:rsidP="007F2822">
      <w:pPr>
        <w:rPr>
          <w:rFonts w:ascii="Times New Roman" w:hAnsi="Times New Roman" w:cs="Times New Roman"/>
          <w:sz w:val="24"/>
          <w:szCs w:val="24"/>
        </w:rPr>
      </w:pPr>
      <w:r w:rsidRPr="007F2822">
        <w:rPr>
          <w:rFonts w:ascii="Times New Roman" w:hAnsi="Times New Roman" w:cs="Times New Roman"/>
          <w:sz w:val="24"/>
          <w:szCs w:val="24"/>
        </w:rPr>
        <w:t>третья строка – 4 значимые слова, выражающие отношение к понятию,</w:t>
      </w:r>
    </w:p>
    <w:p w:rsidR="007F2822" w:rsidRPr="007F2822" w:rsidRDefault="007F2822" w:rsidP="007F2822">
      <w:pPr>
        <w:rPr>
          <w:rFonts w:ascii="Times New Roman" w:hAnsi="Times New Roman" w:cs="Times New Roman"/>
          <w:sz w:val="24"/>
          <w:szCs w:val="24"/>
        </w:rPr>
      </w:pPr>
      <w:r w:rsidRPr="007F2822">
        <w:rPr>
          <w:rFonts w:ascii="Times New Roman" w:hAnsi="Times New Roman" w:cs="Times New Roman"/>
          <w:sz w:val="24"/>
          <w:szCs w:val="24"/>
        </w:rPr>
        <w:t xml:space="preserve">четвёртая строка – слово-синоним понятию, обобщение или расширение смысла. </w:t>
      </w:r>
    </w:p>
    <w:p w:rsidR="003C6525" w:rsidRPr="007F2822" w:rsidRDefault="003C6525" w:rsidP="00603930">
      <w:pPr>
        <w:rPr>
          <w:rFonts w:ascii="Times New Roman" w:hAnsi="Times New Roman" w:cs="Times New Roman"/>
          <w:sz w:val="24"/>
          <w:szCs w:val="24"/>
        </w:rPr>
      </w:pPr>
    </w:p>
    <w:p w:rsidR="007F2822" w:rsidRPr="003C6525" w:rsidRDefault="007F2822" w:rsidP="00603930">
      <w:pPr>
        <w:rPr>
          <w:i/>
          <w:sz w:val="24"/>
          <w:szCs w:val="24"/>
        </w:rPr>
      </w:pPr>
    </w:p>
    <w:p w:rsidR="006A1D28" w:rsidRPr="00603930" w:rsidRDefault="00134A9C" w:rsidP="00603930">
      <w:pPr>
        <w:rPr>
          <w:b/>
        </w:rPr>
      </w:pPr>
      <w:r w:rsidRPr="00B8279E">
        <w:br/>
      </w:r>
      <w:r w:rsidR="00603930" w:rsidRPr="00603930">
        <w:br/>
      </w:r>
      <w:r w:rsidR="00603930" w:rsidRPr="00603930">
        <w:br/>
      </w:r>
    </w:p>
    <w:sectPr w:rsidR="006A1D28" w:rsidRPr="006039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3C7"/>
    <w:rsid w:val="00134A9C"/>
    <w:rsid w:val="001517EC"/>
    <w:rsid w:val="003C6525"/>
    <w:rsid w:val="00426B4A"/>
    <w:rsid w:val="00603930"/>
    <w:rsid w:val="006A1D28"/>
    <w:rsid w:val="007C13C7"/>
    <w:rsid w:val="007F2822"/>
    <w:rsid w:val="00D51E52"/>
    <w:rsid w:val="00F44D0C"/>
    <w:rsid w:val="00F91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2822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51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17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2822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51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17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3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6</Pages>
  <Words>1443</Words>
  <Characters>8227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ASUS-K52JC</dc:creator>
  <cp:keywords/>
  <dc:description/>
  <cp:lastModifiedBy>ASUS-K52JC</cp:lastModifiedBy>
  <cp:revision>6</cp:revision>
  <dcterms:created xsi:type="dcterms:W3CDTF">2017-03-18T10:50:00Z</dcterms:created>
  <dcterms:modified xsi:type="dcterms:W3CDTF">2017-03-25T18:28:00Z</dcterms:modified>
</cp:coreProperties>
</file>