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06C" w:rsidRDefault="00AD4706" w:rsidP="006A10CC">
      <w:pPr>
        <w:pStyle w:val="af4"/>
        <w:spacing w:line="240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:rsidR="00C31350" w:rsidRDefault="00AD4706" w:rsidP="006A10CC">
      <w:pPr>
        <w:pStyle w:val="af4"/>
        <w:spacing w:line="240" w:lineRule="atLeast"/>
        <w:jc w:val="center"/>
        <w:rPr>
          <w:color w:val="000000"/>
        </w:rPr>
      </w:pPr>
      <w:r>
        <w:rPr>
          <w:b/>
          <w:bCs/>
          <w:color w:val="000000"/>
        </w:rPr>
        <w:t xml:space="preserve"> </w:t>
      </w:r>
      <w:r>
        <w:rPr>
          <w:color w:val="00000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55.75pt;height:39pt" fillcolor="#b2b2b2" strokecolor="#33c" strokeweight="1pt">
            <v:fill opacity=".5"/>
            <v:shadow on="t" color="#99f" offset="3pt"/>
            <v:textpath style="font-family:&quot;Arial Black&quot;;font-size:28pt;v-text-kern:t" trim="t" fitpath="t" string="Доклад на тему:"/>
          </v:shape>
        </w:pict>
      </w:r>
    </w:p>
    <w:p w:rsidR="00C31350" w:rsidRDefault="00C31350" w:rsidP="006A10CC">
      <w:pPr>
        <w:pStyle w:val="af4"/>
        <w:spacing w:line="240" w:lineRule="atLeast"/>
        <w:jc w:val="center"/>
        <w:rPr>
          <w:color w:val="000000"/>
        </w:rPr>
      </w:pPr>
    </w:p>
    <w:p w:rsidR="00C31350" w:rsidRDefault="00C31350" w:rsidP="006A10CC">
      <w:pPr>
        <w:pStyle w:val="af4"/>
        <w:spacing w:line="240" w:lineRule="atLeast"/>
        <w:jc w:val="center"/>
        <w:rPr>
          <w:color w:val="000000"/>
        </w:rPr>
      </w:pPr>
    </w:p>
    <w:p w:rsidR="00C31350" w:rsidRDefault="00C31350" w:rsidP="006A10CC">
      <w:pPr>
        <w:pStyle w:val="af4"/>
        <w:spacing w:line="240" w:lineRule="atLeast"/>
        <w:jc w:val="center"/>
        <w:rPr>
          <w:color w:val="000000"/>
        </w:rPr>
      </w:pPr>
    </w:p>
    <w:p w:rsidR="00E6706C" w:rsidRDefault="006A10CC" w:rsidP="00E6706C">
      <w:pPr>
        <w:pStyle w:val="af4"/>
        <w:spacing w:line="240" w:lineRule="atLeast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</w:r>
    </w:p>
    <w:p w:rsidR="006A10CC" w:rsidRDefault="00AD4706" w:rsidP="006A10CC">
      <w:pPr>
        <w:pStyle w:val="af4"/>
        <w:spacing w:line="240" w:lineRule="atLeast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Fonts w:ascii="Cambria" w:hAnsi="Cambria" w:cs="Arial"/>
          <w:b/>
          <w:bCs/>
          <w:i/>
          <w:iCs/>
          <w:color w:val="000000"/>
          <w:sz w:val="28"/>
          <w:szCs w:val="28"/>
        </w:rPr>
        <w:pict>
          <v:shape id="_x0000_i1026" type="#_x0000_t136" style="width:453pt;height:189pt" fillcolor="#b2b2b2" strokecolor="#33c" strokeweight="1pt">
            <v:fill opacity=".5"/>
            <v:shadow on="t" color="#99f" offset="3pt"/>
            <v:textpath style="font-family:&quot;Arial Black&quot;;font-size:14pt;v-text-kern:t" trim="t" fitpath="t" string="Духовно-нравственное просвещение &#10;на уроках родноого языка илитературы &#10;и во внеурочной деятельности. &#10;"/>
          </v:shape>
        </w:pict>
      </w:r>
      <w:r w:rsidR="006A10CC">
        <w:rPr>
          <w:rFonts w:ascii="Arial" w:hAnsi="Arial" w:cs="Arial"/>
          <w:color w:val="000000"/>
          <w:sz w:val="27"/>
          <w:szCs w:val="27"/>
        </w:rPr>
        <w:br/>
      </w:r>
    </w:p>
    <w:p w:rsidR="006A10CC" w:rsidRDefault="006A10CC" w:rsidP="006A10CC">
      <w:pPr>
        <w:pStyle w:val="af4"/>
        <w:spacing w:line="240" w:lineRule="atLeast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</w:r>
    </w:p>
    <w:p w:rsidR="006A10CC" w:rsidRDefault="006A10CC" w:rsidP="006A10CC">
      <w:pPr>
        <w:pStyle w:val="af4"/>
        <w:spacing w:line="240" w:lineRule="atLeast"/>
        <w:jc w:val="right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</w:r>
    </w:p>
    <w:p w:rsidR="00C31350" w:rsidRDefault="00C31350" w:rsidP="006A10CC">
      <w:pPr>
        <w:pStyle w:val="af4"/>
        <w:spacing w:line="240" w:lineRule="atLeast"/>
        <w:jc w:val="right"/>
        <w:rPr>
          <w:rFonts w:ascii="Arial" w:hAnsi="Arial" w:cs="Arial"/>
          <w:color w:val="000000"/>
          <w:sz w:val="27"/>
          <w:szCs w:val="27"/>
        </w:rPr>
      </w:pPr>
    </w:p>
    <w:p w:rsidR="00E6706C" w:rsidRDefault="00E6706C" w:rsidP="006A10CC">
      <w:pPr>
        <w:pStyle w:val="af4"/>
        <w:spacing w:line="240" w:lineRule="atLeast"/>
        <w:jc w:val="right"/>
        <w:rPr>
          <w:rFonts w:ascii="Arial" w:hAnsi="Arial" w:cs="Arial"/>
          <w:color w:val="000000"/>
          <w:sz w:val="27"/>
          <w:szCs w:val="27"/>
        </w:rPr>
      </w:pPr>
    </w:p>
    <w:p w:rsidR="006A10CC" w:rsidRPr="00981E67" w:rsidRDefault="00C31350" w:rsidP="00C31350">
      <w:pPr>
        <w:pStyle w:val="af4"/>
        <w:spacing w:after="0" w:afterAutospacing="0" w:line="240" w:lineRule="atLeast"/>
        <w:jc w:val="right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pict>
          <v:shape id="_x0000_i1027" type="#_x0000_t136" style="width:308.25pt;height:127.5pt" fillcolor="#b2b2b2" strokecolor="#33c" strokeweight="1pt">
            <v:fill opacity=".5"/>
            <v:shadow on="t" color="#99f" offset="3pt"/>
            <v:textpath style="font-family:&quot;Arial Black&quot;;font-size:12pt;v-text-kern:t" trim="t" fitpath="t" string="Подготовила:&#10;учитель родного языка и литературы&#10;МКОУ СОШ №2 с. Дур-Дур&#10;Худалова Лариса Антоновна&#10;"/>
          </v:shape>
        </w:pict>
      </w:r>
    </w:p>
    <w:p w:rsidR="006A10CC" w:rsidRPr="00981E67" w:rsidRDefault="00C31350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lastRenderedPageBreak/>
        <w:t xml:space="preserve">          </w:t>
      </w:r>
      <w:r w:rsidR="006A10CC" w:rsidRPr="00981E67">
        <w:rPr>
          <w:color w:val="000000"/>
          <w:sz w:val="28"/>
          <w:szCs w:val="28"/>
        </w:rPr>
        <w:t>Под духовно-нравственным просвещением понимается передача детям тех знаний, которые формируют их нравственность на основе традиционной для Отечества духовности, то есть Православия, формирование опыта поведения и жизнедеятельности на основе духовно-нравственных ценностей.</w:t>
      </w:r>
    </w:p>
    <w:p w:rsidR="006A10CC" w:rsidRPr="00981E67" w:rsidRDefault="00C31350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 </w:t>
      </w:r>
      <w:r w:rsidR="006A10CC" w:rsidRPr="00981E67">
        <w:rPr>
          <w:color w:val="000000"/>
          <w:sz w:val="28"/>
          <w:szCs w:val="28"/>
        </w:rPr>
        <w:t xml:space="preserve">Следует различать духовно-нравственное просвещение и религиозное образование. Последнее подразумевает </w:t>
      </w:r>
      <w:proofErr w:type="spellStart"/>
      <w:r w:rsidR="006A10CC" w:rsidRPr="00981E67">
        <w:rPr>
          <w:color w:val="000000"/>
          <w:sz w:val="28"/>
          <w:szCs w:val="28"/>
        </w:rPr>
        <w:t>вероучительное</w:t>
      </w:r>
      <w:proofErr w:type="spellEnd"/>
      <w:r w:rsidR="006A10CC" w:rsidRPr="00981E67">
        <w:rPr>
          <w:color w:val="000000"/>
          <w:sz w:val="28"/>
          <w:szCs w:val="28"/>
        </w:rPr>
        <w:t xml:space="preserve"> просвещение, которое осуществляется в воскресных школах. Духовно-нравственное просвещение, будучи стержнем формирования личности, гражданина и патриота России, является неотъемлемой частью общего учебно-воспитательного процесса, осуществляемого в системе отечественного образования.</w:t>
      </w:r>
    </w:p>
    <w:p w:rsidR="006A10CC" w:rsidRPr="00981E67" w:rsidRDefault="00C31350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</w:t>
      </w:r>
      <w:r w:rsidR="006A10CC" w:rsidRPr="00981E67">
        <w:rPr>
          <w:color w:val="000000"/>
          <w:sz w:val="28"/>
          <w:szCs w:val="28"/>
        </w:rPr>
        <w:t xml:space="preserve">Работа по духовно-нравственному просвещению предполагает обращение к творческому наследию таких отечественных педагогов, как К.Д. Ушинский, Н.И. Пирогов, С.А. Рачинский, В.В. Зеньковский, П.Ф. </w:t>
      </w:r>
      <w:proofErr w:type="spellStart"/>
      <w:r w:rsidR="006A10CC" w:rsidRPr="00981E67">
        <w:rPr>
          <w:color w:val="000000"/>
          <w:sz w:val="28"/>
          <w:szCs w:val="28"/>
        </w:rPr>
        <w:t>Каптерев</w:t>
      </w:r>
      <w:proofErr w:type="spellEnd"/>
      <w:r w:rsidR="006A10CC" w:rsidRPr="00981E67">
        <w:rPr>
          <w:color w:val="000000"/>
          <w:sz w:val="28"/>
          <w:szCs w:val="28"/>
        </w:rPr>
        <w:t>, которые в своих педагогических системах придавали большое значение духовно-нравственному просвещению.</w:t>
      </w:r>
    </w:p>
    <w:p w:rsidR="00C31350" w:rsidRPr="00981E67" w:rsidRDefault="00C31350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</w:p>
    <w:p w:rsidR="00981E67" w:rsidRDefault="006A10CC" w:rsidP="00981E67">
      <w:pPr>
        <w:pStyle w:val="af4"/>
        <w:spacing w:before="0" w:beforeAutospacing="0" w:after="0" w:afterAutospacing="0" w:line="240" w:lineRule="atLeast"/>
        <w:ind w:hanging="284"/>
        <w:jc w:val="center"/>
        <w:rPr>
          <w:sz w:val="28"/>
          <w:szCs w:val="28"/>
        </w:rPr>
      </w:pPr>
      <w:r w:rsidRPr="00981E67">
        <w:rPr>
          <w:sz w:val="28"/>
          <w:szCs w:val="28"/>
        </w:rPr>
        <w:t>АКТУАЛЬНОСТЬ ПРОБЛЕМЫ</w:t>
      </w:r>
    </w:p>
    <w:p w:rsidR="006A10CC" w:rsidRPr="00981E67" w:rsidRDefault="006A10CC" w:rsidP="00981E67">
      <w:pPr>
        <w:pStyle w:val="af4"/>
        <w:spacing w:before="0" w:beforeAutospacing="0" w:after="0" w:afterAutospacing="0" w:line="240" w:lineRule="atLeast"/>
        <w:ind w:hanging="284"/>
        <w:jc w:val="center"/>
        <w:rPr>
          <w:sz w:val="28"/>
          <w:szCs w:val="28"/>
        </w:rPr>
      </w:pPr>
      <w:r w:rsidRPr="00981E67">
        <w:rPr>
          <w:sz w:val="28"/>
          <w:szCs w:val="28"/>
        </w:rPr>
        <w:t xml:space="preserve">ДУХОВНО-НРАВСТВЕННОГО </w:t>
      </w:r>
      <w:r w:rsidR="00981E67">
        <w:rPr>
          <w:sz w:val="28"/>
          <w:szCs w:val="28"/>
        </w:rPr>
        <w:t xml:space="preserve"> </w:t>
      </w:r>
      <w:r w:rsidRPr="00981E67">
        <w:rPr>
          <w:sz w:val="28"/>
          <w:szCs w:val="28"/>
        </w:rPr>
        <w:t>ПРОСВЕЩЕНИЯ.</w:t>
      </w:r>
    </w:p>
    <w:p w:rsidR="00C31350" w:rsidRPr="00981E67" w:rsidRDefault="00C31350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sz w:val="28"/>
          <w:szCs w:val="28"/>
        </w:rPr>
      </w:pPr>
    </w:p>
    <w:p w:rsidR="00C31350" w:rsidRPr="00981E67" w:rsidRDefault="00C31350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 </w:t>
      </w:r>
      <w:r w:rsidR="006A10CC" w:rsidRPr="00981E67">
        <w:rPr>
          <w:color w:val="000000"/>
          <w:sz w:val="28"/>
          <w:szCs w:val="28"/>
        </w:rPr>
        <w:t xml:space="preserve">В условиях современного общественного кризиса России, который определяется, прежде </w:t>
      </w:r>
      <w:proofErr w:type="gramStart"/>
      <w:r w:rsidR="006A10CC" w:rsidRPr="00981E67">
        <w:rPr>
          <w:color w:val="000000"/>
          <w:sz w:val="28"/>
          <w:szCs w:val="28"/>
        </w:rPr>
        <w:t>всего</w:t>
      </w:r>
      <w:proofErr w:type="gramEnd"/>
      <w:r w:rsidR="006A10CC" w:rsidRPr="00981E67">
        <w:rPr>
          <w:color w:val="000000"/>
          <w:sz w:val="28"/>
          <w:szCs w:val="28"/>
        </w:rPr>
        <w:t xml:space="preserve"> кризисом духовных и нравственных ценностей и поэтому сопровождается такими разрушительными явлениями, как рост детской подростковой преступности, суицида, наркомании, </w:t>
      </w:r>
      <w:proofErr w:type="spellStart"/>
      <w:r w:rsidR="006A10CC" w:rsidRPr="00981E67">
        <w:rPr>
          <w:color w:val="000000"/>
          <w:sz w:val="28"/>
          <w:szCs w:val="28"/>
        </w:rPr>
        <w:t>сектанства</w:t>
      </w:r>
      <w:proofErr w:type="spellEnd"/>
      <w:r w:rsidR="006A10CC" w:rsidRPr="00981E67">
        <w:rPr>
          <w:color w:val="000000"/>
          <w:sz w:val="28"/>
          <w:szCs w:val="28"/>
        </w:rPr>
        <w:t xml:space="preserve">, особое значение имеет возвращение к традиционной для нашего </w:t>
      </w:r>
      <w:r w:rsidR="008227B8" w:rsidRPr="00981E67">
        <w:rPr>
          <w:color w:val="000000"/>
          <w:sz w:val="28"/>
          <w:szCs w:val="28"/>
        </w:rPr>
        <w:t>народа</w:t>
      </w:r>
      <w:r w:rsidR="006A10CC" w:rsidRPr="00981E67">
        <w:rPr>
          <w:color w:val="000000"/>
          <w:sz w:val="28"/>
          <w:szCs w:val="28"/>
        </w:rPr>
        <w:t xml:space="preserve"> системе нравственных ценностей, сформированных </w:t>
      </w:r>
      <w:r w:rsidR="008227B8" w:rsidRPr="00981E67">
        <w:rPr>
          <w:color w:val="000000"/>
          <w:sz w:val="28"/>
          <w:szCs w:val="28"/>
        </w:rPr>
        <w:t>веками</w:t>
      </w:r>
      <w:r w:rsidR="006A10CC" w:rsidRPr="00981E67">
        <w:rPr>
          <w:color w:val="000000"/>
          <w:sz w:val="28"/>
          <w:szCs w:val="28"/>
        </w:rPr>
        <w:t xml:space="preserve"> (уважение к старшим, терпение и терпимость к окружающим (толерантность), умение признавать свои ошибки, послушание, целомудрие, милосердие).</w:t>
      </w:r>
    </w:p>
    <w:p w:rsidR="006A10CC" w:rsidRPr="00981E67" w:rsidRDefault="00C31350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</w:t>
      </w:r>
      <w:r w:rsidR="006A10CC" w:rsidRPr="00981E67">
        <w:rPr>
          <w:color w:val="000000"/>
          <w:sz w:val="28"/>
          <w:szCs w:val="28"/>
        </w:rPr>
        <w:t>Особую важность приобретает формирование чувства патриотизма у детей и подростков.</w:t>
      </w:r>
    </w:p>
    <w:p w:rsidR="006A10CC" w:rsidRPr="00981E67" w:rsidRDefault="00C31350" w:rsidP="00C31350">
      <w:pPr>
        <w:pStyle w:val="af4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</w:t>
      </w:r>
      <w:r w:rsidR="006A10CC" w:rsidRPr="00981E67">
        <w:rPr>
          <w:color w:val="000000"/>
          <w:sz w:val="28"/>
          <w:szCs w:val="28"/>
        </w:rPr>
        <w:t>Патриот не может не знать и не любить культуру своего народа. Мы живём во времена глобализации всех процессов. И чтобы не потеряться в общем доме всех народов, мы должны сохранить и познакомить другие нации с нашей культурой, нашей самобытностью</w:t>
      </w:r>
      <w:proofErr w:type="gramStart"/>
      <w:r w:rsidR="008227B8" w:rsidRPr="00981E67">
        <w:rPr>
          <w:color w:val="000000"/>
          <w:sz w:val="28"/>
          <w:szCs w:val="28"/>
        </w:rPr>
        <w:t>.</w:t>
      </w:r>
      <w:r w:rsidR="006A10CC" w:rsidRPr="00981E67">
        <w:rPr>
          <w:color w:val="000000"/>
          <w:sz w:val="28"/>
          <w:szCs w:val="28"/>
        </w:rPr>
        <w:t>.</w:t>
      </w:r>
      <w:proofErr w:type="gramEnd"/>
    </w:p>
    <w:p w:rsidR="006A10CC" w:rsidRPr="00981E67" w:rsidRDefault="00C31350" w:rsidP="00C31350">
      <w:pPr>
        <w:pStyle w:val="af4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</w:t>
      </w:r>
      <w:r w:rsidR="006A10CC" w:rsidRPr="00981E67">
        <w:rPr>
          <w:color w:val="000000"/>
          <w:sz w:val="28"/>
          <w:szCs w:val="28"/>
        </w:rPr>
        <w:t xml:space="preserve">Но православие не только </w:t>
      </w:r>
      <w:proofErr w:type="spellStart"/>
      <w:r w:rsidR="006A10CC" w:rsidRPr="00981E67">
        <w:rPr>
          <w:color w:val="000000"/>
          <w:sz w:val="28"/>
          <w:szCs w:val="28"/>
        </w:rPr>
        <w:t>культуросообразующая</w:t>
      </w:r>
      <w:proofErr w:type="spellEnd"/>
      <w:r w:rsidR="006A10CC" w:rsidRPr="00981E67">
        <w:rPr>
          <w:color w:val="000000"/>
          <w:sz w:val="28"/>
          <w:szCs w:val="28"/>
        </w:rPr>
        <w:t xml:space="preserve"> компонента отечественной цивилизации, но и государствующая религия. Огромнейшее же число современных деструктивных, стремящихся обосноваться в учебных заведениях, разрушает государственность и деформирует сознание учащихся. Чтобы привить детям иммунитет против сект, необходимо знакомить их с традиционной духовностью.</w:t>
      </w:r>
    </w:p>
    <w:p w:rsidR="006A10CC" w:rsidRPr="00981E67" w:rsidRDefault="006A10CC" w:rsidP="00C31350">
      <w:pPr>
        <w:pStyle w:val="af4"/>
        <w:spacing w:before="0" w:beforeAutospacing="0" w:after="0" w:afterAutospacing="0" w:line="240" w:lineRule="atLeast"/>
        <w:ind w:left="284" w:hanging="284"/>
        <w:jc w:val="both"/>
        <w:rPr>
          <w:color w:val="000000"/>
          <w:sz w:val="28"/>
          <w:szCs w:val="28"/>
        </w:rPr>
      </w:pPr>
    </w:p>
    <w:p w:rsidR="006A10CC" w:rsidRPr="00981E67" w:rsidRDefault="006A10CC" w:rsidP="00981E67">
      <w:pPr>
        <w:pStyle w:val="af4"/>
        <w:spacing w:before="0" w:beforeAutospacing="0" w:after="0" w:afterAutospacing="0" w:line="240" w:lineRule="atLeast"/>
        <w:ind w:left="284" w:hanging="284"/>
        <w:jc w:val="center"/>
        <w:rPr>
          <w:sz w:val="28"/>
          <w:szCs w:val="28"/>
        </w:rPr>
      </w:pPr>
      <w:r w:rsidRPr="00981E67">
        <w:rPr>
          <w:sz w:val="28"/>
          <w:szCs w:val="28"/>
        </w:rPr>
        <w:t>ОСНОВНЫЕ ЧЕРТЫ ДУХОВНО-НРАВСТВЕННОГО ВОСПИТАНИЯ:</w:t>
      </w:r>
    </w:p>
    <w:p w:rsidR="00C31350" w:rsidRPr="00981E67" w:rsidRDefault="00C31350" w:rsidP="00981E67">
      <w:pPr>
        <w:pStyle w:val="af4"/>
        <w:spacing w:before="0" w:beforeAutospacing="0" w:after="0" w:afterAutospacing="0" w:line="240" w:lineRule="atLeast"/>
        <w:ind w:left="284" w:hanging="284"/>
        <w:jc w:val="center"/>
        <w:rPr>
          <w:sz w:val="28"/>
          <w:szCs w:val="28"/>
        </w:rPr>
      </w:pPr>
    </w:p>
    <w:p w:rsidR="006A10CC" w:rsidRPr="00981E67" w:rsidRDefault="006A10CC" w:rsidP="00C31350">
      <w:pPr>
        <w:pStyle w:val="af4"/>
        <w:numPr>
          <w:ilvl w:val="0"/>
          <w:numId w:val="2"/>
        </w:numPr>
        <w:spacing w:before="0" w:beforeAutospacing="0" w:after="0" w:afterAutospacing="0" w:line="240" w:lineRule="atLeast"/>
        <w:ind w:left="284"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Приоритет морально-нравственного воспитания перед </w:t>
      </w:r>
      <w:proofErr w:type="gramStart"/>
      <w:r w:rsidRPr="00981E67">
        <w:rPr>
          <w:color w:val="000000"/>
          <w:sz w:val="28"/>
          <w:szCs w:val="28"/>
        </w:rPr>
        <w:t>рационально-информационным</w:t>
      </w:r>
      <w:proofErr w:type="gramEnd"/>
      <w:r w:rsidRPr="00981E67">
        <w:rPr>
          <w:color w:val="000000"/>
          <w:sz w:val="28"/>
          <w:szCs w:val="28"/>
        </w:rPr>
        <w:t>.</w:t>
      </w:r>
    </w:p>
    <w:p w:rsidR="006A10CC" w:rsidRPr="00981E67" w:rsidRDefault="006A10CC" w:rsidP="00C31350">
      <w:pPr>
        <w:pStyle w:val="af4"/>
        <w:numPr>
          <w:ilvl w:val="0"/>
          <w:numId w:val="2"/>
        </w:numPr>
        <w:spacing w:before="0" w:beforeAutospacing="0" w:after="0" w:afterAutospacing="0" w:line="240" w:lineRule="atLeast"/>
        <w:ind w:left="284"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lastRenderedPageBreak/>
        <w:t>Деятельный характер работы (не только рассказ о милосердии, а дела милосердия; организация исследовательской работы по духовному краеведению и т.д.)</w:t>
      </w:r>
    </w:p>
    <w:p w:rsidR="006A10CC" w:rsidRPr="00981E67" w:rsidRDefault="006A10CC" w:rsidP="00C31350">
      <w:pPr>
        <w:pStyle w:val="af4"/>
        <w:numPr>
          <w:ilvl w:val="0"/>
          <w:numId w:val="2"/>
        </w:numPr>
        <w:spacing w:before="0" w:beforeAutospacing="0" w:after="0" w:afterAutospacing="0" w:line="240" w:lineRule="atLeast"/>
        <w:ind w:left="284"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>Воспитание личности учащихся через духовно-нравственные качества педагога.</w:t>
      </w:r>
    </w:p>
    <w:p w:rsidR="006A10CC" w:rsidRPr="00981E67" w:rsidRDefault="006A10CC" w:rsidP="00C31350">
      <w:pPr>
        <w:pStyle w:val="af4"/>
        <w:numPr>
          <w:ilvl w:val="0"/>
          <w:numId w:val="2"/>
        </w:numPr>
        <w:tabs>
          <w:tab w:val="clear" w:pos="720"/>
          <w:tab w:val="num" w:pos="-284"/>
        </w:tabs>
        <w:spacing w:before="0" w:beforeAutospacing="0" w:after="0" w:afterAutospacing="0" w:line="240" w:lineRule="atLeast"/>
        <w:ind w:left="284"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Воспитание на идеалах </w:t>
      </w:r>
      <w:r w:rsidR="008227B8" w:rsidRPr="00981E67">
        <w:rPr>
          <w:color w:val="000000"/>
          <w:sz w:val="28"/>
          <w:szCs w:val="28"/>
        </w:rPr>
        <w:t>Осетии.</w:t>
      </w:r>
    </w:p>
    <w:p w:rsidR="006A10CC" w:rsidRPr="00981E67" w:rsidRDefault="006A10CC" w:rsidP="00C31350">
      <w:pPr>
        <w:pStyle w:val="af4"/>
        <w:numPr>
          <w:ilvl w:val="0"/>
          <w:numId w:val="2"/>
        </w:numPr>
        <w:spacing w:before="0" w:beforeAutospacing="0" w:after="0" w:afterAutospacing="0" w:line="240" w:lineRule="atLeast"/>
        <w:ind w:left="284"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>Воспитание любви к родителям, близким, изучение и сохранение семейных традиций.</w:t>
      </w:r>
    </w:p>
    <w:p w:rsidR="006A10CC" w:rsidRPr="00981E67" w:rsidRDefault="00981E67" w:rsidP="00981E67">
      <w:pPr>
        <w:pStyle w:val="af4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6. </w:t>
      </w:r>
      <w:r w:rsidR="006A10CC" w:rsidRPr="00981E67">
        <w:rPr>
          <w:color w:val="000000"/>
          <w:sz w:val="28"/>
          <w:szCs w:val="28"/>
        </w:rPr>
        <w:t>Формирование гражданских и патриотических чувств, любви к Отечеству.</w:t>
      </w:r>
    </w:p>
    <w:p w:rsidR="00981E67" w:rsidRPr="00981E67" w:rsidRDefault="00981E67" w:rsidP="00981E67">
      <w:pPr>
        <w:pStyle w:val="af4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7. </w:t>
      </w:r>
      <w:r w:rsidR="006A10CC" w:rsidRPr="00981E67">
        <w:rPr>
          <w:color w:val="000000"/>
          <w:sz w:val="28"/>
          <w:szCs w:val="28"/>
        </w:rPr>
        <w:t xml:space="preserve">Формирование нравственных чувств ребенка: совести, долга, веры, </w:t>
      </w:r>
    </w:p>
    <w:p w:rsidR="006A10CC" w:rsidRPr="00981E67" w:rsidRDefault="00981E67" w:rsidP="00981E67">
      <w:pPr>
        <w:pStyle w:val="af4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</w:t>
      </w:r>
      <w:r w:rsidR="006A10CC" w:rsidRPr="00981E67">
        <w:rPr>
          <w:color w:val="000000"/>
          <w:sz w:val="28"/>
          <w:szCs w:val="28"/>
        </w:rPr>
        <w:t xml:space="preserve">надежды, </w:t>
      </w:r>
      <w:r w:rsidRPr="00981E67">
        <w:rPr>
          <w:color w:val="000000"/>
          <w:sz w:val="28"/>
          <w:szCs w:val="28"/>
        </w:rPr>
        <w:t xml:space="preserve"> </w:t>
      </w:r>
      <w:r w:rsidR="006A10CC" w:rsidRPr="00981E67">
        <w:rPr>
          <w:color w:val="000000"/>
          <w:sz w:val="28"/>
          <w:szCs w:val="28"/>
        </w:rPr>
        <w:t>ответственности, гражданственности, патриотизма;</w:t>
      </w:r>
    </w:p>
    <w:p w:rsidR="00981E67" w:rsidRPr="00981E67" w:rsidRDefault="00981E67" w:rsidP="00981E67">
      <w:pPr>
        <w:pStyle w:val="af4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8. </w:t>
      </w:r>
      <w:r w:rsidR="006A10CC" w:rsidRPr="00981E67">
        <w:rPr>
          <w:color w:val="000000"/>
          <w:sz w:val="28"/>
          <w:szCs w:val="28"/>
        </w:rPr>
        <w:t xml:space="preserve">Развитие нравственной позиции: способности к различению добра и зла, </w:t>
      </w:r>
    </w:p>
    <w:p w:rsidR="00981E67" w:rsidRPr="00981E67" w:rsidRDefault="00981E67" w:rsidP="00981E67">
      <w:pPr>
        <w:pStyle w:val="af4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</w:t>
      </w:r>
      <w:r w:rsidR="006A10CC" w:rsidRPr="00981E67">
        <w:rPr>
          <w:color w:val="000000"/>
          <w:sz w:val="28"/>
          <w:szCs w:val="28"/>
        </w:rPr>
        <w:t xml:space="preserve">проявлению </w:t>
      </w:r>
      <w:r w:rsidRPr="00981E67">
        <w:rPr>
          <w:color w:val="000000"/>
          <w:sz w:val="28"/>
          <w:szCs w:val="28"/>
        </w:rPr>
        <w:t xml:space="preserve"> </w:t>
      </w:r>
      <w:r w:rsidR="006A10CC" w:rsidRPr="00981E67">
        <w:rPr>
          <w:color w:val="000000"/>
          <w:sz w:val="28"/>
          <w:szCs w:val="28"/>
        </w:rPr>
        <w:t xml:space="preserve">самоотверженной любви, готовности к преодолению </w:t>
      </w:r>
    </w:p>
    <w:p w:rsidR="006A10CC" w:rsidRPr="00981E67" w:rsidRDefault="00981E67" w:rsidP="00981E67">
      <w:pPr>
        <w:pStyle w:val="af4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</w:t>
      </w:r>
      <w:r w:rsidR="006A10CC" w:rsidRPr="00981E67">
        <w:rPr>
          <w:color w:val="000000"/>
          <w:sz w:val="28"/>
          <w:szCs w:val="28"/>
        </w:rPr>
        <w:t>жизненных испытаний;</w:t>
      </w:r>
    </w:p>
    <w:p w:rsidR="00981E67" w:rsidRPr="00981E67" w:rsidRDefault="00981E67" w:rsidP="00981E67">
      <w:pPr>
        <w:pStyle w:val="af4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9. </w:t>
      </w:r>
      <w:r w:rsidR="006A10CC" w:rsidRPr="00981E67">
        <w:rPr>
          <w:color w:val="000000"/>
          <w:sz w:val="28"/>
          <w:szCs w:val="28"/>
        </w:rPr>
        <w:t xml:space="preserve">Развитие нравственного облика: кротости, смирения, терпения, </w:t>
      </w:r>
    </w:p>
    <w:p w:rsidR="006A10CC" w:rsidRPr="00981E67" w:rsidRDefault="006A10CC" w:rsidP="00981E67">
      <w:pPr>
        <w:pStyle w:val="af4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>милосердия, незлобивости; способности прощать обиды, проявлять стойкость и мужество;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</w:t>
      </w:r>
      <w:r w:rsidR="006A10CC" w:rsidRPr="00981E67">
        <w:rPr>
          <w:color w:val="000000"/>
          <w:sz w:val="28"/>
          <w:szCs w:val="28"/>
        </w:rPr>
        <w:t>Для того чтобы духовно-нравственное воспитание было успешным, необходима системная организация на всех его уровнях.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</w:t>
      </w:r>
      <w:r w:rsidR="006A10CC" w:rsidRPr="00981E67">
        <w:rPr>
          <w:color w:val="000000"/>
          <w:sz w:val="28"/>
          <w:szCs w:val="28"/>
        </w:rPr>
        <w:t>Организация духовно-нравственного воспитания предусматривает разработку нормативно-правового сопровождения, создания оптимальной системы подготовки и переподготовки педагогов, взаимодействие социальных институтов: образовательное учреждение, семья, социальные институты, церковь и т.д.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</w:t>
      </w:r>
      <w:r w:rsidR="006A10CC" w:rsidRPr="00981E67">
        <w:rPr>
          <w:color w:val="000000"/>
          <w:sz w:val="28"/>
          <w:szCs w:val="28"/>
        </w:rPr>
        <w:t>Самым же важным звеном организационной работы является построение практической воспитательной работы, что предполагает разработку соответствующих форм и методов. И здесь, видимо, самый сложный участок работы, потому что именно на уровне форм и методов содержание воспитания становится реальным живым воспитанием.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 </w:t>
      </w:r>
      <w:r w:rsidR="006A10CC" w:rsidRPr="00981E67">
        <w:rPr>
          <w:b/>
          <w:color w:val="000000"/>
          <w:sz w:val="28"/>
          <w:szCs w:val="28"/>
        </w:rPr>
        <w:t>Задача духовно-нравственного воспитания</w:t>
      </w:r>
      <w:r w:rsidR="006A10CC" w:rsidRPr="00981E67">
        <w:rPr>
          <w:color w:val="000000"/>
          <w:sz w:val="28"/>
          <w:szCs w:val="28"/>
        </w:rPr>
        <w:t xml:space="preserve"> состоит в том, чтобы социально необходимые требования общества педагоги превратили во внутренние стимулы личности каждого ребенка, такие как долг, честь, совесть, достоинство.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b/>
          <w:bCs/>
          <w:color w:val="000000"/>
          <w:sz w:val="28"/>
          <w:szCs w:val="28"/>
        </w:rPr>
        <w:t xml:space="preserve">         </w:t>
      </w:r>
      <w:r w:rsidR="006A10CC" w:rsidRPr="00981E67">
        <w:rPr>
          <w:b/>
          <w:bCs/>
          <w:color w:val="000000"/>
          <w:sz w:val="28"/>
          <w:szCs w:val="28"/>
        </w:rPr>
        <w:t>Формы воспитания. </w:t>
      </w:r>
      <w:proofErr w:type="gramStart"/>
      <w:r w:rsidR="006A10CC" w:rsidRPr="00981E67">
        <w:rPr>
          <w:color w:val="000000"/>
          <w:sz w:val="28"/>
          <w:szCs w:val="28"/>
        </w:rPr>
        <w:t>Воспитание реализуется в разных формах: уроки, факультативы, кружки, мероприятия, внешкольная, внеклассная работа и т.д.</w:t>
      </w:r>
      <w:proofErr w:type="gramEnd"/>
    </w:p>
    <w:p w:rsidR="006A10CC" w:rsidRPr="00981E67" w:rsidRDefault="006A10CC" w:rsidP="00981E67">
      <w:pPr>
        <w:pStyle w:val="af4"/>
        <w:spacing w:before="0" w:beforeAutospacing="0" w:after="0" w:afterAutospacing="0" w:line="240" w:lineRule="atLeast"/>
        <w:ind w:hanging="284"/>
        <w:jc w:val="right"/>
        <w:rPr>
          <w:sz w:val="28"/>
          <w:szCs w:val="28"/>
        </w:rPr>
      </w:pPr>
      <w:r w:rsidRPr="00981E67">
        <w:rPr>
          <w:sz w:val="28"/>
          <w:szCs w:val="28"/>
        </w:rPr>
        <w:t>О Боже, ты даёшь для родины моей</w:t>
      </w:r>
    </w:p>
    <w:p w:rsidR="006A10CC" w:rsidRPr="00981E67" w:rsidRDefault="006A10CC" w:rsidP="00981E67">
      <w:pPr>
        <w:pStyle w:val="af4"/>
        <w:spacing w:before="0" w:beforeAutospacing="0" w:after="0" w:afterAutospacing="0" w:line="240" w:lineRule="atLeast"/>
        <w:ind w:hanging="284"/>
        <w:jc w:val="right"/>
        <w:rPr>
          <w:sz w:val="28"/>
          <w:szCs w:val="28"/>
        </w:rPr>
      </w:pPr>
      <w:r w:rsidRPr="00981E67">
        <w:rPr>
          <w:sz w:val="28"/>
          <w:szCs w:val="28"/>
        </w:rPr>
        <w:t>Тепло и урожай, дары святого неба.</w:t>
      </w:r>
    </w:p>
    <w:p w:rsidR="006A10CC" w:rsidRPr="00981E67" w:rsidRDefault="006A10CC" w:rsidP="00981E67">
      <w:pPr>
        <w:pStyle w:val="af4"/>
        <w:spacing w:before="0" w:beforeAutospacing="0" w:after="0" w:afterAutospacing="0" w:line="240" w:lineRule="atLeast"/>
        <w:ind w:hanging="284"/>
        <w:jc w:val="right"/>
        <w:rPr>
          <w:sz w:val="28"/>
          <w:szCs w:val="28"/>
        </w:rPr>
      </w:pPr>
      <w:r w:rsidRPr="00981E67">
        <w:rPr>
          <w:sz w:val="28"/>
          <w:szCs w:val="28"/>
        </w:rPr>
        <w:t>Но, хлебом золотя простор её полей,</w:t>
      </w:r>
    </w:p>
    <w:p w:rsidR="006A10CC" w:rsidRPr="00981E67" w:rsidRDefault="006A10CC" w:rsidP="00981E67">
      <w:pPr>
        <w:pStyle w:val="af4"/>
        <w:spacing w:before="0" w:beforeAutospacing="0" w:after="0" w:afterAutospacing="0" w:line="240" w:lineRule="atLeast"/>
        <w:ind w:hanging="284"/>
        <w:jc w:val="right"/>
        <w:rPr>
          <w:sz w:val="28"/>
          <w:szCs w:val="28"/>
        </w:rPr>
      </w:pPr>
      <w:r w:rsidRPr="00981E67">
        <w:rPr>
          <w:sz w:val="28"/>
          <w:szCs w:val="28"/>
        </w:rPr>
        <w:t>Ей также, Господи, духовного дай хлеба.</w:t>
      </w:r>
    </w:p>
    <w:p w:rsidR="006A10CC" w:rsidRPr="00981E67" w:rsidRDefault="006A10CC" w:rsidP="00981E67">
      <w:pPr>
        <w:pStyle w:val="af4"/>
        <w:spacing w:before="0" w:beforeAutospacing="0" w:after="0" w:afterAutospacing="0" w:line="240" w:lineRule="atLeast"/>
        <w:ind w:hanging="284"/>
        <w:jc w:val="right"/>
        <w:rPr>
          <w:sz w:val="28"/>
          <w:szCs w:val="28"/>
        </w:rPr>
      </w:pPr>
      <w:r w:rsidRPr="00981E67">
        <w:rPr>
          <w:sz w:val="28"/>
          <w:szCs w:val="28"/>
        </w:rPr>
        <w:t>А.Н.Майков.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</w:t>
      </w:r>
      <w:r w:rsidR="006A10CC" w:rsidRPr="00981E67">
        <w:rPr>
          <w:color w:val="000000"/>
          <w:sz w:val="28"/>
          <w:szCs w:val="28"/>
        </w:rPr>
        <w:t xml:space="preserve">Эти строки стихотворения русского поэта Аполлона Николаевича </w:t>
      </w:r>
      <w:proofErr w:type="spellStart"/>
      <w:r w:rsidR="006A10CC" w:rsidRPr="00981E67">
        <w:rPr>
          <w:color w:val="000000"/>
          <w:sz w:val="28"/>
          <w:szCs w:val="28"/>
        </w:rPr>
        <w:t>Майкова</w:t>
      </w:r>
      <w:proofErr w:type="spellEnd"/>
      <w:r w:rsidR="006A10CC" w:rsidRPr="00981E67">
        <w:rPr>
          <w:color w:val="000000"/>
          <w:sz w:val="28"/>
          <w:szCs w:val="28"/>
        </w:rPr>
        <w:t xml:space="preserve"> звучат актуально и злободневно. В настоящее время общество переживает ценностный, духовно-нравственный кризис, который является причиной существенного падения нравственности подрастающего поколения. Проблема духовно-нравственного воспитания является первоочередной проблемой общества. На мой взгляд, сейчас России нужна не только и не столько модернизация экономики – это шаг второй, сколько модернизация человека, т.е. воспитание духовно-нравственной, ответственной, инициативной личности.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lastRenderedPageBreak/>
        <w:t xml:space="preserve">        </w:t>
      </w:r>
      <w:r w:rsidR="006A10CC" w:rsidRPr="00981E67">
        <w:rPr>
          <w:color w:val="000000"/>
          <w:sz w:val="28"/>
          <w:szCs w:val="28"/>
        </w:rPr>
        <w:t>Я думаю, сейчас педагоги на вопрос, что они должны делать: обучать, воспитывая или воспитывать, обучая и развивая - должны выбрать второе.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 </w:t>
      </w:r>
      <w:r w:rsidR="006A10CC" w:rsidRPr="00981E67">
        <w:rPr>
          <w:color w:val="000000"/>
          <w:sz w:val="28"/>
          <w:szCs w:val="28"/>
        </w:rPr>
        <w:t>Воспитание и развитие духовно-нравственного гражданина – одна из приоритетных задач общества и государства 21 века. Проблема духовно-нравственного воспитания определена как задача первостепенной важности и чрезвычайной значимости и в новом Федеральном государственном стандарте общего образования, и в «Концепции модернизации Российского образования». Особое место занимает эта проблема и в моей педагогической деятельности. Работу по духовно-нравственному воспитанию и развитию школьников я считаю задачей первостепенной важности.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  </w:t>
      </w:r>
      <w:r w:rsidR="006A10CC" w:rsidRPr="00981E67">
        <w:rPr>
          <w:color w:val="000000"/>
          <w:sz w:val="28"/>
          <w:szCs w:val="28"/>
        </w:rPr>
        <w:t>Проблема нравственного воспитания учащихся – одна из сложнейших проблем, стоящих в наше время перед школой. Немаловажная роль в её решении отводится урокам литературы, на которых происходит формирование чувства ответственности перед обществом, активного понимания социальных функций, осмысление своих прав и обязанностей, этических норм.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  </w:t>
      </w:r>
      <w:r w:rsidR="006A10CC" w:rsidRPr="00981E67">
        <w:rPr>
          <w:color w:val="000000"/>
          <w:sz w:val="28"/>
          <w:szCs w:val="28"/>
        </w:rPr>
        <w:t>Наши ученики – подростки. Они переживают самый трудный этап своего духовного становления – этап нравственного самоопределения. Это время активного поиска жизненных ориентиров. Почти в каждом художественном произведении ученики смогут найти ответы на вопросы, связанные с постижением ими нравственного мира героев, особенностями их поведения, взаимоотношений.</w:t>
      </w:r>
      <w:r w:rsidR="006A10CC" w:rsidRPr="00981E67">
        <w:rPr>
          <w:b/>
          <w:bCs/>
          <w:color w:val="FF0000"/>
          <w:sz w:val="28"/>
          <w:szCs w:val="28"/>
        </w:rPr>
        <w:t> </w:t>
      </w:r>
      <w:r w:rsidR="006A10CC" w:rsidRPr="00981E67">
        <w:rPr>
          <w:color w:val="000000"/>
          <w:sz w:val="28"/>
          <w:szCs w:val="28"/>
        </w:rPr>
        <w:t>Систему духовно-нравственного воспитания в условиях социально-педагогического партнерства можно представить в виде схемы. Это взаимодействие школы, семьи, учреждений культуры, общественных организаций и СМИ.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  </w:t>
      </w:r>
      <w:r w:rsidR="006A10CC" w:rsidRPr="00981E67">
        <w:rPr>
          <w:color w:val="000000"/>
          <w:sz w:val="28"/>
          <w:szCs w:val="28"/>
        </w:rPr>
        <w:t>Я считаю, что учитель словесности – это художник, врач и скульптор, терпеливо, последовательно и настойчиво осуществляющий духовную лепку человека.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</w:t>
      </w:r>
      <w:r w:rsidR="006A10CC" w:rsidRPr="00981E67">
        <w:rPr>
          <w:color w:val="000000"/>
          <w:sz w:val="28"/>
          <w:szCs w:val="28"/>
        </w:rPr>
        <w:t>Уроки р</w:t>
      </w:r>
      <w:r w:rsidR="008227B8" w:rsidRPr="00981E67">
        <w:rPr>
          <w:color w:val="000000"/>
          <w:sz w:val="28"/>
          <w:szCs w:val="28"/>
        </w:rPr>
        <w:t>одн</w:t>
      </w:r>
      <w:r w:rsidR="006A10CC" w:rsidRPr="00981E67">
        <w:rPr>
          <w:color w:val="000000"/>
          <w:sz w:val="28"/>
          <w:szCs w:val="28"/>
        </w:rPr>
        <w:t>ого языка и литературы - это всегда уроки были, есть и будут уроками нравственности, добра и красоты. Нравственно-эстетический потенциал литературы очень высок, степень эмоционального воздействия на наших учеников исключительна, глубина нравственной проблематики неисчерпаема.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 </w:t>
      </w:r>
      <w:r w:rsidR="008227B8" w:rsidRPr="00981E67">
        <w:rPr>
          <w:color w:val="000000"/>
          <w:sz w:val="28"/>
          <w:szCs w:val="28"/>
        </w:rPr>
        <w:t xml:space="preserve">Осетинская </w:t>
      </w:r>
      <w:r w:rsidR="006A10CC" w:rsidRPr="00981E67">
        <w:rPr>
          <w:color w:val="000000"/>
          <w:sz w:val="28"/>
          <w:szCs w:val="28"/>
        </w:rPr>
        <w:t xml:space="preserve"> литература - это воистину «</w:t>
      </w:r>
      <w:proofErr w:type="spellStart"/>
      <w:r w:rsidR="006A10CC" w:rsidRPr="00981E67">
        <w:rPr>
          <w:color w:val="000000"/>
          <w:sz w:val="28"/>
          <w:szCs w:val="28"/>
        </w:rPr>
        <w:t>неупиваемая</w:t>
      </w:r>
      <w:proofErr w:type="spellEnd"/>
      <w:r w:rsidR="006A10CC" w:rsidRPr="00981E67">
        <w:rPr>
          <w:color w:val="000000"/>
          <w:sz w:val="28"/>
          <w:szCs w:val="28"/>
        </w:rPr>
        <w:t xml:space="preserve"> чаша» нашей духовности.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 </w:t>
      </w:r>
      <w:r w:rsidR="006A10CC" w:rsidRPr="00981E67">
        <w:rPr>
          <w:color w:val="000000"/>
          <w:sz w:val="28"/>
          <w:szCs w:val="28"/>
        </w:rPr>
        <w:t>Диалогическое взаимодействие на уроках помогает успешно реализоваться в процессе учебной дискуссии, обладающей большим педагогическим потенциалом для развития духовности и нравственности учащихся. В качестве примеров можно привести некоторые вопросы, которые я предлагаю моим ученикам для дискуссий при изучении литературных произведений: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</w:t>
      </w:r>
      <w:r w:rsidR="006A10CC" w:rsidRPr="00981E67">
        <w:rPr>
          <w:color w:val="000000"/>
          <w:sz w:val="28"/>
          <w:szCs w:val="28"/>
        </w:rPr>
        <w:t>-</w:t>
      </w:r>
      <w:proofErr w:type="spellStart"/>
      <w:r w:rsidR="008227B8" w:rsidRPr="00981E67">
        <w:rPr>
          <w:color w:val="000000"/>
          <w:sz w:val="28"/>
          <w:szCs w:val="28"/>
        </w:rPr>
        <w:t>Дзамболат</w:t>
      </w:r>
      <w:proofErr w:type="spellEnd"/>
      <w:r w:rsidR="008227B8" w:rsidRPr="00981E67">
        <w:rPr>
          <w:color w:val="000000"/>
          <w:sz w:val="28"/>
          <w:szCs w:val="28"/>
        </w:rPr>
        <w:t xml:space="preserve"> и </w:t>
      </w:r>
      <w:r w:rsidRPr="00981E67">
        <w:rPr>
          <w:color w:val="000000"/>
          <w:sz w:val="28"/>
          <w:szCs w:val="28"/>
        </w:rPr>
        <w:t>И</w:t>
      </w:r>
      <w:r w:rsidR="008227B8" w:rsidRPr="00981E67">
        <w:rPr>
          <w:color w:val="000000"/>
          <w:sz w:val="28"/>
          <w:szCs w:val="28"/>
        </w:rPr>
        <w:t>брагим</w:t>
      </w:r>
      <w:r w:rsidR="006A10CC" w:rsidRPr="00981E67">
        <w:rPr>
          <w:color w:val="000000"/>
          <w:sz w:val="28"/>
          <w:szCs w:val="28"/>
        </w:rPr>
        <w:t xml:space="preserve"> – кто из героев </w:t>
      </w:r>
      <w:r w:rsidR="008227B8" w:rsidRPr="00981E67">
        <w:rPr>
          <w:color w:val="000000"/>
          <w:sz w:val="28"/>
          <w:szCs w:val="28"/>
        </w:rPr>
        <w:t>поэмы</w:t>
      </w:r>
      <w:r w:rsidR="006A10CC" w:rsidRPr="00981E67">
        <w:rPr>
          <w:color w:val="000000"/>
          <w:sz w:val="28"/>
          <w:szCs w:val="28"/>
        </w:rPr>
        <w:t xml:space="preserve"> «</w:t>
      </w:r>
      <w:r w:rsidR="008227B8" w:rsidRPr="00981E67">
        <w:rPr>
          <w:color w:val="000000"/>
          <w:sz w:val="28"/>
          <w:szCs w:val="28"/>
        </w:rPr>
        <w:t>Фатима</w:t>
      </w:r>
      <w:r w:rsidR="006A10CC" w:rsidRPr="00981E67">
        <w:rPr>
          <w:color w:val="000000"/>
          <w:sz w:val="28"/>
          <w:szCs w:val="28"/>
        </w:rPr>
        <w:t>» «вписался» бы в современную жизнь и почему?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</w:t>
      </w:r>
      <w:r w:rsidR="006A10CC" w:rsidRPr="00981E67">
        <w:rPr>
          <w:color w:val="000000"/>
          <w:sz w:val="28"/>
          <w:szCs w:val="28"/>
        </w:rPr>
        <w:t xml:space="preserve">-Умен ли </w:t>
      </w:r>
      <w:proofErr w:type="spellStart"/>
      <w:r w:rsidR="008227B8" w:rsidRPr="00981E67">
        <w:rPr>
          <w:color w:val="000000"/>
          <w:sz w:val="28"/>
          <w:szCs w:val="28"/>
        </w:rPr>
        <w:t>Дзамболат</w:t>
      </w:r>
      <w:proofErr w:type="spellEnd"/>
      <w:r w:rsidR="006A10CC" w:rsidRPr="00981E67">
        <w:rPr>
          <w:color w:val="000000"/>
          <w:sz w:val="28"/>
          <w:szCs w:val="28"/>
        </w:rPr>
        <w:t>?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</w:t>
      </w:r>
      <w:r w:rsidR="006A10CC" w:rsidRPr="00981E67">
        <w:rPr>
          <w:color w:val="000000"/>
          <w:sz w:val="28"/>
          <w:szCs w:val="28"/>
        </w:rPr>
        <w:t>-</w:t>
      </w:r>
      <w:r w:rsidR="008227B8" w:rsidRPr="00981E67">
        <w:rPr>
          <w:color w:val="000000"/>
          <w:sz w:val="28"/>
          <w:szCs w:val="28"/>
        </w:rPr>
        <w:t xml:space="preserve">Кого можно назвать </w:t>
      </w:r>
      <w:r w:rsidR="006A10CC" w:rsidRPr="00981E67">
        <w:rPr>
          <w:color w:val="000000"/>
          <w:sz w:val="28"/>
          <w:szCs w:val="28"/>
        </w:rPr>
        <w:t xml:space="preserve"> «лишние люди» своего времени, а нужны ли они в XXI веке?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</w:t>
      </w:r>
      <w:r w:rsidR="006A10CC" w:rsidRPr="00981E67">
        <w:rPr>
          <w:color w:val="000000"/>
          <w:sz w:val="28"/>
          <w:szCs w:val="28"/>
        </w:rPr>
        <w:t>-</w:t>
      </w:r>
      <w:r w:rsidR="001415C3" w:rsidRPr="00981E67">
        <w:rPr>
          <w:color w:val="000000"/>
          <w:sz w:val="28"/>
          <w:szCs w:val="28"/>
        </w:rPr>
        <w:t xml:space="preserve"> </w:t>
      </w:r>
      <w:r w:rsidR="006A10CC" w:rsidRPr="00981E67">
        <w:rPr>
          <w:color w:val="000000"/>
          <w:sz w:val="28"/>
          <w:szCs w:val="28"/>
        </w:rPr>
        <w:t xml:space="preserve">Смогла ли </w:t>
      </w:r>
      <w:proofErr w:type="spellStart"/>
      <w:r w:rsidR="008227B8" w:rsidRPr="00981E67">
        <w:rPr>
          <w:color w:val="000000"/>
          <w:sz w:val="28"/>
          <w:szCs w:val="28"/>
        </w:rPr>
        <w:t>Барсагова</w:t>
      </w:r>
      <w:proofErr w:type="spellEnd"/>
      <w:r w:rsidR="008227B8" w:rsidRPr="00981E67">
        <w:rPr>
          <w:color w:val="000000"/>
          <w:sz w:val="28"/>
          <w:szCs w:val="28"/>
        </w:rPr>
        <w:t xml:space="preserve"> невеста</w:t>
      </w:r>
      <w:r w:rsidR="006A10CC" w:rsidRPr="00981E67">
        <w:rPr>
          <w:color w:val="000000"/>
          <w:sz w:val="28"/>
          <w:szCs w:val="28"/>
        </w:rPr>
        <w:t xml:space="preserve">, любимая героиня </w:t>
      </w:r>
      <w:r w:rsidR="001415C3" w:rsidRPr="00981E67">
        <w:rPr>
          <w:color w:val="000000"/>
          <w:sz w:val="28"/>
          <w:szCs w:val="28"/>
        </w:rPr>
        <w:t xml:space="preserve">Ч. </w:t>
      </w:r>
      <w:proofErr w:type="spellStart"/>
      <w:r w:rsidR="001415C3" w:rsidRPr="00981E67">
        <w:rPr>
          <w:color w:val="000000"/>
          <w:sz w:val="28"/>
          <w:szCs w:val="28"/>
        </w:rPr>
        <w:t>Бегизова</w:t>
      </w:r>
      <w:proofErr w:type="spellEnd"/>
      <w:r w:rsidR="006A10CC" w:rsidRPr="00981E67">
        <w:rPr>
          <w:color w:val="000000"/>
          <w:sz w:val="28"/>
          <w:szCs w:val="28"/>
        </w:rPr>
        <w:t xml:space="preserve">, спасти от духовной безысходности </w:t>
      </w:r>
      <w:r w:rsidR="001415C3" w:rsidRPr="00981E67">
        <w:rPr>
          <w:color w:val="000000"/>
          <w:sz w:val="28"/>
          <w:szCs w:val="28"/>
        </w:rPr>
        <w:t xml:space="preserve">последнего из семьи </w:t>
      </w:r>
      <w:proofErr w:type="spellStart"/>
      <w:r w:rsidR="001415C3" w:rsidRPr="00981E67">
        <w:rPr>
          <w:color w:val="000000"/>
          <w:sz w:val="28"/>
          <w:szCs w:val="28"/>
        </w:rPr>
        <w:t>Албеговых</w:t>
      </w:r>
      <w:proofErr w:type="spellEnd"/>
      <w:r w:rsidR="006A10CC" w:rsidRPr="00981E67">
        <w:rPr>
          <w:color w:val="000000"/>
          <w:sz w:val="28"/>
          <w:szCs w:val="28"/>
        </w:rPr>
        <w:t>?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lastRenderedPageBreak/>
        <w:t xml:space="preserve">       </w:t>
      </w:r>
      <w:r w:rsidR="006A10CC" w:rsidRPr="00981E67">
        <w:rPr>
          <w:color w:val="000000"/>
          <w:sz w:val="28"/>
          <w:szCs w:val="28"/>
        </w:rPr>
        <w:t xml:space="preserve">- Грех, возмездие и покаяние в драме </w:t>
      </w:r>
      <w:r w:rsidR="001415C3" w:rsidRPr="00981E67">
        <w:rPr>
          <w:color w:val="000000"/>
          <w:sz w:val="28"/>
          <w:szCs w:val="28"/>
        </w:rPr>
        <w:t>С.Гадиева</w:t>
      </w:r>
      <w:r w:rsidR="006A10CC" w:rsidRPr="00981E67">
        <w:rPr>
          <w:color w:val="000000"/>
          <w:sz w:val="28"/>
          <w:szCs w:val="28"/>
        </w:rPr>
        <w:t xml:space="preserve"> «</w:t>
      </w:r>
      <w:proofErr w:type="spellStart"/>
      <w:r w:rsidR="001415C3" w:rsidRPr="00981E67">
        <w:rPr>
          <w:color w:val="000000"/>
          <w:sz w:val="28"/>
          <w:szCs w:val="28"/>
        </w:rPr>
        <w:t>Азау</w:t>
      </w:r>
      <w:proofErr w:type="spellEnd"/>
      <w:r w:rsidR="006A10CC" w:rsidRPr="00981E67">
        <w:rPr>
          <w:color w:val="000000"/>
          <w:sz w:val="28"/>
          <w:szCs w:val="28"/>
        </w:rPr>
        <w:t xml:space="preserve">». Был ли иной путь у </w:t>
      </w:r>
      <w:proofErr w:type="spellStart"/>
      <w:r w:rsidR="001415C3" w:rsidRPr="00981E67">
        <w:rPr>
          <w:color w:val="000000"/>
          <w:sz w:val="28"/>
          <w:szCs w:val="28"/>
        </w:rPr>
        <w:t>Азау</w:t>
      </w:r>
      <w:proofErr w:type="spellEnd"/>
      <w:r w:rsidR="006A10CC" w:rsidRPr="00981E67">
        <w:rPr>
          <w:color w:val="000000"/>
          <w:sz w:val="28"/>
          <w:szCs w:val="28"/>
        </w:rPr>
        <w:t>?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</w:t>
      </w:r>
      <w:r w:rsidR="006A10CC" w:rsidRPr="00981E67">
        <w:rPr>
          <w:color w:val="000000"/>
          <w:sz w:val="28"/>
          <w:szCs w:val="28"/>
        </w:rPr>
        <w:t>-Проблема «отцов» и «детей» - актуальна ли данная проблема сегодня?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     </w:t>
      </w:r>
      <w:r w:rsidR="006A10CC" w:rsidRPr="00981E67">
        <w:rPr>
          <w:color w:val="000000"/>
          <w:sz w:val="28"/>
          <w:szCs w:val="28"/>
        </w:rPr>
        <w:t>В процессе восприятия художественного произведения ребёнок усваивает сложные мировоззренческие понятия о месте человека в жизни, о его целях и устремлениях, убеждается в правильности тех или иных решений, получает опыт нравственной оценки.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  </w:t>
      </w:r>
      <w:r w:rsidR="006A10CC" w:rsidRPr="00981E67">
        <w:rPr>
          <w:color w:val="000000"/>
          <w:sz w:val="28"/>
          <w:szCs w:val="28"/>
        </w:rPr>
        <w:t>Иногда тема урока литературы позволяет весь урок полностью посвятить духовно-нравственному просвещению.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b/>
          <w:bCs/>
          <w:color w:val="000000"/>
          <w:sz w:val="28"/>
          <w:szCs w:val="28"/>
        </w:rPr>
        <w:t xml:space="preserve">          </w:t>
      </w:r>
      <w:r w:rsidR="006A10CC" w:rsidRPr="00981E67">
        <w:rPr>
          <w:b/>
          <w:bCs/>
          <w:color w:val="000000"/>
          <w:sz w:val="28"/>
          <w:szCs w:val="28"/>
        </w:rPr>
        <w:t xml:space="preserve">Изучая сказ </w:t>
      </w:r>
      <w:proofErr w:type="spellStart"/>
      <w:r w:rsidR="001415C3" w:rsidRPr="00981E67">
        <w:rPr>
          <w:b/>
          <w:bCs/>
          <w:color w:val="000000"/>
          <w:sz w:val="28"/>
          <w:szCs w:val="28"/>
        </w:rPr>
        <w:t>К.Дзесова</w:t>
      </w:r>
      <w:proofErr w:type="spellEnd"/>
      <w:r w:rsidR="006A10CC" w:rsidRPr="00981E67">
        <w:rPr>
          <w:b/>
          <w:bCs/>
          <w:color w:val="000000"/>
          <w:sz w:val="28"/>
          <w:szCs w:val="28"/>
        </w:rPr>
        <w:t xml:space="preserve"> «</w:t>
      </w:r>
      <w:proofErr w:type="spellStart"/>
      <w:r w:rsidR="001415C3" w:rsidRPr="00981E67">
        <w:rPr>
          <w:b/>
          <w:bCs/>
          <w:color w:val="000000"/>
          <w:sz w:val="28"/>
          <w:szCs w:val="28"/>
        </w:rPr>
        <w:t>Фандагсар</w:t>
      </w:r>
      <w:proofErr w:type="spellEnd"/>
      <w:r w:rsidR="001415C3" w:rsidRPr="00981E67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1415C3" w:rsidRPr="00981E67">
        <w:rPr>
          <w:b/>
          <w:bCs/>
          <w:color w:val="000000"/>
          <w:sz w:val="28"/>
          <w:szCs w:val="28"/>
        </w:rPr>
        <w:t>Уастырджи</w:t>
      </w:r>
      <w:proofErr w:type="spellEnd"/>
      <w:r w:rsidR="001415C3" w:rsidRPr="00981E67">
        <w:rPr>
          <w:b/>
          <w:bCs/>
          <w:color w:val="000000"/>
          <w:sz w:val="28"/>
          <w:szCs w:val="28"/>
        </w:rPr>
        <w:t>»</w:t>
      </w:r>
      <w:r w:rsidR="006A10CC" w:rsidRPr="00981E67">
        <w:rPr>
          <w:b/>
          <w:bCs/>
          <w:color w:val="000000"/>
          <w:sz w:val="28"/>
          <w:szCs w:val="28"/>
        </w:rPr>
        <w:t xml:space="preserve">» в </w:t>
      </w:r>
      <w:r w:rsidR="001415C3" w:rsidRPr="00981E67">
        <w:rPr>
          <w:b/>
          <w:bCs/>
          <w:color w:val="000000"/>
          <w:sz w:val="28"/>
          <w:szCs w:val="28"/>
        </w:rPr>
        <w:t>11</w:t>
      </w:r>
      <w:r w:rsidR="004E06EF" w:rsidRPr="00981E67">
        <w:rPr>
          <w:b/>
          <w:bCs/>
          <w:color w:val="000000"/>
          <w:sz w:val="28"/>
          <w:szCs w:val="28"/>
        </w:rPr>
        <w:t xml:space="preserve"> </w:t>
      </w:r>
      <w:r w:rsidR="006A10CC" w:rsidRPr="00981E67">
        <w:rPr>
          <w:b/>
          <w:bCs/>
          <w:color w:val="000000"/>
          <w:sz w:val="28"/>
          <w:szCs w:val="28"/>
        </w:rPr>
        <w:t xml:space="preserve"> классе</w:t>
      </w:r>
      <w:r w:rsidR="006A10CC" w:rsidRPr="00981E67">
        <w:rPr>
          <w:color w:val="000000"/>
          <w:sz w:val="28"/>
          <w:szCs w:val="28"/>
        </w:rPr>
        <w:t xml:space="preserve"> уч-ся узнают, что автор увидел жизнь неустроенной и нашёл возможность обновить и улучшить её. Писатель считал, что надо поставить во главу угла человека, его духовное возрождение. Поэтому во всех произведениях </w:t>
      </w:r>
      <w:proofErr w:type="spellStart"/>
      <w:r w:rsidR="004E06EF" w:rsidRPr="00981E67">
        <w:rPr>
          <w:color w:val="000000"/>
          <w:sz w:val="28"/>
          <w:szCs w:val="28"/>
        </w:rPr>
        <w:t>Дзесова</w:t>
      </w:r>
      <w:proofErr w:type="spellEnd"/>
      <w:r w:rsidR="006A10CC" w:rsidRPr="00981E67">
        <w:rPr>
          <w:color w:val="000000"/>
          <w:sz w:val="28"/>
          <w:szCs w:val="28"/>
        </w:rPr>
        <w:t xml:space="preserve"> главное – это человек и его стремление к добру. Работая над </w:t>
      </w:r>
      <w:r w:rsidR="004E06EF" w:rsidRPr="00981E67">
        <w:rPr>
          <w:color w:val="000000"/>
          <w:sz w:val="28"/>
          <w:szCs w:val="28"/>
        </w:rPr>
        <w:t xml:space="preserve"> </w:t>
      </w:r>
      <w:r w:rsidR="006A10CC" w:rsidRPr="00981E67">
        <w:rPr>
          <w:color w:val="000000"/>
          <w:sz w:val="28"/>
          <w:szCs w:val="28"/>
        </w:rPr>
        <w:t xml:space="preserve"> первыми главами сказа, наблюда</w:t>
      </w:r>
      <w:r w:rsidR="004E06EF" w:rsidRPr="00981E67">
        <w:rPr>
          <w:color w:val="000000"/>
          <w:sz w:val="28"/>
          <w:szCs w:val="28"/>
        </w:rPr>
        <w:t>я</w:t>
      </w:r>
      <w:r w:rsidR="006A10CC" w:rsidRPr="00981E67">
        <w:rPr>
          <w:color w:val="000000"/>
          <w:sz w:val="28"/>
          <w:szCs w:val="28"/>
        </w:rPr>
        <w:t xml:space="preserve"> над героями</w:t>
      </w:r>
      <w:r w:rsidR="004E06EF" w:rsidRPr="00981E67">
        <w:rPr>
          <w:color w:val="000000"/>
          <w:sz w:val="28"/>
          <w:szCs w:val="28"/>
        </w:rPr>
        <w:t xml:space="preserve"> </w:t>
      </w:r>
      <w:proofErr w:type="gramStart"/>
      <w:r w:rsidR="006A10CC" w:rsidRPr="00981E67">
        <w:rPr>
          <w:color w:val="000000"/>
          <w:sz w:val="28"/>
          <w:szCs w:val="28"/>
        </w:rPr>
        <w:t>уч-ся</w:t>
      </w:r>
      <w:proofErr w:type="gramEnd"/>
      <w:r w:rsidR="006A10CC" w:rsidRPr="00981E67">
        <w:rPr>
          <w:color w:val="000000"/>
          <w:sz w:val="28"/>
          <w:szCs w:val="28"/>
        </w:rPr>
        <w:t xml:space="preserve"> работали над понятием слова «патриот» и выяснили что: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b/>
          <w:bCs/>
          <w:i/>
          <w:iCs/>
          <w:color w:val="000000"/>
          <w:sz w:val="28"/>
          <w:szCs w:val="28"/>
        </w:rPr>
        <w:t xml:space="preserve">          </w:t>
      </w:r>
      <w:r w:rsidR="006A10CC" w:rsidRPr="00981E67">
        <w:rPr>
          <w:b/>
          <w:bCs/>
          <w:i/>
          <w:iCs/>
          <w:color w:val="000000"/>
          <w:sz w:val="28"/>
          <w:szCs w:val="28"/>
        </w:rPr>
        <w:t>Патриот </w:t>
      </w:r>
      <w:r w:rsidR="006A10CC" w:rsidRPr="00981E67">
        <w:rPr>
          <w:color w:val="000000"/>
          <w:sz w:val="28"/>
          <w:szCs w:val="28"/>
        </w:rPr>
        <w:t>- </w:t>
      </w:r>
      <w:r w:rsidR="006A10CC" w:rsidRPr="00981E67">
        <w:rPr>
          <w:i/>
          <w:iCs/>
          <w:color w:val="000000"/>
          <w:sz w:val="28"/>
          <w:szCs w:val="28"/>
        </w:rPr>
        <w:t>тот, кто любит своё Отечество, предан своему народу, готов на жертвы и на подвиги во имя интересов своей Родины.</w:t>
      </w:r>
    </w:p>
    <w:p w:rsidR="006A10CC" w:rsidRPr="00981E67" w:rsidRDefault="004E06EF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</w:t>
      </w:r>
      <w:r w:rsidR="006A10CC" w:rsidRPr="00981E67">
        <w:rPr>
          <w:color w:val="000000"/>
          <w:sz w:val="28"/>
          <w:szCs w:val="28"/>
        </w:rPr>
        <w:t xml:space="preserve"> Никакие злые обстоятельства не убили в </w:t>
      </w:r>
      <w:proofErr w:type="spellStart"/>
      <w:r w:rsidRPr="00981E67">
        <w:rPr>
          <w:color w:val="000000"/>
          <w:sz w:val="28"/>
          <w:szCs w:val="28"/>
        </w:rPr>
        <w:t>Дзахо</w:t>
      </w:r>
      <w:proofErr w:type="spellEnd"/>
      <w:r w:rsidRPr="00981E67">
        <w:rPr>
          <w:color w:val="000000"/>
          <w:sz w:val="28"/>
          <w:szCs w:val="28"/>
        </w:rPr>
        <w:t xml:space="preserve"> </w:t>
      </w:r>
      <w:r w:rsidR="006A10CC" w:rsidRPr="00981E67">
        <w:rPr>
          <w:color w:val="000000"/>
          <w:sz w:val="28"/>
          <w:szCs w:val="28"/>
        </w:rPr>
        <w:t>чувство патриотизма. Идея патриотизма – основная в произведении.</w:t>
      </w:r>
      <w:r w:rsidRPr="00981E67">
        <w:rPr>
          <w:color w:val="000000"/>
          <w:sz w:val="28"/>
          <w:szCs w:val="28"/>
        </w:rPr>
        <w:t xml:space="preserve"> </w:t>
      </w:r>
      <w:proofErr w:type="spellStart"/>
      <w:r w:rsidRPr="00981E67">
        <w:rPr>
          <w:color w:val="000000"/>
          <w:sz w:val="28"/>
          <w:szCs w:val="28"/>
        </w:rPr>
        <w:t>Дзесов</w:t>
      </w:r>
      <w:proofErr w:type="spellEnd"/>
      <w:r w:rsidR="006A10CC" w:rsidRPr="00981E67">
        <w:rPr>
          <w:color w:val="000000"/>
          <w:sz w:val="28"/>
          <w:szCs w:val="28"/>
        </w:rPr>
        <w:t xml:space="preserve"> считал, что потребность делать добро – самая главная в человеке. </w:t>
      </w:r>
      <w:r w:rsidRPr="00981E67">
        <w:rPr>
          <w:color w:val="000000"/>
          <w:sz w:val="28"/>
          <w:szCs w:val="28"/>
        </w:rPr>
        <w:t xml:space="preserve"> 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b/>
          <w:bCs/>
          <w:color w:val="000000"/>
          <w:sz w:val="28"/>
          <w:szCs w:val="28"/>
        </w:rPr>
        <w:t xml:space="preserve">           </w:t>
      </w:r>
      <w:r w:rsidR="006A10CC" w:rsidRPr="00981E67">
        <w:rPr>
          <w:b/>
          <w:bCs/>
          <w:color w:val="000000"/>
          <w:sz w:val="28"/>
          <w:szCs w:val="28"/>
        </w:rPr>
        <w:t>На уроках р</w:t>
      </w:r>
      <w:r w:rsidR="004E06EF" w:rsidRPr="00981E67">
        <w:rPr>
          <w:b/>
          <w:bCs/>
          <w:color w:val="000000"/>
          <w:sz w:val="28"/>
          <w:szCs w:val="28"/>
        </w:rPr>
        <w:t>одн</w:t>
      </w:r>
      <w:r w:rsidR="006A10CC" w:rsidRPr="00981E67">
        <w:rPr>
          <w:b/>
          <w:bCs/>
          <w:color w:val="000000"/>
          <w:sz w:val="28"/>
          <w:szCs w:val="28"/>
        </w:rPr>
        <w:t>ого языка также можно заниматься духовно-нравственным просвещением.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   </w:t>
      </w:r>
      <w:r w:rsidR="006A10CC" w:rsidRPr="00981E67">
        <w:rPr>
          <w:color w:val="000000"/>
          <w:sz w:val="28"/>
          <w:szCs w:val="28"/>
        </w:rPr>
        <w:t>И здесь я стараюсь использовать языковой материал с ярко выраженной нравственной окраской. Это тексты, в которых речь идет о доброте, человечности, милосердии, совести, о любви к Родине, которые побуждают обучающихся не только думать, но формировать нравственную позицию.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b/>
          <w:bCs/>
          <w:color w:val="000000"/>
          <w:sz w:val="28"/>
          <w:szCs w:val="28"/>
        </w:rPr>
        <w:t xml:space="preserve">          </w:t>
      </w:r>
      <w:r w:rsidR="006A10CC" w:rsidRPr="00981E67">
        <w:rPr>
          <w:b/>
          <w:bCs/>
          <w:color w:val="000000"/>
          <w:sz w:val="28"/>
          <w:szCs w:val="28"/>
        </w:rPr>
        <w:t>Основным содержанием духовно - нравственного воспитания на уроках р</w:t>
      </w:r>
      <w:r w:rsidR="004E06EF" w:rsidRPr="00981E67">
        <w:rPr>
          <w:b/>
          <w:bCs/>
          <w:color w:val="000000"/>
          <w:sz w:val="28"/>
          <w:szCs w:val="28"/>
        </w:rPr>
        <w:t>одн</w:t>
      </w:r>
      <w:r w:rsidR="006A10CC" w:rsidRPr="00981E67">
        <w:rPr>
          <w:b/>
          <w:bCs/>
          <w:color w:val="000000"/>
          <w:sz w:val="28"/>
          <w:szCs w:val="28"/>
        </w:rPr>
        <w:t>ого языка являются базовые национальные ценности: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П</w:t>
      </w:r>
      <w:r w:rsidR="006A10CC" w:rsidRPr="00981E67">
        <w:rPr>
          <w:color w:val="000000"/>
          <w:sz w:val="28"/>
          <w:szCs w:val="28"/>
        </w:rPr>
        <w:t>атриотизм — любовь к России, к своему народу, к своей малой родине, служение Отечеству;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</w:t>
      </w:r>
      <w:r w:rsidR="006A10CC" w:rsidRPr="00981E67">
        <w:rPr>
          <w:color w:val="000000"/>
          <w:sz w:val="28"/>
          <w:szCs w:val="28"/>
        </w:rPr>
        <w:t>социальная солидарность — свобода личная и национальная, доверие к людям, институтам государства и гражданского общества, справедливость, милосердие, честь, достоинство;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</w:t>
      </w:r>
      <w:r w:rsidR="006A10CC" w:rsidRPr="00981E67">
        <w:rPr>
          <w:color w:val="000000"/>
          <w:sz w:val="28"/>
          <w:szCs w:val="28"/>
        </w:rPr>
        <w:t>гражданственность — служение Отечеству, правовое государство, гражданское общество, закон и правопорядок, поликультурный мир, свобода совести и вероисповедания;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</w:t>
      </w:r>
      <w:r w:rsidR="006A10CC" w:rsidRPr="00981E67">
        <w:rPr>
          <w:color w:val="000000"/>
          <w:sz w:val="28"/>
          <w:szCs w:val="28"/>
        </w:rPr>
        <w:t>семья — любовь и верность, здоровье, достаток, уважение к родителям, забота о старших и младших, забота о продолжении рода;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</w:t>
      </w:r>
      <w:r w:rsidR="006A10CC" w:rsidRPr="00981E67">
        <w:rPr>
          <w:color w:val="000000"/>
          <w:sz w:val="28"/>
          <w:szCs w:val="28"/>
        </w:rPr>
        <w:t>труд и творчество — уважение к труду, творчество и созидание, целеустремлённость и настойчивость;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</w:t>
      </w:r>
      <w:r w:rsidR="006A10CC" w:rsidRPr="00981E67">
        <w:rPr>
          <w:color w:val="000000"/>
          <w:sz w:val="28"/>
          <w:szCs w:val="28"/>
        </w:rPr>
        <w:t>наука — ценность знания, стремление к истине, научная картина мира;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</w:t>
      </w:r>
      <w:r w:rsidR="006A10CC" w:rsidRPr="00981E67">
        <w:rPr>
          <w:color w:val="000000"/>
          <w:sz w:val="28"/>
          <w:szCs w:val="28"/>
        </w:rPr>
        <w:t>традиционные религии — представления о вере, духовности, религиозной жизни человека, ценности религиозного мировоззрения, толерантности, формируемые на основе межконфессионального диалога;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lastRenderedPageBreak/>
        <w:t xml:space="preserve">      </w:t>
      </w:r>
      <w:r w:rsidR="006A10CC" w:rsidRPr="00981E67">
        <w:rPr>
          <w:color w:val="000000"/>
          <w:sz w:val="28"/>
          <w:szCs w:val="28"/>
        </w:rPr>
        <w:t>искусство и литература — красота, гармония, духовный мир человека, нравственный выбор, смысл жизни, эстетическое развитие, этическое развитие;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</w:t>
      </w:r>
      <w:r w:rsidR="006A10CC" w:rsidRPr="00981E67">
        <w:rPr>
          <w:color w:val="000000"/>
          <w:sz w:val="28"/>
          <w:szCs w:val="28"/>
        </w:rPr>
        <w:t>природа — эволюция, родная земля, заповедная природа, планета Земля, экологическое сознание;</w:t>
      </w:r>
    </w:p>
    <w:p w:rsidR="00981E67" w:rsidRPr="00981E67" w:rsidRDefault="00981E67" w:rsidP="00C31350">
      <w:pPr>
        <w:pStyle w:val="af4"/>
        <w:spacing w:before="0" w:beforeAutospacing="0" w:after="0" w:afterAutospacing="0" w:line="240" w:lineRule="atLeast"/>
        <w:ind w:left="-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</w:t>
      </w:r>
      <w:r w:rsidR="006A10CC" w:rsidRPr="00981E67">
        <w:rPr>
          <w:color w:val="000000"/>
          <w:sz w:val="28"/>
          <w:szCs w:val="28"/>
        </w:rPr>
        <w:t xml:space="preserve">человечество — мир во всём мире, многообразие культур и народов, 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left="-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</w:t>
      </w:r>
      <w:r w:rsidR="006A10CC" w:rsidRPr="00981E67">
        <w:rPr>
          <w:color w:val="000000"/>
          <w:sz w:val="28"/>
          <w:szCs w:val="28"/>
        </w:rPr>
        <w:t xml:space="preserve">прогресс </w:t>
      </w:r>
      <w:r w:rsidRPr="00981E67">
        <w:rPr>
          <w:color w:val="000000"/>
          <w:sz w:val="28"/>
          <w:szCs w:val="28"/>
        </w:rPr>
        <w:t xml:space="preserve">     </w:t>
      </w:r>
      <w:r w:rsidR="006A10CC" w:rsidRPr="00981E67">
        <w:rPr>
          <w:color w:val="000000"/>
          <w:sz w:val="28"/>
          <w:szCs w:val="28"/>
        </w:rPr>
        <w:t>человечества, международное сотрудничество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b/>
          <w:bCs/>
          <w:color w:val="000000"/>
          <w:sz w:val="28"/>
          <w:szCs w:val="28"/>
        </w:rPr>
        <w:t xml:space="preserve">         </w:t>
      </w:r>
      <w:r w:rsidR="006A10CC" w:rsidRPr="00981E67">
        <w:rPr>
          <w:b/>
          <w:bCs/>
          <w:color w:val="000000"/>
          <w:sz w:val="28"/>
          <w:szCs w:val="28"/>
        </w:rPr>
        <w:t>Направления:</w:t>
      </w:r>
    </w:p>
    <w:p w:rsidR="006A10CC" w:rsidRPr="00981E67" w:rsidRDefault="006A10CC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>1. Внедрение на уроках р</w:t>
      </w:r>
      <w:r w:rsidR="00AD4706" w:rsidRPr="00981E67">
        <w:rPr>
          <w:color w:val="000000"/>
          <w:sz w:val="28"/>
          <w:szCs w:val="28"/>
        </w:rPr>
        <w:t>одн</w:t>
      </w:r>
      <w:r w:rsidRPr="00981E67">
        <w:rPr>
          <w:color w:val="000000"/>
          <w:sz w:val="28"/>
          <w:szCs w:val="28"/>
        </w:rPr>
        <w:t>ого языка форм и методов работы с текстом, способствующих духовно – нравственному развитию учащихся;</w:t>
      </w:r>
    </w:p>
    <w:p w:rsidR="006A10CC" w:rsidRPr="00981E67" w:rsidRDefault="006A10CC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>2. Подбор тематического текстового материала, транслирующего духовно-нравственные ценности, разработка способов практической работы с ним;</w:t>
      </w:r>
    </w:p>
    <w:p w:rsidR="006A10CC" w:rsidRPr="00981E67" w:rsidRDefault="006A10CC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>3. Разработка методического материала, направленного на формирование ценностного отношения к здоровью.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b/>
          <w:bCs/>
          <w:color w:val="000000"/>
          <w:sz w:val="28"/>
          <w:szCs w:val="28"/>
        </w:rPr>
        <w:t xml:space="preserve">         </w:t>
      </w:r>
      <w:r w:rsidR="006A10CC" w:rsidRPr="00981E67">
        <w:rPr>
          <w:b/>
          <w:bCs/>
          <w:color w:val="000000"/>
          <w:sz w:val="28"/>
          <w:szCs w:val="28"/>
        </w:rPr>
        <w:t>Педагогические условия, обеспечивающие развитие духовно-нравственных ценностей</w:t>
      </w:r>
      <w:proofErr w:type="gramStart"/>
      <w:r w:rsidR="006A10CC" w:rsidRPr="00981E67">
        <w:rPr>
          <w:b/>
          <w:bCs/>
          <w:color w:val="000000"/>
          <w:sz w:val="28"/>
          <w:szCs w:val="28"/>
        </w:rPr>
        <w:t xml:space="preserve"> :</w:t>
      </w:r>
      <w:proofErr w:type="gramEnd"/>
    </w:p>
    <w:p w:rsidR="006A10CC" w:rsidRPr="00981E67" w:rsidRDefault="006A10CC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>• опора на ценностный потенциал содержания образования (прежде всего, предметов гуманитарного цикла);</w:t>
      </w:r>
    </w:p>
    <w:p w:rsidR="006A10CC" w:rsidRPr="00981E67" w:rsidRDefault="006A10CC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• сочетание традиционных форм обучения с </w:t>
      </w:r>
      <w:proofErr w:type="gramStart"/>
      <w:r w:rsidRPr="00981E67">
        <w:rPr>
          <w:color w:val="000000"/>
          <w:sz w:val="28"/>
          <w:szCs w:val="28"/>
        </w:rPr>
        <w:t>инновационными</w:t>
      </w:r>
      <w:proofErr w:type="gramEnd"/>
      <w:r w:rsidRPr="00981E67">
        <w:rPr>
          <w:color w:val="000000"/>
          <w:sz w:val="28"/>
          <w:szCs w:val="28"/>
        </w:rPr>
        <w:t>, использование преподавания р</w:t>
      </w:r>
      <w:r w:rsidR="00AD4706" w:rsidRPr="00981E67">
        <w:rPr>
          <w:color w:val="000000"/>
          <w:sz w:val="28"/>
          <w:szCs w:val="28"/>
        </w:rPr>
        <w:t>одно</w:t>
      </w:r>
      <w:r w:rsidR="00E6706C">
        <w:rPr>
          <w:color w:val="000000"/>
          <w:sz w:val="28"/>
          <w:szCs w:val="28"/>
        </w:rPr>
        <w:t>го</w:t>
      </w:r>
      <w:r w:rsidRPr="00981E67">
        <w:rPr>
          <w:color w:val="000000"/>
          <w:sz w:val="28"/>
          <w:szCs w:val="28"/>
        </w:rPr>
        <w:t xml:space="preserve"> язык</w:t>
      </w:r>
      <w:r w:rsidR="00E6706C">
        <w:rPr>
          <w:color w:val="000000"/>
          <w:sz w:val="28"/>
          <w:szCs w:val="28"/>
        </w:rPr>
        <w:t>а</w:t>
      </w:r>
      <w:r w:rsidRPr="00981E67">
        <w:rPr>
          <w:color w:val="000000"/>
          <w:sz w:val="28"/>
          <w:szCs w:val="28"/>
        </w:rPr>
        <w:t xml:space="preserve"> как предмета, формирующего духовную сферу человека, а также разнообразных форм, методов и средств внеурочной деятельности по предмету;</w:t>
      </w:r>
    </w:p>
    <w:p w:rsidR="006A10CC" w:rsidRPr="00981E67" w:rsidRDefault="006A10CC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>• интеграция учебных и внеклассных форм деятельности, основного и дополнительного образования на основе единых тематических линий</w:t>
      </w:r>
    </w:p>
    <w:p w:rsidR="006A10CC" w:rsidRPr="00981E67" w:rsidRDefault="006A10CC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• использование </w:t>
      </w:r>
      <w:proofErr w:type="spellStart"/>
      <w:r w:rsidR="00AD4706" w:rsidRPr="00981E67">
        <w:rPr>
          <w:color w:val="000000"/>
          <w:sz w:val="28"/>
          <w:szCs w:val="28"/>
        </w:rPr>
        <w:t>нартского</w:t>
      </w:r>
      <w:proofErr w:type="spellEnd"/>
      <w:r w:rsidR="00AD4706" w:rsidRPr="00981E67">
        <w:rPr>
          <w:color w:val="000000"/>
          <w:sz w:val="28"/>
          <w:szCs w:val="28"/>
        </w:rPr>
        <w:t xml:space="preserve"> </w:t>
      </w:r>
      <w:r w:rsidRPr="00981E67">
        <w:rPr>
          <w:color w:val="000000"/>
          <w:sz w:val="28"/>
          <w:szCs w:val="28"/>
        </w:rPr>
        <w:t xml:space="preserve"> наследия как дополнения к ценностному ядру основного образования.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   </w:t>
      </w:r>
      <w:r w:rsidR="006A10CC" w:rsidRPr="00981E67">
        <w:rPr>
          <w:color w:val="000000"/>
          <w:sz w:val="28"/>
          <w:szCs w:val="28"/>
        </w:rPr>
        <w:t xml:space="preserve">В основе формирования духовно – нравственных ценностей методической системы лежит </w:t>
      </w:r>
      <w:proofErr w:type="spellStart"/>
      <w:r w:rsidR="006A10CC" w:rsidRPr="00981E67">
        <w:rPr>
          <w:color w:val="000000"/>
          <w:sz w:val="28"/>
          <w:szCs w:val="28"/>
        </w:rPr>
        <w:t>деятельностный</w:t>
      </w:r>
      <w:proofErr w:type="spellEnd"/>
      <w:r w:rsidR="006A10CC" w:rsidRPr="00981E67">
        <w:rPr>
          <w:color w:val="000000"/>
          <w:sz w:val="28"/>
          <w:szCs w:val="28"/>
        </w:rPr>
        <w:t xml:space="preserve"> подход, который осуществляется через основные виды деятельности:</w:t>
      </w:r>
    </w:p>
    <w:p w:rsidR="006A10CC" w:rsidRPr="00981E67" w:rsidRDefault="006A10CC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- </w:t>
      </w:r>
      <w:proofErr w:type="gramStart"/>
      <w:r w:rsidRPr="00981E67">
        <w:rPr>
          <w:color w:val="000000"/>
          <w:sz w:val="28"/>
          <w:szCs w:val="28"/>
        </w:rPr>
        <w:t>эстетический</w:t>
      </w:r>
      <w:proofErr w:type="gramEnd"/>
      <w:r w:rsidRPr="00981E67">
        <w:rPr>
          <w:color w:val="000000"/>
          <w:sz w:val="28"/>
          <w:szCs w:val="28"/>
        </w:rPr>
        <w:t xml:space="preserve"> (формирование эстетического вкуса как ориентира самостоятельной учебной деятельности, формирование основных теоретико-художественных понятий для овладения анализом и оценкой литературно-художественных произведений);</w:t>
      </w:r>
    </w:p>
    <w:p w:rsidR="006A10CC" w:rsidRPr="00981E67" w:rsidRDefault="006A10CC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- </w:t>
      </w:r>
      <w:proofErr w:type="gramStart"/>
      <w:r w:rsidRPr="00981E67">
        <w:rPr>
          <w:color w:val="000000"/>
          <w:sz w:val="28"/>
          <w:szCs w:val="28"/>
        </w:rPr>
        <w:t>интеллектуальный</w:t>
      </w:r>
      <w:proofErr w:type="gramEnd"/>
      <w:r w:rsidRPr="00981E67">
        <w:rPr>
          <w:color w:val="000000"/>
          <w:sz w:val="28"/>
          <w:szCs w:val="28"/>
        </w:rPr>
        <w:t xml:space="preserve"> (формирование и развитие умений грамотного и свободного владения устной и письменной речью, навыками логического мышления);</w:t>
      </w:r>
    </w:p>
    <w:p w:rsidR="006A10CC" w:rsidRPr="00981E67" w:rsidRDefault="006A10CC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- </w:t>
      </w:r>
      <w:proofErr w:type="gramStart"/>
      <w:r w:rsidRPr="00981E67">
        <w:rPr>
          <w:color w:val="000000"/>
          <w:sz w:val="28"/>
          <w:szCs w:val="28"/>
        </w:rPr>
        <w:t>познавательный</w:t>
      </w:r>
      <w:proofErr w:type="gramEnd"/>
      <w:r w:rsidRPr="00981E67">
        <w:rPr>
          <w:color w:val="000000"/>
          <w:sz w:val="28"/>
          <w:szCs w:val="28"/>
        </w:rPr>
        <w:t xml:space="preserve"> (формирование системы гуманитарных и духовных понятий, составляющих основу научных знаний);</w:t>
      </w:r>
    </w:p>
    <w:p w:rsidR="006A10CC" w:rsidRPr="00981E67" w:rsidRDefault="006A10CC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- </w:t>
      </w:r>
      <w:proofErr w:type="gramStart"/>
      <w:r w:rsidRPr="00981E67">
        <w:rPr>
          <w:color w:val="000000"/>
          <w:sz w:val="28"/>
          <w:szCs w:val="28"/>
        </w:rPr>
        <w:t>творческий</w:t>
      </w:r>
      <w:proofErr w:type="gramEnd"/>
      <w:r w:rsidRPr="00981E67">
        <w:rPr>
          <w:color w:val="000000"/>
          <w:sz w:val="28"/>
          <w:szCs w:val="28"/>
        </w:rPr>
        <w:t xml:space="preserve"> (создание творческих работ, проектов и т.п.);</w:t>
      </w:r>
    </w:p>
    <w:p w:rsidR="006A10CC" w:rsidRPr="00981E67" w:rsidRDefault="006A10CC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- </w:t>
      </w:r>
      <w:proofErr w:type="gramStart"/>
      <w:r w:rsidRPr="00981E67">
        <w:rPr>
          <w:color w:val="000000"/>
          <w:sz w:val="28"/>
          <w:szCs w:val="28"/>
        </w:rPr>
        <w:t>исследовательский</w:t>
      </w:r>
      <w:proofErr w:type="gramEnd"/>
      <w:r w:rsidRPr="00981E67">
        <w:rPr>
          <w:color w:val="000000"/>
          <w:sz w:val="28"/>
          <w:szCs w:val="28"/>
        </w:rPr>
        <w:t xml:space="preserve"> (выполнение различных исследовательских работ).</w:t>
      </w:r>
    </w:p>
    <w:p w:rsidR="006A10CC" w:rsidRPr="00981E67" w:rsidRDefault="00AD4706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b/>
          <w:bCs/>
          <w:color w:val="000000"/>
          <w:sz w:val="28"/>
          <w:szCs w:val="28"/>
        </w:rPr>
        <w:t xml:space="preserve"> 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b/>
          <w:bCs/>
          <w:color w:val="000000"/>
          <w:sz w:val="28"/>
          <w:szCs w:val="28"/>
        </w:rPr>
      </w:pPr>
      <w:r w:rsidRPr="00981E67">
        <w:rPr>
          <w:b/>
          <w:bCs/>
          <w:color w:val="000000"/>
          <w:sz w:val="28"/>
          <w:szCs w:val="28"/>
        </w:rPr>
        <w:t xml:space="preserve">             </w:t>
      </w:r>
      <w:r w:rsidR="006A10CC" w:rsidRPr="00981E67">
        <w:rPr>
          <w:b/>
          <w:bCs/>
          <w:color w:val="000000"/>
          <w:sz w:val="28"/>
          <w:szCs w:val="28"/>
        </w:rPr>
        <w:t>Духовно-нравственное просвещение во внеурочной деятельности</w:t>
      </w:r>
    </w:p>
    <w:p w:rsidR="00981E67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 </w:t>
      </w:r>
      <w:r w:rsidR="006A10CC" w:rsidRPr="00981E67">
        <w:rPr>
          <w:color w:val="000000"/>
          <w:sz w:val="28"/>
          <w:szCs w:val="28"/>
        </w:rPr>
        <w:t xml:space="preserve">В моей воспитательной работе с классом духовно-нравственное просвещение занимает основное место. И в понятие духовно-нравственное просвещение входит и патриотическое, и половое воспитание, и пропаганда здорового образа жизни, а </w:t>
      </w:r>
      <w:r w:rsidR="006A10CC" w:rsidRPr="00981E67">
        <w:rPr>
          <w:color w:val="000000"/>
          <w:sz w:val="28"/>
          <w:szCs w:val="28"/>
        </w:rPr>
        <w:lastRenderedPageBreak/>
        <w:t>именно отрицательного отношения к курению, употреблению алкоголя и наркотических веществ.</w:t>
      </w:r>
    </w:p>
    <w:p w:rsidR="006A10CC" w:rsidRPr="00981E67" w:rsidRDefault="006A10CC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«Родной край, его история, – писал академик Дмитрий Сергеевич Лихачев, – основа, на которой только и может осуществляться рост духовной культуры всего общества». </w:t>
      </w:r>
      <w:r w:rsidR="00AD4706" w:rsidRPr="00981E67">
        <w:rPr>
          <w:color w:val="000000"/>
          <w:sz w:val="28"/>
          <w:szCs w:val="28"/>
        </w:rPr>
        <w:t xml:space="preserve"> </w:t>
      </w:r>
    </w:p>
    <w:p w:rsidR="006A10CC" w:rsidRPr="00981E67" w:rsidRDefault="00981E67" w:rsidP="00C31350">
      <w:pPr>
        <w:pStyle w:val="af4"/>
        <w:spacing w:before="0" w:beforeAutospacing="0" w:after="0" w:afterAutospacing="0" w:line="240" w:lineRule="atLeast"/>
        <w:ind w:hanging="284"/>
        <w:jc w:val="both"/>
        <w:rPr>
          <w:color w:val="000000"/>
          <w:sz w:val="28"/>
          <w:szCs w:val="28"/>
        </w:rPr>
      </w:pPr>
      <w:r w:rsidRPr="00981E67">
        <w:rPr>
          <w:color w:val="000000"/>
          <w:sz w:val="28"/>
          <w:szCs w:val="28"/>
        </w:rPr>
        <w:t xml:space="preserve">            </w:t>
      </w:r>
      <w:r w:rsidR="006A10CC" w:rsidRPr="00981E67">
        <w:rPr>
          <w:color w:val="000000"/>
          <w:sz w:val="28"/>
          <w:szCs w:val="28"/>
        </w:rPr>
        <w:t xml:space="preserve">В заключение мне хотелось бы обратиться к словам Святейшего Патриарха всея Руси </w:t>
      </w:r>
      <w:proofErr w:type="spellStart"/>
      <w:r w:rsidR="006A10CC" w:rsidRPr="00981E67">
        <w:rPr>
          <w:color w:val="000000"/>
          <w:sz w:val="28"/>
          <w:szCs w:val="28"/>
        </w:rPr>
        <w:t>Алексия</w:t>
      </w:r>
      <w:proofErr w:type="gramStart"/>
      <w:r w:rsidR="006A10CC" w:rsidRPr="00981E67">
        <w:rPr>
          <w:color w:val="000000"/>
          <w:sz w:val="28"/>
          <w:szCs w:val="28"/>
        </w:rPr>
        <w:t>II</w:t>
      </w:r>
      <w:proofErr w:type="spellEnd"/>
      <w:proofErr w:type="gramEnd"/>
      <w:r w:rsidR="006A10CC" w:rsidRPr="00981E67">
        <w:rPr>
          <w:color w:val="000000"/>
          <w:sz w:val="28"/>
          <w:szCs w:val="28"/>
        </w:rPr>
        <w:t>: “Людям, занимающимся образованием, всегда следует помнить о том, что само слово “образование” восходит к понятию “образ Божий”, который по учению Церкви, необходимо восстановить в человеке”. Величие народа в том, что носит в сердце он своём».</w:t>
      </w:r>
    </w:p>
    <w:p w:rsidR="00CF614B" w:rsidRPr="006A10CC" w:rsidRDefault="00CF614B" w:rsidP="00C31350">
      <w:pPr>
        <w:spacing w:after="0"/>
        <w:ind w:hanging="284"/>
        <w:jc w:val="both"/>
        <w:rPr>
          <w:lang w:val="ru-RU"/>
        </w:rPr>
      </w:pPr>
    </w:p>
    <w:sectPr w:rsidR="00CF614B" w:rsidRPr="006A10CC" w:rsidSect="00981E67">
      <w:pgSz w:w="11906" w:h="16838"/>
      <w:pgMar w:top="1134" w:right="850" w:bottom="1134" w:left="1134" w:header="708" w:footer="708" w:gutter="0"/>
      <w:pgBorders w:offsetFrom="page">
        <w:top w:val="postageStamp" w:sz="10" w:space="24" w:color="auto"/>
        <w:left w:val="postageStamp" w:sz="10" w:space="24" w:color="auto"/>
        <w:bottom w:val="postageStamp" w:sz="10" w:space="24" w:color="auto"/>
        <w:right w:val="postageStamp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7133A"/>
    <w:multiLevelType w:val="hybridMultilevel"/>
    <w:tmpl w:val="691CADDE"/>
    <w:lvl w:ilvl="0" w:tplc="0419000F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82793"/>
    <w:multiLevelType w:val="multilevel"/>
    <w:tmpl w:val="0F8A7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290A52"/>
    <w:multiLevelType w:val="multilevel"/>
    <w:tmpl w:val="86562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5A6445"/>
    <w:multiLevelType w:val="multilevel"/>
    <w:tmpl w:val="07386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B139A0"/>
    <w:multiLevelType w:val="multilevel"/>
    <w:tmpl w:val="CC046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FD3408"/>
    <w:multiLevelType w:val="hybridMultilevel"/>
    <w:tmpl w:val="602E4F82"/>
    <w:lvl w:ilvl="0" w:tplc="0419000F">
      <w:start w:val="9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0CC"/>
    <w:rsid w:val="001415C3"/>
    <w:rsid w:val="00232570"/>
    <w:rsid w:val="004626F5"/>
    <w:rsid w:val="004E06EF"/>
    <w:rsid w:val="006A10CC"/>
    <w:rsid w:val="008227B8"/>
    <w:rsid w:val="009547D4"/>
    <w:rsid w:val="00981E67"/>
    <w:rsid w:val="00AD4706"/>
    <w:rsid w:val="00BB363F"/>
    <w:rsid w:val="00C31350"/>
    <w:rsid w:val="00C76EC2"/>
    <w:rsid w:val="00C8786E"/>
    <w:rsid w:val="00CF614B"/>
    <w:rsid w:val="00E6706C"/>
    <w:rsid w:val="00E85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86E"/>
  </w:style>
  <w:style w:type="paragraph" w:styleId="1">
    <w:name w:val="heading 1"/>
    <w:basedOn w:val="a"/>
    <w:next w:val="a"/>
    <w:link w:val="10"/>
    <w:uiPriority w:val="9"/>
    <w:qFormat/>
    <w:rsid w:val="00C8786E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8786E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8786E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8786E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786E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786E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786E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786E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786E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786E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8786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8786E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8786E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8786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C8786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C8786E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8786E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C8786E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C8786E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8786E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C8786E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C8786E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8786E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C8786E"/>
    <w:rPr>
      <w:b/>
      <w:bCs/>
      <w:spacing w:val="0"/>
    </w:rPr>
  </w:style>
  <w:style w:type="character" w:styleId="a9">
    <w:name w:val="Emphasis"/>
    <w:uiPriority w:val="20"/>
    <w:qFormat/>
    <w:rsid w:val="00C8786E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C8786E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C8786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8786E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C8786E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C8786E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C8786E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C8786E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C8786E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C8786E"/>
    <w:rPr>
      <w:smallCaps/>
    </w:rPr>
  </w:style>
  <w:style w:type="character" w:styleId="af1">
    <w:name w:val="Intense Reference"/>
    <w:uiPriority w:val="32"/>
    <w:qFormat/>
    <w:rsid w:val="00C8786E"/>
    <w:rPr>
      <w:b/>
      <w:bCs/>
      <w:smallCaps/>
      <w:color w:val="auto"/>
    </w:rPr>
  </w:style>
  <w:style w:type="character" w:styleId="af2">
    <w:name w:val="Book Title"/>
    <w:uiPriority w:val="33"/>
    <w:qFormat/>
    <w:rsid w:val="00C8786E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8786E"/>
    <w:pPr>
      <w:outlineLvl w:val="9"/>
    </w:pPr>
  </w:style>
  <w:style w:type="paragraph" w:styleId="af4">
    <w:name w:val="Normal (Web)"/>
    <w:basedOn w:val="a"/>
    <w:uiPriority w:val="99"/>
    <w:unhideWhenUsed/>
    <w:rsid w:val="006A10C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4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2070</Words>
  <Characters>11802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ноут2</dc:creator>
  <cp:lastModifiedBy>ноут2</cp:lastModifiedBy>
  <cp:revision>2</cp:revision>
  <dcterms:created xsi:type="dcterms:W3CDTF">2019-01-04T16:09:00Z</dcterms:created>
  <dcterms:modified xsi:type="dcterms:W3CDTF">2019-01-04T16:09:00Z</dcterms:modified>
</cp:coreProperties>
</file>