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2E" w:rsidRPr="009C4D84" w:rsidRDefault="004A4640" w:rsidP="004A4640">
      <w:pPr>
        <w:spacing w:after="0" w:line="29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</w:pPr>
      <w:r w:rsidRPr="009C4D8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  <w:t>Открытый урок окружающего мира</w:t>
      </w:r>
    </w:p>
    <w:p w:rsidR="004A4640" w:rsidRDefault="004A4640" w:rsidP="004A4640">
      <w:pPr>
        <w:spacing w:after="0" w:line="29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</w:pPr>
      <w:r w:rsidRPr="009C4D8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  <w:t>Тема: Как узнать человека? (Что такое характер?</w:t>
      </w:r>
      <w:r w:rsidR="001E5532" w:rsidRPr="009C4D8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  <w:t>)</w:t>
      </w:r>
    </w:p>
    <w:p w:rsidR="00EC2C9B" w:rsidRPr="009C4D84" w:rsidRDefault="00EC2C9B" w:rsidP="004A4640">
      <w:pPr>
        <w:spacing w:after="0" w:line="29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0"/>
          <w:lang w:eastAsia="ru-RU"/>
        </w:rPr>
      </w:pPr>
    </w:p>
    <w:p w:rsidR="001E5532" w:rsidRPr="001E5532" w:rsidRDefault="001E5532" w:rsidP="001E553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0"/>
          <w:lang w:eastAsia="ru-RU"/>
        </w:rPr>
        <w:t>цель: </w:t>
      </w: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создать условия для формирования представлений о многообразии черт характера</w:t>
      </w:r>
      <w:r w:rsidRPr="00EC2C9B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</w:p>
    <w:p w:rsidR="001E5532" w:rsidRPr="001E5532" w:rsidRDefault="001E5532" w:rsidP="001E553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0"/>
          <w:lang w:eastAsia="ru-RU"/>
        </w:rPr>
        <w:t>Задачи:</w:t>
      </w:r>
    </w:p>
    <w:p w:rsidR="001E5532" w:rsidRPr="001E5532" w:rsidRDefault="001E5532" w:rsidP="001E553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Формирование ценностно-смысловой компетенции:</w:t>
      </w:r>
      <w:r w:rsidR="009C4D84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по поведению людей</w:t>
      </w:r>
      <w:r w:rsidR="00EC2C9B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узнавать, какие они испытывают и эмоции (переживания), какие у них черты характера.</w:t>
      </w:r>
    </w:p>
    <w:p w:rsidR="001E5532" w:rsidRPr="001E5532" w:rsidRDefault="001E5532" w:rsidP="001E55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развивать способность осознавать свою роль и предназначение в окружающем мире</w:t>
      </w:r>
    </w:p>
    <w:p w:rsidR="001E5532" w:rsidRPr="001E5532" w:rsidRDefault="001E5532" w:rsidP="001E55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развивать умение выбирать целевые установки для своих действий и поступков, умение принимать решение.</w:t>
      </w:r>
    </w:p>
    <w:p w:rsidR="001E5532" w:rsidRPr="001E5532" w:rsidRDefault="001E5532" w:rsidP="001E55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Формирование общекультурной компетенции:</w:t>
      </w:r>
    </w:p>
    <w:p w:rsidR="001E5532" w:rsidRPr="001E5532" w:rsidRDefault="001E5532" w:rsidP="001E553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установить взаимосвязь между личными и общечеловеческими ценностями</w:t>
      </w:r>
    </w:p>
    <w:p w:rsidR="001E5532" w:rsidRPr="001E5532" w:rsidRDefault="001E5532" w:rsidP="001E553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расширить представления о духовно – нравственных основах жизни человека, социальных, общественных явлениях и традициях.</w:t>
      </w:r>
    </w:p>
    <w:p w:rsidR="001E5532" w:rsidRPr="001E5532" w:rsidRDefault="001E5532" w:rsidP="001E553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Формирование коммуникативной компетенции:</w:t>
      </w:r>
    </w:p>
    <w:p w:rsidR="001E5532" w:rsidRPr="001E5532" w:rsidRDefault="001E5532" w:rsidP="001E553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формировать навыки работы в группе</w:t>
      </w:r>
    </w:p>
    <w:p w:rsidR="001E5532" w:rsidRDefault="001E5532" w:rsidP="009C4D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способствовать овладени</w:t>
      </w:r>
      <w:r w:rsidR="009C4D84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ю различными социальными ролями</w:t>
      </w:r>
    </w:p>
    <w:p w:rsidR="009C4D84" w:rsidRPr="009C4D84" w:rsidRDefault="009C4D84" w:rsidP="009C4D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слушать других, пытаться принимать другую точку зрения, быть готовым изменить свою точку зрения</w:t>
      </w:r>
    </w:p>
    <w:p w:rsidR="00C42435" w:rsidRPr="001E5532" w:rsidRDefault="001E5532" w:rsidP="00C42435">
      <w:pPr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1E5532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Воспитывать стремление к формированию у себя положительных черт характера</w:t>
      </w:r>
    </w:p>
    <w:p w:rsidR="002F0D2C" w:rsidRPr="0089499D" w:rsidRDefault="001E5532" w:rsidP="00C42435">
      <w:pPr>
        <w:tabs>
          <w:tab w:val="left" w:pos="3825"/>
        </w:tabs>
        <w:jc w:val="center"/>
        <w:rPr>
          <w:rFonts w:ascii="Times New Roman" w:hAnsi="Times New Roman" w:cs="Times New Roman"/>
          <w:b/>
          <w:sz w:val="24"/>
        </w:rPr>
      </w:pPr>
      <w:r w:rsidRPr="0089499D">
        <w:rPr>
          <w:rFonts w:ascii="Times New Roman" w:hAnsi="Times New Roman" w:cs="Times New Roman"/>
          <w:b/>
          <w:sz w:val="24"/>
        </w:rPr>
        <w:t>Ход урока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908"/>
        <w:gridCol w:w="1853"/>
      </w:tblGrid>
      <w:tr w:rsidR="00523140" w:rsidRPr="0089499D" w:rsidTr="00523140">
        <w:tc>
          <w:tcPr>
            <w:tcW w:w="6908" w:type="dxa"/>
          </w:tcPr>
          <w:p w:rsidR="00523140" w:rsidRPr="0089499D" w:rsidRDefault="00523140" w:rsidP="0089499D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1. Организационный момент. </w:t>
            </w:r>
            <w:bookmarkStart w:id="0" w:name="_GoBack"/>
            <w:bookmarkEnd w:id="0"/>
          </w:p>
        </w:tc>
        <w:tc>
          <w:tcPr>
            <w:tcW w:w="1853" w:type="dxa"/>
          </w:tcPr>
          <w:p w:rsidR="00523140" w:rsidRPr="0089499D" w:rsidRDefault="0089499D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Примеч.</w:t>
            </w: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-Какое у вас настроение? Покажите смайликами. (У детей 3 смайлика)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Я хочу, чтобы на ваших лицах всегда была улыбка и радость, чтобы вы всегда были счастливыми. И если на пути встречается трудность, то вы легко преодолевали.  </w:t>
            </w:r>
            <w:r w:rsidRPr="008949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t xml:space="preserve">Поднимите руки те, кто не боится трудностей, кто умеет с ними справляться. Спасибо.    Трудность всегда преодолевается, если человек все делает с хорошим настроением, с хорошими мыслями.  </w:t>
            </w:r>
            <w:r w:rsidRPr="0089499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49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t xml:space="preserve">Я верю в ваши силы и способности, поэтому желаю вам удачи на уроке.    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Мультфильм  «Точка, точка запятая…» </w:t>
            </w:r>
            <w:r w:rsidRPr="0089499D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DD507E" w:rsidRPr="0089499D" w:rsidRDefault="00DD507E" w:rsidP="00AE4F5E">
            <w:pPr>
              <w:tabs>
                <w:tab w:val="left" w:pos="3825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О чем пойдет речь?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574DA1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2 мин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1 слайд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4D6061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(2 куплета)     </w:t>
            </w: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2. Актуализация знаний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Родился маленький человечек. С какими признаками человек рождается? (</w:t>
            </w:r>
            <w:proofErr w:type="gramStart"/>
            <w:r w:rsidRPr="0089499D">
              <w:rPr>
                <w:rFonts w:ascii="Times New Roman" w:hAnsi="Times New Roman" w:cs="Times New Roman"/>
                <w:sz w:val="24"/>
              </w:rPr>
              <w:t>врожденные</w:t>
            </w:r>
            <w:proofErr w:type="gramEnd"/>
            <w:r w:rsidRPr="0089499D">
              <w:rPr>
                <w:rFonts w:ascii="Times New Roman" w:hAnsi="Times New Roman" w:cs="Times New Roman"/>
                <w:sz w:val="24"/>
              </w:rPr>
              <w:t>). Назови.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А какие есть еще признаки? (приобретенные) Назови.</w:t>
            </w:r>
          </w:p>
          <w:p w:rsidR="00523140" w:rsidRPr="0089499D" w:rsidRDefault="00523140" w:rsidP="00AE4F5E">
            <w:pPr>
              <w:spacing w:line="29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t>- Как можно коротко назвать все, о чем мы сейчас говорили: улыбки, чувства, эмоции, настроение, увлечения, интересы?</w:t>
            </w:r>
            <w:r w:rsidRPr="0089499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0"/>
                <w:lang w:eastAsia="ru-RU"/>
              </w:rPr>
              <w:t xml:space="preserve"> </w:t>
            </w:r>
            <w:proofErr w:type="gramStart"/>
            <w:r w:rsidRPr="0089499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0"/>
                <w:lang w:eastAsia="ru-RU"/>
              </w:rPr>
              <w:t>(</w:t>
            </w:r>
            <w:r w:rsidRPr="008949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  <w:t>Внутренний мир – душевные качества человека, эмоции,</w:t>
            </w:r>
            <w:r w:rsidRPr="008949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t xml:space="preserve"> </w:t>
            </w:r>
            <w:r w:rsidRPr="0089499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0"/>
                <w:lang w:eastAsia="ru-RU"/>
              </w:rPr>
              <w:t>настроение, мысли, интересы, увлечения   человека)</w:t>
            </w:r>
            <w:proofErr w:type="gramEnd"/>
          </w:p>
          <w:p w:rsidR="00523140" w:rsidRPr="0089499D" w:rsidRDefault="00523140" w:rsidP="00AE4F5E">
            <w:pPr>
              <w:spacing w:after="288" w:line="292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  <w:lastRenderedPageBreak/>
              <w:t xml:space="preserve">– Как можно по-другому назвать человека со своим собственным внутренним миром, который обладает всеми этими качествами? </w:t>
            </w:r>
            <w:r w:rsidRPr="008949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  <w:t>(личность)</w:t>
            </w:r>
          </w:p>
          <w:p w:rsidR="00523140" w:rsidRPr="0089499D" w:rsidRDefault="00523140" w:rsidP="00AE4F5E">
            <w:pPr>
              <w:spacing w:after="288" w:line="29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  <w:t xml:space="preserve">-Что такое личность? (ответы детей)           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  <w:lastRenderedPageBreak/>
              <w:t>2 слайд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  <w:t>3 слайд</w:t>
            </w:r>
          </w:p>
          <w:p w:rsidR="00523140" w:rsidRPr="0089499D" w:rsidRDefault="00523140" w:rsidP="0089499D">
            <w:pPr>
              <w:tabs>
                <w:tab w:val="left" w:pos="3825"/>
              </w:tabs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  <w:t xml:space="preserve">4 слайд </w:t>
            </w:r>
            <w:r w:rsidRPr="0089499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0"/>
                <w:lang w:eastAsia="ru-RU"/>
              </w:rPr>
              <w:lastRenderedPageBreak/>
              <w:t>(подзорная труба)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  <w:t xml:space="preserve">5 слайд (вопросы) </w:t>
            </w:r>
            <w:r w:rsidRPr="0089499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0"/>
                <w:lang w:eastAsia="ru-RU"/>
              </w:rPr>
              <w:t>почему мы все разные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65432B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3.Постановка проблемы. </w:t>
            </w:r>
            <w:r w:rsidRPr="0089499D">
              <w:rPr>
                <w:rFonts w:ascii="Times New Roman" w:hAnsi="Times New Roman" w:cs="Times New Roman"/>
                <w:sz w:val="24"/>
              </w:rPr>
              <w:t>(Детям раздать ладошки) Какой Я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Напишите на пальчиках, какими качествами вы обладаете? (Прочитать несколько).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-Все ли ладошки похожи друг на друга? - Чем вы отличаетесь друг от друга?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-Человек рождается личностью? (он становится ею в течение жизни)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Вывод: каждый человек обладает своими, присущие,  только ему качествами. Каждый из вас личность. У каждого свои особенности.        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Так почему же мы все разные? (разные характеры)       Проблема. Слайд 6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-Так какая тема нашего урока? Поговорим, какой у вас характер.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-А как вы думаете, что такое характер?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9499D">
              <w:rPr>
                <w:rFonts w:ascii="Times New Roman" w:hAnsi="Times New Roman" w:cs="Times New Roman"/>
                <w:sz w:val="20"/>
              </w:rPr>
              <w:t>Смелый, решительный, щедрый, правдивый, настойчивый, скромный, упрямый, самостоятельный</w:t>
            </w: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</w:p>
          <w:p w:rsidR="00523140" w:rsidRPr="0089499D" w:rsidRDefault="00523140" w:rsidP="0065432B">
            <w:pPr>
              <w:rPr>
                <w:rFonts w:ascii="Times New Roman" w:hAnsi="Times New Roman" w:cs="Times New Roman"/>
                <w:sz w:val="20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Слайд 6</w:t>
            </w: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540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4.Открытие нового знания,</w:t>
            </w:r>
            <w:r w:rsidRPr="0089499D">
              <w:rPr>
                <w:rFonts w:ascii="Times New Roman" w:hAnsi="Times New Roman" w:cs="Times New Roman"/>
                <w:b/>
                <w:sz w:val="24"/>
              </w:rPr>
              <w:tab/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1) Работа по учебнику стр.24 самостоятельно                      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-А что такое характер? Найдем в толковом словаре  (на доску вывешиваю определение) </w:t>
            </w:r>
          </w:p>
          <w:p w:rsidR="00523140" w:rsidRPr="0089499D" w:rsidRDefault="00523140" w:rsidP="00AE4F5E">
            <w:pPr>
              <w:tabs>
                <w:tab w:val="left" w:pos="3825"/>
                <w:tab w:val="left" w:pos="519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2)работа по рабочей тетради стр.10 №1 проверка  (лист самооценки) 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</w:pPr>
            <w:r w:rsidRPr="008949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  <w:t>7, 8 слайд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Cs w:val="24"/>
                <w:lang w:eastAsia="ru-RU"/>
              </w:rPr>
            </w:pPr>
            <w:r w:rsidRPr="0089499D">
              <w:rPr>
                <w:rFonts w:ascii="Times New Roman" w:hAnsi="Times New Roman" w:cs="Times New Roman"/>
                <w:b/>
                <w:szCs w:val="24"/>
              </w:rPr>
              <w:t>(листы самооценки)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0"/>
                <w:lang w:eastAsia="ru-RU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  <w:tab w:val="left" w:pos="5190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5.Применение нового знания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1)Работа в парах.  Предлагаю выполнить </w:t>
            </w: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задание на карточках.      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№1.  Соедини стрелками поступки людей с чертами их характера.</w:t>
            </w:r>
          </w:p>
          <w:p w:rsidR="00523140" w:rsidRPr="0089499D" w:rsidRDefault="00523140" w:rsidP="00AE4F5E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1.Ходит в грязной обуви  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  <w:t xml:space="preserve">    аккуратность</w:t>
            </w:r>
          </w:p>
          <w:p w:rsidR="00523140" w:rsidRPr="0089499D" w:rsidRDefault="00523140" w:rsidP="00AE4F5E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2.Защитил малыша от собаки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  <w:t xml:space="preserve">      остроумие</w:t>
            </w:r>
          </w:p>
          <w:p w:rsidR="00523140" w:rsidRPr="0089499D" w:rsidRDefault="00523140" w:rsidP="00AE4F5E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3.Принес бабушке чая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  <w:t xml:space="preserve">      жадность</w:t>
            </w:r>
          </w:p>
          <w:p w:rsidR="00523140" w:rsidRPr="0089499D" w:rsidRDefault="00523140" w:rsidP="00AE4F5E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4.Убирает за собой игрушки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  <w:t xml:space="preserve">      смелость</w:t>
            </w:r>
          </w:p>
          <w:p w:rsidR="00523140" w:rsidRPr="0089499D" w:rsidRDefault="00523140" w:rsidP="00AE4F5E">
            <w:pPr>
              <w:tabs>
                <w:tab w:val="left" w:pos="558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5.Не оставил брату печенья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  <w:t xml:space="preserve">      неряшливость</w:t>
            </w:r>
          </w:p>
          <w:p w:rsidR="00DD507E" w:rsidRPr="0089499D" w:rsidRDefault="00523140" w:rsidP="00AE4F5E">
            <w:pPr>
              <w:tabs>
                <w:tab w:val="left" w:pos="3825"/>
                <w:tab w:val="left" w:pos="603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6.люб</w:t>
            </w:r>
            <w:r w:rsidR="00DD507E" w:rsidRPr="0089499D">
              <w:rPr>
                <w:rFonts w:ascii="Times New Roman" w:hAnsi="Times New Roman" w:cs="Times New Roman"/>
                <w:sz w:val="24"/>
              </w:rPr>
              <w:t>ит рассказывать смешные истории</w:t>
            </w:r>
          </w:p>
          <w:p w:rsidR="00523140" w:rsidRPr="0089499D" w:rsidRDefault="00523140" w:rsidP="00AE4F5E">
            <w:pPr>
              <w:tabs>
                <w:tab w:val="left" w:pos="3825"/>
                <w:tab w:val="left" w:pos="603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заботливость</w:t>
            </w:r>
          </w:p>
          <w:p w:rsidR="00523140" w:rsidRPr="0089499D" w:rsidRDefault="00523140" w:rsidP="00AE4F5E">
            <w:pPr>
              <w:tabs>
                <w:tab w:val="center" w:pos="4677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Проверка. 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2)Работа по учебнику стр.25                                  </w:t>
            </w: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  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Попробуй 1-2 словами определить по картинке черты характера сказочных героев. На что нужно обратить внимание, на внешний вид или поступки? (Вывод: характер сказочного персонажа, человека определяется не по внешности, а по его поступкам)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3946DF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Проверка задания по карточке </w:t>
            </w: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Слайд 9</w:t>
            </w:r>
            <w:r w:rsidR="00DD507E" w:rsidRPr="0089499D">
              <w:rPr>
                <w:rFonts w:ascii="Times New Roman" w:hAnsi="Times New Roman" w:cs="Times New Roman"/>
                <w:sz w:val="24"/>
              </w:rPr>
              <w:t>, 10</w:t>
            </w: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3946D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523140">
            <w:pPr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lastRenderedPageBreak/>
              <w:t>(</w:t>
            </w:r>
            <w:r w:rsidRPr="0089499D">
              <w:rPr>
                <w:rFonts w:ascii="Times New Roman" w:hAnsi="Times New Roman" w:cs="Times New Roman"/>
                <w:b/>
              </w:rPr>
              <w:t>листы самооценки)</w:t>
            </w: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6. А теперь немного отдохнём. Вспомним сказочных героев 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1.Чую, человеческим духом пахнет. (Б-Яга)  Злая, кровожадная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2.А мне не охота Емеля   ленивый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3.Ребята, давайте жить дружно (Леопольд</w:t>
            </w:r>
            <w:proofErr w:type="gramStart"/>
            <w:r w:rsidRPr="0089499D">
              <w:rPr>
                <w:rFonts w:ascii="Times New Roman" w:hAnsi="Times New Roman" w:cs="Times New Roman"/>
                <w:sz w:val="24"/>
              </w:rPr>
              <w:t xml:space="preserve"> )</w:t>
            </w:r>
            <w:proofErr w:type="gramEnd"/>
            <w:r w:rsidRPr="0089499D">
              <w:rPr>
                <w:rFonts w:ascii="Times New Roman" w:hAnsi="Times New Roman" w:cs="Times New Roman"/>
                <w:sz w:val="24"/>
              </w:rPr>
              <w:t xml:space="preserve">  добрый, дружелюбный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4.Хорошими делами прославиться нельзя старуха (Шапокляк) вредная, хитрая</w:t>
            </w:r>
          </w:p>
          <w:p w:rsidR="009E0443" w:rsidRPr="0089499D" w:rsidRDefault="009E0443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9E0443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523140" w:rsidRPr="0089499D">
              <w:rPr>
                <w:rFonts w:ascii="Times New Roman" w:hAnsi="Times New Roman" w:cs="Times New Roman"/>
                <w:sz w:val="24"/>
              </w:rPr>
              <w:t>-От чего зависит, вырастет ребенок аккуратным или небрежным, добрым или злым? (основное влияние оказывает воспитание в семье, школе</w:t>
            </w:r>
            <w:proofErr w:type="gramStart"/>
            <w:r w:rsidR="00523140" w:rsidRPr="0089499D">
              <w:rPr>
                <w:rFonts w:ascii="Times New Roman" w:hAnsi="Times New Roman" w:cs="Times New Roman"/>
                <w:sz w:val="24"/>
              </w:rPr>
              <w:t xml:space="preserve">.., </w:t>
            </w:r>
            <w:proofErr w:type="gramEnd"/>
            <w:r w:rsidR="00523140" w:rsidRPr="0089499D">
              <w:rPr>
                <w:rFonts w:ascii="Times New Roman" w:hAnsi="Times New Roman" w:cs="Times New Roman"/>
                <w:sz w:val="24"/>
              </w:rPr>
              <w:t>т.е. характер приобретается по мере взросления)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89499D">
              <w:rPr>
                <w:rFonts w:ascii="Times New Roman" w:hAnsi="Times New Roman" w:cs="Times New Roman"/>
                <w:b/>
              </w:rPr>
              <w:t>Презентация</w:t>
            </w:r>
          </w:p>
          <w:p w:rsidR="00DD507E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89499D">
              <w:rPr>
                <w:rFonts w:ascii="Times New Roman" w:hAnsi="Times New Roman" w:cs="Times New Roman"/>
                <w:b/>
              </w:rPr>
              <w:t xml:space="preserve">Сказочные герои  </w:t>
            </w:r>
          </w:p>
          <w:p w:rsidR="00523140" w:rsidRPr="0089499D" w:rsidRDefault="00DD507E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</w:rPr>
              <w:t>слайды 11-16</w:t>
            </w: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7.Работа в паре</w:t>
            </w:r>
            <w:r w:rsidR="00A42032" w:rsidRPr="0089499D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Попроси своего друга принять участие в эксперименте, который вам поможет оценить друг друга по достоинству. Пусть каждый из вас заполнит свою таблицу, а потом сравните записи      </w:t>
            </w:r>
          </w:p>
          <w:p w:rsidR="00574DA1" w:rsidRPr="0089499D" w:rsidRDefault="00574DA1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:rsidR="00574DA1" w:rsidRPr="0089499D" w:rsidRDefault="00574DA1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3359"/>
              <w:gridCol w:w="3323"/>
            </w:tblGrid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Я думаю, что мой друг ценит меня </w:t>
                  </w:r>
                  <w:proofErr w:type="gramStart"/>
                  <w:r w:rsidRPr="0089499D">
                    <w:rPr>
                      <w:rFonts w:ascii="Times New Roman" w:hAnsi="Times New Roman" w:cs="Times New Roman"/>
                      <w:b/>
                      <w:sz w:val="24"/>
                    </w:rPr>
                    <w:t>за</w:t>
                  </w:r>
                  <w:proofErr w:type="gramEnd"/>
                  <w:r w:rsidRPr="0089499D">
                    <w:rPr>
                      <w:rFonts w:ascii="Times New Roman" w:hAnsi="Times New Roman" w:cs="Times New Roman"/>
                      <w:b/>
                      <w:sz w:val="24"/>
                    </w:rPr>
                    <w:t>…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Я уважаю своего друга </w:t>
                  </w:r>
                  <w:proofErr w:type="gramStart"/>
                  <w:r w:rsidRPr="0089499D">
                    <w:rPr>
                      <w:rFonts w:ascii="Times New Roman" w:hAnsi="Times New Roman" w:cs="Times New Roman"/>
                      <w:b/>
                      <w:sz w:val="24"/>
                    </w:rPr>
                    <w:t>за</w:t>
                  </w:r>
                  <w:proofErr w:type="gramEnd"/>
                  <w:r w:rsidRPr="0089499D">
                    <w:rPr>
                      <w:rFonts w:ascii="Times New Roman" w:hAnsi="Times New Roman" w:cs="Times New Roman"/>
                      <w:b/>
                      <w:sz w:val="24"/>
                    </w:rPr>
                    <w:t>..</w:t>
                  </w:r>
                </w:p>
              </w:tc>
            </w:tr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1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1</w:t>
                  </w:r>
                </w:p>
              </w:tc>
            </w:tr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2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2</w:t>
                  </w:r>
                </w:p>
              </w:tc>
            </w:tr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3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3</w:t>
                  </w:r>
                </w:p>
              </w:tc>
            </w:tr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4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4</w:t>
                  </w:r>
                </w:p>
              </w:tc>
            </w:tr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5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5</w:t>
                  </w:r>
                </w:p>
              </w:tc>
            </w:tr>
            <w:tr w:rsidR="00523140" w:rsidRPr="0089499D" w:rsidTr="005179EF">
              <w:tc>
                <w:tcPr>
                  <w:tcW w:w="4785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6</w:t>
                  </w:r>
                </w:p>
              </w:tc>
              <w:tc>
                <w:tcPr>
                  <w:tcW w:w="4679" w:type="dxa"/>
                </w:tcPr>
                <w:p w:rsidR="00523140" w:rsidRPr="0089499D" w:rsidRDefault="00523140" w:rsidP="005179EF">
                  <w:pPr>
                    <w:tabs>
                      <w:tab w:val="left" w:pos="3825"/>
                    </w:tabs>
                    <w:rPr>
                      <w:rFonts w:ascii="Times New Roman" w:hAnsi="Times New Roman" w:cs="Times New Roman"/>
                      <w:sz w:val="24"/>
                    </w:rPr>
                  </w:pPr>
                  <w:r w:rsidRPr="0089499D">
                    <w:rPr>
                      <w:rFonts w:ascii="Times New Roman" w:hAnsi="Times New Roman" w:cs="Times New Roman"/>
                      <w:sz w:val="24"/>
                    </w:rPr>
                    <w:t>6</w:t>
                  </w:r>
                </w:p>
              </w:tc>
            </w:tr>
          </w:tbl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-Совпала ли его оценка с твоей самооценкой? А твоя оценка с его</w:t>
            </w:r>
            <w:r w:rsidR="00DC16AC" w:rsidRPr="0089499D">
              <w:rPr>
                <w:rFonts w:ascii="Times New Roman" w:hAnsi="Times New Roman" w:cs="Times New Roman"/>
                <w:sz w:val="24"/>
              </w:rPr>
              <w:t xml:space="preserve"> оценкой</w:t>
            </w:r>
            <w:r w:rsidRPr="0089499D">
              <w:rPr>
                <w:rFonts w:ascii="Times New Roman" w:hAnsi="Times New Roman" w:cs="Times New Roman"/>
                <w:sz w:val="24"/>
              </w:rPr>
              <w:t xml:space="preserve">?   </w:t>
            </w:r>
          </w:p>
          <w:p w:rsidR="009E0443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Вопросы </w:t>
            </w:r>
          </w:p>
          <w:p w:rsidR="00DD507E" w:rsidRPr="0089499D" w:rsidRDefault="00523140" w:rsidP="00DD507E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Почему, оценивая человека по внешности, легко допустить ошибку?</w:t>
            </w:r>
            <w:r w:rsidR="00DD507E" w:rsidRPr="0089499D">
              <w:rPr>
                <w:rFonts w:ascii="Times New Roman" w:hAnsi="Times New Roman" w:cs="Times New Roman"/>
                <w:b/>
                <w:sz w:val="24"/>
              </w:rPr>
              <w:t xml:space="preserve"> Слайд 17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- Ребята, а можно ли воспитать характер? </w:t>
            </w:r>
            <w:r w:rsidR="009E0443" w:rsidRPr="0089499D">
              <w:rPr>
                <w:rFonts w:ascii="Times New Roman" w:hAnsi="Times New Roman" w:cs="Times New Roman"/>
                <w:sz w:val="24"/>
              </w:rPr>
              <w:t>(над этим надо работать)</w:t>
            </w: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Как ты понимаешь поговорку: </w:t>
            </w: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«Посеешь </w:t>
            </w:r>
            <w:proofErr w:type="gramStart"/>
            <w:r w:rsidRPr="0089499D">
              <w:rPr>
                <w:rFonts w:ascii="Times New Roman" w:hAnsi="Times New Roman" w:cs="Times New Roman"/>
                <w:b/>
                <w:sz w:val="24"/>
              </w:rPr>
              <w:t>поступок-пожнешь</w:t>
            </w:r>
            <w:proofErr w:type="gramEnd"/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 привычку, посеешь привычку-пожнешь характер»  </w:t>
            </w:r>
          </w:p>
          <w:p w:rsidR="00523140" w:rsidRPr="0089499D" w:rsidRDefault="00523140" w:rsidP="00574DA1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3" w:type="dxa"/>
          </w:tcPr>
          <w:p w:rsidR="00523140" w:rsidRPr="0089499D" w:rsidRDefault="00523140" w:rsidP="00FE0B92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DD507E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Слайд 17</w:t>
            </w: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523140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D507E" w:rsidRPr="0089499D" w:rsidRDefault="00523140" w:rsidP="00C42435">
            <w:pPr>
              <w:tabs>
                <w:tab w:val="left" w:pos="3825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>(листы самооценки)</w:t>
            </w: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DD507E" w:rsidP="00DD50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Слайд 18</w:t>
            </w:r>
          </w:p>
        </w:tc>
      </w:tr>
      <w:tr w:rsidR="00523140" w:rsidRPr="0089499D" w:rsidTr="00523140">
        <w:tc>
          <w:tcPr>
            <w:tcW w:w="6908" w:type="dxa"/>
          </w:tcPr>
          <w:p w:rsidR="00523140" w:rsidRPr="0089499D" w:rsidRDefault="00523140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8.Рефлексия. </w:t>
            </w:r>
            <w:r w:rsidR="00574DA1" w:rsidRPr="0089499D">
              <w:rPr>
                <w:rFonts w:ascii="Times New Roman" w:hAnsi="Times New Roman" w:cs="Times New Roman"/>
                <w:b/>
                <w:sz w:val="24"/>
              </w:rPr>
              <w:t>«Лестница успеха»</w:t>
            </w:r>
          </w:p>
          <w:p w:rsidR="00574DA1" w:rsidRPr="0089499D" w:rsidRDefault="00574DA1" w:rsidP="00574DA1">
            <w:pPr>
              <w:tabs>
                <w:tab w:val="left" w:pos="26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9499D">
              <w:rPr>
                <w:rFonts w:ascii="Times New Roman" w:hAnsi="Times New Roman" w:cs="Times New Roman"/>
                <w:sz w:val="24"/>
              </w:rPr>
              <w:tab/>
              <w:t xml:space="preserve">  умею</w:t>
            </w:r>
          </w:p>
          <w:p w:rsidR="00574DA1" w:rsidRPr="0089499D" w:rsidRDefault="00574DA1" w:rsidP="00574DA1">
            <w:pPr>
              <w:tabs>
                <w:tab w:val="left" w:pos="1020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ab/>
              <w:t>понимаю</w:t>
            </w:r>
          </w:p>
          <w:p w:rsidR="00574DA1" w:rsidRPr="0089499D" w:rsidRDefault="00574DA1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 xml:space="preserve">Знаю                         </w:t>
            </w:r>
          </w:p>
          <w:p w:rsidR="00574DA1" w:rsidRPr="0089499D" w:rsidRDefault="00574DA1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  <w:p w:rsidR="008510CA" w:rsidRPr="0089499D" w:rsidRDefault="00DD507E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89499D">
              <w:rPr>
                <w:rFonts w:ascii="Times New Roman" w:hAnsi="Times New Roman" w:cs="Times New Roman"/>
                <w:b/>
                <w:sz w:val="24"/>
              </w:rPr>
              <w:t xml:space="preserve">9. Домашнее задание </w:t>
            </w:r>
          </w:p>
          <w:p w:rsidR="00574DA1" w:rsidRPr="0089499D" w:rsidRDefault="00574DA1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Прочитать параграф</w:t>
            </w:r>
          </w:p>
          <w:p w:rsidR="00574DA1" w:rsidRPr="0089499D" w:rsidRDefault="008510CA" w:rsidP="00AE4F5E">
            <w:pPr>
              <w:tabs>
                <w:tab w:val="left" w:pos="3825"/>
              </w:tabs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Если останется врем</w:t>
            </w:r>
            <w:r w:rsidR="00574DA1" w:rsidRPr="0089499D">
              <w:rPr>
                <w:rFonts w:ascii="Times New Roman" w:hAnsi="Times New Roman" w:cs="Times New Roman"/>
                <w:sz w:val="24"/>
              </w:rPr>
              <w:t>я -</w:t>
            </w:r>
            <w:r w:rsidR="00DD507E" w:rsidRPr="0089499D">
              <w:rPr>
                <w:rFonts w:ascii="Times New Roman" w:hAnsi="Times New Roman" w:cs="Times New Roman"/>
                <w:sz w:val="24"/>
              </w:rPr>
              <w:t xml:space="preserve"> раб</w:t>
            </w:r>
            <w:proofErr w:type="gramStart"/>
            <w:r w:rsidR="00DD507E" w:rsidRPr="0089499D">
              <w:rPr>
                <w:rFonts w:ascii="Times New Roman" w:hAnsi="Times New Roman" w:cs="Times New Roman"/>
                <w:sz w:val="24"/>
              </w:rPr>
              <w:t>.т</w:t>
            </w:r>
            <w:proofErr w:type="gramEnd"/>
            <w:r w:rsidR="00DD507E" w:rsidRPr="0089499D">
              <w:rPr>
                <w:rFonts w:ascii="Times New Roman" w:hAnsi="Times New Roman" w:cs="Times New Roman"/>
                <w:sz w:val="24"/>
              </w:rPr>
              <w:t>етр.стр.14</w:t>
            </w:r>
          </w:p>
          <w:p w:rsidR="008510CA" w:rsidRPr="0089499D" w:rsidRDefault="00574DA1" w:rsidP="00574DA1">
            <w:pPr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Подобрать пословицу (по выбору)</w:t>
            </w:r>
          </w:p>
        </w:tc>
        <w:tc>
          <w:tcPr>
            <w:tcW w:w="1853" w:type="dxa"/>
          </w:tcPr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DD507E" w:rsidRPr="0089499D" w:rsidRDefault="00DD507E" w:rsidP="00DD507E">
            <w:pPr>
              <w:rPr>
                <w:rFonts w:ascii="Times New Roman" w:hAnsi="Times New Roman" w:cs="Times New Roman"/>
                <w:sz w:val="24"/>
              </w:rPr>
            </w:pPr>
          </w:p>
          <w:p w:rsidR="00523140" w:rsidRPr="0089499D" w:rsidRDefault="00DD507E" w:rsidP="00DD50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Слайд 19</w:t>
            </w:r>
          </w:p>
          <w:p w:rsidR="00DD507E" w:rsidRPr="0089499D" w:rsidRDefault="00DD507E" w:rsidP="00DD50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499D">
              <w:rPr>
                <w:rFonts w:ascii="Times New Roman" w:hAnsi="Times New Roman" w:cs="Times New Roman"/>
                <w:sz w:val="24"/>
              </w:rPr>
              <w:t>Слайд 20</w:t>
            </w:r>
          </w:p>
        </w:tc>
      </w:tr>
    </w:tbl>
    <w:p w:rsidR="00DD507E" w:rsidRPr="0089499D" w:rsidRDefault="00DD507E" w:rsidP="00DA561B">
      <w:pPr>
        <w:rPr>
          <w:rFonts w:ascii="Times New Roman" w:hAnsi="Times New Roman" w:cs="Times New Roman"/>
          <w:sz w:val="24"/>
        </w:rPr>
      </w:pPr>
    </w:p>
    <w:p w:rsidR="00DA561B" w:rsidRPr="0089499D" w:rsidRDefault="00DA561B" w:rsidP="00DA561B">
      <w:pPr>
        <w:tabs>
          <w:tab w:val="left" w:pos="3825"/>
        </w:tabs>
        <w:rPr>
          <w:rFonts w:ascii="Times New Roman" w:hAnsi="Times New Roman" w:cs="Times New Roman"/>
          <w:sz w:val="24"/>
        </w:rPr>
      </w:pPr>
    </w:p>
    <w:sectPr w:rsidR="00DA561B" w:rsidRPr="0089499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A44" w:rsidRDefault="00E01A44" w:rsidP="004A4640">
      <w:pPr>
        <w:spacing w:after="0" w:line="240" w:lineRule="auto"/>
      </w:pPr>
      <w:r>
        <w:separator/>
      </w:r>
    </w:p>
  </w:endnote>
  <w:endnote w:type="continuationSeparator" w:id="0">
    <w:p w:rsidR="00E01A44" w:rsidRDefault="00E01A44" w:rsidP="004A4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A44" w:rsidRDefault="00E01A44" w:rsidP="004A4640">
      <w:pPr>
        <w:spacing w:after="0" w:line="240" w:lineRule="auto"/>
      </w:pPr>
      <w:r>
        <w:separator/>
      </w:r>
    </w:p>
  </w:footnote>
  <w:footnote w:type="continuationSeparator" w:id="0">
    <w:p w:rsidR="00E01A44" w:rsidRDefault="00E01A44" w:rsidP="004A4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40" w:rsidRDefault="004A4640" w:rsidP="004A4640">
    <w:pPr>
      <w:pStyle w:val="a3"/>
      <w:tabs>
        <w:tab w:val="clear" w:pos="4677"/>
        <w:tab w:val="clear" w:pos="9355"/>
        <w:tab w:val="left" w:pos="400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DC1"/>
    <w:multiLevelType w:val="multilevel"/>
    <w:tmpl w:val="AAE471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71BAE"/>
    <w:multiLevelType w:val="hybridMultilevel"/>
    <w:tmpl w:val="1ACE9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45FCB"/>
    <w:multiLevelType w:val="multilevel"/>
    <w:tmpl w:val="53AA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863D73"/>
    <w:multiLevelType w:val="multilevel"/>
    <w:tmpl w:val="68D65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F65E3E"/>
    <w:multiLevelType w:val="multilevel"/>
    <w:tmpl w:val="72B6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C56CDE"/>
    <w:multiLevelType w:val="multilevel"/>
    <w:tmpl w:val="7D545E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FD4788"/>
    <w:multiLevelType w:val="hybridMultilevel"/>
    <w:tmpl w:val="FBA80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2706A9"/>
    <w:multiLevelType w:val="multilevel"/>
    <w:tmpl w:val="7B90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7850657"/>
    <w:multiLevelType w:val="multilevel"/>
    <w:tmpl w:val="C1FEA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32E"/>
    <w:rsid w:val="00003BD5"/>
    <w:rsid w:val="00007EE9"/>
    <w:rsid w:val="000636EB"/>
    <w:rsid w:val="000C5097"/>
    <w:rsid w:val="00172D03"/>
    <w:rsid w:val="00181E05"/>
    <w:rsid w:val="001E5532"/>
    <w:rsid w:val="001F2381"/>
    <w:rsid w:val="002441E6"/>
    <w:rsid w:val="002D5FBC"/>
    <w:rsid w:val="002F0D2C"/>
    <w:rsid w:val="002F61C8"/>
    <w:rsid w:val="003145D8"/>
    <w:rsid w:val="00330531"/>
    <w:rsid w:val="003613DF"/>
    <w:rsid w:val="003672DB"/>
    <w:rsid w:val="003817CC"/>
    <w:rsid w:val="003930DA"/>
    <w:rsid w:val="003946DF"/>
    <w:rsid w:val="003C4DAD"/>
    <w:rsid w:val="00464924"/>
    <w:rsid w:val="004A4640"/>
    <w:rsid w:val="004D6061"/>
    <w:rsid w:val="00523140"/>
    <w:rsid w:val="005441D4"/>
    <w:rsid w:val="00574DA1"/>
    <w:rsid w:val="005E6BA3"/>
    <w:rsid w:val="0065432B"/>
    <w:rsid w:val="006F4900"/>
    <w:rsid w:val="007A7426"/>
    <w:rsid w:val="008510CA"/>
    <w:rsid w:val="00880395"/>
    <w:rsid w:val="0089499D"/>
    <w:rsid w:val="008972BC"/>
    <w:rsid w:val="00905AAB"/>
    <w:rsid w:val="00950A2E"/>
    <w:rsid w:val="009554C8"/>
    <w:rsid w:val="00964151"/>
    <w:rsid w:val="009C4D84"/>
    <w:rsid w:val="009E0443"/>
    <w:rsid w:val="00A42032"/>
    <w:rsid w:val="00A835D9"/>
    <w:rsid w:val="00AC6DBC"/>
    <w:rsid w:val="00AE4F5E"/>
    <w:rsid w:val="00B87F14"/>
    <w:rsid w:val="00C42435"/>
    <w:rsid w:val="00C64203"/>
    <w:rsid w:val="00C720F7"/>
    <w:rsid w:val="00CD63DE"/>
    <w:rsid w:val="00D25F13"/>
    <w:rsid w:val="00D369D8"/>
    <w:rsid w:val="00D8532E"/>
    <w:rsid w:val="00D8772A"/>
    <w:rsid w:val="00DA561B"/>
    <w:rsid w:val="00DC16AC"/>
    <w:rsid w:val="00DD507E"/>
    <w:rsid w:val="00DE4C89"/>
    <w:rsid w:val="00E01A44"/>
    <w:rsid w:val="00EC2C9B"/>
    <w:rsid w:val="00F0227D"/>
    <w:rsid w:val="00F25F82"/>
    <w:rsid w:val="00F26C57"/>
    <w:rsid w:val="00FC5BB0"/>
    <w:rsid w:val="00FD4F7C"/>
    <w:rsid w:val="00FE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4640"/>
  </w:style>
  <w:style w:type="paragraph" w:styleId="a5">
    <w:name w:val="footer"/>
    <w:basedOn w:val="a"/>
    <w:link w:val="a6"/>
    <w:uiPriority w:val="99"/>
    <w:unhideWhenUsed/>
    <w:rsid w:val="004A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4640"/>
  </w:style>
  <w:style w:type="paragraph" w:styleId="a7">
    <w:name w:val="List Paragraph"/>
    <w:basedOn w:val="a"/>
    <w:uiPriority w:val="34"/>
    <w:qFormat/>
    <w:rsid w:val="001E553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817CC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DA561B"/>
    <w:rPr>
      <w:b/>
      <w:bCs/>
    </w:rPr>
  </w:style>
  <w:style w:type="character" w:customStyle="1" w:styleId="apple-converted-space">
    <w:name w:val="apple-converted-space"/>
    <w:basedOn w:val="a0"/>
    <w:rsid w:val="00DA561B"/>
  </w:style>
  <w:style w:type="table" w:styleId="aa">
    <w:name w:val="Table Grid"/>
    <w:basedOn w:val="a1"/>
    <w:uiPriority w:val="59"/>
    <w:rsid w:val="00063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74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4D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4640"/>
  </w:style>
  <w:style w:type="paragraph" w:styleId="a5">
    <w:name w:val="footer"/>
    <w:basedOn w:val="a"/>
    <w:link w:val="a6"/>
    <w:uiPriority w:val="99"/>
    <w:unhideWhenUsed/>
    <w:rsid w:val="004A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4640"/>
  </w:style>
  <w:style w:type="paragraph" w:styleId="a7">
    <w:name w:val="List Paragraph"/>
    <w:basedOn w:val="a"/>
    <w:uiPriority w:val="34"/>
    <w:qFormat/>
    <w:rsid w:val="001E553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817CC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DA561B"/>
    <w:rPr>
      <w:b/>
      <w:bCs/>
    </w:rPr>
  </w:style>
  <w:style w:type="character" w:customStyle="1" w:styleId="apple-converted-space">
    <w:name w:val="apple-converted-space"/>
    <w:basedOn w:val="a0"/>
    <w:rsid w:val="00DA561B"/>
  </w:style>
  <w:style w:type="table" w:styleId="aa">
    <w:name w:val="Table Grid"/>
    <w:basedOn w:val="a1"/>
    <w:uiPriority w:val="59"/>
    <w:rsid w:val="00063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74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4D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Ольга</cp:lastModifiedBy>
  <cp:revision>29</cp:revision>
  <cp:lastPrinted>2015-02-24T13:17:00Z</cp:lastPrinted>
  <dcterms:created xsi:type="dcterms:W3CDTF">2015-02-19T06:19:00Z</dcterms:created>
  <dcterms:modified xsi:type="dcterms:W3CDTF">2019-01-27T11:21:00Z</dcterms:modified>
</cp:coreProperties>
</file>