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C1B" w:rsidRDefault="00331C1B" w:rsidP="00366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331C1B"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-71625</wp:posOffset>
            </wp:positionV>
            <wp:extent cx="2047875" cy="1208325"/>
            <wp:effectExtent l="19050" t="0" r="9525" b="0"/>
            <wp:wrapNone/>
            <wp:docPr id="8" name="Рисунок 285" descr="E:\нина\пр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E:\нина\пр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20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1C1B" w:rsidRDefault="00331C1B" w:rsidP="00366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8B058A" w:rsidRPr="00B40CF2" w:rsidRDefault="00331C1B" w:rsidP="00331C1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</w:t>
      </w:r>
      <w:r w:rsidR="00791BAC" w:rsidRPr="00B40C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</w:rPr>
        <w:t>План </w:t>
      </w:r>
      <w:r w:rsidR="00366FD9" w:rsidRPr="00B40C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 урока</w:t>
      </w:r>
      <w:r w:rsidR="008B058A" w:rsidRPr="00B40C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</w:rPr>
        <w:t>.</w:t>
      </w:r>
      <w:r w:rsidR="001D799B" w:rsidRPr="00B40C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 </w:t>
      </w:r>
    </w:p>
    <w:p w:rsidR="00B40CF2" w:rsidRDefault="00B40CF2" w:rsidP="009533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B40CF2" w:rsidRDefault="00B40CF2" w:rsidP="008B05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8B058A" w:rsidRPr="00366FD9" w:rsidRDefault="00B40CF2" w:rsidP="00B40CF2">
      <w:p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    </w:t>
      </w:r>
      <w:r w:rsidR="00C5632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</w:t>
      </w:r>
      <w:r w:rsidR="008B05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рок </w:t>
      </w:r>
      <w:r w:rsidR="00C5632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по</w:t>
      </w:r>
      <w:r w:rsidR="001D799B" w:rsidRPr="001D799B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1D799B"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музыкальной </w:t>
      </w:r>
      <w:r w:rsidR="00C56326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литературе </w:t>
      </w:r>
      <w:r w:rsidR="008B058A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в 4 классе ДШИ.</w:t>
      </w:r>
    </w:p>
    <w:p w:rsidR="008B058A" w:rsidRPr="00366FD9" w:rsidRDefault="008B058A" w:rsidP="008B058A">
      <w:pPr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</w:p>
    <w:p w:rsidR="009D6BE8" w:rsidRDefault="00366FD9" w:rsidP="008B058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r w:rsidRPr="00366FD9">
        <w:rPr>
          <w:rFonts w:ascii="Times New Roman" w:eastAsia="Times New Roman" w:hAnsi="Times New Roman" w:cs="Times New Roman"/>
          <w:color w:val="000000"/>
          <w:sz w:val="28"/>
        </w:rPr>
        <w:t>Преподавател</w:t>
      </w:r>
      <w:r w:rsidR="008B058A">
        <w:rPr>
          <w:rFonts w:ascii="Times New Roman" w:eastAsia="Times New Roman" w:hAnsi="Times New Roman" w:cs="Times New Roman"/>
          <w:color w:val="000000"/>
          <w:sz w:val="28"/>
        </w:rPr>
        <w:t>ь</w:t>
      </w:r>
      <w:r w:rsidR="001D799B">
        <w:rPr>
          <w:rFonts w:ascii="Calibri" w:eastAsia="Times New Roman" w:hAnsi="Calibri" w:cs="Calibri"/>
          <w:color w:val="000000"/>
        </w:rPr>
        <w:t xml:space="preserve"> 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музыкально</w:t>
      </w:r>
      <w:r w:rsidR="001D799B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теоретических дисциплин</w:t>
      </w:r>
      <w:r w:rsidR="001D799B">
        <w:rPr>
          <w:rFonts w:ascii="Calibri" w:eastAsia="Times New Roman" w:hAnsi="Calibri" w:cs="Calibri"/>
          <w:color w:val="000000"/>
        </w:rPr>
        <w:t xml:space="preserve">   </w:t>
      </w:r>
      <w:r w:rsidR="009D6BE8">
        <w:rPr>
          <w:rFonts w:ascii="Calibri" w:eastAsia="Times New Roman" w:hAnsi="Calibri" w:cs="Calibri"/>
          <w:color w:val="000000"/>
          <w:sz w:val="28"/>
          <w:szCs w:val="28"/>
        </w:rPr>
        <w:t>МБОУ ДО</w:t>
      </w:r>
      <w:r w:rsidR="001D799B" w:rsidRPr="008B058A">
        <w:rPr>
          <w:rFonts w:ascii="Calibri" w:eastAsia="Times New Roman" w:hAnsi="Calibri" w:cs="Calibri"/>
          <w:color w:val="000000"/>
          <w:sz w:val="28"/>
          <w:szCs w:val="28"/>
        </w:rPr>
        <w:t xml:space="preserve"> ДШИ</w:t>
      </w:r>
      <w:r w:rsidR="001D799B">
        <w:rPr>
          <w:rFonts w:ascii="Calibri" w:eastAsia="Times New Roman" w:hAnsi="Calibri" w:cs="Calibri"/>
          <w:color w:val="000000"/>
        </w:rPr>
        <w:t xml:space="preserve"> </w:t>
      </w:r>
      <w:r w:rsidR="001D799B" w:rsidRPr="001D799B">
        <w:rPr>
          <w:rFonts w:ascii="Calibri" w:eastAsia="Times New Roman" w:hAnsi="Calibri" w:cs="Calibri"/>
          <w:color w:val="000000"/>
          <w:sz w:val="28"/>
          <w:szCs w:val="28"/>
        </w:rPr>
        <w:t>Пензенского района Пензенской области</w:t>
      </w:r>
      <w:r w:rsidR="001D799B">
        <w:rPr>
          <w:rFonts w:ascii="Calibri" w:eastAsia="Times New Roman" w:hAnsi="Calibri" w:cs="Calibri"/>
          <w:color w:val="000000"/>
        </w:rPr>
        <w:t xml:space="preserve">  </w:t>
      </w:r>
      <w:r w:rsidR="001D799B">
        <w:rPr>
          <w:rFonts w:ascii="Calibri" w:eastAsia="Times New Roman" w:hAnsi="Calibri" w:cs="Calibri"/>
          <w:color w:val="000000"/>
          <w:sz w:val="28"/>
          <w:szCs w:val="28"/>
        </w:rPr>
        <w:t>(</w:t>
      </w:r>
      <w:proofErr w:type="gramStart"/>
      <w:r w:rsidR="001D799B" w:rsidRPr="001D799B">
        <w:rPr>
          <w:rFonts w:ascii="Calibri" w:eastAsia="Times New Roman" w:hAnsi="Calibri" w:cs="Calibri"/>
          <w:color w:val="000000"/>
          <w:sz w:val="28"/>
          <w:szCs w:val="28"/>
        </w:rPr>
        <w:t>с</w:t>
      </w:r>
      <w:proofErr w:type="gramEnd"/>
      <w:r w:rsidR="009D6BE8">
        <w:rPr>
          <w:rFonts w:ascii="Calibri" w:eastAsia="Times New Roman" w:hAnsi="Calibri" w:cs="Calibri"/>
          <w:color w:val="000000"/>
          <w:sz w:val="28"/>
          <w:szCs w:val="28"/>
        </w:rPr>
        <w:t>.</w:t>
      </w:r>
      <w:r w:rsidR="001D799B">
        <w:rPr>
          <w:rFonts w:ascii="Calibri" w:eastAsia="Times New Roman" w:hAnsi="Calibri" w:cs="Calibri"/>
          <w:color w:val="000000"/>
        </w:rPr>
        <w:t xml:space="preserve"> </w:t>
      </w:r>
      <w:r w:rsidR="001D799B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Старая Каменка)</w:t>
      </w:r>
      <w:r w:rsidR="001D799B" w:rsidRPr="001D799B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</w:p>
    <w:p w:rsidR="008B058A" w:rsidRDefault="00791BAC" w:rsidP="008B058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1D799B">
        <w:rPr>
          <w:rFonts w:ascii="Calibri" w:eastAsia="Times New Roman" w:hAnsi="Calibri" w:cs="Calibri"/>
          <w:color w:val="000000"/>
          <w:sz w:val="28"/>
          <w:szCs w:val="28"/>
        </w:rPr>
        <w:t>Постельняк</w:t>
      </w:r>
      <w:proofErr w:type="spellEnd"/>
      <w:r w:rsidR="008B058A">
        <w:rPr>
          <w:rFonts w:ascii="Calibri" w:eastAsia="Times New Roman" w:hAnsi="Calibri" w:cs="Calibri"/>
          <w:color w:val="000000"/>
          <w:sz w:val="28"/>
          <w:szCs w:val="28"/>
        </w:rPr>
        <w:t xml:space="preserve"> Нина</w:t>
      </w:r>
      <w:r w:rsidR="001D799B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1D799B">
        <w:rPr>
          <w:rFonts w:ascii="Calibri" w:eastAsia="Times New Roman" w:hAnsi="Calibri" w:cs="Calibri"/>
          <w:color w:val="000000"/>
          <w:sz w:val="28"/>
          <w:szCs w:val="28"/>
        </w:rPr>
        <w:t>М</w:t>
      </w:r>
      <w:r w:rsidR="008B058A">
        <w:rPr>
          <w:rFonts w:ascii="Calibri" w:eastAsia="Times New Roman" w:hAnsi="Calibri" w:cs="Calibri"/>
          <w:color w:val="000000"/>
          <w:sz w:val="28"/>
          <w:szCs w:val="28"/>
        </w:rPr>
        <w:t>ихайловна.</w:t>
      </w:r>
    </w:p>
    <w:p w:rsidR="00366FD9" w:rsidRPr="00147E83" w:rsidRDefault="0007165E" w:rsidP="008B058A">
      <w:pPr>
        <w:spacing w:after="0" w:line="240" w:lineRule="auto"/>
        <w:rPr>
          <w:rFonts w:ascii="Calibri" w:eastAsia="Times New Roman" w:hAnsi="Calibri" w:cs="Calibri"/>
          <w:b/>
          <w:i/>
          <w:color w:val="000000"/>
          <w:sz w:val="28"/>
          <w:szCs w:val="28"/>
        </w:rPr>
      </w:pPr>
      <w:r w:rsidRPr="0007165E">
        <w:rPr>
          <w:rFonts w:ascii="Calibri" w:eastAsia="Times New Roman" w:hAnsi="Calibri" w:cs="Calibri"/>
          <w:b/>
          <w:i/>
          <w:color w:val="000000"/>
          <w:sz w:val="28"/>
          <w:szCs w:val="28"/>
        </w:rPr>
        <w:t xml:space="preserve">          </w:t>
      </w:r>
      <w:r w:rsidR="00366FD9"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Тема урока: </w:t>
      </w:r>
      <w:r w:rsidR="000D11A2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«Тембры музыкальных инструментов симфонического оркестра»  -  по страницам </w:t>
      </w:r>
      <w:r w:rsidR="000D11A2">
        <w:rPr>
          <w:rFonts w:ascii="Times New Roman" w:eastAsia="Times New Roman" w:hAnsi="Times New Roman" w:cs="Times New Roman"/>
          <w:b/>
          <w:color w:val="000000"/>
          <w:sz w:val="28"/>
        </w:rPr>
        <w:t>симфонической сказки</w:t>
      </w:r>
      <w:r w:rsidR="00366FD9" w:rsidRPr="008B058A">
        <w:rPr>
          <w:rFonts w:ascii="Times New Roman" w:eastAsia="Times New Roman" w:hAnsi="Times New Roman" w:cs="Times New Roman"/>
          <w:b/>
          <w:color w:val="000000"/>
          <w:sz w:val="28"/>
        </w:rPr>
        <w:t xml:space="preserve"> С.С.Прокофьева «Петя и волк».</w:t>
      </w:r>
    </w:p>
    <w:p w:rsidR="00366FD9" w:rsidRPr="00366FD9" w:rsidRDefault="00366FD9" w:rsidP="00366F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Тип урока: 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комбинированный.</w:t>
      </w:r>
    </w:p>
    <w:p w:rsidR="00A3422B" w:rsidRDefault="00366FD9" w:rsidP="00366FD9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Вид урока: 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интегрированный</w:t>
      </w:r>
      <w:r w:rsidR="00A3422B">
        <w:rPr>
          <w:rFonts w:ascii="Times New Roman" w:eastAsia="Times New Roman" w:hAnsi="Times New Roman" w:cs="Times New Roman"/>
          <w:color w:val="000000"/>
          <w:sz w:val="28"/>
        </w:rPr>
        <w:t>, сюжетный.</w:t>
      </w:r>
    </w:p>
    <w:p w:rsidR="00366FD9" w:rsidRPr="00366FD9" w:rsidRDefault="00261400" w:rsidP="00366F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Использование возрастных особенностей</w:t>
      </w:r>
      <w:r w:rsidR="000D11A2">
        <w:rPr>
          <w:rFonts w:ascii="Times New Roman" w:eastAsia="Times New Roman" w:hAnsi="Times New Roman" w:cs="Times New Roman"/>
          <w:color w:val="000000"/>
          <w:sz w:val="28"/>
        </w:rPr>
        <w:t xml:space="preserve"> восприятия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детей</w:t>
      </w:r>
      <w:r w:rsidR="000D11A2">
        <w:rPr>
          <w:rFonts w:ascii="Times New Roman" w:eastAsia="Times New Roman" w:hAnsi="Times New Roman" w:cs="Times New Roman"/>
          <w:color w:val="000000"/>
          <w:sz w:val="28"/>
        </w:rPr>
        <w:t xml:space="preserve"> (</w:t>
      </w:r>
      <w:r w:rsidR="00A15DF4">
        <w:rPr>
          <w:rFonts w:ascii="Times New Roman" w:eastAsia="Times New Roman" w:hAnsi="Times New Roman" w:cs="Times New Roman"/>
          <w:color w:val="000000"/>
          <w:sz w:val="28"/>
        </w:rPr>
        <w:t>целевой возраст</w:t>
      </w:r>
      <w:r w:rsidR="006C4D19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A15DF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0D11A2">
        <w:rPr>
          <w:rFonts w:ascii="Times New Roman" w:eastAsia="Times New Roman" w:hAnsi="Times New Roman" w:cs="Times New Roman"/>
          <w:color w:val="000000"/>
          <w:sz w:val="28"/>
        </w:rPr>
        <w:t>8-10 лет).</w:t>
      </w:r>
    </w:p>
    <w:p w:rsidR="00765B3D" w:rsidRPr="00765B3D" w:rsidRDefault="00D62C27" w:rsidP="00D62C27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Цели и</w:t>
      </w:r>
      <w:r w:rsidRPr="00D62C27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з</w:t>
      </w: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адачи</w:t>
      </w:r>
      <w:r w:rsidR="00366FD9"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: </w:t>
      </w:r>
      <w:r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3422B">
        <w:rPr>
          <w:rFonts w:ascii="Times New Roman" w:eastAsia="Times New Roman" w:hAnsi="Times New Roman" w:cs="Times New Roman"/>
          <w:color w:val="000000"/>
          <w:sz w:val="28"/>
        </w:rPr>
        <w:t>По</w:t>
      </w:r>
      <w:r w:rsidR="00D76D67">
        <w:rPr>
          <w:rFonts w:ascii="Times New Roman" w:eastAsia="Times New Roman" w:hAnsi="Times New Roman" w:cs="Times New Roman"/>
          <w:color w:val="000000"/>
          <w:sz w:val="28"/>
        </w:rPr>
        <w:t>вышать музыкальную культуру учащихся</w:t>
      </w:r>
      <w:r w:rsidR="00765B3D"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 путем приобщения к шедеврам отечественной классики,</w:t>
      </w:r>
      <w:r w:rsidR="00BF2E76">
        <w:rPr>
          <w:rFonts w:ascii="Times New Roman" w:eastAsia="Times New Roman" w:hAnsi="Times New Roman" w:cs="Times New Roman"/>
          <w:color w:val="000000"/>
          <w:sz w:val="28"/>
        </w:rPr>
        <w:t xml:space="preserve"> расширять музыкальный кругозор</w:t>
      </w:r>
      <w:r w:rsidR="00765B3D" w:rsidRPr="00765B3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765B3D" w:rsidRPr="00765B3D" w:rsidRDefault="00D62C27" w:rsidP="00765B3D">
      <w:pPr>
        <w:numPr>
          <w:ilvl w:val="0"/>
          <w:numId w:val="1"/>
        </w:numPr>
        <w:spacing w:after="0" w:line="33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Развивать эмоциональную сферу </w:t>
      </w:r>
      <w:r w:rsidR="00D76D67">
        <w:rPr>
          <w:rFonts w:ascii="Times New Roman" w:eastAsia="Times New Roman" w:hAnsi="Times New Roman" w:cs="Times New Roman"/>
          <w:color w:val="000000"/>
          <w:sz w:val="28"/>
        </w:rPr>
        <w:t>учащегося</w:t>
      </w:r>
      <w:r w:rsidR="00770C90">
        <w:rPr>
          <w:rFonts w:ascii="Times New Roman" w:eastAsia="Times New Roman" w:hAnsi="Times New Roman" w:cs="Times New Roman"/>
          <w:color w:val="000000"/>
          <w:sz w:val="28"/>
        </w:rPr>
        <w:t xml:space="preserve"> посредством игровых ситуаций.</w:t>
      </w:r>
    </w:p>
    <w:p w:rsidR="00765B3D" w:rsidRPr="00366FD9" w:rsidRDefault="00765B3D" w:rsidP="00765B3D">
      <w:pPr>
        <w:numPr>
          <w:ilvl w:val="0"/>
          <w:numId w:val="1"/>
        </w:numPr>
        <w:spacing w:after="0" w:line="330" w:lineRule="atLeast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Развивать 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активное </w:t>
      </w:r>
      <w:r w:rsidR="00770C90">
        <w:rPr>
          <w:rFonts w:ascii="Times New Roman" w:eastAsia="Times New Roman" w:hAnsi="Times New Roman" w:cs="Times New Roman"/>
          <w:color w:val="000000"/>
          <w:sz w:val="28"/>
        </w:rPr>
        <w:t xml:space="preserve">слуховое 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внимание в процессе восприятия музыки,</w:t>
      </w:r>
      <w:r w:rsidR="00554793">
        <w:rPr>
          <w:rFonts w:ascii="Times New Roman" w:eastAsia="Times New Roman" w:hAnsi="Times New Roman" w:cs="Times New Roman"/>
          <w:color w:val="000000"/>
          <w:sz w:val="28"/>
        </w:rPr>
        <w:t xml:space="preserve"> развивать связную </w:t>
      </w:r>
      <w:r w:rsidR="005F11B5">
        <w:rPr>
          <w:rFonts w:ascii="Times New Roman" w:eastAsia="Times New Roman" w:hAnsi="Times New Roman" w:cs="Times New Roman"/>
          <w:color w:val="000000"/>
          <w:sz w:val="28"/>
        </w:rPr>
        <w:t xml:space="preserve">фразовую </w:t>
      </w:r>
      <w:r w:rsidR="00554793">
        <w:rPr>
          <w:rFonts w:ascii="Times New Roman" w:eastAsia="Times New Roman" w:hAnsi="Times New Roman" w:cs="Times New Roman"/>
          <w:color w:val="000000"/>
          <w:sz w:val="28"/>
        </w:rPr>
        <w:t>речь.</w:t>
      </w:r>
    </w:p>
    <w:p w:rsidR="00366FD9" w:rsidRPr="00980288" w:rsidRDefault="00366FD9" w:rsidP="00980288">
      <w:pPr>
        <w:pStyle w:val="a3"/>
        <w:numPr>
          <w:ilvl w:val="0"/>
          <w:numId w:val="1"/>
        </w:numPr>
        <w:spacing w:after="0" w:line="330" w:lineRule="atLeast"/>
        <w:jc w:val="both"/>
        <w:rPr>
          <w:rFonts w:ascii="Calibri" w:eastAsia="Times New Roman" w:hAnsi="Calibri" w:cs="Calibri"/>
          <w:color w:val="000000"/>
        </w:rPr>
      </w:pPr>
      <w:r w:rsidRPr="00980288">
        <w:rPr>
          <w:rFonts w:ascii="Times New Roman" w:eastAsia="Times New Roman" w:hAnsi="Times New Roman" w:cs="Times New Roman"/>
          <w:color w:val="000000"/>
          <w:sz w:val="28"/>
        </w:rPr>
        <w:t>Формировать умение анализировать музыкальное произведение, выявлять средства музыкальной выразительности, ис</w:t>
      </w:r>
      <w:r w:rsidR="006F73CD">
        <w:rPr>
          <w:rFonts w:ascii="Times New Roman" w:eastAsia="Times New Roman" w:hAnsi="Times New Roman" w:cs="Times New Roman"/>
          <w:color w:val="000000"/>
          <w:sz w:val="28"/>
        </w:rPr>
        <w:t>пользуя знания, полученные в процессе</w:t>
      </w:r>
      <w:r w:rsidR="00A442A3" w:rsidRPr="00980288">
        <w:rPr>
          <w:rFonts w:ascii="Times New Roman" w:eastAsia="Times New Roman" w:hAnsi="Times New Roman" w:cs="Times New Roman"/>
          <w:color w:val="000000"/>
          <w:sz w:val="28"/>
        </w:rPr>
        <w:t xml:space="preserve"> изучения </w:t>
      </w:r>
      <w:r w:rsidRPr="00980288">
        <w:rPr>
          <w:rFonts w:ascii="Times New Roman" w:eastAsia="Times New Roman" w:hAnsi="Times New Roman" w:cs="Times New Roman"/>
          <w:color w:val="000000"/>
          <w:sz w:val="28"/>
        </w:rPr>
        <w:t xml:space="preserve"> музыкальной литературы</w:t>
      </w:r>
      <w:r w:rsidR="00A442A3" w:rsidRPr="00980288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D62C27" w:rsidRDefault="00D62C27" w:rsidP="00D62C27">
      <w:p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4.</w:t>
      </w:r>
      <w:r w:rsidR="00554793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66FD9" w:rsidRPr="00765B3D">
        <w:rPr>
          <w:rFonts w:ascii="Times New Roman" w:eastAsia="Times New Roman" w:hAnsi="Times New Roman" w:cs="Times New Roman"/>
          <w:color w:val="000000"/>
          <w:sz w:val="28"/>
        </w:rPr>
        <w:t>Развивать способно</w:t>
      </w:r>
      <w:r w:rsidR="00A442A3" w:rsidRPr="00765B3D">
        <w:rPr>
          <w:rFonts w:ascii="Times New Roman" w:eastAsia="Times New Roman" w:hAnsi="Times New Roman" w:cs="Times New Roman"/>
          <w:color w:val="000000"/>
          <w:sz w:val="28"/>
        </w:rPr>
        <w:t>сти</w:t>
      </w:r>
      <w:r w:rsidR="000D11A2">
        <w:rPr>
          <w:rFonts w:ascii="Times New Roman" w:eastAsia="Times New Roman" w:hAnsi="Times New Roman" w:cs="Times New Roman"/>
          <w:color w:val="000000"/>
          <w:sz w:val="28"/>
        </w:rPr>
        <w:t xml:space="preserve"> работать в команде</w:t>
      </w:r>
      <w:r w:rsidR="00D70660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0D11A2">
        <w:rPr>
          <w:rFonts w:ascii="Times New Roman" w:eastAsia="Times New Roman" w:hAnsi="Times New Roman" w:cs="Times New Roman"/>
          <w:color w:val="000000"/>
          <w:sz w:val="28"/>
        </w:rPr>
        <w:t>продуктивно сотрудничать со сверстниками в решении творческих задач.</w:t>
      </w:r>
    </w:p>
    <w:p w:rsidR="00D62C27" w:rsidRDefault="00D62C27" w:rsidP="00D62C27">
      <w:p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5.</w:t>
      </w:r>
      <w:r w:rsidR="000D11A2">
        <w:rPr>
          <w:rFonts w:ascii="Times New Roman" w:eastAsia="Times New Roman" w:hAnsi="Times New Roman" w:cs="Times New Roman"/>
          <w:color w:val="000000"/>
          <w:sz w:val="28"/>
        </w:rPr>
        <w:t>Формировать у детей систематизированное представление о симфоническом оркестре как о ярком явлении в музыкальной культуре.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Умение классифицировать по группам инструменты оркестра. </w:t>
      </w:r>
    </w:p>
    <w:p w:rsidR="00366FD9" w:rsidRPr="00765B3D" w:rsidRDefault="00366FD9" w:rsidP="00554793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765B3D">
        <w:rPr>
          <w:rFonts w:ascii="Times New Roman" w:eastAsia="Times New Roman" w:hAnsi="Times New Roman" w:cs="Times New Roman"/>
          <w:b/>
          <w:bCs/>
          <w:color w:val="000000"/>
          <w:sz w:val="28"/>
        </w:rPr>
        <w:t>Методы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>: активизация</w:t>
      </w:r>
      <w:r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 музыкально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765B3D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4212D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765B3D">
        <w:rPr>
          <w:rFonts w:ascii="Times New Roman" w:eastAsia="Times New Roman" w:hAnsi="Times New Roman" w:cs="Times New Roman"/>
          <w:color w:val="000000"/>
          <w:sz w:val="28"/>
        </w:rPr>
        <w:t>слуховых представлений; наглядно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 xml:space="preserve"> – зрительно </w:t>
      </w:r>
      <w:r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слуховой </w:t>
      </w:r>
      <w:r w:rsidR="00885AD3">
        <w:rPr>
          <w:rFonts w:ascii="Times New Roman" w:eastAsia="Times New Roman" w:hAnsi="Times New Roman" w:cs="Times New Roman"/>
          <w:color w:val="000000"/>
          <w:sz w:val="28"/>
        </w:rPr>
        <w:t xml:space="preserve">(в процессе просмотра фотографий, фрагментов фильма </w:t>
      </w:r>
      <w:r w:rsidR="00B677E3"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 xml:space="preserve">детского </w:t>
      </w:r>
      <w:r w:rsidR="00B677E3" w:rsidRPr="00765B3D">
        <w:rPr>
          <w:rFonts w:ascii="Times New Roman" w:eastAsia="Times New Roman" w:hAnsi="Times New Roman" w:cs="Times New Roman"/>
          <w:color w:val="000000"/>
          <w:sz w:val="28"/>
        </w:rPr>
        <w:t>балет</w:t>
      </w:r>
      <w:r w:rsidR="00BF2E76">
        <w:rPr>
          <w:rFonts w:ascii="Times New Roman" w:eastAsia="Times New Roman" w:hAnsi="Times New Roman" w:cs="Times New Roman"/>
          <w:color w:val="000000"/>
          <w:sz w:val="28"/>
        </w:rPr>
        <w:t>а «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>Петя и волк»</w:t>
      </w:r>
      <w:r w:rsidR="00905D9C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677E3"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 в рамках </w:t>
      </w:r>
      <w:proofErr w:type="spellStart"/>
      <w:r w:rsidR="00B677E3" w:rsidRPr="00765B3D">
        <w:rPr>
          <w:rFonts w:ascii="Times New Roman" w:eastAsia="Times New Roman" w:hAnsi="Times New Roman" w:cs="Times New Roman"/>
          <w:color w:val="000000"/>
          <w:sz w:val="28"/>
        </w:rPr>
        <w:t>Дягилевских</w:t>
      </w:r>
      <w:proofErr w:type="spellEnd"/>
      <w:r w:rsidR="00B677E3" w:rsidRPr="00765B3D">
        <w:rPr>
          <w:rFonts w:ascii="Times New Roman" w:eastAsia="Times New Roman" w:hAnsi="Times New Roman" w:cs="Times New Roman"/>
          <w:color w:val="000000"/>
          <w:sz w:val="28"/>
        </w:rPr>
        <w:t xml:space="preserve"> сезонов</w:t>
      </w:r>
      <w:r w:rsidR="00980288">
        <w:rPr>
          <w:rFonts w:ascii="Times New Roman" w:eastAsia="Times New Roman" w:hAnsi="Times New Roman" w:cs="Times New Roman"/>
          <w:color w:val="000000"/>
          <w:sz w:val="28"/>
        </w:rPr>
        <w:t xml:space="preserve"> в Париже</w:t>
      </w:r>
      <w:r w:rsidR="00B677E3" w:rsidRPr="00765B3D"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4212D5" w:rsidRDefault="004212D5" w:rsidP="00366FD9">
      <w:pPr>
        <w:spacing w:after="0" w:line="27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Формы деятельности:</w:t>
      </w:r>
    </w:p>
    <w:p w:rsidR="004212D5" w:rsidRPr="004212D5" w:rsidRDefault="004212D5" w:rsidP="00366FD9">
      <w:pPr>
        <w:spacing w:after="0" w:line="27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4212D5">
        <w:rPr>
          <w:rFonts w:ascii="Times New Roman" w:eastAsia="Times New Roman" w:hAnsi="Times New Roman" w:cs="Times New Roman"/>
          <w:bCs/>
          <w:color w:val="000000"/>
          <w:sz w:val="28"/>
        </w:rPr>
        <w:t>Гр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упповая, индивидуальная (познавательно</w:t>
      </w:r>
      <w:r w:rsidR="000E1B89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- исследовательская).</w:t>
      </w:r>
    </w:p>
    <w:p w:rsidR="00366FD9" w:rsidRPr="00366FD9" w:rsidRDefault="00366FD9" w:rsidP="00366F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Технические средства:</w:t>
      </w:r>
    </w:p>
    <w:p w:rsidR="00366FD9" w:rsidRPr="00366FD9" w:rsidRDefault="00366FD9" w:rsidP="00366F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E796C">
        <w:rPr>
          <w:rFonts w:ascii="Times New Roman" w:eastAsia="Times New Roman" w:hAnsi="Times New Roman" w:cs="Times New Roman"/>
          <w:color w:val="000000"/>
          <w:sz w:val="28"/>
        </w:rPr>
        <w:t>Аудио и видео</w:t>
      </w:r>
      <w:r w:rsidR="00B56E82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r w:rsidR="003E796C">
        <w:rPr>
          <w:rFonts w:ascii="Times New Roman" w:eastAsia="Times New Roman" w:hAnsi="Times New Roman" w:cs="Times New Roman"/>
          <w:color w:val="000000"/>
          <w:sz w:val="28"/>
        </w:rPr>
        <w:t>записи</w:t>
      </w:r>
      <w:r w:rsidR="00D5320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0E1B89">
        <w:rPr>
          <w:rFonts w:ascii="Times New Roman" w:eastAsia="Times New Roman" w:hAnsi="Times New Roman" w:cs="Times New Roman"/>
          <w:color w:val="000000"/>
          <w:sz w:val="28"/>
        </w:rPr>
        <w:t xml:space="preserve">фото - </w:t>
      </w:r>
      <w:r w:rsidR="00D53207">
        <w:rPr>
          <w:rFonts w:ascii="Times New Roman" w:eastAsia="Times New Roman" w:hAnsi="Times New Roman" w:cs="Times New Roman"/>
          <w:color w:val="000000"/>
          <w:sz w:val="28"/>
        </w:rPr>
        <w:t>иллюстрации</w:t>
      </w:r>
      <w:r w:rsidR="000F0D5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="000F0D59">
        <w:rPr>
          <w:rFonts w:ascii="Times New Roman" w:eastAsia="Times New Roman" w:hAnsi="Times New Roman" w:cs="Times New Roman"/>
          <w:color w:val="000000"/>
          <w:sz w:val="28"/>
        </w:rPr>
        <w:t>мультимедийное</w:t>
      </w:r>
      <w:proofErr w:type="spellEnd"/>
      <w:r w:rsidR="000F0D59">
        <w:rPr>
          <w:rFonts w:ascii="Times New Roman" w:eastAsia="Times New Roman" w:hAnsi="Times New Roman" w:cs="Times New Roman"/>
          <w:color w:val="000000"/>
          <w:sz w:val="28"/>
        </w:rPr>
        <w:t xml:space="preserve"> сопровождение.</w:t>
      </w:r>
    </w:p>
    <w:p w:rsidR="00366FD9" w:rsidRPr="00366FD9" w:rsidRDefault="00366FD9" w:rsidP="00366FD9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Оборудование:</w:t>
      </w:r>
    </w:p>
    <w:p w:rsidR="00366FD9" w:rsidRPr="00366FD9" w:rsidRDefault="00366FD9" w:rsidP="00E7397C">
      <w:pPr>
        <w:spacing w:after="0" w:line="270" w:lineRule="atLeast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color w:val="000000"/>
          <w:sz w:val="28"/>
        </w:rPr>
        <w:t> Методическая литература, учебные пособия, наглядные пособия</w:t>
      </w:r>
      <w:r w:rsidR="000E1B89">
        <w:rPr>
          <w:rFonts w:ascii="Times New Roman" w:eastAsia="Times New Roman" w:hAnsi="Times New Roman" w:cs="Times New Roman"/>
          <w:color w:val="000000"/>
          <w:sz w:val="28"/>
        </w:rPr>
        <w:t>: карточки, картинки, творческие листы.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       </w:t>
      </w:r>
    </w:p>
    <w:p w:rsidR="000D11A2" w:rsidRDefault="00366FD9" w:rsidP="00366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                                              </w:t>
      </w:r>
    </w:p>
    <w:p w:rsidR="00366FD9" w:rsidRDefault="00366FD9" w:rsidP="00366F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366FD9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  </w:t>
      </w: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урока</w:t>
      </w:r>
      <w:r w:rsidR="00301B06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</w:p>
    <w:p w:rsidR="00301B06" w:rsidRPr="00366FD9" w:rsidRDefault="00301B06" w:rsidP="00366FD9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366FD9" w:rsidRPr="00BF2E76" w:rsidRDefault="00366FD9" w:rsidP="00BF2E76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BF2E76">
        <w:rPr>
          <w:rFonts w:ascii="Times New Roman" w:eastAsia="Times New Roman" w:hAnsi="Times New Roman" w:cs="Times New Roman"/>
          <w:b/>
          <w:bCs/>
          <w:color w:val="000000"/>
          <w:sz w:val="28"/>
        </w:rPr>
        <w:t>Организационный моме</w:t>
      </w:r>
      <w:r w:rsidR="00CE0959" w:rsidRPr="00BF2E76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нт. Сообщение темы, цели урока, </w:t>
      </w:r>
      <w:r w:rsidRPr="00BF2E76">
        <w:rPr>
          <w:rFonts w:ascii="Times New Roman" w:eastAsia="Times New Roman" w:hAnsi="Times New Roman" w:cs="Times New Roman"/>
          <w:b/>
          <w:bCs/>
          <w:color w:val="000000"/>
          <w:sz w:val="28"/>
        </w:rPr>
        <w:t>мотивация учебной деятельности.</w:t>
      </w:r>
    </w:p>
    <w:p w:rsidR="00CE0959" w:rsidRPr="00CE0959" w:rsidRDefault="00CE0959" w:rsidP="00CE0959">
      <w:pPr>
        <w:spacing w:after="0" w:line="240" w:lineRule="auto"/>
        <w:ind w:left="360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noProof/>
          <w:color w:val="00000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21590</wp:posOffset>
            </wp:positionV>
            <wp:extent cx="1250950" cy="942975"/>
            <wp:effectExtent l="19050" t="0" r="6350" b="0"/>
            <wp:wrapSquare wrapText="bothSides"/>
            <wp:docPr id="12" name="Рисунок 1" descr="C:\Users\Нина\Desktop\86370705rf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86370705rf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6FD9" w:rsidRPr="00366FD9" w:rsidRDefault="00366FD9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-</w:t>
      </w:r>
      <w:r w:rsidR="009D54D6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E7397C">
        <w:rPr>
          <w:rFonts w:ascii="Times New Roman" w:eastAsia="Times New Roman" w:hAnsi="Times New Roman" w:cs="Times New Roman"/>
          <w:color w:val="000000"/>
          <w:sz w:val="28"/>
        </w:rPr>
        <w:t>Добрый день</w:t>
      </w:r>
      <w:r w:rsidR="00B56E8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7397C">
        <w:rPr>
          <w:rFonts w:ascii="Times New Roman" w:eastAsia="Times New Roman" w:hAnsi="Times New Roman" w:cs="Times New Roman"/>
          <w:color w:val="000000"/>
          <w:sz w:val="28"/>
        </w:rPr>
        <w:t>ребята. Я</w:t>
      </w:r>
      <w:r w:rsidR="009D54D6">
        <w:rPr>
          <w:rFonts w:ascii="Times New Roman" w:eastAsia="Times New Roman" w:hAnsi="Times New Roman" w:cs="Times New Roman"/>
          <w:color w:val="000000"/>
          <w:sz w:val="28"/>
        </w:rPr>
        <w:t xml:space="preserve"> рада видеть</w:t>
      </w:r>
      <w:r w:rsidR="00E7397C">
        <w:rPr>
          <w:rFonts w:ascii="Times New Roman" w:eastAsia="Times New Roman" w:hAnsi="Times New Roman" w:cs="Times New Roman"/>
          <w:color w:val="000000"/>
          <w:sz w:val="28"/>
        </w:rPr>
        <w:t xml:space="preserve"> Вас сегодня</w:t>
      </w:r>
      <w:r w:rsidR="00B56E8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7397C">
        <w:rPr>
          <w:rFonts w:ascii="Times New Roman" w:eastAsia="Times New Roman" w:hAnsi="Times New Roman" w:cs="Times New Roman"/>
          <w:color w:val="000000"/>
          <w:sz w:val="28"/>
        </w:rPr>
        <w:t>в нашем уютном</w:t>
      </w:r>
      <w:r w:rsidR="009D54D6">
        <w:rPr>
          <w:rFonts w:ascii="Times New Roman" w:eastAsia="Times New Roman" w:hAnsi="Times New Roman" w:cs="Times New Roman"/>
          <w:color w:val="000000"/>
          <w:sz w:val="28"/>
        </w:rPr>
        <w:t xml:space="preserve"> классе </w:t>
      </w:r>
      <w:r w:rsidR="00B56E82">
        <w:rPr>
          <w:rFonts w:ascii="Times New Roman" w:eastAsia="Times New Roman" w:hAnsi="Times New Roman" w:cs="Times New Roman"/>
          <w:color w:val="000000"/>
          <w:sz w:val="28"/>
        </w:rPr>
        <w:t>музыкальной литературы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4957C4" w:rsidRDefault="006F0280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(Ученики стоят около пианино)</w:t>
      </w:r>
    </w:p>
    <w:p w:rsidR="005C0EEA" w:rsidRDefault="0087597A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709295</wp:posOffset>
            </wp:positionV>
            <wp:extent cx="1590675" cy="1190625"/>
            <wp:effectExtent l="19050" t="0" r="9525" b="0"/>
            <wp:wrapNone/>
            <wp:docPr id="14" name="Рисунок 1" descr="C:\Users\Нина\Desktop\IMG_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IMG_00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3B8B" w:rsidRPr="00F53B8B">
        <w:rPr>
          <w:rFonts w:ascii="Times New Roman" w:eastAsia="Times New Roman" w:hAnsi="Times New Roman" w:cs="Times New Roman"/>
          <w:b/>
          <w:color w:val="000000"/>
          <w:sz w:val="28"/>
        </w:rPr>
        <w:t>Музыкальное</w:t>
      </w:r>
      <w:r w:rsidR="00CE076F">
        <w:rPr>
          <w:rFonts w:ascii="Times New Roman" w:eastAsia="Times New Roman" w:hAnsi="Times New Roman" w:cs="Times New Roman"/>
          <w:b/>
          <w:color w:val="000000"/>
          <w:sz w:val="28"/>
        </w:rPr>
        <w:t xml:space="preserve"> (вокальное)</w:t>
      </w:r>
      <w:r w:rsidR="00F53B8B" w:rsidRPr="00F53B8B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приветствие</w:t>
      </w:r>
      <w:r w:rsidR="00CE076F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в сопровождении ущащегося.</w:t>
      </w:r>
      <w:r w:rsidR="005C0EEA">
        <w:rPr>
          <w:rFonts w:ascii="Times New Roman" w:eastAsia="Times New Roman" w:hAnsi="Times New Roman" w:cs="Times New Roman"/>
          <w:color w:val="000000"/>
          <w:sz w:val="28"/>
        </w:rPr>
        <w:t xml:space="preserve"> «Здравствуйте. Здравствуйте.</w:t>
      </w:r>
      <w:r w:rsidR="005C0EEA" w:rsidRPr="005C0EE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C0EEA">
        <w:rPr>
          <w:rFonts w:ascii="Times New Roman" w:eastAsia="Times New Roman" w:hAnsi="Times New Roman" w:cs="Times New Roman"/>
          <w:color w:val="000000"/>
          <w:sz w:val="28"/>
        </w:rPr>
        <w:t>Здравствуйте. Начинаем мы урок». Мелодия приветствия основано на звуках мажорного трезвучия.</w:t>
      </w:r>
      <w:r w:rsidR="005C0EEA" w:rsidRPr="005C0EE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C0EEA">
        <w:rPr>
          <w:rFonts w:ascii="Times New Roman" w:eastAsia="Times New Roman" w:hAnsi="Times New Roman" w:cs="Times New Roman"/>
          <w:color w:val="000000"/>
          <w:sz w:val="28"/>
        </w:rPr>
        <w:t>У</w:t>
      </w:r>
      <w:r w:rsidR="005C0EEA" w:rsidRPr="00366FD9">
        <w:rPr>
          <w:rFonts w:ascii="Times New Roman" w:eastAsia="Times New Roman" w:hAnsi="Times New Roman" w:cs="Times New Roman"/>
          <w:color w:val="000000"/>
          <w:sz w:val="28"/>
        </w:rPr>
        <w:t>рок сегодня не</w:t>
      </w:r>
      <w:r w:rsidR="005C0EEA">
        <w:rPr>
          <w:rFonts w:ascii="Times New Roman" w:eastAsia="Times New Roman" w:hAnsi="Times New Roman" w:cs="Times New Roman"/>
          <w:color w:val="000000"/>
          <w:sz w:val="28"/>
        </w:rPr>
        <w:t xml:space="preserve">обычный и  особенный. </w:t>
      </w:r>
    </w:p>
    <w:p w:rsidR="00B21289" w:rsidRDefault="00D66998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2472690</wp:posOffset>
            </wp:positionH>
            <wp:positionV relativeFrom="paragraph">
              <wp:posOffset>53340</wp:posOffset>
            </wp:positionV>
            <wp:extent cx="1028700" cy="1028700"/>
            <wp:effectExtent l="19050" t="0" r="0" b="0"/>
            <wp:wrapNone/>
            <wp:docPr id="13" name="Рисунок 20" descr="kabinet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kabinet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597A">
        <w:rPr>
          <w:rFonts w:ascii="Times New Roman" w:eastAsia="Times New Roman" w:hAnsi="Times New Roman" w:cs="Times New Roman"/>
          <w:noProof/>
          <w:color w:val="000000"/>
          <w:sz w:val="28"/>
        </w:rPr>
        <w:t>Ученик играет приветствие</w:t>
      </w:r>
      <w:r w:rsidR="00B21289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 </w:t>
      </w:r>
    </w:p>
    <w:p w:rsidR="00B21289" w:rsidRDefault="00B21289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На электронном пианино </w:t>
      </w:r>
    </w:p>
    <w:p w:rsidR="004957C4" w:rsidRDefault="00B21289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В трех разных тембрах</w:t>
      </w:r>
      <w:r w:rsidR="0087597A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, </w:t>
      </w:r>
    </w:p>
    <w:p w:rsidR="00B21289" w:rsidRDefault="00B21289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о</w:t>
      </w:r>
      <w:r w:rsidR="0087597A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стальные 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ребята </w:t>
      </w:r>
      <w:r w:rsidR="0087597A">
        <w:rPr>
          <w:rFonts w:ascii="Times New Roman" w:eastAsia="Times New Roman" w:hAnsi="Times New Roman" w:cs="Times New Roman"/>
          <w:noProof/>
          <w:color w:val="000000"/>
          <w:sz w:val="28"/>
        </w:rPr>
        <w:t>поют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 нотами </w:t>
      </w:r>
    </w:p>
    <w:p w:rsidR="0087597A" w:rsidRDefault="00B21289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в до мажоре</w:t>
      </w:r>
      <w:r w:rsidR="0087597A">
        <w:rPr>
          <w:rFonts w:ascii="Times New Roman" w:eastAsia="Times New Roman" w:hAnsi="Times New Roman" w:cs="Times New Roman"/>
          <w:noProof/>
          <w:color w:val="000000"/>
          <w:sz w:val="28"/>
        </w:rPr>
        <w:t>.</w:t>
      </w:r>
    </w:p>
    <w:p w:rsidR="008728EE" w:rsidRDefault="00B21289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      </w:t>
      </w:r>
      <w:r w:rsidR="008728EE">
        <w:rPr>
          <w:rFonts w:ascii="Times New Roman" w:eastAsia="Times New Roman" w:hAnsi="Times New Roman" w:cs="Times New Roman"/>
          <w:noProof/>
          <w:color w:val="000000"/>
          <w:sz w:val="28"/>
        </w:rPr>
        <w:t>Учащиеся расс</w:t>
      </w:r>
      <w:r w:rsidR="00C97B7E">
        <w:rPr>
          <w:rFonts w:ascii="Times New Roman" w:eastAsia="Times New Roman" w:hAnsi="Times New Roman" w:cs="Times New Roman"/>
          <w:noProof/>
          <w:color w:val="000000"/>
          <w:sz w:val="28"/>
        </w:rPr>
        <w:t>а</w:t>
      </w:r>
      <w:r w:rsidR="008728EE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живаются </w:t>
      </w:r>
    </w:p>
    <w:p w:rsidR="008728EE" w:rsidRDefault="008728E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по четыре человека:</w:t>
      </w:r>
    </w:p>
    <w:p w:rsidR="008728EE" w:rsidRDefault="008728E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два напротив двух.</w:t>
      </w:r>
    </w:p>
    <w:p w:rsidR="008728EE" w:rsidRDefault="008728E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В каждой команде выбир</w:t>
      </w:r>
      <w:r w:rsidR="00C97B7E">
        <w:rPr>
          <w:rFonts w:ascii="Times New Roman" w:eastAsia="Times New Roman" w:hAnsi="Times New Roman" w:cs="Times New Roman"/>
          <w:noProof/>
          <w:color w:val="000000"/>
          <w:sz w:val="28"/>
        </w:rPr>
        <w:t>а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t>ется</w:t>
      </w:r>
    </w:p>
    <w:p w:rsidR="00554FB0" w:rsidRDefault="00C97B7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к</w:t>
      </w:r>
      <w:r w:rsidR="008728EE">
        <w:rPr>
          <w:rFonts w:ascii="Times New Roman" w:eastAsia="Times New Roman" w:hAnsi="Times New Roman" w:cs="Times New Roman"/>
          <w:noProof/>
          <w:color w:val="000000"/>
          <w:sz w:val="28"/>
        </w:rPr>
        <w:t>омандир, который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 озвучивает ответ за четверых ребят</w:t>
      </w:r>
      <w:r w:rsidR="008728EE">
        <w:rPr>
          <w:rFonts w:ascii="Times New Roman" w:eastAsia="Times New Roman" w:hAnsi="Times New Roman" w:cs="Times New Roman"/>
          <w:noProof/>
          <w:color w:val="000000"/>
          <w:sz w:val="28"/>
        </w:rPr>
        <w:t>. Правильные ответы отмечаются фишками. В конце урока команда победителей</w:t>
      </w:r>
      <w:r w:rsidRPr="00C97B7E"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</w:rPr>
        <w:t>отмечается грамотой</w:t>
      </w:r>
      <w:r w:rsidR="008728EE">
        <w:rPr>
          <w:rFonts w:ascii="Times New Roman" w:eastAsia="Times New Roman" w:hAnsi="Times New Roman" w:cs="Times New Roman"/>
          <w:noProof/>
          <w:color w:val="000000"/>
          <w:sz w:val="28"/>
        </w:rPr>
        <w:t>.</w:t>
      </w:r>
    </w:p>
    <w:p w:rsidR="00C97B7E" w:rsidRDefault="00C97B7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Преподаватель:</w:t>
      </w:r>
    </w:p>
    <w:p w:rsidR="00482DBB" w:rsidRDefault="004957C4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 xml:space="preserve">   </w:t>
      </w:r>
      <w:r w:rsidR="008A0B03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а уроке мы познако</w:t>
      </w:r>
      <w:r w:rsidR="006176D7">
        <w:rPr>
          <w:rFonts w:ascii="Times New Roman" w:eastAsia="Times New Roman" w:hAnsi="Times New Roman" w:cs="Times New Roman"/>
          <w:color w:val="000000"/>
          <w:sz w:val="28"/>
        </w:rPr>
        <w:t xml:space="preserve">мимся с симфонической сказкой Сергея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С</w:t>
      </w:r>
      <w:r w:rsidR="006176D7">
        <w:rPr>
          <w:rFonts w:ascii="Times New Roman" w:eastAsia="Times New Roman" w:hAnsi="Times New Roman" w:cs="Times New Roman"/>
          <w:color w:val="000000"/>
          <w:sz w:val="28"/>
        </w:rPr>
        <w:t xml:space="preserve">ергеевича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Прокофьева </w:t>
      </w:r>
      <w:r w:rsidR="009A1D62">
        <w:rPr>
          <w:rFonts w:ascii="Times New Roman" w:eastAsia="Times New Roman" w:hAnsi="Times New Roman" w:cs="Times New Roman"/>
          <w:color w:val="000000"/>
          <w:sz w:val="28"/>
        </w:rPr>
        <w:t xml:space="preserve">«Петя и волк», определим </w:t>
      </w:r>
      <w:r w:rsidR="008A0B03">
        <w:rPr>
          <w:rFonts w:ascii="Times New Roman" w:eastAsia="Times New Roman" w:hAnsi="Times New Roman" w:cs="Times New Roman"/>
          <w:color w:val="000000"/>
          <w:sz w:val="28"/>
        </w:rPr>
        <w:t>те</w:t>
      </w:r>
      <w:r w:rsidR="000F6714">
        <w:rPr>
          <w:rFonts w:ascii="Times New Roman" w:eastAsia="Times New Roman" w:hAnsi="Times New Roman" w:cs="Times New Roman"/>
          <w:color w:val="000000"/>
          <w:sz w:val="28"/>
        </w:rPr>
        <w:t>м</w:t>
      </w:r>
      <w:r w:rsidR="008A0B03">
        <w:rPr>
          <w:rFonts w:ascii="Times New Roman" w:eastAsia="Times New Roman" w:hAnsi="Times New Roman" w:cs="Times New Roman"/>
          <w:color w:val="000000"/>
          <w:sz w:val="28"/>
        </w:rPr>
        <w:t>бр</w:t>
      </w:r>
      <w:r w:rsidR="00E0209B">
        <w:rPr>
          <w:rFonts w:ascii="Times New Roman" w:eastAsia="Times New Roman" w:hAnsi="Times New Roman" w:cs="Times New Roman"/>
          <w:color w:val="000000"/>
          <w:sz w:val="28"/>
        </w:rPr>
        <w:t>ы музыкальных инструментов симфонического оркестра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440628">
        <w:rPr>
          <w:rFonts w:ascii="Times New Roman" w:eastAsia="Times New Roman" w:hAnsi="Times New Roman" w:cs="Times New Roman"/>
          <w:color w:val="000000"/>
          <w:sz w:val="28"/>
        </w:rPr>
        <w:t xml:space="preserve"> которые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использовал композитор для создания своих об</w:t>
      </w:r>
      <w:r w:rsidR="000F6714">
        <w:rPr>
          <w:rFonts w:ascii="Times New Roman" w:eastAsia="Times New Roman" w:hAnsi="Times New Roman" w:cs="Times New Roman"/>
          <w:color w:val="000000"/>
          <w:sz w:val="28"/>
        </w:rPr>
        <w:t>раз</w:t>
      </w:r>
      <w:r w:rsidR="00E0209B">
        <w:rPr>
          <w:rFonts w:ascii="Times New Roman" w:eastAsia="Times New Roman" w:hAnsi="Times New Roman" w:cs="Times New Roman"/>
          <w:color w:val="000000"/>
          <w:sz w:val="28"/>
        </w:rPr>
        <w:t>ов, а в конце урока  ответим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на вопро</w:t>
      </w:r>
      <w:r w:rsidR="00301B06">
        <w:rPr>
          <w:rFonts w:ascii="Times New Roman" w:eastAsia="Times New Roman" w:hAnsi="Times New Roman" w:cs="Times New Roman"/>
          <w:color w:val="000000"/>
          <w:sz w:val="28"/>
        </w:rPr>
        <w:t xml:space="preserve">с: «С какой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целью  было написано это произве</w:t>
      </w:r>
      <w:r w:rsidR="0091232A">
        <w:rPr>
          <w:rFonts w:ascii="Times New Roman" w:eastAsia="Times New Roman" w:hAnsi="Times New Roman" w:cs="Times New Roman"/>
          <w:color w:val="000000"/>
          <w:sz w:val="28"/>
        </w:rPr>
        <w:t>дение для детей?»</w:t>
      </w:r>
      <w:r w:rsidR="007A7D76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482DBB" w:rsidRPr="004A707D" w:rsidRDefault="00482DBB" w:rsidP="004A707D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II.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Проверка, закре</w:t>
      </w:r>
      <w:r w:rsidR="004A707D">
        <w:rPr>
          <w:rFonts w:ascii="Times New Roman" w:eastAsia="Times New Roman" w:hAnsi="Times New Roman" w:cs="Times New Roman"/>
          <w:b/>
          <w:bCs/>
          <w:color w:val="000000"/>
          <w:sz w:val="28"/>
        </w:rPr>
        <w:t>пление знаний  «Биография композитора С.С.Прокофьева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(фронтальный опрос</w:t>
      </w: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).</w:t>
      </w:r>
    </w:p>
    <w:p w:rsidR="00482DBB" w:rsidRDefault="00482DBB" w:rsidP="00482D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Назовите имя, отчество Прокофьева.</w:t>
      </w:r>
    </w:p>
    <w:p w:rsidR="00482DBB" w:rsidRDefault="00482DBB" w:rsidP="00482D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Вспомните интересные моменты из биографии С.С. Прокофьева.</w:t>
      </w:r>
    </w:p>
    <w:p w:rsidR="00482DBB" w:rsidRPr="00366FD9" w:rsidRDefault="00482DBB" w:rsidP="00482DBB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Чем увлекался будущий композитор в детстве?</w:t>
      </w:r>
    </w:p>
    <w:p w:rsidR="00482DBB" w:rsidRPr="00366FD9" w:rsidRDefault="00482DBB" w:rsidP="00482DBB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К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акие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произведения С.С. Прокофьев 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написал для детей</w:t>
      </w:r>
      <w:r w:rsidR="00A53708">
        <w:rPr>
          <w:rFonts w:ascii="Times New Roman" w:eastAsia="Times New Roman" w:hAnsi="Times New Roman" w:cs="Times New Roman"/>
          <w:color w:val="000000"/>
          <w:sz w:val="28"/>
        </w:rPr>
        <w:t xml:space="preserve"> и взрослых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>?</w:t>
      </w:r>
    </w:p>
    <w:p w:rsidR="00482DBB" w:rsidRDefault="00C27B23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t>- В каких музыкальных жанрах работал С.С.Прокофьев?.</w:t>
      </w:r>
    </w:p>
    <w:p w:rsidR="007A7D76" w:rsidRDefault="007A7D76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135890</wp:posOffset>
            </wp:positionV>
            <wp:extent cx="1857375" cy="1390650"/>
            <wp:effectExtent l="19050" t="0" r="9525" b="0"/>
            <wp:wrapSquare wrapText="bothSides"/>
            <wp:docPr id="5" name="Рисунок 270" descr="C:\Users\Нина\Desktop\42f270405431e976313c60347adb2a33-j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C:\Users\Нина\Desktop\42f270405431e976313c60347adb2a33-jh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6FD9" w:rsidRPr="00366FD9" w:rsidRDefault="00C669DC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Давайте </w:t>
      </w:r>
      <w:r w:rsidR="00482DBB">
        <w:rPr>
          <w:rFonts w:ascii="Times New Roman" w:eastAsia="Times New Roman" w:hAnsi="Times New Roman" w:cs="Times New Roman"/>
          <w:color w:val="000000"/>
          <w:sz w:val="28"/>
        </w:rPr>
        <w:t>теперь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</w:t>
      </w:r>
      <w:r w:rsidR="007A7D76">
        <w:rPr>
          <w:rFonts w:ascii="Times New Roman" w:eastAsia="Times New Roman" w:hAnsi="Times New Roman" w:cs="Times New Roman"/>
          <w:color w:val="000000"/>
          <w:sz w:val="28"/>
        </w:rPr>
        <w:t>оговорим о симфоническом оркестре.</w:t>
      </w:r>
      <w:r w:rsidR="0091232A">
        <w:rPr>
          <w:rFonts w:ascii="Times New Roman" w:eastAsia="Times New Roman" w:hAnsi="Times New Roman" w:cs="Times New Roman"/>
          <w:color w:val="000000"/>
          <w:sz w:val="28"/>
        </w:rPr>
        <w:t xml:space="preserve">  Б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удьте предельно внимательными и настройтесь на продуктивную деятельность</w:t>
      </w:r>
      <w:r w:rsidR="00440628">
        <w:rPr>
          <w:rFonts w:ascii="Times New Roman" w:eastAsia="Times New Roman" w:hAnsi="Times New Roman" w:cs="Times New Roman"/>
          <w:color w:val="000000"/>
          <w:sz w:val="28"/>
        </w:rPr>
        <w:t>, обращайте внимание на тембровое звучание инструментов симфонического оркестра.</w:t>
      </w:r>
    </w:p>
    <w:p w:rsidR="0049124B" w:rsidRDefault="002F70FE" w:rsidP="00366FD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Краткая беседа о симфоническом </w:t>
      </w:r>
      <w:r w:rsidR="00061AB5" w:rsidRPr="00061AB5">
        <w:rPr>
          <w:rFonts w:ascii="Times New Roman" w:eastAsia="Times New Roman" w:hAnsi="Times New Roman" w:cs="Times New Roman"/>
          <w:bCs/>
          <w:color w:val="000000"/>
          <w:sz w:val="28"/>
        </w:rPr>
        <w:t>оркестре (группы инструментов)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</w:p>
    <w:p w:rsidR="00D866C1" w:rsidRPr="00D866C1" w:rsidRDefault="00D866C1" w:rsidP="00366FD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366FD9" w:rsidRPr="00366FD9" w:rsidRDefault="00366FD9" w:rsidP="00366FD9">
      <w:pPr>
        <w:spacing w:after="0" w:line="240" w:lineRule="auto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III.</w:t>
      </w:r>
      <w:r w:rsidR="009D500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Восприятие и осмысление нового материала.</w:t>
      </w:r>
    </w:p>
    <w:p w:rsidR="001737D0" w:rsidRDefault="001737D0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</w:t>
      </w:r>
      <w:r w:rsidR="00CD6507">
        <w:rPr>
          <w:rFonts w:ascii="Times New Roman" w:eastAsia="Times New Roman" w:hAnsi="Times New Roman" w:cs="Times New Roman"/>
          <w:color w:val="000000"/>
          <w:sz w:val="28"/>
        </w:rPr>
        <w:t>Преподаватель:</w:t>
      </w:r>
    </w:p>
    <w:p w:rsidR="00366FD9" w:rsidRDefault="001737D0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 w:rsidR="00C93FB3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-167640</wp:posOffset>
            </wp:positionV>
            <wp:extent cx="1428750" cy="1114425"/>
            <wp:effectExtent l="19050" t="0" r="0" b="0"/>
            <wp:wrapSquare wrapText="bothSides"/>
            <wp:docPr id="21" name="Рисунок 1" descr="C:\Users\Нина\Desktop\62977412nt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62977412nt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Одним из известных про</w:t>
      </w:r>
      <w:r w:rsidR="00B147BB">
        <w:rPr>
          <w:rFonts w:ascii="Times New Roman" w:eastAsia="Times New Roman" w:hAnsi="Times New Roman" w:cs="Times New Roman"/>
          <w:color w:val="000000"/>
          <w:sz w:val="28"/>
        </w:rPr>
        <w:t>изведений</w:t>
      </w:r>
      <w:r w:rsidR="00C5440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147BB">
        <w:rPr>
          <w:rFonts w:ascii="Times New Roman" w:eastAsia="Times New Roman" w:hAnsi="Times New Roman" w:cs="Times New Roman"/>
          <w:color w:val="000000"/>
          <w:sz w:val="28"/>
        </w:rPr>
        <w:t>для детей,</w:t>
      </w:r>
      <w:r w:rsidR="00B147BB" w:rsidRPr="00B147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147BB">
        <w:rPr>
          <w:rFonts w:ascii="Times New Roman" w:eastAsia="Times New Roman" w:hAnsi="Times New Roman" w:cs="Times New Roman"/>
          <w:color w:val="000000"/>
          <w:sz w:val="28"/>
        </w:rPr>
        <w:t>написанных</w:t>
      </w:r>
      <w:r w:rsidR="00C5440D">
        <w:rPr>
          <w:rFonts w:ascii="Times New Roman" w:eastAsia="Times New Roman" w:hAnsi="Times New Roman" w:cs="Times New Roman"/>
          <w:color w:val="000000"/>
          <w:sz w:val="28"/>
        </w:rPr>
        <w:t xml:space="preserve"> С.С. Прокофьевым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9D500C">
        <w:rPr>
          <w:rFonts w:ascii="Times New Roman" w:eastAsia="Times New Roman" w:hAnsi="Times New Roman" w:cs="Times New Roman"/>
          <w:color w:val="000000"/>
          <w:sz w:val="28"/>
        </w:rPr>
        <w:t>в 1936 году</w:t>
      </w:r>
      <w:r w:rsidR="00B147BB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9D500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является симфоническая с</w:t>
      </w:r>
      <w:r w:rsidR="0014122A">
        <w:rPr>
          <w:rFonts w:ascii="Times New Roman" w:eastAsia="Times New Roman" w:hAnsi="Times New Roman" w:cs="Times New Roman"/>
          <w:color w:val="000000"/>
          <w:sz w:val="28"/>
        </w:rPr>
        <w:t xml:space="preserve">казка «Петя и волк». </w:t>
      </w:r>
      <w:r w:rsidR="00C5440D">
        <w:rPr>
          <w:rFonts w:ascii="Times New Roman" w:eastAsia="Times New Roman" w:hAnsi="Times New Roman" w:cs="Times New Roman"/>
          <w:color w:val="000000"/>
          <w:sz w:val="28"/>
        </w:rPr>
        <w:t xml:space="preserve">Композитор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решил рассказать </w:t>
      </w:r>
      <w:r w:rsidR="0014122A">
        <w:rPr>
          <w:rFonts w:ascii="Times New Roman" w:eastAsia="Times New Roman" w:hAnsi="Times New Roman" w:cs="Times New Roman"/>
          <w:color w:val="000000"/>
          <w:sz w:val="28"/>
        </w:rPr>
        <w:t xml:space="preserve">сказку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с помощью музыки. Идею путешествия в страну музыкальных инструментов ему предложил</w:t>
      </w:r>
      <w:r w:rsidR="009D500C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режиссёр детского театра Наталья </w:t>
      </w:r>
      <w:proofErr w:type="spellStart"/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Са</w:t>
      </w:r>
      <w:r w:rsidR="009D500C">
        <w:rPr>
          <w:rFonts w:ascii="Times New Roman" w:eastAsia="Times New Roman" w:hAnsi="Times New Roman" w:cs="Times New Roman"/>
          <w:color w:val="000000"/>
          <w:sz w:val="28"/>
        </w:rPr>
        <w:t>ц</w:t>
      </w:r>
      <w:proofErr w:type="spellEnd"/>
      <w:r w:rsidR="009D500C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3A246E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="0014122A">
        <w:rPr>
          <w:rFonts w:ascii="Times New Roman" w:eastAsia="Times New Roman" w:hAnsi="Times New Roman" w:cs="Times New Roman"/>
          <w:color w:val="000000"/>
          <w:sz w:val="28"/>
        </w:rPr>
        <w:t>Э</w:t>
      </w:r>
      <w:r w:rsidR="009D500C">
        <w:rPr>
          <w:rFonts w:ascii="Times New Roman" w:eastAsia="Times New Roman" w:hAnsi="Times New Roman" w:cs="Times New Roman"/>
          <w:color w:val="000000"/>
          <w:sz w:val="28"/>
        </w:rPr>
        <w:t>то</w:t>
      </w:r>
      <w:r w:rsidR="0014122A">
        <w:rPr>
          <w:rFonts w:ascii="Calibri" w:eastAsia="Times New Roman" w:hAnsi="Calibri" w:cs="Calibri"/>
          <w:color w:val="000000"/>
        </w:rPr>
        <w:t xml:space="preserve"> </w:t>
      </w:r>
      <w:r w:rsidR="003A246E">
        <w:rPr>
          <w:rFonts w:ascii="Times New Roman" w:eastAsia="Times New Roman" w:hAnsi="Times New Roman" w:cs="Times New Roman"/>
          <w:color w:val="000000"/>
          <w:sz w:val="28"/>
        </w:rPr>
        <w:t xml:space="preserve">программное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произведение</w:t>
      </w:r>
      <w:r w:rsidR="0014122A">
        <w:rPr>
          <w:rFonts w:ascii="Times New Roman" w:eastAsia="Times New Roman" w:hAnsi="Times New Roman" w:cs="Times New Roman"/>
          <w:color w:val="000000"/>
          <w:sz w:val="28"/>
        </w:rPr>
        <w:t xml:space="preserve">, которое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состоит из нескольких музыкальных номеров, исполняемых симфоническим оркест</w:t>
      </w:r>
      <w:r w:rsidR="00D866C1">
        <w:rPr>
          <w:rFonts w:ascii="Times New Roman" w:eastAsia="Times New Roman" w:hAnsi="Times New Roman" w:cs="Times New Roman"/>
          <w:color w:val="000000"/>
          <w:sz w:val="28"/>
        </w:rPr>
        <w:t>ром, объединённых одним сюжетом;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между номерами читается текст, который сочинил сам С.С. Прокофьев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CA4297">
        <w:rPr>
          <w:rFonts w:ascii="Calibri" w:eastAsia="Times New Roman" w:hAnsi="Calibri" w:cs="Calibri"/>
          <w:color w:val="000000"/>
          <w:sz w:val="28"/>
          <w:szCs w:val="28"/>
        </w:rPr>
        <w:t>Д</w:t>
      </w:r>
      <w:r w:rsidR="003A246E">
        <w:rPr>
          <w:rFonts w:ascii="Calibri" w:eastAsia="Times New Roman" w:hAnsi="Calibri" w:cs="Calibri"/>
          <w:color w:val="000000"/>
          <w:sz w:val="28"/>
          <w:szCs w:val="28"/>
        </w:rPr>
        <w:t>алее следует к</w:t>
      </w:r>
      <w:r w:rsidR="003A246E" w:rsidRPr="003A246E">
        <w:rPr>
          <w:rFonts w:ascii="Calibri" w:eastAsia="Times New Roman" w:hAnsi="Calibri" w:cs="Calibri"/>
          <w:color w:val="000000"/>
          <w:sz w:val="28"/>
          <w:szCs w:val="28"/>
        </w:rPr>
        <w:t>раткий рассказ сюжета</w:t>
      </w:r>
      <w:r w:rsidR="005F212F">
        <w:rPr>
          <w:rFonts w:ascii="Calibri" w:eastAsia="Times New Roman" w:hAnsi="Calibri" w:cs="Calibri"/>
          <w:color w:val="000000"/>
          <w:sz w:val="28"/>
          <w:szCs w:val="28"/>
        </w:rPr>
        <w:t>, знакомство с главными героям</w:t>
      </w:r>
      <w:r w:rsidR="00CA4297">
        <w:rPr>
          <w:rFonts w:ascii="Calibri" w:eastAsia="Times New Roman" w:hAnsi="Calibri" w:cs="Calibri"/>
          <w:color w:val="000000"/>
          <w:sz w:val="28"/>
          <w:szCs w:val="28"/>
        </w:rPr>
        <w:t xml:space="preserve">и, 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>п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рослушивание 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>и видео</w:t>
      </w:r>
      <w:r w:rsidR="00CA4297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просмотр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начального эпизода симфонической сказки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CA4297" w:rsidRPr="00CA429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>обмен впечатлениями.</w:t>
      </w:r>
    </w:p>
    <w:p w:rsidR="00690F00" w:rsidRPr="00690F00" w:rsidRDefault="00690F00" w:rsidP="00366FD9">
      <w:pPr>
        <w:spacing w:after="0" w:line="240" w:lineRule="auto"/>
        <w:jc w:val="both"/>
        <w:rPr>
          <w:rFonts w:ascii="Calibri" w:eastAsia="Times New Roman" w:hAnsi="Calibri" w:cs="Calibri"/>
          <w:b/>
          <w:color w:val="000000"/>
        </w:rPr>
      </w:pPr>
      <w:r w:rsidRPr="00690F00">
        <w:rPr>
          <w:rFonts w:ascii="Times New Roman" w:eastAsia="Times New Roman" w:hAnsi="Times New Roman" w:cs="Times New Roman"/>
          <w:b/>
          <w:color w:val="000000"/>
          <w:sz w:val="28"/>
        </w:rPr>
        <w:t>Тембровое богатство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</w:p>
    <w:p w:rsidR="00397E60" w:rsidRDefault="00280C5F" w:rsidP="00107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Для каждого героя сказки С.С.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 Прокофьев сочинил яркую музыку</w:t>
      </w:r>
      <w:r w:rsidR="00690F00">
        <w:rPr>
          <w:rFonts w:ascii="Times New Roman" w:eastAsia="Times New Roman" w:hAnsi="Times New Roman" w:cs="Times New Roman"/>
          <w:color w:val="000000"/>
          <w:sz w:val="28"/>
        </w:rPr>
        <w:t>, которая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становится ещё выразительнее от того, что все д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ействующие персонажи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и</w:t>
      </w:r>
      <w:r w:rsidR="008044DE">
        <w:rPr>
          <w:rFonts w:ascii="Times New Roman" w:eastAsia="Times New Roman" w:hAnsi="Times New Roman" w:cs="Times New Roman"/>
          <w:color w:val="000000"/>
          <w:sz w:val="28"/>
        </w:rPr>
        <w:t>зображены своими инструментами (</w:t>
      </w:r>
      <w:r w:rsidR="00D866C1">
        <w:rPr>
          <w:rFonts w:ascii="Times New Roman" w:eastAsia="Times New Roman" w:hAnsi="Times New Roman" w:cs="Times New Roman"/>
          <w:color w:val="000000"/>
          <w:sz w:val="28"/>
        </w:rPr>
        <w:t>из нескольких,</w:t>
      </w:r>
      <w:r w:rsidR="008044DE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="00D866C1">
        <w:rPr>
          <w:rFonts w:ascii="Times New Roman" w:eastAsia="Times New Roman" w:hAnsi="Times New Roman" w:cs="Times New Roman"/>
          <w:color w:val="000000"/>
          <w:sz w:val="28"/>
        </w:rPr>
        <w:t xml:space="preserve">выберите фотографии </w:t>
      </w:r>
      <w:r w:rsidR="008044DE">
        <w:rPr>
          <w:rFonts w:ascii="Times New Roman" w:eastAsia="Times New Roman" w:hAnsi="Times New Roman" w:cs="Times New Roman"/>
          <w:color w:val="000000"/>
          <w:sz w:val="28"/>
        </w:rPr>
        <w:t xml:space="preserve">инструментов, которые сопровождают </w:t>
      </w:r>
      <w:r w:rsidR="00D866C1">
        <w:rPr>
          <w:rFonts w:ascii="Times New Roman" w:eastAsia="Times New Roman" w:hAnsi="Times New Roman" w:cs="Times New Roman"/>
          <w:color w:val="000000"/>
          <w:sz w:val="28"/>
        </w:rPr>
        <w:t xml:space="preserve">следующих </w:t>
      </w:r>
      <w:r w:rsidR="008044DE">
        <w:rPr>
          <w:rFonts w:ascii="Times New Roman" w:eastAsia="Times New Roman" w:hAnsi="Times New Roman" w:cs="Times New Roman"/>
          <w:color w:val="000000"/>
          <w:sz w:val="28"/>
        </w:rPr>
        <w:t>героев музыкальной сказки</w:t>
      </w:r>
      <w:r w:rsidR="00D866C1">
        <w:rPr>
          <w:rFonts w:ascii="Times New Roman" w:eastAsia="Times New Roman" w:hAnsi="Times New Roman" w:cs="Times New Roman"/>
          <w:color w:val="000000"/>
          <w:sz w:val="28"/>
        </w:rPr>
        <w:t xml:space="preserve"> –</w:t>
      </w:r>
      <w:r w:rsidR="009D237C">
        <w:rPr>
          <w:rFonts w:ascii="Times New Roman" w:eastAsia="Times New Roman" w:hAnsi="Times New Roman" w:cs="Times New Roman"/>
          <w:color w:val="000000"/>
          <w:sz w:val="28"/>
        </w:rPr>
        <w:t xml:space="preserve"> Петю и</w:t>
      </w:r>
      <w:r w:rsidR="00D866C1">
        <w:rPr>
          <w:rFonts w:ascii="Times New Roman" w:eastAsia="Times New Roman" w:hAnsi="Times New Roman" w:cs="Times New Roman"/>
          <w:color w:val="000000"/>
          <w:sz w:val="28"/>
        </w:rPr>
        <w:t xml:space="preserve"> волк</w:t>
      </w:r>
      <w:r w:rsidR="009D237C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="008044DE">
        <w:rPr>
          <w:rFonts w:ascii="Times New Roman" w:eastAsia="Times New Roman" w:hAnsi="Times New Roman" w:cs="Times New Roman"/>
          <w:color w:val="000000"/>
          <w:sz w:val="28"/>
        </w:rPr>
        <w:t xml:space="preserve">). </w:t>
      </w:r>
    </w:p>
    <w:p w:rsidR="00397E60" w:rsidRDefault="00397E60" w:rsidP="00107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97E60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1276350" cy="676275"/>
            <wp:effectExtent l="19050" t="0" r="0" b="0"/>
            <wp:docPr id="3" name="Рисунок 1" descr="C:\Users\Нина\Desktop\0003-002-Skripkac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C:\Users\Нина\Desktop\0003-002-Skripkac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408" cy="681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04B2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882977" cy="885320"/>
            <wp:effectExtent l="19050" t="0" r="0" b="0"/>
            <wp:docPr id="9" name="Рисунок 1" descr="C:\Users\Нина\Desktop\6 vt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6 vt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36" cy="88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E60" w:rsidRDefault="00397E60" w:rsidP="00107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66FD9" w:rsidRPr="00366FD9" w:rsidRDefault="008044DE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С.С. Прокофьев использовал особенности тембра каждого из этих инструментов</w:t>
      </w:r>
      <w:r w:rsidR="00107FBB" w:rsidRPr="00107FB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107FBB" w:rsidRPr="00366FD9">
        <w:rPr>
          <w:rFonts w:ascii="Times New Roman" w:eastAsia="Times New Roman" w:hAnsi="Times New Roman" w:cs="Times New Roman"/>
          <w:color w:val="000000"/>
          <w:sz w:val="28"/>
        </w:rPr>
        <w:t>для создания муз портретов.</w:t>
      </w:r>
      <w:r w:rsidR="00CF27A9">
        <w:rPr>
          <w:rFonts w:ascii="Calibri" w:eastAsia="Times New Roman" w:hAnsi="Calibri" w:cs="Calibri"/>
          <w:color w:val="000000"/>
        </w:rPr>
        <w:t xml:space="preserve"> </w:t>
      </w:r>
      <w:r w:rsidR="006E2156">
        <w:rPr>
          <w:rFonts w:ascii="Times New Roman" w:eastAsia="Times New Roman" w:hAnsi="Times New Roman" w:cs="Times New Roman"/>
          <w:color w:val="000000"/>
          <w:sz w:val="28"/>
        </w:rPr>
        <w:t>При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6E2156">
        <w:rPr>
          <w:rFonts w:ascii="Times New Roman" w:eastAsia="Times New Roman" w:hAnsi="Times New Roman" w:cs="Times New Roman"/>
          <w:color w:val="000000"/>
          <w:sz w:val="28"/>
        </w:rPr>
        <w:t xml:space="preserve">новом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пр</w:t>
      </w:r>
      <w:r w:rsidR="006E2156">
        <w:rPr>
          <w:rFonts w:ascii="Times New Roman" w:eastAsia="Times New Roman" w:hAnsi="Times New Roman" w:cs="Times New Roman"/>
          <w:color w:val="000000"/>
          <w:sz w:val="28"/>
        </w:rPr>
        <w:t>ослушивании</w:t>
      </w:r>
      <w:r w:rsidR="00CF27A9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CF27A9">
        <w:rPr>
          <w:rFonts w:ascii="Times New Roman" w:eastAsia="Times New Roman" w:hAnsi="Times New Roman" w:cs="Times New Roman"/>
          <w:color w:val="000000"/>
          <w:sz w:val="28"/>
        </w:rPr>
        <w:t>для каждого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6E215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CF27A9">
        <w:rPr>
          <w:rFonts w:ascii="Times New Roman" w:eastAsia="Times New Roman" w:hAnsi="Times New Roman" w:cs="Times New Roman"/>
          <w:color w:val="000000"/>
          <w:sz w:val="28"/>
        </w:rPr>
        <w:t>героя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 xml:space="preserve"> найд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ите </w:t>
      </w:r>
      <w:r w:rsidR="006E2156">
        <w:rPr>
          <w:rFonts w:ascii="Times New Roman" w:eastAsia="Times New Roman" w:hAnsi="Times New Roman" w:cs="Times New Roman"/>
          <w:color w:val="000000"/>
          <w:sz w:val="28"/>
        </w:rPr>
        <w:t xml:space="preserve">карточку с изображением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инструмент</w:t>
      </w:r>
      <w:r w:rsidR="006E2156">
        <w:rPr>
          <w:rFonts w:ascii="Times New Roman" w:eastAsia="Times New Roman" w:hAnsi="Times New Roman" w:cs="Times New Roman"/>
          <w:color w:val="000000"/>
          <w:sz w:val="28"/>
        </w:rPr>
        <w:t>а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>тембр которого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CA4297">
        <w:rPr>
          <w:rFonts w:ascii="Times New Roman" w:eastAsia="Times New Roman" w:hAnsi="Times New Roman" w:cs="Times New Roman"/>
          <w:color w:val="000000"/>
          <w:sz w:val="28"/>
        </w:rPr>
        <w:t>вы услышали.</w:t>
      </w:r>
    </w:p>
    <w:p w:rsidR="00366FD9" w:rsidRDefault="00B32686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Видео просмотр</w:t>
      </w:r>
      <w:r w:rsidR="00D9368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эпизодов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детского балета на музыку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симфонической сказки «Петя и волк».</w:t>
      </w:r>
    </w:p>
    <w:p w:rsidR="005C0EEA" w:rsidRPr="00366FD9" w:rsidRDefault="005C0EEA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1736CE">
        <w:rPr>
          <w:rFonts w:ascii="Times New Roman" w:eastAsia="Times New Roman" w:hAnsi="Times New Roman" w:cs="Times New Roman"/>
          <w:color w:val="000000"/>
          <w:sz w:val="28"/>
        </w:rPr>
        <w:t>Ответьте на следующие вопросы:</w:t>
      </w:r>
    </w:p>
    <w:p w:rsidR="000C2022" w:rsidRDefault="000C2022" w:rsidP="002F5F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D93688">
        <w:rPr>
          <w:rFonts w:ascii="Times New Roman" w:eastAsia="Times New Roman" w:hAnsi="Times New Roman" w:cs="Times New Roman"/>
          <w:color w:val="000000"/>
          <w:sz w:val="28"/>
        </w:rPr>
        <w:t>Кого изображаю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т фагот</w:t>
      </w:r>
      <w:r w:rsidR="00D93688">
        <w:rPr>
          <w:rFonts w:ascii="Times New Roman" w:eastAsia="Times New Roman" w:hAnsi="Times New Roman" w:cs="Times New Roman"/>
          <w:color w:val="000000"/>
          <w:sz w:val="28"/>
        </w:rPr>
        <w:t>,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кларнет</w:t>
      </w:r>
      <w:r w:rsidR="002F5F98">
        <w:rPr>
          <w:rFonts w:ascii="Times New Roman" w:eastAsia="Times New Roman" w:hAnsi="Times New Roman" w:cs="Times New Roman"/>
          <w:color w:val="000000"/>
          <w:sz w:val="28"/>
        </w:rPr>
        <w:t>?</w:t>
      </w:r>
      <w:r w:rsidR="00D93688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2F5F98" w:rsidRDefault="000C2022" w:rsidP="002F5F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 </w:t>
      </w:r>
      <w:r w:rsidR="002F5F98">
        <w:rPr>
          <w:rFonts w:ascii="Times New Roman" w:eastAsia="Times New Roman" w:hAnsi="Times New Roman" w:cs="Times New Roman"/>
          <w:color w:val="000000"/>
          <w:sz w:val="28"/>
        </w:rPr>
        <w:t xml:space="preserve">К какой группе относятся эти инструменты? </w:t>
      </w:r>
    </w:p>
    <w:p w:rsidR="00366FD9" w:rsidRPr="00366FD9" w:rsidRDefault="000C2022" w:rsidP="00366FD9">
      <w:p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B32686">
        <w:rPr>
          <w:rFonts w:ascii="Times New Roman" w:eastAsia="Times New Roman" w:hAnsi="Times New Roman" w:cs="Times New Roman"/>
          <w:color w:val="000000"/>
          <w:sz w:val="28"/>
        </w:rPr>
        <w:t xml:space="preserve"> Петю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32686">
        <w:rPr>
          <w:rFonts w:ascii="Times New Roman" w:eastAsia="Times New Roman" w:hAnsi="Times New Roman" w:cs="Times New Roman"/>
          <w:color w:val="000000"/>
          <w:sz w:val="28"/>
        </w:rPr>
        <w:t>изображают струнные инструменты. Назовите эти инструменты. К</w:t>
      </w:r>
      <w:r w:rsidR="00D93688">
        <w:rPr>
          <w:rFonts w:ascii="Times New Roman" w:eastAsia="Times New Roman" w:hAnsi="Times New Roman" w:cs="Times New Roman"/>
          <w:color w:val="000000"/>
          <w:sz w:val="28"/>
        </w:rPr>
        <w:t>то знает, какие ноты звучат на открытых струнах скрипки – королевы симфонического оркестра?</w:t>
      </w:r>
    </w:p>
    <w:p w:rsidR="000C2022" w:rsidRDefault="000C2022" w:rsidP="00366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Отгадайте загадку:</w:t>
      </w:r>
    </w:p>
    <w:p w:rsidR="000C2022" w:rsidRDefault="000C2022" w:rsidP="00366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BE2A5A">
        <w:rPr>
          <w:rFonts w:ascii="Times New Roman" w:eastAsia="Times New Roman" w:hAnsi="Times New Roman" w:cs="Times New Roman"/>
          <w:color w:val="000000"/>
          <w:sz w:val="28"/>
        </w:rPr>
        <w:t xml:space="preserve">Как выглядят  </w:t>
      </w:r>
      <w:r w:rsidR="00BE2A5A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инструменты</w:t>
      </w:r>
      <w:r w:rsidR="00BE2A5A">
        <w:rPr>
          <w:rFonts w:ascii="Times New Roman" w:eastAsia="Times New Roman" w:hAnsi="Times New Roman" w:cs="Times New Roman"/>
          <w:color w:val="000000"/>
          <w:sz w:val="28"/>
        </w:rPr>
        <w:t>, изображающие охотников</w:t>
      </w:r>
      <w:r w:rsidR="00BE2A5A" w:rsidRPr="00366FD9">
        <w:rPr>
          <w:rFonts w:ascii="Times New Roman" w:eastAsia="Times New Roman" w:hAnsi="Times New Roman" w:cs="Times New Roman"/>
          <w:color w:val="000000"/>
          <w:sz w:val="28"/>
        </w:rPr>
        <w:t>?</w:t>
      </w:r>
    </w:p>
    <w:p w:rsidR="002B5507" w:rsidRPr="00BE2A5A" w:rsidRDefault="00CF5A59" w:rsidP="00366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(за верные ответы ребята получают фишки и п</w:t>
      </w:r>
      <w:r w:rsidR="002B5507">
        <w:rPr>
          <w:rFonts w:ascii="Times New Roman" w:eastAsia="Times New Roman" w:hAnsi="Times New Roman" w:cs="Times New Roman"/>
          <w:color w:val="000000"/>
          <w:sz w:val="28"/>
        </w:rPr>
        <w:t>озитивные, одобряющие слова пре</w:t>
      </w:r>
      <w:r>
        <w:rPr>
          <w:rFonts w:ascii="Times New Roman" w:eastAsia="Times New Roman" w:hAnsi="Times New Roman" w:cs="Times New Roman"/>
          <w:color w:val="000000"/>
          <w:sz w:val="28"/>
        </w:rPr>
        <w:t>подавателя)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2B5507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</w:p>
    <w:p w:rsidR="00BF2E76" w:rsidRPr="00675C57" w:rsidRDefault="001C1895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так, в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ы познакомились с сюжетом  сказки «Петя и волк», каждый персонаж которой обрисован мелодией</w:t>
      </w:r>
      <w:r w:rsidR="00910274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r w:rsidR="00910274" w:rsidRPr="006F7E20">
        <w:rPr>
          <w:rFonts w:ascii="Times New Roman" w:eastAsia="Times New Roman" w:hAnsi="Times New Roman" w:cs="Times New Roman"/>
          <w:b/>
          <w:color w:val="000000"/>
          <w:sz w:val="28"/>
        </w:rPr>
        <w:t>лейтмотивом</w:t>
      </w:r>
      <w:r w:rsidR="00910274">
        <w:rPr>
          <w:rFonts w:ascii="Times New Roman" w:eastAsia="Times New Roman" w:hAnsi="Times New Roman" w:cs="Times New Roman"/>
          <w:color w:val="000000"/>
          <w:sz w:val="28"/>
        </w:rPr>
        <w:t>, исполняемым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определенным инструментом.</w:t>
      </w:r>
      <w:r w:rsidR="006F7E20">
        <w:rPr>
          <w:rFonts w:ascii="Times New Roman" w:eastAsia="Times New Roman" w:hAnsi="Times New Roman" w:cs="Times New Roman"/>
          <w:color w:val="000000"/>
          <w:sz w:val="28"/>
        </w:rPr>
        <w:t xml:space="preserve">  Понятие  о лейтмотиве.</w:t>
      </w:r>
    </w:p>
    <w:p w:rsidR="00366FD9" w:rsidRPr="0061196A" w:rsidRDefault="009734F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Работа с теорет</w:t>
      </w:r>
      <w:r w:rsidR="003521CC">
        <w:rPr>
          <w:rFonts w:ascii="Times New Roman" w:eastAsia="Times New Roman" w:hAnsi="Times New Roman" w:cs="Times New Roman"/>
          <w:b/>
          <w:color w:val="000000"/>
          <w:sz w:val="28"/>
        </w:rPr>
        <w:t>ическим материалом</w:t>
      </w:r>
      <w:proofErr w:type="gramStart"/>
      <w:r w:rsidR="003521CC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  <w:proofErr w:type="gramEnd"/>
    </w:p>
    <w:p w:rsidR="009734FE" w:rsidRDefault="00366FD9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66FD9">
        <w:rPr>
          <w:rFonts w:ascii="Times New Roman" w:eastAsia="Times New Roman" w:hAnsi="Times New Roman" w:cs="Times New Roman"/>
          <w:color w:val="000000"/>
          <w:sz w:val="28"/>
        </w:rPr>
        <w:t>- Сред</w:t>
      </w:r>
      <w:r w:rsidR="00903338">
        <w:rPr>
          <w:rFonts w:ascii="Times New Roman" w:eastAsia="Times New Roman" w:hAnsi="Times New Roman" w:cs="Times New Roman"/>
          <w:color w:val="000000"/>
          <w:sz w:val="28"/>
        </w:rPr>
        <w:t>и композиторов своего времени Прокофьев С.С. выделяется способностью</w:t>
      </w:r>
      <w:r w:rsidRPr="001C1895">
        <w:rPr>
          <w:rFonts w:ascii="Times New Roman" w:eastAsia="Times New Roman" w:hAnsi="Times New Roman" w:cs="Times New Roman"/>
          <w:color w:val="000000"/>
          <w:sz w:val="28"/>
        </w:rPr>
        <w:t xml:space="preserve"> сочинять прекрасные мелодии широкого диапазона с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острым</w:t>
      </w:r>
      <w:r w:rsidR="00903338">
        <w:rPr>
          <w:rFonts w:ascii="Times New Roman" w:eastAsia="Times New Roman" w:hAnsi="Times New Roman" w:cs="Times New Roman"/>
          <w:color w:val="000000"/>
          <w:sz w:val="28"/>
        </w:rPr>
        <w:t>и скачками на широкие инте</w:t>
      </w:r>
      <w:r w:rsidR="003A7568">
        <w:rPr>
          <w:rFonts w:ascii="Times New Roman" w:eastAsia="Times New Roman" w:hAnsi="Times New Roman" w:cs="Times New Roman"/>
          <w:color w:val="000000"/>
          <w:sz w:val="28"/>
        </w:rPr>
        <w:t>рвалы. Ребята назовите простые</w:t>
      </w:r>
      <w:r w:rsidR="00903338">
        <w:rPr>
          <w:rFonts w:ascii="Times New Roman" w:eastAsia="Times New Roman" w:hAnsi="Times New Roman" w:cs="Times New Roman"/>
          <w:color w:val="000000"/>
          <w:sz w:val="28"/>
        </w:rPr>
        <w:t xml:space="preserve"> широкие интервалы.</w:t>
      </w:r>
      <w:r w:rsidR="00701E1E" w:rsidRPr="00701E1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622D01"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 w:rsidR="00A015ED" w:rsidRPr="00A015ED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3704450" cy="1158482"/>
            <wp:effectExtent l="19050" t="0" r="0" b="0"/>
            <wp:docPr id="346" name="Рисунок 346" descr="E:\нина\Music_theory_interval_02б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E:\нина\Music_theory_interval_02б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450" cy="1158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D01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(</w:t>
      </w:r>
      <w:r w:rsidR="009734FE">
        <w:rPr>
          <w:rFonts w:ascii="Times New Roman" w:eastAsia="Times New Roman" w:hAnsi="Times New Roman" w:cs="Times New Roman"/>
          <w:color w:val="000000"/>
          <w:sz w:val="28"/>
        </w:rPr>
        <w:t xml:space="preserve">Молодцы) </w:t>
      </w:r>
    </w:p>
    <w:p w:rsidR="00BF6722" w:rsidRDefault="00BF6722" w:rsidP="00BF67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90F00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Гармония</w:t>
      </w:r>
      <w:r w:rsidRPr="00690F00">
        <w:rPr>
          <w:rFonts w:ascii="Times New Roman" w:eastAsia="Times New Roman" w:hAnsi="Times New Roman" w:cs="Times New Roman"/>
          <w:b/>
          <w:color w:val="000000"/>
          <w:sz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</w:rPr>
        <w:t>– для аккордов Прокофьева</w:t>
      </w:r>
      <w:r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характерна сложность и новизна.  Резкие звучания – </w:t>
      </w:r>
      <w:r w:rsidRPr="00690F00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диссонансы</w:t>
      </w:r>
      <w:r w:rsidRPr="00366FD9">
        <w:rPr>
          <w:rFonts w:ascii="Times New Roman" w:eastAsia="Times New Roman" w:hAnsi="Times New Roman" w:cs="Times New Roman"/>
          <w:color w:val="000000"/>
          <w:sz w:val="28"/>
          <w:u w:val="single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Какие интервалы являются диссонансами?</w:t>
      </w:r>
    </w:p>
    <w:p w:rsidR="00BF6722" w:rsidRPr="00BF6722" w:rsidRDefault="00BF6722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Для каких героев симфонической сказки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характкрны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более резкие сочетания аккордов?</w:t>
      </w:r>
    </w:p>
    <w:p w:rsidR="00675C57" w:rsidRDefault="009734F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734FE">
        <w:rPr>
          <w:rFonts w:ascii="Times New Roman" w:eastAsia="Times New Roman" w:hAnsi="Times New Roman" w:cs="Times New Roman"/>
          <w:b/>
          <w:color w:val="000000"/>
          <w:sz w:val="28"/>
        </w:rPr>
        <w:t>Р</w:t>
      </w:r>
      <w:r w:rsidR="00366FD9" w:rsidRPr="009734FE">
        <w:rPr>
          <w:rFonts w:ascii="Times New Roman" w:eastAsia="Times New Roman" w:hAnsi="Times New Roman" w:cs="Times New Roman"/>
          <w:b/>
          <w:color w:val="000000"/>
          <w:sz w:val="28"/>
        </w:rPr>
        <w:t>егистровое раскрепощение</w:t>
      </w:r>
      <w:r w:rsidR="00690F00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675C57">
        <w:rPr>
          <w:rFonts w:ascii="Times New Roman" w:eastAsia="Times New Roman" w:hAnsi="Times New Roman" w:cs="Times New Roman"/>
          <w:color w:val="000000"/>
          <w:sz w:val="28"/>
        </w:rPr>
        <w:t>Ребята, вы заметили, что в</w:t>
      </w:r>
      <w:r w:rsidR="00690F00">
        <w:rPr>
          <w:rFonts w:ascii="Times New Roman" w:eastAsia="Times New Roman" w:hAnsi="Times New Roman" w:cs="Times New Roman"/>
          <w:color w:val="000000"/>
          <w:sz w:val="28"/>
        </w:rPr>
        <w:t>осходящая м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елодия </w:t>
      </w:r>
      <w:r w:rsidR="00690F00">
        <w:rPr>
          <w:rFonts w:ascii="Times New Roman" w:eastAsia="Times New Roman" w:hAnsi="Times New Roman" w:cs="Times New Roman"/>
          <w:color w:val="000000"/>
          <w:sz w:val="28"/>
        </w:rPr>
        <w:t xml:space="preserve">Прокофьева </w:t>
      </w:r>
      <w:r w:rsidR="00903338">
        <w:rPr>
          <w:rFonts w:ascii="Times New Roman" w:eastAsia="Times New Roman" w:hAnsi="Times New Roman" w:cs="Times New Roman"/>
          <w:color w:val="000000"/>
          <w:sz w:val="28"/>
        </w:rPr>
        <w:t xml:space="preserve">иногда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начинается в низком регистр</w:t>
      </w:r>
      <w:r w:rsidR="00903338">
        <w:rPr>
          <w:rFonts w:ascii="Times New Roman" w:eastAsia="Times New Roman" w:hAnsi="Times New Roman" w:cs="Times New Roman"/>
          <w:color w:val="000000"/>
          <w:sz w:val="28"/>
        </w:rPr>
        <w:t>е и может закончиться в высоком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690F00">
        <w:rPr>
          <w:rFonts w:ascii="Times New Roman" w:eastAsia="Times New Roman" w:hAnsi="Times New Roman" w:cs="Times New Roman"/>
          <w:color w:val="000000"/>
          <w:sz w:val="28"/>
        </w:rPr>
        <w:t xml:space="preserve"> П</w:t>
      </w:r>
      <w:r w:rsidR="00675C57">
        <w:rPr>
          <w:rFonts w:ascii="Times New Roman" w:eastAsia="Times New Roman" w:hAnsi="Times New Roman" w:cs="Times New Roman"/>
          <w:color w:val="000000"/>
          <w:sz w:val="28"/>
        </w:rPr>
        <w:t>оговорим о трех</w:t>
      </w:r>
      <w:r w:rsidR="00903338">
        <w:rPr>
          <w:rFonts w:ascii="Times New Roman" w:eastAsia="Times New Roman" w:hAnsi="Times New Roman" w:cs="Times New Roman"/>
          <w:color w:val="000000"/>
          <w:sz w:val="28"/>
        </w:rPr>
        <w:t xml:space="preserve"> регистра</w:t>
      </w:r>
      <w:r w:rsidR="00675C57">
        <w:rPr>
          <w:rFonts w:ascii="Times New Roman" w:eastAsia="Times New Roman" w:hAnsi="Times New Roman" w:cs="Times New Roman"/>
          <w:color w:val="000000"/>
          <w:sz w:val="28"/>
        </w:rPr>
        <w:t xml:space="preserve">х. </w:t>
      </w:r>
    </w:p>
    <w:p w:rsidR="00366FD9" w:rsidRDefault="00675C57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Выполните творческие задания: Соотнесите картинки с изображением героя сказки «Петя и волк» с регистрами.</w:t>
      </w:r>
    </w:p>
    <w:p w:rsidR="00BF2E76" w:rsidRDefault="00BF2E76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BF2E76" w:rsidRPr="00536577" w:rsidRDefault="007D2AD9" w:rsidP="00536577">
      <w:pPr>
        <w:spacing w:after="0" w:line="240" w:lineRule="auto"/>
        <w:jc w:val="both"/>
        <w:rPr>
          <w:rFonts w:ascii="Times New Roman" w:hAnsi="Times New Roman"/>
          <w:noProof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t xml:space="preserve">          </w:t>
      </w:r>
      <w:r w:rsidR="00AE1180"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4756150" cy="2135614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140" cy="213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4DB" w:rsidRPr="006847B2" w:rsidRDefault="00366FD9" w:rsidP="006847B2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V.</w:t>
      </w:r>
      <w:r w:rsidR="0005614B" w:rsidRPr="0005614B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05614B"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Подведение итогов</w:t>
      </w:r>
    </w:p>
    <w:p w:rsidR="007116AE" w:rsidRDefault="00596D7C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Сегодня вы познакомились с симфонической сказкой С.С Прокофьева «Петя и волк» и я думаю, что вам будет не сложно ответить н</w:t>
      </w:r>
      <w:r w:rsidR="00F62FED">
        <w:rPr>
          <w:rFonts w:ascii="Times New Roman" w:eastAsia="Times New Roman" w:hAnsi="Times New Roman" w:cs="Times New Roman"/>
          <w:color w:val="000000"/>
          <w:sz w:val="28"/>
        </w:rPr>
        <w:t xml:space="preserve">а вопрос: </w:t>
      </w:r>
    </w:p>
    <w:p w:rsidR="00366FD9" w:rsidRPr="00366FD9" w:rsidRDefault="00F62FED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«С какой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целью  было написано это произведение для детей?»</w:t>
      </w:r>
    </w:p>
    <w:p w:rsidR="00366FD9" w:rsidRDefault="00FD7510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Calibri" w:eastAsia="Times New Roman" w:hAnsi="Calibri" w:cs="Calibri"/>
          <w:color w:val="000000"/>
        </w:rPr>
        <w:t xml:space="preserve">       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Вы анализировали музыкальные характеристики героев, выявляли средства муз</w:t>
      </w:r>
      <w:r w:rsidR="00596D7C">
        <w:rPr>
          <w:rFonts w:ascii="Times New Roman" w:eastAsia="Times New Roman" w:hAnsi="Times New Roman" w:cs="Times New Roman"/>
          <w:color w:val="000000"/>
          <w:sz w:val="28"/>
        </w:rPr>
        <w:t>ыкальной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  выразительности, используя знания </w:t>
      </w:r>
      <w:r w:rsidR="00596D7C">
        <w:rPr>
          <w:rFonts w:ascii="Times New Roman" w:eastAsia="Times New Roman" w:hAnsi="Times New Roman" w:cs="Times New Roman"/>
          <w:color w:val="000000"/>
          <w:sz w:val="28"/>
        </w:rPr>
        <w:t xml:space="preserve">по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 xml:space="preserve">сольфеджио, </w:t>
      </w:r>
      <w:r w:rsidR="00F62FED">
        <w:rPr>
          <w:rFonts w:ascii="Times New Roman" w:eastAsia="Times New Roman" w:hAnsi="Times New Roman" w:cs="Times New Roman"/>
          <w:color w:val="000000"/>
          <w:sz w:val="28"/>
        </w:rPr>
        <w:t xml:space="preserve">музыкальной литературы и </w:t>
      </w:r>
      <w:r w:rsidR="00366FD9" w:rsidRPr="00366FD9">
        <w:rPr>
          <w:rFonts w:ascii="Times New Roman" w:eastAsia="Times New Roman" w:hAnsi="Times New Roman" w:cs="Times New Roman"/>
          <w:color w:val="000000"/>
          <w:sz w:val="28"/>
        </w:rPr>
        <w:t>обогатили свой муз кругозор</w:t>
      </w:r>
      <w:r w:rsidR="000E189A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ED34EF" w:rsidRDefault="00900F4E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Calibri" w:eastAsia="Times New Roman" w:hAnsi="Calibri" w:cs="Calibri"/>
          <w:noProof/>
          <w:color w:val="000000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537210</wp:posOffset>
            </wp:positionV>
            <wp:extent cx="1533525" cy="1143000"/>
            <wp:effectExtent l="19050" t="0" r="9525" b="0"/>
            <wp:wrapNone/>
            <wp:docPr id="19" name="Рисунок 1" descr="C:\Users\Нина\Desktop\SAM_0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SAM_03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7510">
        <w:rPr>
          <w:rFonts w:ascii="Calibri" w:eastAsia="Times New Roman" w:hAnsi="Calibri" w:cs="Calibri"/>
          <w:color w:val="000000"/>
        </w:rPr>
        <w:t xml:space="preserve">      </w:t>
      </w:r>
      <w:r w:rsidR="007116A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F922A7">
        <w:rPr>
          <w:rFonts w:ascii="Times New Roman" w:eastAsia="Times New Roman" w:hAnsi="Times New Roman" w:cs="Times New Roman"/>
          <w:color w:val="000000"/>
          <w:sz w:val="28"/>
        </w:rPr>
        <w:t>Музыкальное прощание «Мы учились все на пять, дома все нам повторять»</w:t>
      </w:r>
      <w:r w:rsidR="007116A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F922A7">
        <w:rPr>
          <w:rFonts w:ascii="Times New Roman" w:eastAsia="Times New Roman" w:hAnsi="Times New Roman" w:cs="Times New Roman"/>
          <w:color w:val="000000"/>
          <w:sz w:val="28"/>
        </w:rPr>
        <w:t>- основу мелодии составляют звуки большого (мажорного) трезвучия.</w:t>
      </w:r>
    </w:p>
    <w:p w:rsidR="00F922A7" w:rsidRDefault="00F922A7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Обратить внимание учащихся на состав трезвучия.</w:t>
      </w:r>
    </w:p>
    <w:p w:rsidR="00ED34EF" w:rsidRDefault="00ED34EF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Б53=</w:t>
      </w:r>
    </w:p>
    <w:p w:rsidR="00ED34EF" w:rsidRDefault="00ED34EF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3 (1,5 т)</w:t>
      </w:r>
    </w:p>
    <w:p w:rsidR="00F62FED" w:rsidRPr="00536577" w:rsidRDefault="00ED34EF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б 3 (2 т)</w:t>
      </w:r>
    </w:p>
    <w:p w:rsidR="00366FD9" w:rsidRPr="006847B2" w:rsidRDefault="006847B2" w:rsidP="00366F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VI.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366FD9"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Домашнее задание</w:t>
      </w:r>
    </w:p>
    <w:p w:rsidR="00366FD9" w:rsidRPr="00366FD9" w:rsidRDefault="00366FD9" w:rsidP="00366FD9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</w:p>
    <w:p w:rsidR="005855F1" w:rsidRDefault="00DB57A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86360</wp:posOffset>
            </wp:positionV>
            <wp:extent cx="1323975" cy="933450"/>
            <wp:effectExtent l="19050" t="0" r="9525" b="0"/>
            <wp:wrapSquare wrapText="bothSides"/>
            <wp:docPr id="2" name="Рисунок 1" descr="C:\Users\Нина\Desktop\139082371110_f2c61baf7ca651e069ec2f9fec403b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139082371110_f2c61baf7ca651e069ec2f9fec403b1f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2FED" w:rsidRPr="00F62FED">
        <w:rPr>
          <w:sz w:val="28"/>
          <w:szCs w:val="28"/>
        </w:rPr>
        <w:t xml:space="preserve">- Прочитайте внимательно учебный материал </w:t>
      </w:r>
      <w:r w:rsidR="00F62FED">
        <w:rPr>
          <w:sz w:val="28"/>
          <w:szCs w:val="28"/>
        </w:rPr>
        <w:t xml:space="preserve"> и устно ответьте на заданные вопросы.</w:t>
      </w:r>
      <w:r w:rsidR="006847B2">
        <w:rPr>
          <w:sz w:val="28"/>
          <w:szCs w:val="28"/>
        </w:rPr>
        <w:t xml:space="preserve"> </w:t>
      </w:r>
      <w:r w:rsidR="005855F1">
        <w:rPr>
          <w:sz w:val="28"/>
          <w:szCs w:val="28"/>
        </w:rPr>
        <w:t>Нарисуйте героев сказки и подпишите названия инструментов.</w:t>
      </w:r>
      <w:r w:rsidR="005E01A4">
        <w:rPr>
          <w:sz w:val="28"/>
          <w:szCs w:val="28"/>
        </w:rPr>
        <w:t xml:space="preserve"> </w:t>
      </w:r>
    </w:p>
    <w:p w:rsidR="00634B61" w:rsidRPr="00B75812" w:rsidRDefault="00621AAA" w:rsidP="00621AA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 </w:t>
      </w:r>
    </w:p>
    <w:p w:rsidR="0005614B" w:rsidRDefault="006847B2" w:rsidP="000561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="00634B61">
        <w:rPr>
          <w:rFonts w:ascii="Calibri" w:eastAsia="Times New Roman" w:hAnsi="Calibri" w:cs="Calibri"/>
          <w:color w:val="000000"/>
          <w:sz w:val="28"/>
          <w:szCs w:val="28"/>
        </w:rPr>
        <w:t xml:space="preserve"> </w:t>
      </w:r>
      <w:r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VII.</w:t>
      </w:r>
      <w:r w:rsidR="004F5D0E">
        <w:rPr>
          <w:rFonts w:ascii="Calibri" w:eastAsia="Times New Roman" w:hAnsi="Calibri" w:cs="Calibri"/>
          <w:color w:val="000000"/>
          <w:sz w:val="28"/>
          <w:szCs w:val="28"/>
        </w:rPr>
        <w:t xml:space="preserve">  </w:t>
      </w:r>
      <w:r w:rsidR="0005614B" w:rsidRPr="00366FD9">
        <w:rPr>
          <w:rFonts w:ascii="Times New Roman" w:eastAsia="Times New Roman" w:hAnsi="Times New Roman" w:cs="Times New Roman"/>
          <w:b/>
          <w:bCs/>
          <w:color w:val="000000"/>
          <w:sz w:val="28"/>
        </w:rPr>
        <w:t>Самостоятельная работа</w:t>
      </w:r>
      <w:r w:rsidR="0005614B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</w:p>
    <w:p w:rsidR="0005614B" w:rsidRDefault="0005614B" w:rsidP="000561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0F5553" w:rsidRDefault="0005614B" w:rsidP="0005614B">
      <w:pPr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461C0B">
        <w:rPr>
          <w:rFonts w:ascii="Times New Roman" w:eastAsia="Times New Roman" w:hAnsi="Times New Roman" w:cs="Times New Roman"/>
          <w:b/>
          <w:bCs/>
          <w:noProof/>
          <w:color w:val="000000"/>
          <w:sz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-3175</wp:posOffset>
            </wp:positionV>
            <wp:extent cx="1304925" cy="914400"/>
            <wp:effectExtent l="19050" t="0" r="9525" b="0"/>
            <wp:wrapSquare wrapText="bothSides"/>
            <wp:docPr id="24" name="Рисунок 1" descr="C:\Users\Нина\Desktop\49293562_beautiful138hf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C:\Users\Нина\Desktop\49293562_beautiful138hf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Pr="00634B61">
        <w:rPr>
          <w:rFonts w:ascii="Calibri" w:eastAsia="Times New Roman" w:hAnsi="Calibri" w:cs="Calibri"/>
          <w:color w:val="000000"/>
          <w:sz w:val="28"/>
          <w:szCs w:val="28"/>
        </w:rPr>
        <w:t>По</w:t>
      </w:r>
      <w:r>
        <w:rPr>
          <w:rFonts w:ascii="Calibri" w:eastAsia="Times New Roman" w:hAnsi="Calibri" w:cs="Calibri"/>
          <w:color w:val="000000"/>
          <w:sz w:val="28"/>
          <w:szCs w:val="28"/>
        </w:rPr>
        <w:t xml:space="preserve">сле урока учащийся </w:t>
      </w:r>
      <w:r w:rsidRPr="00634B61">
        <w:rPr>
          <w:rFonts w:ascii="Calibri" w:eastAsia="Times New Roman" w:hAnsi="Calibri" w:cs="Calibri"/>
          <w:color w:val="000000"/>
          <w:sz w:val="28"/>
          <w:szCs w:val="28"/>
        </w:rPr>
        <w:t xml:space="preserve"> м</w:t>
      </w:r>
      <w:r>
        <w:rPr>
          <w:rFonts w:ascii="Calibri" w:eastAsia="Times New Roman" w:hAnsi="Calibri" w:cs="Calibri"/>
          <w:color w:val="000000"/>
          <w:sz w:val="28"/>
          <w:szCs w:val="28"/>
        </w:rPr>
        <w:t>ожет найти в интернете музыкальный и видео материал по данной теме, после просмотра дома рассказать на уроке о своих впечатлениях.</w:t>
      </w:r>
      <w:r w:rsidRPr="0005614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</w:p>
    <w:p w:rsidR="00BF2E76" w:rsidRDefault="00900F4E" w:rsidP="0005614B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3348990</wp:posOffset>
            </wp:positionH>
            <wp:positionV relativeFrom="paragraph">
              <wp:posOffset>1273810</wp:posOffset>
            </wp:positionV>
            <wp:extent cx="1609725" cy="1485900"/>
            <wp:effectExtent l="19050" t="0" r="9525" b="0"/>
            <wp:wrapNone/>
            <wp:docPr id="23" name="Рисунок 2" descr="C:\Users\Нина\Desktop\1043-1-ru-03c97562b3b6d9cf7de7bb65aded58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на\Desktop\1043-1-ru-03c97562b3b6d9cf7de7bb65aded584b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5553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   </w:t>
      </w:r>
      <w:r w:rsidR="0005614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Приветствуется творчество дома: занятие </w:t>
      </w:r>
      <w:proofErr w:type="spellStart"/>
      <w:r w:rsidR="0005614B">
        <w:rPr>
          <w:rFonts w:ascii="Times New Roman" w:eastAsia="Times New Roman" w:hAnsi="Times New Roman" w:cs="Times New Roman"/>
          <w:bCs/>
          <w:color w:val="000000"/>
          <w:sz w:val="28"/>
        </w:rPr>
        <w:t>квиллингом</w:t>
      </w:r>
      <w:proofErr w:type="spellEnd"/>
      <w:r w:rsidR="0005614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, рисование, лепка поиск в интернете интересных биографических сведений о композиторе: </w:t>
      </w:r>
      <w:r w:rsidR="0005614B">
        <w:rPr>
          <w:rFonts w:ascii="Calibri" w:eastAsia="Times New Roman" w:hAnsi="Calibri" w:cs="Calibri"/>
          <w:color w:val="000000"/>
          <w:sz w:val="28"/>
          <w:szCs w:val="28"/>
        </w:rPr>
        <w:t>о</w:t>
      </w:r>
      <w:r w:rsidR="0005614B" w:rsidRPr="00621AAA">
        <w:rPr>
          <w:rFonts w:ascii="Calibri" w:eastAsia="Times New Roman" w:hAnsi="Calibri" w:cs="Calibri"/>
          <w:color w:val="000000"/>
          <w:sz w:val="28"/>
          <w:szCs w:val="28"/>
        </w:rPr>
        <w:t>пера «Великан» - история возникновения произведения</w:t>
      </w:r>
      <w:r w:rsidR="0005614B">
        <w:rPr>
          <w:rFonts w:ascii="Calibri" w:eastAsia="Times New Roman" w:hAnsi="Calibri" w:cs="Calibri"/>
          <w:color w:val="000000"/>
          <w:sz w:val="28"/>
          <w:szCs w:val="28"/>
        </w:rPr>
        <w:t xml:space="preserve">, </w:t>
      </w:r>
      <w:r w:rsidR="0005614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поступление в консерваторию в Петербурге, </w:t>
      </w:r>
      <w:r w:rsidR="0005614B">
        <w:rPr>
          <w:rFonts w:ascii="Calibri" w:eastAsia="Times New Roman" w:hAnsi="Calibri" w:cs="Calibri"/>
          <w:color w:val="000000"/>
          <w:sz w:val="28"/>
          <w:szCs w:val="28"/>
        </w:rPr>
        <w:t>у</w:t>
      </w:r>
      <w:r w:rsidR="0005614B" w:rsidRPr="00621AAA">
        <w:rPr>
          <w:rFonts w:ascii="Calibri" w:eastAsia="Times New Roman" w:hAnsi="Calibri" w:cs="Calibri"/>
          <w:color w:val="000000"/>
          <w:sz w:val="28"/>
          <w:szCs w:val="28"/>
        </w:rPr>
        <w:t>влечения композитора: рисование, шахматы, танцы, театр и</w:t>
      </w:r>
      <w:r w:rsidR="000F5553">
        <w:rPr>
          <w:rFonts w:ascii="Calibri" w:eastAsia="Times New Roman" w:hAnsi="Calibri" w:cs="Calibri"/>
          <w:color w:val="000000"/>
          <w:sz w:val="28"/>
          <w:szCs w:val="28"/>
        </w:rPr>
        <w:t xml:space="preserve">   др.</w:t>
      </w:r>
      <w:r w:rsidR="004F5D0E">
        <w:rPr>
          <w:rFonts w:ascii="Calibri" w:eastAsia="Times New Roman" w:hAnsi="Calibri" w:cs="Calibri"/>
          <w:color w:val="000000"/>
          <w:sz w:val="28"/>
          <w:szCs w:val="28"/>
        </w:rPr>
        <w:t xml:space="preserve">                                         </w:t>
      </w:r>
      <w:r w:rsidR="00714B92">
        <w:rPr>
          <w:sz w:val="28"/>
          <w:szCs w:val="28"/>
        </w:rPr>
        <w:t xml:space="preserve">  </w:t>
      </w:r>
    </w:p>
    <w:p w:rsidR="00714B92" w:rsidRPr="004F5D0E" w:rsidRDefault="00BF2E76" w:rsidP="004F5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714B92" w:rsidRPr="001D799B" w:rsidRDefault="00714B92" w:rsidP="00714B92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:rsidR="0005614B" w:rsidRDefault="00714B92" w:rsidP="004F5D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1B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                                  </w:t>
      </w:r>
    </w:p>
    <w:p w:rsidR="004F5D0E" w:rsidRDefault="004F5D0E">
      <w:pPr>
        <w:rPr>
          <w:sz w:val="28"/>
          <w:szCs w:val="28"/>
        </w:rPr>
      </w:pPr>
    </w:p>
    <w:p w:rsidR="004F5D0E" w:rsidRDefault="004F5D0E">
      <w:pPr>
        <w:rPr>
          <w:sz w:val="28"/>
          <w:szCs w:val="28"/>
        </w:rPr>
      </w:pPr>
    </w:p>
    <w:p w:rsidR="00A828A8" w:rsidRDefault="00900F4E" w:rsidP="00A828A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A828A8">
        <w:rPr>
          <w:sz w:val="28"/>
          <w:szCs w:val="28"/>
        </w:rPr>
        <w:t xml:space="preserve">Преподаватель ДШИ </w:t>
      </w:r>
      <w:proofErr w:type="spellStart"/>
      <w:r w:rsidR="00A828A8">
        <w:rPr>
          <w:sz w:val="28"/>
          <w:szCs w:val="28"/>
        </w:rPr>
        <w:t>Постельняк</w:t>
      </w:r>
      <w:proofErr w:type="spellEnd"/>
      <w:r w:rsidR="00A828A8">
        <w:rPr>
          <w:sz w:val="28"/>
          <w:szCs w:val="28"/>
        </w:rPr>
        <w:t xml:space="preserve"> Н.М.</w:t>
      </w:r>
    </w:p>
    <w:p w:rsidR="00A828A8" w:rsidRPr="004F5D0E" w:rsidRDefault="00A828A8" w:rsidP="00A828A8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</w:rPr>
      </w:pPr>
    </w:p>
    <w:p w:rsidR="004F5D0E" w:rsidRDefault="004F5D0E">
      <w:pPr>
        <w:rPr>
          <w:sz w:val="28"/>
          <w:szCs w:val="28"/>
        </w:rPr>
      </w:pPr>
    </w:p>
    <w:p w:rsidR="004F5D0E" w:rsidRDefault="004F5D0E">
      <w:pPr>
        <w:rPr>
          <w:sz w:val="28"/>
          <w:szCs w:val="28"/>
        </w:rPr>
      </w:pPr>
    </w:p>
    <w:p w:rsidR="00A828A8" w:rsidRDefault="00A828A8">
      <w:pPr>
        <w:rPr>
          <w:sz w:val="28"/>
          <w:szCs w:val="28"/>
        </w:rPr>
      </w:pPr>
    </w:p>
    <w:p w:rsidR="00A828A8" w:rsidRDefault="00A828A8">
      <w:pPr>
        <w:rPr>
          <w:sz w:val="28"/>
          <w:szCs w:val="28"/>
        </w:rPr>
      </w:pPr>
    </w:p>
    <w:p w:rsidR="004F5D0E" w:rsidRPr="00AA1A08" w:rsidRDefault="00AA1A08">
      <w:pPr>
        <w:rPr>
          <w:b/>
          <w:i/>
          <w:sz w:val="32"/>
          <w:szCs w:val="32"/>
          <w:u w:val="single"/>
        </w:rPr>
      </w:pPr>
      <w:r w:rsidRPr="00AA1A08">
        <w:rPr>
          <w:b/>
          <w:i/>
          <w:sz w:val="32"/>
          <w:szCs w:val="32"/>
          <w:u w:val="single"/>
        </w:rPr>
        <w:lastRenderedPageBreak/>
        <w:t>Приложение</w:t>
      </w:r>
      <w:r>
        <w:rPr>
          <w:b/>
          <w:i/>
          <w:sz w:val="32"/>
          <w:szCs w:val="32"/>
          <w:u w:val="single"/>
        </w:rPr>
        <w:t>.</w:t>
      </w:r>
    </w:p>
    <w:p w:rsidR="00C0277E" w:rsidRDefault="00C0277E">
      <w:pPr>
        <w:rPr>
          <w:sz w:val="28"/>
          <w:szCs w:val="28"/>
        </w:rPr>
      </w:pPr>
      <w:r>
        <w:rPr>
          <w:sz w:val="28"/>
          <w:szCs w:val="28"/>
        </w:rPr>
        <w:t xml:space="preserve"> В конце четверти за отличные оценки дети награждаются дипломами:</w:t>
      </w:r>
    </w:p>
    <w:p w:rsidR="00C0277E" w:rsidRDefault="00BA615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3663315</wp:posOffset>
            </wp:positionH>
            <wp:positionV relativeFrom="paragraph">
              <wp:posOffset>3927475</wp:posOffset>
            </wp:positionV>
            <wp:extent cx="1114425" cy="1485900"/>
            <wp:effectExtent l="19050" t="0" r="9525" b="0"/>
            <wp:wrapNone/>
            <wp:docPr id="7" name="Рисунок 1" descr="C:\Users\Нина\Desktop\jyf 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на\Desktop\jyf h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277E" w:rsidRPr="00F62FED" w:rsidRDefault="00AA1A0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16DA5">
        <w:rPr>
          <w:sz w:val="28"/>
          <w:szCs w:val="28"/>
        </w:rPr>
        <w:t xml:space="preserve">   </w:t>
      </w:r>
      <w:proofErr w:type="spellStart"/>
      <w:r w:rsidR="00416DA5">
        <w:rPr>
          <w:sz w:val="28"/>
          <w:szCs w:val="28"/>
        </w:rPr>
        <w:t>Квил</w:t>
      </w:r>
      <w:r>
        <w:rPr>
          <w:sz w:val="28"/>
          <w:szCs w:val="28"/>
        </w:rPr>
        <w:t>линг</w:t>
      </w:r>
      <w:proofErr w:type="spellEnd"/>
      <w:r>
        <w:rPr>
          <w:sz w:val="28"/>
          <w:szCs w:val="28"/>
        </w:rPr>
        <w:t>. Рисунок.  Раскраска.</w:t>
      </w:r>
      <w:r w:rsidR="00E57463" w:rsidRPr="00E5746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C0277E" w:rsidRPr="00F62FED" w:rsidSect="000D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600BD"/>
    <w:multiLevelType w:val="hybridMultilevel"/>
    <w:tmpl w:val="A06CB8A4"/>
    <w:lvl w:ilvl="0" w:tplc="73A600D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3359B"/>
    <w:multiLevelType w:val="hybridMultilevel"/>
    <w:tmpl w:val="B7C48B88"/>
    <w:lvl w:ilvl="0" w:tplc="99E093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E3E90"/>
    <w:multiLevelType w:val="multilevel"/>
    <w:tmpl w:val="7FC6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A35C55"/>
    <w:multiLevelType w:val="multilevel"/>
    <w:tmpl w:val="EF6A7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4B57F9"/>
    <w:multiLevelType w:val="hybridMultilevel"/>
    <w:tmpl w:val="B7C48B88"/>
    <w:lvl w:ilvl="0" w:tplc="99E093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FD9"/>
    <w:rsid w:val="000077E2"/>
    <w:rsid w:val="00043550"/>
    <w:rsid w:val="00050AC8"/>
    <w:rsid w:val="0005614B"/>
    <w:rsid w:val="0005675E"/>
    <w:rsid w:val="00061AB5"/>
    <w:rsid w:val="0007165E"/>
    <w:rsid w:val="000C2022"/>
    <w:rsid w:val="000D11A2"/>
    <w:rsid w:val="000D2750"/>
    <w:rsid w:val="000E189A"/>
    <w:rsid w:val="000E1B89"/>
    <w:rsid w:val="000F0239"/>
    <w:rsid w:val="000F0D59"/>
    <w:rsid w:val="000F430E"/>
    <w:rsid w:val="000F5553"/>
    <w:rsid w:val="000F6714"/>
    <w:rsid w:val="00107FBB"/>
    <w:rsid w:val="0011488C"/>
    <w:rsid w:val="001220CD"/>
    <w:rsid w:val="00124B94"/>
    <w:rsid w:val="00126419"/>
    <w:rsid w:val="0014122A"/>
    <w:rsid w:val="00147E83"/>
    <w:rsid w:val="001736CE"/>
    <w:rsid w:val="001737D0"/>
    <w:rsid w:val="00175EF6"/>
    <w:rsid w:val="001A1B2E"/>
    <w:rsid w:val="001C1895"/>
    <w:rsid w:val="001D43A5"/>
    <w:rsid w:val="001D799B"/>
    <w:rsid w:val="001E1B86"/>
    <w:rsid w:val="001F5E86"/>
    <w:rsid w:val="00261400"/>
    <w:rsid w:val="00280C5F"/>
    <w:rsid w:val="002A5B53"/>
    <w:rsid w:val="002A7D9D"/>
    <w:rsid w:val="002B2485"/>
    <w:rsid w:val="002B5507"/>
    <w:rsid w:val="002F5F98"/>
    <w:rsid w:val="002F70FE"/>
    <w:rsid w:val="00301B06"/>
    <w:rsid w:val="00331C1B"/>
    <w:rsid w:val="003521CC"/>
    <w:rsid w:val="00355A66"/>
    <w:rsid w:val="00366FD9"/>
    <w:rsid w:val="00372054"/>
    <w:rsid w:val="00377746"/>
    <w:rsid w:val="00397E60"/>
    <w:rsid w:val="003A246E"/>
    <w:rsid w:val="003A7568"/>
    <w:rsid w:val="003D34DB"/>
    <w:rsid w:val="003E240F"/>
    <w:rsid w:val="003E796C"/>
    <w:rsid w:val="00416DA5"/>
    <w:rsid w:val="004212D5"/>
    <w:rsid w:val="00436427"/>
    <w:rsid w:val="00440628"/>
    <w:rsid w:val="00461C0B"/>
    <w:rsid w:val="0046760C"/>
    <w:rsid w:val="00482DBB"/>
    <w:rsid w:val="0049124B"/>
    <w:rsid w:val="0049485A"/>
    <w:rsid w:val="00494F32"/>
    <w:rsid w:val="004957C4"/>
    <w:rsid w:val="004A707D"/>
    <w:rsid w:val="004A70BF"/>
    <w:rsid w:val="004F5D0E"/>
    <w:rsid w:val="00517FA6"/>
    <w:rsid w:val="00520050"/>
    <w:rsid w:val="00536577"/>
    <w:rsid w:val="005418C3"/>
    <w:rsid w:val="00554793"/>
    <w:rsid w:val="00554FB0"/>
    <w:rsid w:val="00560E10"/>
    <w:rsid w:val="005855F1"/>
    <w:rsid w:val="00596D7C"/>
    <w:rsid w:val="005A3CB8"/>
    <w:rsid w:val="005C0EEA"/>
    <w:rsid w:val="005D1803"/>
    <w:rsid w:val="005D7023"/>
    <w:rsid w:val="005E01A4"/>
    <w:rsid w:val="005F11B5"/>
    <w:rsid w:val="005F212F"/>
    <w:rsid w:val="0061196A"/>
    <w:rsid w:val="00611F04"/>
    <w:rsid w:val="006176D7"/>
    <w:rsid w:val="00621AAA"/>
    <w:rsid w:val="00622D01"/>
    <w:rsid w:val="00634B61"/>
    <w:rsid w:val="00640A79"/>
    <w:rsid w:val="00675C57"/>
    <w:rsid w:val="006847B2"/>
    <w:rsid w:val="00690F00"/>
    <w:rsid w:val="006C4D19"/>
    <w:rsid w:val="006D72B5"/>
    <w:rsid w:val="006E0217"/>
    <w:rsid w:val="006E2156"/>
    <w:rsid w:val="006F0280"/>
    <w:rsid w:val="006F57B6"/>
    <w:rsid w:val="006F73CD"/>
    <w:rsid w:val="006F7E20"/>
    <w:rsid w:val="00701E1E"/>
    <w:rsid w:val="007116AE"/>
    <w:rsid w:val="00714B92"/>
    <w:rsid w:val="00765B3D"/>
    <w:rsid w:val="00770C90"/>
    <w:rsid w:val="007739DC"/>
    <w:rsid w:val="00774186"/>
    <w:rsid w:val="007864B4"/>
    <w:rsid w:val="00791BAC"/>
    <w:rsid w:val="00794DEA"/>
    <w:rsid w:val="007A6B5C"/>
    <w:rsid w:val="007A7D76"/>
    <w:rsid w:val="007B3E89"/>
    <w:rsid w:val="007D2AD9"/>
    <w:rsid w:val="008044DE"/>
    <w:rsid w:val="008278F3"/>
    <w:rsid w:val="00844FD7"/>
    <w:rsid w:val="008728EE"/>
    <w:rsid w:val="0087597A"/>
    <w:rsid w:val="00885AD3"/>
    <w:rsid w:val="008A0B03"/>
    <w:rsid w:val="008B058A"/>
    <w:rsid w:val="008B271C"/>
    <w:rsid w:val="00900F4E"/>
    <w:rsid w:val="00903338"/>
    <w:rsid w:val="00905D9C"/>
    <w:rsid w:val="00906325"/>
    <w:rsid w:val="00910274"/>
    <w:rsid w:val="0091232A"/>
    <w:rsid w:val="00924052"/>
    <w:rsid w:val="00953360"/>
    <w:rsid w:val="009572C4"/>
    <w:rsid w:val="009575D8"/>
    <w:rsid w:val="009734FE"/>
    <w:rsid w:val="00980288"/>
    <w:rsid w:val="009A1D62"/>
    <w:rsid w:val="009A4611"/>
    <w:rsid w:val="009C00A8"/>
    <w:rsid w:val="009D237C"/>
    <w:rsid w:val="009D500C"/>
    <w:rsid w:val="009D54D6"/>
    <w:rsid w:val="009D6A00"/>
    <w:rsid w:val="009D6BE8"/>
    <w:rsid w:val="00A015ED"/>
    <w:rsid w:val="00A15DF4"/>
    <w:rsid w:val="00A3422B"/>
    <w:rsid w:val="00A442A3"/>
    <w:rsid w:val="00A51094"/>
    <w:rsid w:val="00A53708"/>
    <w:rsid w:val="00A828A8"/>
    <w:rsid w:val="00AA1A08"/>
    <w:rsid w:val="00AA2BFE"/>
    <w:rsid w:val="00AA4637"/>
    <w:rsid w:val="00AE1180"/>
    <w:rsid w:val="00B147BB"/>
    <w:rsid w:val="00B21289"/>
    <w:rsid w:val="00B32686"/>
    <w:rsid w:val="00B40CF2"/>
    <w:rsid w:val="00B44FC8"/>
    <w:rsid w:val="00B56E82"/>
    <w:rsid w:val="00B677E3"/>
    <w:rsid w:val="00B75812"/>
    <w:rsid w:val="00BA6151"/>
    <w:rsid w:val="00BD04B2"/>
    <w:rsid w:val="00BE2A5A"/>
    <w:rsid w:val="00BF2E76"/>
    <w:rsid w:val="00BF6722"/>
    <w:rsid w:val="00C0277E"/>
    <w:rsid w:val="00C231FE"/>
    <w:rsid w:val="00C27B23"/>
    <w:rsid w:val="00C5440D"/>
    <w:rsid w:val="00C56326"/>
    <w:rsid w:val="00C669DC"/>
    <w:rsid w:val="00C93FB3"/>
    <w:rsid w:val="00C97B7E"/>
    <w:rsid w:val="00CA4263"/>
    <w:rsid w:val="00CA4297"/>
    <w:rsid w:val="00CD4EA0"/>
    <w:rsid w:val="00CD6507"/>
    <w:rsid w:val="00CE076F"/>
    <w:rsid w:val="00CE0959"/>
    <w:rsid w:val="00CF27A9"/>
    <w:rsid w:val="00CF5A59"/>
    <w:rsid w:val="00CF7A28"/>
    <w:rsid w:val="00D12806"/>
    <w:rsid w:val="00D15CD3"/>
    <w:rsid w:val="00D43D22"/>
    <w:rsid w:val="00D53207"/>
    <w:rsid w:val="00D5533B"/>
    <w:rsid w:val="00D62C27"/>
    <w:rsid w:val="00D66998"/>
    <w:rsid w:val="00D70660"/>
    <w:rsid w:val="00D752F8"/>
    <w:rsid w:val="00D76D67"/>
    <w:rsid w:val="00D80E3F"/>
    <w:rsid w:val="00D866C1"/>
    <w:rsid w:val="00D93688"/>
    <w:rsid w:val="00D97D6F"/>
    <w:rsid w:val="00DB57A0"/>
    <w:rsid w:val="00DE226F"/>
    <w:rsid w:val="00DF72FF"/>
    <w:rsid w:val="00E0209B"/>
    <w:rsid w:val="00E020AB"/>
    <w:rsid w:val="00E029AE"/>
    <w:rsid w:val="00E12CFA"/>
    <w:rsid w:val="00E32120"/>
    <w:rsid w:val="00E57463"/>
    <w:rsid w:val="00E7397C"/>
    <w:rsid w:val="00ED34EF"/>
    <w:rsid w:val="00ED5AB8"/>
    <w:rsid w:val="00F53B8B"/>
    <w:rsid w:val="00F62FED"/>
    <w:rsid w:val="00F922A7"/>
    <w:rsid w:val="00FD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6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66FD9"/>
  </w:style>
  <w:style w:type="character" w:customStyle="1" w:styleId="apple-converted-space">
    <w:name w:val="apple-converted-space"/>
    <w:basedOn w:val="a0"/>
    <w:rsid w:val="00366FD9"/>
  </w:style>
  <w:style w:type="character" w:customStyle="1" w:styleId="c22">
    <w:name w:val="c22"/>
    <w:basedOn w:val="a0"/>
    <w:rsid w:val="00366FD9"/>
  </w:style>
  <w:style w:type="paragraph" w:customStyle="1" w:styleId="c9">
    <w:name w:val="c9"/>
    <w:basedOn w:val="a"/>
    <w:rsid w:val="0036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36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36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36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366FD9"/>
  </w:style>
  <w:style w:type="paragraph" w:styleId="a3">
    <w:name w:val="List Paragraph"/>
    <w:basedOn w:val="a"/>
    <w:uiPriority w:val="34"/>
    <w:qFormat/>
    <w:rsid w:val="00980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11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5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84A4B-0503-4A92-9AF2-E1C958A95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180</cp:revision>
  <dcterms:created xsi:type="dcterms:W3CDTF">2014-03-02T19:31:00Z</dcterms:created>
  <dcterms:modified xsi:type="dcterms:W3CDTF">2019-03-05T11:38:00Z</dcterms:modified>
</cp:coreProperties>
</file>