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BD2" w:rsidRDefault="00F06BD2" w:rsidP="00C8782C">
      <w:pPr>
        <w:spacing w:after="0" w:line="360" w:lineRule="auto"/>
        <w:ind w:firstLine="709"/>
        <w:jc w:val="center"/>
        <w:rPr>
          <w:rFonts w:ascii="Times New Roman" w:hAnsi="Times New Roman" w:cs="Times New Roman"/>
          <w:sz w:val="28"/>
          <w:szCs w:val="28"/>
        </w:rPr>
      </w:pPr>
    </w:p>
    <w:p w:rsidR="00F06BD2" w:rsidRDefault="00F06BD2" w:rsidP="00F06BD2">
      <w:pPr>
        <w:rPr>
          <w:rFonts w:ascii="Times New Roman" w:hAnsi="Times New Roman" w:cs="Times New Roman"/>
          <w:sz w:val="28"/>
          <w:szCs w:val="28"/>
        </w:rPr>
      </w:pPr>
    </w:p>
    <w:p w:rsidR="00F06BD2" w:rsidRDefault="00F06BD2" w:rsidP="00F06BD2">
      <w:pPr>
        <w:rPr>
          <w:rFonts w:ascii="Times New Roman" w:hAnsi="Times New Roman" w:cs="Times New Roman"/>
          <w:sz w:val="28"/>
          <w:szCs w:val="28"/>
        </w:rPr>
      </w:pPr>
    </w:p>
    <w:p w:rsidR="00F06BD2" w:rsidRDefault="00F06BD2" w:rsidP="00F06BD2">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C42BD90" wp14:editId="376F2E15">
            <wp:extent cx="4182533" cy="3042818"/>
            <wp:effectExtent l="0" t="0" r="8890" b="5715"/>
            <wp:docPr id="1" name="Рисунок 1" descr="C:\Users\user\Desktop\2019-02-17\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2019-02-17\00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2682" cy="3042926"/>
                    </a:xfrm>
                    <a:prstGeom prst="rect">
                      <a:avLst/>
                    </a:prstGeom>
                    <a:noFill/>
                    <a:ln>
                      <a:noFill/>
                    </a:ln>
                  </pic:spPr>
                </pic:pic>
              </a:graphicData>
            </a:graphic>
          </wp:inline>
        </w:drawing>
      </w:r>
    </w:p>
    <w:p w:rsidR="00F06BD2" w:rsidRDefault="00F06BD2" w:rsidP="00F06BD2">
      <w:pPr>
        <w:jc w:val="center"/>
        <w:rPr>
          <w:rFonts w:ascii="Times New Roman" w:hAnsi="Times New Roman" w:cs="Times New Roman"/>
          <w:sz w:val="28"/>
          <w:szCs w:val="28"/>
        </w:rPr>
      </w:pPr>
    </w:p>
    <w:p w:rsidR="00F06BD2" w:rsidRDefault="00F06BD2" w:rsidP="00F06BD2">
      <w:pPr>
        <w:jc w:val="center"/>
        <w:rPr>
          <w:rFonts w:ascii="Times New Roman" w:hAnsi="Times New Roman" w:cs="Times New Roman"/>
          <w:sz w:val="28"/>
          <w:szCs w:val="28"/>
        </w:rPr>
      </w:pPr>
      <w:r>
        <w:rPr>
          <w:rFonts w:ascii="Times New Roman" w:hAnsi="Times New Roman" w:cs="Times New Roman"/>
          <w:sz w:val="44"/>
          <w:szCs w:val="28"/>
        </w:rPr>
        <w:t>«</w:t>
      </w:r>
      <w:r w:rsidRPr="00F06BD2">
        <w:rPr>
          <w:rFonts w:ascii="Times New Roman" w:hAnsi="Times New Roman" w:cs="Times New Roman"/>
          <w:sz w:val="44"/>
          <w:szCs w:val="28"/>
        </w:rPr>
        <w:t>Психология детского рисунка. Ка</w:t>
      </w:r>
      <w:r>
        <w:rPr>
          <w:rFonts w:ascii="Times New Roman" w:hAnsi="Times New Roman" w:cs="Times New Roman"/>
          <w:sz w:val="44"/>
          <w:szCs w:val="28"/>
        </w:rPr>
        <w:t>к понять, что на душе у ребенка»</w:t>
      </w:r>
    </w:p>
    <w:p w:rsidR="00F06BD2" w:rsidRDefault="00F06BD2" w:rsidP="00C8782C">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Пособие для родителей.</w:t>
      </w:r>
    </w:p>
    <w:p w:rsidR="00F06BD2" w:rsidRDefault="00F06BD2">
      <w:pPr>
        <w:rPr>
          <w:rFonts w:ascii="Times New Roman" w:hAnsi="Times New Roman" w:cs="Times New Roman"/>
          <w:sz w:val="28"/>
          <w:szCs w:val="28"/>
        </w:rPr>
      </w:pPr>
    </w:p>
    <w:p w:rsidR="00F06BD2" w:rsidRDefault="00F06BD2">
      <w:pPr>
        <w:rPr>
          <w:rFonts w:ascii="Times New Roman" w:hAnsi="Times New Roman" w:cs="Times New Roman"/>
          <w:sz w:val="28"/>
          <w:szCs w:val="28"/>
        </w:rPr>
      </w:pPr>
    </w:p>
    <w:p w:rsidR="00F06BD2" w:rsidRDefault="00F06BD2">
      <w:pPr>
        <w:rPr>
          <w:rFonts w:ascii="Times New Roman" w:hAnsi="Times New Roman" w:cs="Times New Roman"/>
          <w:sz w:val="28"/>
          <w:szCs w:val="28"/>
        </w:rPr>
      </w:pPr>
    </w:p>
    <w:p w:rsidR="00F06BD2" w:rsidRDefault="00F06BD2" w:rsidP="00F06BD2">
      <w:pPr>
        <w:jc w:val="right"/>
        <w:rPr>
          <w:rFonts w:ascii="Times New Roman" w:hAnsi="Times New Roman" w:cs="Times New Roman"/>
          <w:sz w:val="28"/>
          <w:szCs w:val="28"/>
        </w:rPr>
      </w:pPr>
      <w:r>
        <w:rPr>
          <w:rFonts w:ascii="Times New Roman" w:hAnsi="Times New Roman" w:cs="Times New Roman"/>
          <w:sz w:val="28"/>
          <w:szCs w:val="28"/>
        </w:rPr>
        <w:t xml:space="preserve">Подготовила: преподаватель </w:t>
      </w:r>
      <w:proofErr w:type="gramStart"/>
      <w:r>
        <w:rPr>
          <w:rFonts w:ascii="Times New Roman" w:hAnsi="Times New Roman" w:cs="Times New Roman"/>
          <w:sz w:val="28"/>
          <w:szCs w:val="28"/>
        </w:rPr>
        <w:t>ИЗО</w:t>
      </w:r>
      <w:proofErr w:type="gramEnd"/>
      <w:r>
        <w:rPr>
          <w:rFonts w:ascii="Times New Roman" w:hAnsi="Times New Roman" w:cs="Times New Roman"/>
          <w:sz w:val="28"/>
          <w:szCs w:val="28"/>
        </w:rPr>
        <w:t xml:space="preserve"> </w:t>
      </w:r>
    </w:p>
    <w:p w:rsidR="00F06BD2" w:rsidRDefault="00F06BD2" w:rsidP="00F06BD2">
      <w:pPr>
        <w:jc w:val="right"/>
        <w:rPr>
          <w:rFonts w:ascii="Times New Roman" w:hAnsi="Times New Roman" w:cs="Times New Roman"/>
          <w:sz w:val="28"/>
          <w:szCs w:val="28"/>
        </w:rPr>
      </w:pPr>
      <w:r>
        <w:rPr>
          <w:rFonts w:ascii="Times New Roman" w:hAnsi="Times New Roman" w:cs="Times New Roman"/>
          <w:sz w:val="28"/>
          <w:szCs w:val="28"/>
        </w:rPr>
        <w:t>Павлова Валентина Ивановна.</w:t>
      </w:r>
    </w:p>
    <w:p w:rsidR="00F06BD2" w:rsidRDefault="00F06BD2">
      <w:pPr>
        <w:rPr>
          <w:rFonts w:ascii="Times New Roman" w:hAnsi="Times New Roman" w:cs="Times New Roman"/>
          <w:sz w:val="28"/>
          <w:szCs w:val="28"/>
        </w:rPr>
      </w:pPr>
    </w:p>
    <w:p w:rsidR="00F06BD2" w:rsidRDefault="00F06BD2">
      <w:pPr>
        <w:rPr>
          <w:rFonts w:ascii="Times New Roman" w:hAnsi="Times New Roman" w:cs="Times New Roman"/>
          <w:sz w:val="28"/>
          <w:szCs w:val="28"/>
        </w:rPr>
      </w:pPr>
    </w:p>
    <w:p w:rsidR="00F06BD2" w:rsidRDefault="00F06BD2">
      <w:pPr>
        <w:rPr>
          <w:rFonts w:ascii="Times New Roman" w:hAnsi="Times New Roman" w:cs="Times New Roman"/>
          <w:sz w:val="28"/>
          <w:szCs w:val="28"/>
        </w:rPr>
      </w:pPr>
    </w:p>
    <w:p w:rsidR="00F06BD2" w:rsidRDefault="00F06BD2">
      <w:pPr>
        <w:rPr>
          <w:rFonts w:ascii="Times New Roman" w:hAnsi="Times New Roman" w:cs="Times New Roman"/>
          <w:sz w:val="28"/>
          <w:szCs w:val="28"/>
        </w:rPr>
      </w:pPr>
    </w:p>
    <w:p w:rsidR="00F06BD2" w:rsidRDefault="00F06BD2">
      <w:pPr>
        <w:rPr>
          <w:rFonts w:ascii="Times New Roman" w:hAnsi="Times New Roman" w:cs="Times New Roman"/>
          <w:sz w:val="28"/>
          <w:szCs w:val="28"/>
        </w:rPr>
      </w:pPr>
    </w:p>
    <w:p w:rsidR="009B3AEE" w:rsidRDefault="007867D4" w:rsidP="00C8782C">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О чем расскажут детские рисунки.</w:t>
      </w:r>
    </w:p>
    <w:p w:rsidR="007867D4" w:rsidRDefault="007867D4"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Психологи знают, что о внутреннем мире ребенка могут рассказать его рисунки. Немного потренировавшись, даже мама сможет расшифровать мысли своего малыша, выраженные на бумаге.</w:t>
      </w:r>
    </w:p>
    <w:p w:rsidR="007867D4" w:rsidRDefault="007867D4"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Детские рисунки – это кладезь важной информации о ребенке, его эмоциях, проблемах, особенностях, о его внутреннем мире.</w:t>
      </w:r>
    </w:p>
    <w:p w:rsidR="007867D4" w:rsidRDefault="007867D4"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 это искреннее и неподдельные рассказы о жизни детской души, о ее благополучии</w:t>
      </w:r>
      <w:r w:rsidR="00530B35">
        <w:rPr>
          <w:rFonts w:ascii="Times New Roman" w:hAnsi="Times New Roman" w:cs="Times New Roman"/>
          <w:sz w:val="28"/>
          <w:szCs w:val="28"/>
        </w:rPr>
        <w:t>, о ее радостях и печалях.</w:t>
      </w:r>
    </w:p>
    <w:p w:rsidR="00530B35" w:rsidRDefault="00530B3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что же нам необходимо обратить внимание для правильного «прочтения» рисунка?</w:t>
      </w:r>
    </w:p>
    <w:p w:rsidR="00530B35" w:rsidRDefault="00530B3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Традиционно считается, что в первую очередь необходимо изучить цветовую гамму рисунка. Для оценки чаще всего используются исследования швейцарского</w:t>
      </w:r>
      <w:r w:rsidR="004632D0">
        <w:rPr>
          <w:rFonts w:ascii="Times New Roman" w:hAnsi="Times New Roman" w:cs="Times New Roman"/>
          <w:sz w:val="28"/>
          <w:szCs w:val="28"/>
        </w:rPr>
        <w:t xml:space="preserve"> психотерапевта Макса </w:t>
      </w:r>
      <w:proofErr w:type="spellStart"/>
      <w:r w:rsidR="004632D0">
        <w:rPr>
          <w:rFonts w:ascii="Times New Roman" w:hAnsi="Times New Roman" w:cs="Times New Roman"/>
          <w:sz w:val="28"/>
          <w:szCs w:val="28"/>
        </w:rPr>
        <w:t>Люшера</w:t>
      </w:r>
      <w:proofErr w:type="spellEnd"/>
      <w:r w:rsidR="004632D0">
        <w:rPr>
          <w:rFonts w:ascii="Times New Roman" w:hAnsi="Times New Roman" w:cs="Times New Roman"/>
          <w:sz w:val="28"/>
          <w:szCs w:val="28"/>
        </w:rPr>
        <w:t xml:space="preserve"> о связи цвета и характера, т.е. состояние психики и цветовых предпочтениях. </w:t>
      </w:r>
      <w:r w:rsidR="004632D0" w:rsidRPr="004632D0">
        <w:rPr>
          <w:rFonts w:ascii="Times New Roman" w:hAnsi="Times New Roman" w:cs="Times New Roman"/>
          <w:sz w:val="28"/>
          <w:szCs w:val="28"/>
        </w:rPr>
        <w:t xml:space="preserve">По мнению </w:t>
      </w:r>
      <w:proofErr w:type="spellStart"/>
      <w:r w:rsidR="004632D0" w:rsidRPr="004632D0">
        <w:rPr>
          <w:rFonts w:ascii="Times New Roman" w:hAnsi="Times New Roman" w:cs="Times New Roman"/>
          <w:sz w:val="28"/>
          <w:szCs w:val="28"/>
        </w:rPr>
        <w:t>Люшера</w:t>
      </w:r>
      <w:proofErr w:type="spellEnd"/>
      <w:r w:rsidR="004632D0" w:rsidRPr="004632D0">
        <w:rPr>
          <w:rFonts w:ascii="Times New Roman" w:hAnsi="Times New Roman" w:cs="Times New Roman"/>
          <w:sz w:val="28"/>
          <w:szCs w:val="28"/>
        </w:rPr>
        <w:t>, восприятие цвета объективно и универсально, но цветовые предпочтения являются субъективными, и это различие позволяет объективно измерить субъективные состояния с помощью цветового теста.</w:t>
      </w:r>
    </w:p>
    <w:p w:rsidR="004632D0" w:rsidRDefault="004632D0"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Значение </w:t>
      </w:r>
      <w:proofErr w:type="gramStart"/>
      <w:r>
        <w:rPr>
          <w:rFonts w:ascii="Times New Roman" w:hAnsi="Times New Roman" w:cs="Times New Roman"/>
          <w:sz w:val="28"/>
          <w:szCs w:val="28"/>
        </w:rPr>
        <w:t>цвета</w:t>
      </w:r>
      <w:proofErr w:type="gramEnd"/>
      <w:r>
        <w:rPr>
          <w:rFonts w:ascii="Times New Roman" w:hAnsi="Times New Roman" w:cs="Times New Roman"/>
          <w:sz w:val="28"/>
          <w:szCs w:val="28"/>
        </w:rPr>
        <w:t xml:space="preserve"> безусловно важный критерий в оценке рисунка, но нельзя категорично делать выводы </w:t>
      </w:r>
      <w:r w:rsidR="001D7E39">
        <w:rPr>
          <w:rFonts w:ascii="Times New Roman" w:hAnsi="Times New Roman" w:cs="Times New Roman"/>
          <w:sz w:val="28"/>
          <w:szCs w:val="28"/>
        </w:rPr>
        <w:t xml:space="preserve">о чем-либо. Необходимо анализировать ситуацию в целом и обратить внимание на разные факторы. Например: есть ли у ребенка достаточный выбор цветов (Ребенку не достался нужный карандаш и он использовал имеющиеся в наличии карандаши). Насколько часто ребенок использует определенный </w:t>
      </w:r>
      <w:r w:rsidR="002C1794">
        <w:rPr>
          <w:rFonts w:ascii="Times New Roman" w:hAnsi="Times New Roman" w:cs="Times New Roman"/>
          <w:sz w:val="28"/>
          <w:szCs w:val="28"/>
        </w:rPr>
        <w:t>цвет или он использует его в сочетании с другими для достижения определенного эффекта.</w:t>
      </w:r>
    </w:p>
    <w:p w:rsidR="002C1794" w:rsidRDefault="002C1794"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 согласно исследованиям психолога-психотерапевта А.Л. Вагнер, темно-коричневые, серые и черны</w:t>
      </w:r>
      <w:r w:rsidR="00AD7DA2">
        <w:rPr>
          <w:rFonts w:ascii="Times New Roman" w:hAnsi="Times New Roman" w:cs="Times New Roman"/>
          <w:sz w:val="28"/>
          <w:szCs w:val="28"/>
        </w:rPr>
        <w:t>е цвета в качестве преобладающих</w:t>
      </w:r>
      <w:r w:rsidR="00905859">
        <w:rPr>
          <w:rFonts w:ascii="Times New Roman" w:hAnsi="Times New Roman" w:cs="Times New Roman"/>
          <w:sz w:val="28"/>
          <w:szCs w:val="28"/>
        </w:rPr>
        <w:t>, часто выбираемых</w:t>
      </w:r>
      <w:r w:rsidR="00AD7DA2">
        <w:rPr>
          <w:rFonts w:ascii="Times New Roman" w:hAnsi="Times New Roman" w:cs="Times New Roman"/>
          <w:sz w:val="28"/>
          <w:szCs w:val="28"/>
        </w:rPr>
        <w:t xml:space="preserve"> цветов</w:t>
      </w:r>
      <w:r w:rsidR="00905859">
        <w:rPr>
          <w:rFonts w:ascii="Times New Roman" w:hAnsi="Times New Roman" w:cs="Times New Roman"/>
          <w:sz w:val="28"/>
          <w:szCs w:val="28"/>
        </w:rPr>
        <w:t xml:space="preserve"> – признак депрессивного состояния. Красные оттенки свидетельствуют о состоянии тревоги, эмоциональной напряженности, в которой человек находится непосредственно в настоящее время. Если же красный цвет является предпочитаемым продолжительное время, это может </w:t>
      </w:r>
      <w:r w:rsidR="00905859">
        <w:rPr>
          <w:rFonts w:ascii="Times New Roman" w:hAnsi="Times New Roman" w:cs="Times New Roman"/>
          <w:sz w:val="28"/>
          <w:szCs w:val="28"/>
        </w:rPr>
        <w:lastRenderedPageBreak/>
        <w:t xml:space="preserve">показать о невротизации и повышенной конфликтности. Обилие красного </w:t>
      </w:r>
      <w:r w:rsidR="00AD7DA2">
        <w:rPr>
          <w:rFonts w:ascii="Times New Roman" w:hAnsi="Times New Roman" w:cs="Times New Roman"/>
          <w:sz w:val="28"/>
          <w:szCs w:val="28"/>
        </w:rPr>
        <w:t>цвета в сочетании с темными тонами – возможная тревожная депрессия.</w:t>
      </w:r>
    </w:p>
    <w:p w:rsidR="00AD7DA2" w:rsidRDefault="00AD7DA2"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Необходимо обратить внимание на то, какие тона в целом преобладают в рисунке (теплые, холодные). Избыток темно-голубых, а также фиолетовых оттенков может говорить о плохом настроении, повышенной чувствительности</w:t>
      </w:r>
      <w:r w:rsidR="00A33E4A">
        <w:rPr>
          <w:rFonts w:ascii="Times New Roman" w:hAnsi="Times New Roman" w:cs="Times New Roman"/>
          <w:sz w:val="28"/>
          <w:szCs w:val="28"/>
        </w:rPr>
        <w:t xml:space="preserve"> депрессивного характера</w:t>
      </w:r>
      <w:r>
        <w:rPr>
          <w:rFonts w:ascii="Times New Roman" w:hAnsi="Times New Roman" w:cs="Times New Roman"/>
          <w:sz w:val="28"/>
          <w:szCs w:val="28"/>
        </w:rPr>
        <w:t xml:space="preserve">. </w:t>
      </w:r>
      <w:r w:rsidR="00A33E4A">
        <w:rPr>
          <w:rFonts w:ascii="Times New Roman" w:hAnsi="Times New Roman" w:cs="Times New Roman"/>
          <w:sz w:val="28"/>
          <w:szCs w:val="28"/>
        </w:rPr>
        <w:t>Преобладание пастельных тонов говорит о чувствительности как особенности в черте характера.</w:t>
      </w:r>
    </w:p>
    <w:p w:rsidR="00A33E4A" w:rsidRDefault="00A33E4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Необходимо понять, использует ли ребенок всю палитру цветов или его цветовая гамма скудна, ребенок ограничивается парой-тройкой цветов.</w:t>
      </w:r>
      <w:r w:rsidR="00763226">
        <w:rPr>
          <w:rFonts w:ascii="Times New Roman" w:hAnsi="Times New Roman" w:cs="Times New Roman"/>
          <w:sz w:val="28"/>
          <w:szCs w:val="28"/>
        </w:rPr>
        <w:t xml:space="preserve"> Если это так, то можно говорить об астении, усталости, пассивности.</w:t>
      </w:r>
    </w:p>
    <w:p w:rsidR="00763226" w:rsidRDefault="00763226"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Затем рассмотреть в отдельности каждого нарисованного персонажа рисунка. Каким цветом определен отдельный персонаж или же ребенок просто повторил предпочтения рисуемого объекта. Как часто ребенок рисует определенный персонаж выбранным цветом. Надо сравнить серию рисунков, выполненных в разное время при разных ситуациях. Определить, когда появился «тревожный» цвет или же он присутствовал на протяжении долгого времени.</w:t>
      </w:r>
    </w:p>
    <w:p w:rsidR="00763226" w:rsidRDefault="00763226"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Еще одним важным моментом является сила нажима на карандаш</w:t>
      </w:r>
      <w:r w:rsidR="00A645A0">
        <w:rPr>
          <w:rFonts w:ascii="Times New Roman" w:hAnsi="Times New Roman" w:cs="Times New Roman"/>
          <w:sz w:val="28"/>
          <w:szCs w:val="28"/>
        </w:rPr>
        <w:t xml:space="preserve"> (фломастер, кисточку и т.д.). Эта является показателем психомоторного тонуса ребенка. Нажим может быть слабенький, легкий, рисунок бледный, неуверенный – это говорит о робости, астении (истощенности психики). </w:t>
      </w:r>
      <w:r w:rsidR="00A36CBC">
        <w:rPr>
          <w:rFonts w:ascii="Times New Roman" w:hAnsi="Times New Roman" w:cs="Times New Roman"/>
          <w:sz w:val="28"/>
          <w:szCs w:val="28"/>
        </w:rPr>
        <w:t xml:space="preserve">Если линии стертые, размазанные – это свидетельствует о неуверенности, эмоциональной неустойчивости, тревожности. Когда же линии рисуются сначала тонко, слабо, еле заметными штришками, а затем обводятся более ярко – можно судить о попытке контролировать тревожное, неуверенное состояние, </w:t>
      </w:r>
      <w:r w:rsidR="00B20916">
        <w:rPr>
          <w:rFonts w:ascii="Times New Roman" w:hAnsi="Times New Roman" w:cs="Times New Roman"/>
          <w:sz w:val="28"/>
          <w:szCs w:val="28"/>
        </w:rPr>
        <w:t>желание «взять себя в руки». Если контуры жирные, рисунок продавливает бумагу _ это свидетельство эмоциональной напряженности. Когда же карандаш рвёт бумагу</w:t>
      </w:r>
      <w:r w:rsidR="00A36CBC">
        <w:rPr>
          <w:rFonts w:ascii="Times New Roman" w:hAnsi="Times New Roman" w:cs="Times New Roman"/>
          <w:sz w:val="28"/>
          <w:szCs w:val="28"/>
        </w:rPr>
        <w:t xml:space="preserve"> </w:t>
      </w:r>
      <w:r w:rsidR="00B20916">
        <w:rPr>
          <w:rFonts w:ascii="Times New Roman" w:hAnsi="Times New Roman" w:cs="Times New Roman"/>
          <w:sz w:val="28"/>
          <w:szCs w:val="28"/>
        </w:rPr>
        <w:t>– это признак конфликтности. Или же ребенок является гиперактивным.</w:t>
      </w:r>
    </w:p>
    <w:p w:rsidR="00B20916" w:rsidRDefault="00B20916"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Размер рисунка является немаловажным в оценке. В норме самый крупный объект рисунка должен занимать примерно 2/3 листа. Когда объект (человек, животное и т.п.) рисунка занимает весь лист или даже рисунок не вместился на лист, это говорит о важности этого объекта в жизни ребенка. А также может означать стрессовое состояние, не способность оценить и справиться с ситуацией. Маленький рисунок</w:t>
      </w:r>
      <w:r w:rsidR="001E400E">
        <w:rPr>
          <w:rFonts w:ascii="Times New Roman" w:hAnsi="Times New Roman" w:cs="Times New Roman"/>
          <w:sz w:val="28"/>
          <w:szCs w:val="28"/>
        </w:rPr>
        <w:t xml:space="preserve"> говорит о низкой самооценке ребенка или же не значимости нарисованного объекта для ребенка, </w:t>
      </w:r>
      <w:proofErr w:type="spellStart"/>
      <w:r w:rsidR="001E400E">
        <w:rPr>
          <w:rFonts w:ascii="Times New Roman" w:hAnsi="Times New Roman" w:cs="Times New Roman"/>
          <w:sz w:val="28"/>
          <w:szCs w:val="28"/>
        </w:rPr>
        <w:t>аппатии</w:t>
      </w:r>
      <w:proofErr w:type="spellEnd"/>
      <w:r w:rsidR="001E400E">
        <w:rPr>
          <w:rFonts w:ascii="Times New Roman" w:hAnsi="Times New Roman" w:cs="Times New Roman"/>
          <w:sz w:val="28"/>
          <w:szCs w:val="28"/>
        </w:rPr>
        <w:t xml:space="preserve">. Если же размер рисунков не постоянен – ребенок может быть эмоционально не стабилен, сомневающийся, неуверенный. </w:t>
      </w:r>
    </w:p>
    <w:p w:rsidR="001E400E" w:rsidRDefault="001E400E"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Стоит обратить внимание на расположение рисунка на листе. Рисунок в верхней части листа свидетельствует о высокой самооценке, либо склонности к фантазии, «витанию в облаках». Мелкий размер рисунка в сочетании с низким расположением может сказать о заниженной самооценке, эмоциональном неблагополучии. Как пример можно рассмотреть </w:t>
      </w:r>
      <w:r w:rsidR="00B95257">
        <w:rPr>
          <w:rFonts w:ascii="Times New Roman" w:hAnsi="Times New Roman" w:cs="Times New Roman"/>
          <w:sz w:val="28"/>
          <w:szCs w:val="28"/>
        </w:rPr>
        <w:t xml:space="preserve">произведение </w:t>
      </w:r>
      <w:proofErr w:type="spellStart"/>
      <w:r w:rsidR="00B95257">
        <w:rPr>
          <w:rFonts w:ascii="Times New Roman" w:hAnsi="Times New Roman" w:cs="Times New Roman"/>
          <w:sz w:val="28"/>
          <w:szCs w:val="28"/>
        </w:rPr>
        <w:t>Астрит</w:t>
      </w:r>
      <w:proofErr w:type="spellEnd"/>
      <w:r w:rsidR="00B95257">
        <w:rPr>
          <w:rFonts w:ascii="Times New Roman" w:hAnsi="Times New Roman" w:cs="Times New Roman"/>
          <w:sz w:val="28"/>
          <w:szCs w:val="28"/>
        </w:rPr>
        <w:t xml:space="preserve"> </w:t>
      </w:r>
      <w:proofErr w:type="spellStart"/>
      <w:r w:rsidR="00B95257">
        <w:rPr>
          <w:rFonts w:ascii="Times New Roman" w:hAnsi="Times New Roman" w:cs="Times New Roman"/>
          <w:sz w:val="28"/>
          <w:szCs w:val="28"/>
        </w:rPr>
        <w:t>Лингрен</w:t>
      </w:r>
      <w:proofErr w:type="spellEnd"/>
      <w:r w:rsidR="00B95257">
        <w:rPr>
          <w:rFonts w:ascii="Times New Roman" w:hAnsi="Times New Roman" w:cs="Times New Roman"/>
          <w:sz w:val="28"/>
          <w:szCs w:val="28"/>
        </w:rPr>
        <w:t xml:space="preserve"> «Малыш и </w:t>
      </w:r>
      <w:proofErr w:type="spellStart"/>
      <w:r w:rsidR="00B95257">
        <w:rPr>
          <w:rFonts w:ascii="Times New Roman" w:hAnsi="Times New Roman" w:cs="Times New Roman"/>
          <w:sz w:val="28"/>
          <w:szCs w:val="28"/>
        </w:rPr>
        <w:t>Карлсон</w:t>
      </w:r>
      <w:proofErr w:type="spellEnd"/>
      <w:r w:rsidR="00B95257">
        <w:rPr>
          <w:rFonts w:ascii="Times New Roman" w:hAnsi="Times New Roman" w:cs="Times New Roman"/>
          <w:sz w:val="28"/>
          <w:szCs w:val="28"/>
        </w:rPr>
        <w:t>». Все мы помним такого литературн</w:t>
      </w:r>
      <w:r w:rsidR="00B95257" w:rsidRPr="00B95257">
        <w:rPr>
          <w:rFonts w:ascii="Times New Roman" w:hAnsi="Times New Roman" w:cs="Times New Roman"/>
          <w:sz w:val="28"/>
          <w:szCs w:val="28"/>
        </w:rPr>
        <w:t xml:space="preserve">ого героя, как </w:t>
      </w:r>
      <w:proofErr w:type="spellStart"/>
      <w:r w:rsidR="00B95257" w:rsidRPr="00B95257">
        <w:rPr>
          <w:rFonts w:ascii="Times New Roman" w:hAnsi="Times New Roman" w:cs="Times New Roman"/>
          <w:sz w:val="28"/>
          <w:szCs w:val="28"/>
        </w:rPr>
        <w:t>Карлсона</w:t>
      </w:r>
      <w:proofErr w:type="spellEnd"/>
      <w:r w:rsidR="00B95257" w:rsidRPr="00B95257">
        <w:rPr>
          <w:rFonts w:ascii="Times New Roman" w:hAnsi="Times New Roman" w:cs="Times New Roman"/>
          <w:sz w:val="28"/>
          <w:szCs w:val="28"/>
        </w:rPr>
        <w:t>, он же герой и известнейшего всем мультика. Именн</w:t>
      </w:r>
      <w:r w:rsidR="00B95257">
        <w:rPr>
          <w:rFonts w:ascii="Times New Roman" w:hAnsi="Times New Roman" w:cs="Times New Roman"/>
          <w:sz w:val="28"/>
          <w:szCs w:val="28"/>
        </w:rPr>
        <w:t>о он нарисовал</w:t>
      </w:r>
      <w:r w:rsidR="00B95257" w:rsidRPr="00B95257">
        <w:rPr>
          <w:rFonts w:ascii="Times New Roman" w:hAnsi="Times New Roman" w:cs="Times New Roman"/>
          <w:sz w:val="28"/>
          <w:szCs w:val="28"/>
        </w:rPr>
        <w:t xml:space="preserve"> картину</w:t>
      </w:r>
      <w:r w:rsidR="00B95257">
        <w:rPr>
          <w:rFonts w:ascii="Times New Roman" w:hAnsi="Times New Roman" w:cs="Times New Roman"/>
          <w:sz w:val="28"/>
          <w:szCs w:val="28"/>
        </w:rPr>
        <w:t xml:space="preserve"> с названием «очень одинокий петух». Кажется удивительным, что</w:t>
      </w:r>
      <w:r w:rsidR="00B95257" w:rsidRPr="00B95257">
        <w:rPr>
          <w:rFonts w:ascii="Times New Roman" w:hAnsi="Times New Roman" w:cs="Times New Roman"/>
          <w:sz w:val="28"/>
          <w:szCs w:val="28"/>
        </w:rPr>
        <w:t xml:space="preserve"> </w:t>
      </w:r>
      <w:proofErr w:type="spellStart"/>
      <w:r w:rsidR="00F07624">
        <w:rPr>
          <w:rFonts w:ascii="Times New Roman" w:hAnsi="Times New Roman" w:cs="Times New Roman"/>
          <w:sz w:val="28"/>
          <w:szCs w:val="28"/>
        </w:rPr>
        <w:t>Карлсон</w:t>
      </w:r>
      <w:proofErr w:type="spellEnd"/>
      <w:r w:rsidR="00F07624">
        <w:rPr>
          <w:rFonts w:ascii="Times New Roman" w:hAnsi="Times New Roman" w:cs="Times New Roman"/>
          <w:sz w:val="28"/>
          <w:szCs w:val="28"/>
        </w:rPr>
        <w:t xml:space="preserve"> кажется </w:t>
      </w:r>
      <w:r w:rsidR="00B95257" w:rsidRPr="00B95257">
        <w:rPr>
          <w:rFonts w:ascii="Times New Roman" w:hAnsi="Times New Roman" w:cs="Times New Roman"/>
          <w:sz w:val="28"/>
          <w:szCs w:val="28"/>
        </w:rPr>
        <w:t xml:space="preserve">такой вот весельчак, оптимист, а </w:t>
      </w:r>
      <w:r w:rsidR="00B95257">
        <w:rPr>
          <w:rFonts w:ascii="Times New Roman" w:hAnsi="Times New Roman" w:cs="Times New Roman"/>
          <w:sz w:val="28"/>
          <w:szCs w:val="28"/>
        </w:rPr>
        <w:t xml:space="preserve">если судить </w:t>
      </w:r>
      <w:r w:rsidR="00B95257" w:rsidRPr="00B95257">
        <w:rPr>
          <w:rFonts w:ascii="Times New Roman" w:hAnsi="Times New Roman" w:cs="Times New Roman"/>
          <w:sz w:val="28"/>
          <w:szCs w:val="28"/>
        </w:rPr>
        <w:t>по картине с точки зрения психологии личности, можно сделать вывод, что у героя низкая самооценка и не такой он уж и</w:t>
      </w:r>
      <w:r w:rsidR="00B95257">
        <w:rPr>
          <w:rFonts w:ascii="Times New Roman" w:hAnsi="Times New Roman" w:cs="Times New Roman"/>
          <w:sz w:val="28"/>
          <w:szCs w:val="28"/>
        </w:rPr>
        <w:t xml:space="preserve"> оптимист, каким хочет казаться.</w:t>
      </w:r>
      <w:r w:rsidR="00B95257" w:rsidRPr="00B95257">
        <w:rPr>
          <w:rFonts w:ascii="Times New Roman" w:hAnsi="Times New Roman" w:cs="Times New Roman"/>
          <w:sz w:val="28"/>
          <w:szCs w:val="28"/>
        </w:rPr>
        <w:t xml:space="preserve"> </w:t>
      </w:r>
      <w:r w:rsidR="00B95257">
        <w:rPr>
          <w:rFonts w:ascii="Times New Roman" w:hAnsi="Times New Roman" w:cs="Times New Roman"/>
          <w:sz w:val="28"/>
          <w:szCs w:val="28"/>
        </w:rPr>
        <w:t xml:space="preserve">Он очень одинок, </w:t>
      </w:r>
      <w:r w:rsidR="00F07624">
        <w:rPr>
          <w:rFonts w:ascii="Times New Roman" w:hAnsi="Times New Roman" w:cs="Times New Roman"/>
          <w:sz w:val="28"/>
          <w:szCs w:val="28"/>
        </w:rPr>
        <w:t>избегает общения с людьми, «прячется», не выходит на улицу. «Заедает» свое одиночество плюшками и вареньем. Часто обижается на своего единственного, не соответствующего своему возрасту друга.</w:t>
      </w:r>
    </w:p>
    <w:p w:rsidR="00EF3CEC" w:rsidRDefault="00865668"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Тщательность рисунка</w:t>
      </w:r>
      <w:r w:rsidR="00232FA3">
        <w:rPr>
          <w:rFonts w:ascii="Times New Roman" w:hAnsi="Times New Roman" w:cs="Times New Roman"/>
          <w:sz w:val="28"/>
          <w:szCs w:val="28"/>
        </w:rPr>
        <w:t xml:space="preserve">, сильно детализированное изображение, наличие подробностей может говорить о том, что у ребенка живое воображение, творческая направленность. В тоже время это может означать </w:t>
      </w:r>
      <w:proofErr w:type="spellStart"/>
      <w:r w:rsidR="00232FA3">
        <w:rPr>
          <w:rFonts w:ascii="Times New Roman" w:hAnsi="Times New Roman" w:cs="Times New Roman"/>
          <w:sz w:val="28"/>
          <w:szCs w:val="28"/>
        </w:rPr>
        <w:t>демонстративность</w:t>
      </w:r>
      <w:proofErr w:type="spellEnd"/>
      <w:r w:rsidR="00232FA3">
        <w:rPr>
          <w:rFonts w:ascii="Times New Roman" w:hAnsi="Times New Roman" w:cs="Times New Roman"/>
          <w:sz w:val="28"/>
          <w:szCs w:val="28"/>
        </w:rPr>
        <w:t xml:space="preserve">, желание выделиться. </w:t>
      </w:r>
      <w:r w:rsidR="000D20AD" w:rsidRPr="000D20AD">
        <w:rPr>
          <w:rFonts w:ascii="Times New Roman" w:hAnsi="Times New Roman" w:cs="Times New Roman"/>
          <w:sz w:val="28"/>
          <w:szCs w:val="28"/>
        </w:rPr>
        <w:t>Это детальное прорисовывание внешности, характерное для человека педантичного, склонного к глубокому а</w:t>
      </w:r>
      <w:r w:rsidR="000D20AD">
        <w:rPr>
          <w:rFonts w:ascii="Times New Roman" w:hAnsi="Times New Roman" w:cs="Times New Roman"/>
          <w:sz w:val="28"/>
          <w:szCs w:val="28"/>
        </w:rPr>
        <w:t xml:space="preserve">нализу и постоянным уточнениям. </w:t>
      </w:r>
      <w:r w:rsidR="00232FA3">
        <w:rPr>
          <w:rFonts w:ascii="Times New Roman" w:hAnsi="Times New Roman" w:cs="Times New Roman"/>
          <w:sz w:val="28"/>
          <w:szCs w:val="28"/>
        </w:rPr>
        <w:t xml:space="preserve">Также надо обратить внимание на </w:t>
      </w:r>
      <w:r w:rsidR="00232FA3">
        <w:rPr>
          <w:rFonts w:ascii="Times New Roman" w:hAnsi="Times New Roman" w:cs="Times New Roman"/>
          <w:sz w:val="28"/>
          <w:szCs w:val="28"/>
        </w:rPr>
        <w:lastRenderedPageBreak/>
        <w:t xml:space="preserve">необычное, несоответствующее действительности, количество элементов (много пуговиц, чешуи у рыбы и т.д.), </w:t>
      </w:r>
      <w:proofErr w:type="gramStart"/>
      <w:r w:rsidR="00232FA3">
        <w:rPr>
          <w:rFonts w:ascii="Times New Roman" w:hAnsi="Times New Roman" w:cs="Times New Roman"/>
          <w:sz w:val="28"/>
          <w:szCs w:val="28"/>
        </w:rPr>
        <w:t>через</w:t>
      </w:r>
      <w:proofErr w:type="gramEnd"/>
      <w:r w:rsidR="00232FA3">
        <w:rPr>
          <w:rFonts w:ascii="Times New Roman" w:hAnsi="Times New Roman" w:cs="Times New Roman"/>
          <w:sz w:val="28"/>
          <w:szCs w:val="28"/>
        </w:rPr>
        <w:t xml:space="preserve"> чур огромное количество деталей должно насторожить. Это может быть ригидность</w:t>
      </w:r>
      <w:r w:rsidR="00EF3CEC">
        <w:rPr>
          <w:rFonts w:ascii="Times New Roman" w:hAnsi="Times New Roman" w:cs="Times New Roman"/>
          <w:sz w:val="28"/>
          <w:szCs w:val="28"/>
        </w:rPr>
        <w:t>.</w:t>
      </w:r>
    </w:p>
    <w:p w:rsidR="00865668" w:rsidRDefault="00EF3CEC"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Важен и темп работы.</w:t>
      </w:r>
      <w:r w:rsidR="000D20AD">
        <w:rPr>
          <w:rFonts w:ascii="Times New Roman" w:hAnsi="Times New Roman" w:cs="Times New Roman"/>
          <w:sz w:val="28"/>
          <w:szCs w:val="28"/>
        </w:rPr>
        <w:t xml:space="preserve"> </w:t>
      </w:r>
      <w:r>
        <w:rPr>
          <w:rFonts w:ascii="Times New Roman" w:hAnsi="Times New Roman" w:cs="Times New Roman"/>
          <w:sz w:val="28"/>
          <w:szCs w:val="28"/>
        </w:rPr>
        <w:t>Если ребенок рисует медленно, но старательно – это признак темперамента. Если медленно и вяло – это пассивность, истощенность нервной системы. Высокий темп работы говорит о том, что перед вами активный, живой человек. Если при этом рисунок размашист и неаккуратен, перед вами человек гиперактивный, неусидчивый.</w:t>
      </w:r>
    </w:p>
    <w:p w:rsidR="00EF3CEC" w:rsidRDefault="00EF3CEC"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Реплики во время работы. Если во время работы ребенок озвучивает процесс, делится мыслями – он настроен положительно, психологически благополучен. Если ребенок постоянно советуется, уточняет ход работы</w:t>
      </w:r>
      <w:r w:rsidR="0088094E">
        <w:rPr>
          <w:rFonts w:ascii="Times New Roman" w:hAnsi="Times New Roman" w:cs="Times New Roman"/>
          <w:sz w:val="28"/>
          <w:szCs w:val="28"/>
        </w:rPr>
        <w:t xml:space="preserve">, он тревожен и </w:t>
      </w:r>
      <w:proofErr w:type="spellStart"/>
      <w:r w:rsidR="0088094E">
        <w:rPr>
          <w:rFonts w:ascii="Times New Roman" w:hAnsi="Times New Roman" w:cs="Times New Roman"/>
          <w:sz w:val="28"/>
          <w:szCs w:val="28"/>
        </w:rPr>
        <w:t>неуверен</w:t>
      </w:r>
      <w:proofErr w:type="spellEnd"/>
      <w:r w:rsidR="0088094E">
        <w:rPr>
          <w:rFonts w:ascii="Times New Roman" w:hAnsi="Times New Roman" w:cs="Times New Roman"/>
          <w:sz w:val="28"/>
          <w:szCs w:val="28"/>
        </w:rPr>
        <w:t xml:space="preserve"> в себе. Бывает, что свободная тема воспринимается ребенком негативно, вызывает трудности, ребенок всеми силами уходит от таких тем (скучно, надоело и т.п.) – ребенок стремится уйти от трудностей.</w:t>
      </w:r>
    </w:p>
    <w:p w:rsidR="0088094E" w:rsidRDefault="000347E2" w:rsidP="00C8782C">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Психологический рисуночный тест «Моя семья».</w:t>
      </w:r>
    </w:p>
    <w:p w:rsidR="000347E2" w:rsidRPr="000347E2" w:rsidRDefault="000347E2" w:rsidP="00D030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Задание – нарисовать свою семью. При этом отсутствуют инструкции, комментарии. Рисунок должен быть выполнен абсолютно самостоятельно, в </w:t>
      </w:r>
      <w:r w:rsidR="00C8782C">
        <w:rPr>
          <w:rFonts w:ascii="Times New Roman" w:hAnsi="Times New Roman" w:cs="Times New Roman"/>
          <w:sz w:val="28"/>
          <w:szCs w:val="28"/>
        </w:rPr>
        <w:t>свободной обстановке.</w:t>
      </w:r>
      <w:r>
        <w:rPr>
          <w:rFonts w:ascii="Times New Roman" w:hAnsi="Times New Roman" w:cs="Times New Roman"/>
          <w:sz w:val="28"/>
          <w:szCs w:val="28"/>
        </w:rPr>
        <w:t xml:space="preserve"> </w:t>
      </w:r>
      <w:r w:rsidRPr="000347E2">
        <w:rPr>
          <w:rFonts w:ascii="Times New Roman" w:hAnsi="Times New Roman" w:cs="Times New Roman"/>
          <w:sz w:val="28"/>
          <w:szCs w:val="28"/>
        </w:rPr>
        <w:t>Основной целью теста является диагностика внутрисемейных отношений. В психологической практике этот тест являетс</w:t>
      </w:r>
      <w:r w:rsidR="00D030BA">
        <w:rPr>
          <w:rFonts w:ascii="Times New Roman" w:hAnsi="Times New Roman" w:cs="Times New Roman"/>
          <w:sz w:val="28"/>
          <w:szCs w:val="28"/>
        </w:rPr>
        <w:t>я одним из самых информативных.</w:t>
      </w:r>
    </w:p>
    <w:p w:rsidR="000347E2" w:rsidRPr="000347E2" w:rsidRDefault="000347E2" w:rsidP="00D030BA">
      <w:pPr>
        <w:spacing w:after="0" w:line="360" w:lineRule="auto"/>
        <w:ind w:firstLine="709"/>
        <w:jc w:val="both"/>
        <w:rPr>
          <w:rFonts w:ascii="Times New Roman" w:hAnsi="Times New Roman" w:cs="Times New Roman"/>
          <w:sz w:val="28"/>
          <w:szCs w:val="28"/>
        </w:rPr>
      </w:pPr>
      <w:r w:rsidRPr="000347E2">
        <w:rPr>
          <w:rFonts w:ascii="Times New Roman" w:hAnsi="Times New Roman" w:cs="Times New Roman"/>
          <w:sz w:val="28"/>
          <w:szCs w:val="28"/>
        </w:rPr>
        <w:t xml:space="preserve">Очень часто родители атмосферу семейных отношений оценивают положительно, в то время как ребенком она воспринимается совсем иначе. В «невинном» детском рисунке можно хорошо увидеть не только психологическое состояние ребенка, неосознанные или скрытые проблемы, но и его отношение к каждому члену семьи и восприятие семьи в целом. Узнав, какими ребенок видит семью и своих родителей, можно эффективно помочь ему и постараться исправить </w:t>
      </w:r>
      <w:r w:rsidR="00D030BA">
        <w:rPr>
          <w:rFonts w:ascii="Times New Roman" w:hAnsi="Times New Roman" w:cs="Times New Roman"/>
          <w:sz w:val="28"/>
          <w:szCs w:val="28"/>
        </w:rPr>
        <w:t>неблагоприятный климат в семье.</w:t>
      </w:r>
    </w:p>
    <w:p w:rsidR="00C8782C" w:rsidRDefault="00D030BA" w:rsidP="00D030BA">
      <w:pPr>
        <w:spacing w:after="0" w:line="360" w:lineRule="auto"/>
        <w:ind w:firstLine="709"/>
        <w:jc w:val="both"/>
        <w:rPr>
          <w:rFonts w:ascii="Times New Roman" w:hAnsi="Times New Roman" w:cs="Times New Roman"/>
          <w:sz w:val="28"/>
          <w:szCs w:val="28"/>
        </w:rPr>
      </w:pPr>
      <w:r w:rsidRPr="000347E2">
        <w:rPr>
          <w:rFonts w:ascii="Times New Roman" w:hAnsi="Times New Roman" w:cs="Times New Roman"/>
          <w:sz w:val="28"/>
          <w:szCs w:val="28"/>
        </w:rPr>
        <w:t>ЗАДАНИЕ</w:t>
      </w:r>
      <w:r>
        <w:rPr>
          <w:rFonts w:ascii="Times New Roman" w:hAnsi="Times New Roman" w:cs="Times New Roman"/>
          <w:sz w:val="28"/>
          <w:szCs w:val="28"/>
        </w:rPr>
        <w:t xml:space="preserve">. </w:t>
      </w:r>
      <w:r w:rsidR="00C8782C" w:rsidRPr="00C8782C">
        <w:rPr>
          <w:rFonts w:ascii="Times New Roman" w:hAnsi="Times New Roman" w:cs="Times New Roman"/>
          <w:sz w:val="28"/>
          <w:szCs w:val="28"/>
        </w:rPr>
        <w:t>Дайте ребенку лист бумаги для рисования формата А</w:t>
      </w:r>
      <w:proofErr w:type="gramStart"/>
      <w:r w:rsidR="00C8782C" w:rsidRPr="00C8782C">
        <w:rPr>
          <w:rFonts w:ascii="Times New Roman" w:hAnsi="Times New Roman" w:cs="Times New Roman"/>
          <w:sz w:val="28"/>
          <w:szCs w:val="28"/>
        </w:rPr>
        <w:t>4</w:t>
      </w:r>
      <w:proofErr w:type="gramEnd"/>
      <w:r w:rsidR="00C8782C" w:rsidRPr="00C8782C">
        <w:rPr>
          <w:rFonts w:ascii="Times New Roman" w:hAnsi="Times New Roman" w:cs="Times New Roman"/>
          <w:sz w:val="28"/>
          <w:szCs w:val="28"/>
        </w:rPr>
        <w:t xml:space="preserve">, простой карандаш, ластик. Попросите ребенка нарисовать семью, включая его самого, а также предложите ему – по его желанию – добавить к рисунку и </w:t>
      </w:r>
      <w:r w:rsidR="00C8782C" w:rsidRPr="00C8782C">
        <w:rPr>
          <w:rFonts w:ascii="Times New Roman" w:hAnsi="Times New Roman" w:cs="Times New Roman"/>
          <w:sz w:val="28"/>
          <w:szCs w:val="28"/>
        </w:rPr>
        <w:lastRenderedPageBreak/>
        <w:t>другие детали. Инструкция может быть еще более простой, если сказать только: «Нарисуй свою семью».</w:t>
      </w:r>
      <w:r w:rsidR="00C8782C">
        <w:rPr>
          <w:rFonts w:ascii="Times New Roman" w:hAnsi="Times New Roman" w:cs="Times New Roman"/>
          <w:sz w:val="28"/>
          <w:szCs w:val="28"/>
        </w:rPr>
        <w:t xml:space="preserve"> </w:t>
      </w:r>
    </w:p>
    <w:p w:rsidR="00C8782C" w:rsidRPr="00C8782C" w:rsidRDefault="00D030BA" w:rsidP="00D030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ВАЖНО! </w:t>
      </w:r>
      <w:r w:rsidR="00C8782C" w:rsidRPr="00C8782C">
        <w:rPr>
          <w:rFonts w:ascii="Times New Roman" w:hAnsi="Times New Roman" w:cs="Times New Roman"/>
          <w:sz w:val="28"/>
          <w:szCs w:val="28"/>
        </w:rPr>
        <w:t>Не следует просить ребенка нарисовать семью непосредственно после семейных ссор; контролировать или подсказывать во время рисования, а также обсуждать с кем-либо по</w:t>
      </w:r>
      <w:r>
        <w:rPr>
          <w:rFonts w:ascii="Times New Roman" w:hAnsi="Times New Roman" w:cs="Times New Roman"/>
          <w:sz w:val="28"/>
          <w:szCs w:val="28"/>
        </w:rPr>
        <w:t>лученный результат при ребенке.</w:t>
      </w:r>
    </w:p>
    <w:p w:rsidR="00C8782C" w:rsidRPr="00C8782C" w:rsidRDefault="00C8782C" w:rsidP="00D030BA">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xml:space="preserve">Кроме порядка изображения членов семьи, важно заметить, как сильно ребенок нажимает на карандаш, рисуя того или иного члена семьи, каково соотношение размера рисунка к размеру листа, а </w:t>
      </w:r>
      <w:r w:rsidR="00D030BA">
        <w:rPr>
          <w:rFonts w:ascii="Times New Roman" w:hAnsi="Times New Roman" w:cs="Times New Roman"/>
          <w:sz w:val="28"/>
          <w:szCs w:val="28"/>
        </w:rPr>
        <w:t>также как долго ребенок рисует.</w:t>
      </w:r>
    </w:p>
    <w:p w:rsid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Начинать оценку рисунка лучше всего с тестовых показателей.</w:t>
      </w:r>
    </w:p>
    <w:p w:rsidR="00C8782C" w:rsidRPr="00C8782C" w:rsidRDefault="00C8782C" w:rsidP="00C8782C">
      <w:pPr>
        <w:pStyle w:val="a4"/>
        <w:numPr>
          <w:ilvl w:val="0"/>
          <w:numId w:val="1"/>
        </w:numPr>
        <w:spacing w:after="0" w:line="360" w:lineRule="auto"/>
        <w:jc w:val="both"/>
        <w:rPr>
          <w:rFonts w:ascii="Times New Roman" w:hAnsi="Times New Roman" w:cs="Times New Roman"/>
          <w:sz w:val="28"/>
          <w:szCs w:val="28"/>
        </w:rPr>
      </w:pPr>
      <w:r w:rsidRPr="00C8782C">
        <w:rPr>
          <w:rFonts w:ascii="Times New Roman" w:hAnsi="Times New Roman" w:cs="Times New Roman"/>
          <w:sz w:val="28"/>
          <w:szCs w:val="28"/>
        </w:rPr>
        <w:t>Ощущение от рисунка</w:t>
      </w:r>
    </w:p>
    <w:p w:rsidR="00C8782C" w:rsidRPr="00C8782C" w:rsidRDefault="00C8782C" w:rsidP="00C8782C">
      <w:pPr>
        <w:pStyle w:val="a4"/>
        <w:numPr>
          <w:ilvl w:val="0"/>
          <w:numId w:val="1"/>
        </w:numPr>
        <w:spacing w:after="0" w:line="360" w:lineRule="auto"/>
        <w:jc w:val="both"/>
        <w:rPr>
          <w:rFonts w:ascii="Times New Roman" w:hAnsi="Times New Roman" w:cs="Times New Roman"/>
          <w:sz w:val="28"/>
          <w:szCs w:val="28"/>
        </w:rPr>
      </w:pPr>
      <w:r w:rsidRPr="00C8782C">
        <w:rPr>
          <w:rFonts w:ascii="Times New Roman" w:hAnsi="Times New Roman" w:cs="Times New Roman"/>
          <w:sz w:val="28"/>
          <w:szCs w:val="28"/>
        </w:rPr>
        <w:t>Последовательность рисования членов семьи, кто первый, кто последний</w:t>
      </w:r>
    </w:p>
    <w:p w:rsidR="00C8782C" w:rsidRPr="00C8782C" w:rsidRDefault="00C8782C"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C8782C">
        <w:rPr>
          <w:rFonts w:ascii="Times New Roman" w:hAnsi="Times New Roman" w:cs="Times New Roman"/>
          <w:sz w:val="28"/>
          <w:szCs w:val="28"/>
        </w:rPr>
        <w:t>Графическое изображение:</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кто выделен нажимом или цветом – этот член сем</w:t>
      </w:r>
      <w:r>
        <w:rPr>
          <w:rFonts w:ascii="Times New Roman" w:hAnsi="Times New Roman" w:cs="Times New Roman"/>
          <w:sz w:val="28"/>
          <w:szCs w:val="28"/>
        </w:rPr>
        <w:t>ьи в данный момент более значим</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П</w:t>
      </w:r>
      <w:r w:rsidR="00C8782C" w:rsidRPr="00C8782C">
        <w:rPr>
          <w:rFonts w:ascii="Times New Roman" w:hAnsi="Times New Roman" w:cs="Times New Roman"/>
          <w:sz w:val="28"/>
          <w:szCs w:val="28"/>
        </w:rPr>
        <w:t>ропущен ли кто-то из членов семьи (с этим человек т</w:t>
      </w:r>
      <w:r w:rsidR="00C8782C">
        <w:rPr>
          <w:rFonts w:ascii="Times New Roman" w:hAnsi="Times New Roman" w:cs="Times New Roman"/>
          <w:sz w:val="28"/>
          <w:szCs w:val="28"/>
        </w:rPr>
        <w:t>яжелые эмоциональные отношения)</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Р</w:t>
      </w:r>
      <w:r w:rsidR="00C8782C">
        <w:rPr>
          <w:rFonts w:ascii="Times New Roman" w:hAnsi="Times New Roman" w:cs="Times New Roman"/>
          <w:sz w:val="28"/>
          <w:szCs w:val="28"/>
        </w:rPr>
        <w:t>азмер членов семьи</w:t>
      </w:r>
    </w:p>
    <w:p w:rsidR="00C8782C" w:rsidRPr="00C8782C" w:rsidRDefault="00C8782C"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 Стирает ли?</w:t>
      </w:r>
    </w:p>
    <w:p w:rsidR="00C8782C" w:rsidRPr="00C8782C" w:rsidRDefault="00C8782C"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 Исправляет ли?</w:t>
      </w:r>
    </w:p>
    <w:p w:rsidR="00C8782C" w:rsidRPr="00C8782C" w:rsidRDefault="00C8782C"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 Добавляет ли комментарии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9</w:t>
      </w:r>
      <w:r>
        <w:rPr>
          <w:rFonts w:ascii="Times New Roman" w:hAnsi="Times New Roman" w:cs="Times New Roman"/>
          <w:sz w:val="28"/>
          <w:szCs w:val="28"/>
        </w:rPr>
        <w:t>.</w:t>
      </w:r>
      <w:r w:rsidRPr="00C8782C">
        <w:rPr>
          <w:rFonts w:ascii="Times New Roman" w:hAnsi="Times New Roman" w:cs="Times New Roman"/>
          <w:sz w:val="28"/>
          <w:szCs w:val="28"/>
        </w:rPr>
        <w:t xml:space="preserve"> Если рисует себя и какую-то часть тела выделяет (</w:t>
      </w:r>
      <w:proofErr w:type="gramStart"/>
      <w:r w:rsidRPr="00C8782C">
        <w:rPr>
          <w:rFonts w:ascii="Times New Roman" w:hAnsi="Times New Roman" w:cs="Times New Roman"/>
          <w:sz w:val="28"/>
          <w:szCs w:val="28"/>
        </w:rPr>
        <w:t>значит</w:t>
      </w:r>
      <w:proofErr w:type="gramEnd"/>
      <w:r w:rsidRPr="00C8782C">
        <w:rPr>
          <w:rFonts w:ascii="Times New Roman" w:hAnsi="Times New Roman" w:cs="Times New Roman"/>
          <w:sz w:val="28"/>
          <w:szCs w:val="28"/>
        </w:rPr>
        <w:t xml:space="preserve"> испытывает эмоциональн</w:t>
      </w:r>
      <w:r>
        <w:rPr>
          <w:rFonts w:ascii="Times New Roman" w:hAnsi="Times New Roman" w:cs="Times New Roman"/>
          <w:sz w:val="28"/>
          <w:szCs w:val="28"/>
        </w:rPr>
        <w:t>ое напряжение в этой части тела</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 Е</w:t>
      </w:r>
      <w:r w:rsidR="00C8782C" w:rsidRPr="00C8782C">
        <w:rPr>
          <w:rFonts w:ascii="Times New Roman" w:hAnsi="Times New Roman" w:cs="Times New Roman"/>
          <w:sz w:val="28"/>
          <w:szCs w:val="28"/>
        </w:rPr>
        <w:t xml:space="preserve">сли разделение между членами семьи </w:t>
      </w:r>
      <w:r w:rsidR="00C8782C">
        <w:rPr>
          <w:rFonts w:ascii="Times New Roman" w:hAnsi="Times New Roman" w:cs="Times New Roman"/>
          <w:sz w:val="28"/>
          <w:szCs w:val="28"/>
        </w:rPr>
        <w:t>(столбы, травка, деревья и пр.)</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11. П</w:t>
      </w:r>
      <w:r w:rsidR="00C8782C" w:rsidRPr="00C8782C">
        <w:rPr>
          <w:rFonts w:ascii="Times New Roman" w:hAnsi="Times New Roman" w:cs="Times New Roman"/>
          <w:sz w:val="28"/>
          <w:szCs w:val="28"/>
        </w:rPr>
        <w:t>аузы между рисова</w:t>
      </w:r>
      <w:r w:rsidR="00C8782C">
        <w:rPr>
          <w:rFonts w:ascii="Times New Roman" w:hAnsi="Times New Roman" w:cs="Times New Roman"/>
          <w:sz w:val="28"/>
          <w:szCs w:val="28"/>
        </w:rPr>
        <w:t>нием членов семьи: более 15 сек</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12. Е</w:t>
      </w:r>
      <w:r w:rsidR="00C8782C" w:rsidRPr="00C8782C">
        <w:rPr>
          <w:rFonts w:ascii="Times New Roman" w:hAnsi="Times New Roman" w:cs="Times New Roman"/>
          <w:sz w:val="28"/>
          <w:szCs w:val="28"/>
        </w:rPr>
        <w:t>сли просим рисовать семью, а ри</w:t>
      </w:r>
      <w:r w:rsidR="00C8782C">
        <w:rPr>
          <w:rFonts w:ascii="Times New Roman" w:hAnsi="Times New Roman" w:cs="Times New Roman"/>
          <w:sz w:val="28"/>
          <w:szCs w:val="28"/>
        </w:rPr>
        <w:t>сует других – травма, избегание</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13. Е</w:t>
      </w:r>
      <w:r w:rsidR="00C8782C" w:rsidRPr="00C8782C">
        <w:rPr>
          <w:rFonts w:ascii="Times New Roman" w:hAnsi="Times New Roman" w:cs="Times New Roman"/>
          <w:sz w:val="28"/>
          <w:szCs w:val="28"/>
        </w:rPr>
        <w:t>сли увеличивает кол-во членов семьи – неудов</w:t>
      </w:r>
      <w:r w:rsidR="00C8782C">
        <w:rPr>
          <w:rFonts w:ascii="Times New Roman" w:hAnsi="Times New Roman" w:cs="Times New Roman"/>
          <w:sz w:val="28"/>
          <w:szCs w:val="28"/>
        </w:rPr>
        <w:t>летворенность, нехватка общения</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14. В</w:t>
      </w:r>
      <w:r w:rsidR="00C8782C" w:rsidRPr="00C8782C">
        <w:rPr>
          <w:rFonts w:ascii="Times New Roman" w:hAnsi="Times New Roman" w:cs="Times New Roman"/>
          <w:sz w:val="28"/>
          <w:szCs w:val="28"/>
        </w:rPr>
        <w:t>се за руки на</w:t>
      </w:r>
      <w:r w:rsidR="00C8782C">
        <w:rPr>
          <w:rFonts w:ascii="Times New Roman" w:hAnsi="Times New Roman" w:cs="Times New Roman"/>
          <w:sz w:val="28"/>
          <w:szCs w:val="28"/>
        </w:rPr>
        <w:t xml:space="preserve"> рисунке – благополучие в семье</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15. О</w:t>
      </w:r>
      <w:r w:rsidR="00C8782C" w:rsidRPr="00C8782C">
        <w:rPr>
          <w:rFonts w:ascii="Times New Roman" w:hAnsi="Times New Roman" w:cs="Times New Roman"/>
          <w:sz w:val="28"/>
          <w:szCs w:val="28"/>
        </w:rPr>
        <w:t>братить внимание у кого не прорисовано лицо – эмоциональное отвергаемое отношение</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16. </w:t>
      </w:r>
      <w:proofErr w:type="gramStart"/>
      <w:r>
        <w:rPr>
          <w:rFonts w:ascii="Times New Roman" w:hAnsi="Times New Roman" w:cs="Times New Roman"/>
          <w:sz w:val="28"/>
          <w:szCs w:val="28"/>
        </w:rPr>
        <w:t>Б</w:t>
      </w:r>
      <w:r w:rsidR="00C8782C" w:rsidRPr="00C8782C">
        <w:rPr>
          <w:rFonts w:ascii="Times New Roman" w:hAnsi="Times New Roman" w:cs="Times New Roman"/>
          <w:sz w:val="28"/>
          <w:szCs w:val="28"/>
        </w:rPr>
        <w:t>ольшая голова – по мнен</w:t>
      </w:r>
      <w:r w:rsidR="00C8782C">
        <w:rPr>
          <w:rFonts w:ascii="Times New Roman" w:hAnsi="Times New Roman" w:cs="Times New Roman"/>
          <w:sz w:val="28"/>
          <w:szCs w:val="28"/>
        </w:rPr>
        <w:t>ию ребенка, самый умный в семье</w:t>
      </w:r>
      <w:proofErr w:type="gramEnd"/>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17. то, что</w:t>
      </w:r>
      <w:r>
        <w:rPr>
          <w:rFonts w:ascii="Times New Roman" w:hAnsi="Times New Roman" w:cs="Times New Roman"/>
          <w:sz w:val="28"/>
          <w:szCs w:val="28"/>
        </w:rPr>
        <w:t xml:space="preserve"> зачеркивает – вызывает тревогу</w:t>
      </w:r>
    </w:p>
    <w:p w:rsidR="00C8782C" w:rsidRPr="00C8782C" w:rsidRDefault="00D030BA"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18. М</w:t>
      </w:r>
      <w:r w:rsidR="00C8782C" w:rsidRPr="00C8782C">
        <w:rPr>
          <w:rFonts w:ascii="Times New Roman" w:hAnsi="Times New Roman" w:cs="Times New Roman"/>
          <w:sz w:val="28"/>
          <w:szCs w:val="28"/>
        </w:rPr>
        <w:t>ожно попросить сочинить сказку по рисунку (для терапии)</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xml:space="preserve">Кроме порядка изображения членов семьи, важно заметить, как сильно ребенок нажимает на карандаш, рисуя того или иного члена семьи, каково соотношение размера рисунка к размеру листа, а </w:t>
      </w:r>
      <w:r w:rsidR="00700FCD">
        <w:rPr>
          <w:rFonts w:ascii="Times New Roman" w:hAnsi="Times New Roman" w:cs="Times New Roman"/>
          <w:sz w:val="28"/>
          <w:szCs w:val="28"/>
        </w:rPr>
        <w:t>также как долго ребенок рисует.</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Начинать оценку рисунка лучш</w:t>
      </w:r>
      <w:r w:rsidR="00700FCD">
        <w:rPr>
          <w:rFonts w:ascii="Times New Roman" w:hAnsi="Times New Roman" w:cs="Times New Roman"/>
          <w:sz w:val="28"/>
          <w:szCs w:val="28"/>
        </w:rPr>
        <w:t>е всего с тестовых показателей.</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Тестовые показатели (показат</w:t>
      </w:r>
      <w:r w:rsidR="00700FCD">
        <w:rPr>
          <w:rFonts w:ascii="Times New Roman" w:hAnsi="Times New Roman" w:cs="Times New Roman"/>
          <w:sz w:val="28"/>
          <w:szCs w:val="28"/>
        </w:rPr>
        <w:t>ели психомоторного тонуса)</w:t>
      </w:r>
      <w:r w:rsidR="002162B9">
        <w:rPr>
          <w:rFonts w:ascii="Times New Roman" w:hAnsi="Times New Roman" w:cs="Times New Roman"/>
          <w:sz w:val="28"/>
          <w:szCs w:val="28"/>
        </w:rPr>
        <w:t xml:space="preserve"> описаны выше.</w:t>
      </w:r>
    </w:p>
    <w:p w:rsidR="00C8782C" w:rsidRPr="00C8782C" w:rsidRDefault="00C8782C" w:rsidP="00D030BA">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Интерпретация рисунка</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 Минимум деталей, выполненных в рисунке, говорит о замкнутости ребенка, а чрезмерное количество деталей свидетельствует о е</w:t>
      </w:r>
      <w:r>
        <w:rPr>
          <w:rFonts w:ascii="Times New Roman" w:hAnsi="Times New Roman" w:cs="Times New Roman"/>
          <w:sz w:val="28"/>
          <w:szCs w:val="28"/>
        </w:rPr>
        <w:t>го скрытом беспокойстве.</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2. Член семьи, вызывающий у ребенка наибольшую тревожность, может быть нарисован либо очень толстой линией, либо тоненькой, дрожащей.</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3. Размер изображенного родственника, животного или предмета говорит о его значимости для ребенка. Например, собака или кошка размером больше родителей свидетельствуют о том, что отношения с родителями стоят на втором месте. Если папа намного меньше мамы, то отношения с м</w:t>
      </w:r>
      <w:r>
        <w:rPr>
          <w:rFonts w:ascii="Times New Roman" w:hAnsi="Times New Roman" w:cs="Times New Roman"/>
          <w:sz w:val="28"/>
          <w:szCs w:val="28"/>
        </w:rPr>
        <w:t>амой для ребенка первостепенны.</w:t>
      </w:r>
    </w:p>
    <w:p w:rsidR="00700FCD"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xml:space="preserve">4. Если ребенок нарисовал себя маленьким, невзрачным, то у него в данный момент низкая самооценка; если же собственное изображение крупно, можно говорить об уверенности ребенка в себе и задатках лидера. </w:t>
      </w:r>
      <w:r w:rsidRPr="00C8782C">
        <w:rPr>
          <w:rFonts w:ascii="Times New Roman" w:hAnsi="Times New Roman" w:cs="Times New Roman"/>
          <w:sz w:val="28"/>
          <w:szCs w:val="28"/>
        </w:rPr>
        <w:lastRenderedPageBreak/>
        <w:t>Очень маленькая, беспомощная фигурка ребенка, помещенная в окружении родителей, может выраж</w:t>
      </w:r>
      <w:r>
        <w:rPr>
          <w:rFonts w:ascii="Times New Roman" w:hAnsi="Times New Roman" w:cs="Times New Roman"/>
          <w:sz w:val="28"/>
          <w:szCs w:val="28"/>
        </w:rPr>
        <w:t>ать необходимость заботы о нем.</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5. Если кого-то из членов семьи ребенок не нарисовал, это может означать негативное отношение к этому человеку и полное отсутствие эмоци</w:t>
      </w:r>
      <w:r>
        <w:rPr>
          <w:rFonts w:ascii="Times New Roman" w:hAnsi="Times New Roman" w:cs="Times New Roman"/>
          <w:sz w:val="28"/>
          <w:szCs w:val="28"/>
        </w:rPr>
        <w:t>онального контакта с ним.</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6. Тот, кого ребенок нарисовал ближе всех к собственному изображению, наиболее ему близок. Если это человек, то он изображается взявшимся за руки с фигурой, соотве</w:t>
      </w:r>
      <w:r>
        <w:rPr>
          <w:rFonts w:ascii="Times New Roman" w:hAnsi="Times New Roman" w:cs="Times New Roman"/>
          <w:sz w:val="28"/>
          <w:szCs w:val="28"/>
        </w:rPr>
        <w:t>тствующей тестируемому ребенку.</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7. В представлении ребенка наиболее умный чело</w:t>
      </w:r>
      <w:r>
        <w:rPr>
          <w:rFonts w:ascii="Times New Roman" w:hAnsi="Times New Roman" w:cs="Times New Roman"/>
          <w:sz w:val="28"/>
          <w:szCs w:val="28"/>
        </w:rPr>
        <w:t>век имеет самую большую голову.</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8. Большие расширенные глаза в рисунке ребенка – знак просьбы о помощи или беспокойства о чем-либо. Глаза-точечки или щелочки ребенок рисует человеку, по его мнению, незави</w:t>
      </w:r>
      <w:r>
        <w:rPr>
          <w:rFonts w:ascii="Times New Roman" w:hAnsi="Times New Roman" w:cs="Times New Roman"/>
          <w:sz w:val="28"/>
          <w:szCs w:val="28"/>
        </w:rPr>
        <w:t>симому и не просящему о помощи.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9. Человек, нарисованный без ушей, – символ того, что он «не слышит» реб</w:t>
      </w:r>
      <w:r>
        <w:rPr>
          <w:rFonts w:ascii="Times New Roman" w:hAnsi="Times New Roman" w:cs="Times New Roman"/>
          <w:sz w:val="28"/>
          <w:szCs w:val="28"/>
        </w:rPr>
        <w:t>енка или вообще никого в семье.</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10. Человек с открытым большим ртом воспринимаетс</w:t>
      </w:r>
      <w:r>
        <w:rPr>
          <w:rFonts w:ascii="Times New Roman" w:hAnsi="Times New Roman" w:cs="Times New Roman"/>
          <w:sz w:val="28"/>
          <w:szCs w:val="28"/>
        </w:rPr>
        <w:t xml:space="preserve">я ребенком как источник угрозы. </w:t>
      </w:r>
      <w:r w:rsidRPr="00C8782C">
        <w:rPr>
          <w:rFonts w:ascii="Times New Roman" w:hAnsi="Times New Roman" w:cs="Times New Roman"/>
          <w:sz w:val="28"/>
          <w:szCs w:val="28"/>
        </w:rPr>
        <w:t>Ртом-черточкой обычно наделяется человек, скрывающий свои чувства и не спо</w:t>
      </w:r>
      <w:r>
        <w:rPr>
          <w:rFonts w:ascii="Times New Roman" w:hAnsi="Times New Roman" w:cs="Times New Roman"/>
          <w:sz w:val="28"/>
          <w:szCs w:val="28"/>
        </w:rPr>
        <w:t>собный влиять на других.</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11. Чем больше у человека руки, тем могущественнее он в глазах ребенка. Чем больше пальцев на руках, тем более сильным и способным является для ребенка человек.</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12. Ноги, нарисованные как бы повисшими в воздухе, не имеющими опоры, принадлежат человеку, который, по мнению ребенка, не имеет самостоятельной опоры в жизни.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13. Отсутствие рук и ног у человека часто свидетельствует о сниженном уровне интеллектуального развития, а отсутствие тол</w:t>
      </w:r>
      <w:r>
        <w:rPr>
          <w:rFonts w:ascii="Times New Roman" w:hAnsi="Times New Roman" w:cs="Times New Roman"/>
          <w:sz w:val="28"/>
          <w:szCs w:val="28"/>
        </w:rPr>
        <w:t>ько ног – на низкую самооценку.</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14. Наименее значимый персонаж обычно помещается в стороне от всех и имеет нечеткие очертания фигуры, иногда стирается л</w:t>
      </w:r>
      <w:r>
        <w:rPr>
          <w:rFonts w:ascii="Times New Roman" w:hAnsi="Times New Roman" w:cs="Times New Roman"/>
          <w:sz w:val="28"/>
          <w:szCs w:val="28"/>
        </w:rPr>
        <w:t>астиком после начала рисования.</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lastRenderedPageBreak/>
        <w:t>Рисунок говорит о благополучном состоянии ребенка</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 Если ребенок с удовольствием взялся рисовать семью.</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2. Если фигуры изображены в пропорциональном соотношении: соблюдается относительный рост родителей и дет</w:t>
      </w:r>
      <w:r>
        <w:rPr>
          <w:rFonts w:ascii="Times New Roman" w:hAnsi="Times New Roman" w:cs="Times New Roman"/>
          <w:sz w:val="28"/>
          <w:szCs w:val="28"/>
        </w:rPr>
        <w:t>ей, соответственно их возрасту.</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3. Если ребенок изображает вс</w:t>
      </w:r>
      <w:r>
        <w:rPr>
          <w:rFonts w:ascii="Times New Roman" w:hAnsi="Times New Roman" w:cs="Times New Roman"/>
          <w:sz w:val="28"/>
          <w:szCs w:val="28"/>
        </w:rPr>
        <w:t>ех членов семьи без исключения.</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5. Если все фигуры расположены на одном уровне, изображены взявшимися за руки (возможны некот</w:t>
      </w:r>
      <w:r>
        <w:rPr>
          <w:rFonts w:ascii="Times New Roman" w:hAnsi="Times New Roman" w:cs="Times New Roman"/>
          <w:sz w:val="28"/>
          <w:szCs w:val="28"/>
        </w:rPr>
        <w:t>орые вариации в том же смысле).</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6. Если при раскрашивании рисунка ребенок в</w:t>
      </w:r>
      <w:r>
        <w:rPr>
          <w:rFonts w:ascii="Times New Roman" w:hAnsi="Times New Roman" w:cs="Times New Roman"/>
          <w:sz w:val="28"/>
          <w:szCs w:val="28"/>
        </w:rPr>
        <w:t>ыбирает яркие, насыщенные тона.</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Рисунок отражает тревож</w:t>
      </w:r>
      <w:r>
        <w:rPr>
          <w:rFonts w:ascii="Times New Roman" w:hAnsi="Times New Roman" w:cs="Times New Roman"/>
          <w:sz w:val="28"/>
          <w:szCs w:val="28"/>
        </w:rPr>
        <w:t>ные сигналы во взаимоотношениях</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 Если ребенок отказывается рисовать, это знак того, что с семьей с</w:t>
      </w:r>
      <w:r>
        <w:rPr>
          <w:rFonts w:ascii="Times New Roman" w:hAnsi="Times New Roman" w:cs="Times New Roman"/>
          <w:sz w:val="28"/>
          <w:szCs w:val="28"/>
        </w:rPr>
        <w:t>вязаны неприятные воспоминания.</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2. Чрезмерно большие пропорции родителей – показатель их авторитарности,</w:t>
      </w:r>
      <w:r>
        <w:rPr>
          <w:rFonts w:ascii="Times New Roman" w:hAnsi="Times New Roman" w:cs="Times New Roman"/>
          <w:sz w:val="28"/>
          <w:szCs w:val="28"/>
        </w:rPr>
        <w:t xml:space="preserve"> стремления командовать детьми.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3. Если ребенок нарисовал себя большим, это показатель того, что он ориентирован на себя, а также показат</w:t>
      </w:r>
      <w:r>
        <w:rPr>
          <w:rFonts w:ascii="Times New Roman" w:hAnsi="Times New Roman" w:cs="Times New Roman"/>
          <w:sz w:val="28"/>
          <w:szCs w:val="28"/>
        </w:rPr>
        <w:t>ель конфронтации с родителями.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xml:space="preserve">4. Чрезвычайно маленькое изображение ребенка свидетельствует </w:t>
      </w:r>
      <w:r>
        <w:rPr>
          <w:rFonts w:ascii="Times New Roman" w:hAnsi="Times New Roman" w:cs="Times New Roman"/>
          <w:sz w:val="28"/>
          <w:szCs w:val="28"/>
        </w:rPr>
        <w:t>о его малой значимости в семье.</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5. Рисуя себя в последнюю очередь, ребенок демонстрирует тем самым свой заниженный ст</w:t>
      </w:r>
      <w:r>
        <w:rPr>
          <w:rFonts w:ascii="Times New Roman" w:hAnsi="Times New Roman" w:cs="Times New Roman"/>
          <w:sz w:val="28"/>
          <w:szCs w:val="28"/>
        </w:rPr>
        <w:t>атус среди других членов семьи.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6. Если на рисунке ребенок нарисовал всех членов семьи, кроме себя, то это говорит о чувстве собственной неполноценности или ощущении отсутствия общности в семье, снижении самоуважения,</w:t>
      </w:r>
      <w:r>
        <w:rPr>
          <w:rFonts w:ascii="Times New Roman" w:hAnsi="Times New Roman" w:cs="Times New Roman"/>
          <w:sz w:val="28"/>
          <w:szCs w:val="28"/>
        </w:rPr>
        <w:t xml:space="preserve"> подавлении воли к достижениям.</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xml:space="preserve">7. Если ребенок изобразил только себя, можно говорить об </w:t>
      </w:r>
      <w:proofErr w:type="spellStart"/>
      <w:r w:rsidRPr="00C8782C">
        <w:rPr>
          <w:rFonts w:ascii="Times New Roman" w:hAnsi="Times New Roman" w:cs="Times New Roman"/>
          <w:sz w:val="28"/>
          <w:szCs w:val="28"/>
        </w:rPr>
        <w:t>эгоцентричности</w:t>
      </w:r>
      <w:proofErr w:type="spellEnd"/>
      <w:r w:rsidRPr="00C8782C">
        <w:rPr>
          <w:rFonts w:ascii="Times New Roman" w:hAnsi="Times New Roman" w:cs="Times New Roman"/>
          <w:sz w:val="28"/>
          <w:szCs w:val="28"/>
        </w:rPr>
        <w:t>, присущей этому ребенку, свойственной ему убежденности, что все члены семьи обязаны думать только о нем, а ему ни о ко</w:t>
      </w:r>
      <w:r>
        <w:rPr>
          <w:rFonts w:ascii="Times New Roman" w:hAnsi="Times New Roman" w:cs="Times New Roman"/>
          <w:sz w:val="28"/>
          <w:szCs w:val="28"/>
        </w:rPr>
        <w:t>м из них думать не обязательно.</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lastRenderedPageBreak/>
        <w:t>8. Очень маленькое изображение всех членов семьи – признак тревоги, депрессии, под</w:t>
      </w:r>
      <w:r>
        <w:rPr>
          <w:rFonts w:ascii="Times New Roman" w:hAnsi="Times New Roman" w:cs="Times New Roman"/>
          <w:sz w:val="28"/>
          <w:szCs w:val="28"/>
        </w:rPr>
        <w:t>авленности.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9. Изображение всех членов семьи в ячейках – знак отчуждения и отсут</w:t>
      </w:r>
      <w:r>
        <w:rPr>
          <w:rFonts w:ascii="Times New Roman" w:hAnsi="Times New Roman" w:cs="Times New Roman"/>
          <w:sz w:val="28"/>
          <w:szCs w:val="28"/>
        </w:rPr>
        <w:t>ствия дружбы, общности в семье.</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10. Если ребенок изображает себя с закрытым руками лицом, так он выражае</w:t>
      </w:r>
      <w:r>
        <w:rPr>
          <w:rFonts w:ascii="Times New Roman" w:hAnsi="Times New Roman" w:cs="Times New Roman"/>
          <w:sz w:val="28"/>
          <w:szCs w:val="28"/>
        </w:rPr>
        <w:t>т нежелание находиться в семье.</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11. Заштрихованная голова (ракурс со спины) ребенка оз</w:t>
      </w:r>
      <w:r>
        <w:rPr>
          <w:rFonts w:ascii="Times New Roman" w:hAnsi="Times New Roman" w:cs="Times New Roman"/>
          <w:sz w:val="28"/>
          <w:szCs w:val="28"/>
        </w:rPr>
        <w:t>начает, что он погружен в себя.</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12. Изображение больших рта, губ у с</w:t>
      </w:r>
      <w:r>
        <w:rPr>
          <w:rFonts w:ascii="Times New Roman" w:hAnsi="Times New Roman" w:cs="Times New Roman"/>
          <w:sz w:val="28"/>
          <w:szCs w:val="28"/>
        </w:rPr>
        <w:t>ебя – признак скрытой агрессии.</w:t>
      </w:r>
    </w:p>
    <w:p w:rsidR="00C8782C" w:rsidRP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13. Если ребенок начинает с изображения ног и ступней, это также мож</w:t>
      </w:r>
      <w:r>
        <w:rPr>
          <w:rFonts w:ascii="Times New Roman" w:hAnsi="Times New Roman" w:cs="Times New Roman"/>
          <w:sz w:val="28"/>
          <w:szCs w:val="28"/>
        </w:rPr>
        <w:t>но отнести к признакам тревоги.</w:t>
      </w:r>
    </w:p>
    <w:p w:rsidR="00C8782C" w:rsidRDefault="00C8782C" w:rsidP="00C8782C">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14. Тревожным сигналом является преобладание в рисунке темных тонов: черного, коричневого, серого, фиолетового.</w:t>
      </w:r>
    </w:p>
    <w:p w:rsidR="00C8782C" w:rsidRPr="00C8782C" w:rsidRDefault="00C8782C" w:rsidP="00D030BA">
      <w:pPr>
        <w:spacing w:after="0" w:line="360" w:lineRule="auto"/>
        <w:ind w:firstLine="709"/>
        <w:jc w:val="center"/>
        <w:rPr>
          <w:rFonts w:ascii="Times New Roman" w:hAnsi="Times New Roman" w:cs="Times New Roman"/>
          <w:sz w:val="28"/>
          <w:szCs w:val="28"/>
        </w:rPr>
      </w:pPr>
      <w:r w:rsidRPr="00C8782C">
        <w:rPr>
          <w:rFonts w:ascii="Times New Roman" w:hAnsi="Times New Roman" w:cs="Times New Roman"/>
          <w:sz w:val="28"/>
          <w:szCs w:val="28"/>
        </w:rPr>
        <w:t>На</w:t>
      </w:r>
      <w:r w:rsidR="00082963">
        <w:rPr>
          <w:rFonts w:ascii="Times New Roman" w:hAnsi="Times New Roman" w:cs="Times New Roman"/>
          <w:sz w:val="28"/>
          <w:szCs w:val="28"/>
        </w:rPr>
        <w:t>личие других деталей на рисунке</w:t>
      </w:r>
    </w:p>
    <w:p w:rsidR="00C8782C" w:rsidRPr="00C8782C" w:rsidRDefault="00C8782C" w:rsidP="00082963">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Изображение солнца или осветительных приборов – показатель от</w:t>
      </w:r>
      <w:r w:rsidR="00082963">
        <w:rPr>
          <w:rFonts w:ascii="Times New Roman" w:hAnsi="Times New Roman" w:cs="Times New Roman"/>
          <w:sz w:val="28"/>
          <w:szCs w:val="28"/>
        </w:rPr>
        <w:t>сутствия тепла в семье.</w:t>
      </w:r>
    </w:p>
    <w:p w:rsidR="00C8782C" w:rsidRPr="00C8782C" w:rsidRDefault="00C8782C" w:rsidP="00082963">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Изображение ковра, телевизора и других предметов быта говорит о предпоч</w:t>
      </w:r>
      <w:r w:rsidR="00082963">
        <w:rPr>
          <w:rFonts w:ascii="Times New Roman" w:hAnsi="Times New Roman" w:cs="Times New Roman"/>
          <w:sz w:val="28"/>
          <w:szCs w:val="28"/>
        </w:rPr>
        <w:t>тении, оказываемом им ребенком.</w:t>
      </w:r>
    </w:p>
    <w:p w:rsidR="00C8782C" w:rsidRPr="00C8782C" w:rsidRDefault="00C8782C" w:rsidP="00082963">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xml:space="preserve">Если ребенок рисует куклу или собаку, – это может означать, что он ищет общения с животными и игрушками из-за нехватки тепла в </w:t>
      </w:r>
      <w:r w:rsidR="00082963">
        <w:rPr>
          <w:rFonts w:ascii="Times New Roman" w:hAnsi="Times New Roman" w:cs="Times New Roman"/>
          <w:sz w:val="28"/>
          <w:szCs w:val="28"/>
        </w:rPr>
        <w:t>семье.</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 xml:space="preserve">Облака, и особенно тучи, могут являться признаком </w:t>
      </w:r>
      <w:r w:rsidR="00700FCD">
        <w:rPr>
          <w:rFonts w:ascii="Times New Roman" w:hAnsi="Times New Roman" w:cs="Times New Roman"/>
          <w:sz w:val="28"/>
          <w:szCs w:val="28"/>
        </w:rPr>
        <w:t>отрицательных эмоций у ребенка.</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Изображая дом вместо семьи, ребенок выказывает сво</w:t>
      </w:r>
      <w:r w:rsidR="00700FCD">
        <w:rPr>
          <w:rFonts w:ascii="Times New Roman" w:hAnsi="Times New Roman" w:cs="Times New Roman"/>
          <w:sz w:val="28"/>
          <w:szCs w:val="28"/>
        </w:rPr>
        <w:t>е нежелание находиться в семье.</w:t>
      </w:r>
    </w:p>
    <w:p w:rsidR="00C8782C" w:rsidRPr="00C8782C" w:rsidRDefault="00C8782C" w:rsidP="00D030BA">
      <w:pPr>
        <w:spacing w:after="0" w:line="360" w:lineRule="auto"/>
        <w:ind w:firstLine="709"/>
        <w:jc w:val="center"/>
        <w:rPr>
          <w:rFonts w:ascii="Times New Roman" w:hAnsi="Times New Roman" w:cs="Times New Roman"/>
          <w:sz w:val="28"/>
          <w:szCs w:val="28"/>
        </w:rPr>
      </w:pPr>
      <w:r w:rsidRPr="00C8782C">
        <w:rPr>
          <w:rFonts w:ascii="Times New Roman" w:hAnsi="Times New Roman" w:cs="Times New Roman"/>
          <w:sz w:val="28"/>
          <w:szCs w:val="28"/>
        </w:rPr>
        <w:t>Цвет в рисунке</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Очень часто ребенок проявляет желание раскрасить рисунок. В этом случае ему следует дать коробку цветных карандашей (не менее 12 цветов) и предоставить полную свободу. Что означают цвета, и о чем может рассказать допо</w:t>
      </w:r>
      <w:r w:rsidR="00700FCD">
        <w:rPr>
          <w:rFonts w:ascii="Times New Roman" w:hAnsi="Times New Roman" w:cs="Times New Roman"/>
          <w:sz w:val="28"/>
          <w:szCs w:val="28"/>
        </w:rPr>
        <w:t>лнительно раскрашенный рисунок?</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lastRenderedPageBreak/>
        <w:t>1. Яркие, светлые, насыщенные цвета указывают на высокий жизненны</w:t>
      </w:r>
      <w:r w:rsidR="00700FCD">
        <w:rPr>
          <w:rFonts w:ascii="Times New Roman" w:hAnsi="Times New Roman" w:cs="Times New Roman"/>
          <w:sz w:val="28"/>
          <w:szCs w:val="28"/>
        </w:rPr>
        <w:t>й тонус ребенка и его оптимизм.</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2. Преобладание серых и черных цветов в рисунке подчеркивает отсутствие жизнерадостнос</w:t>
      </w:r>
      <w:r w:rsidR="00700FCD">
        <w:rPr>
          <w:rFonts w:ascii="Times New Roman" w:hAnsi="Times New Roman" w:cs="Times New Roman"/>
          <w:sz w:val="28"/>
          <w:szCs w:val="28"/>
        </w:rPr>
        <w:t>ти и говорит о страхах ребенка.</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3. Если ребенок раскрасил себя в какой-то один цвет, и если этот цвет повторяется в изображении другого члена семьи, значит, ребенок испыты</w:t>
      </w:r>
      <w:r w:rsidR="00700FCD">
        <w:rPr>
          <w:rFonts w:ascii="Times New Roman" w:hAnsi="Times New Roman" w:cs="Times New Roman"/>
          <w:sz w:val="28"/>
          <w:szCs w:val="28"/>
        </w:rPr>
        <w:t>вает к нему особенную симпатию.</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4. Отказ использовать цветные карандаши может означать н</w:t>
      </w:r>
      <w:r w:rsidR="00700FCD">
        <w:rPr>
          <w:rFonts w:ascii="Times New Roman" w:hAnsi="Times New Roman" w:cs="Times New Roman"/>
          <w:sz w:val="28"/>
          <w:szCs w:val="28"/>
        </w:rPr>
        <w:t>изкую самооценку и тревожность.</w:t>
      </w:r>
    </w:p>
    <w:p w:rsidR="00C8782C" w:rsidRPr="00C8782C" w:rsidRDefault="00C8782C" w:rsidP="00700FCD">
      <w:pPr>
        <w:spacing w:after="0" w:line="360" w:lineRule="auto"/>
        <w:ind w:firstLine="709"/>
        <w:jc w:val="both"/>
        <w:rPr>
          <w:rFonts w:ascii="Times New Roman" w:hAnsi="Times New Roman" w:cs="Times New Roman"/>
          <w:sz w:val="28"/>
          <w:szCs w:val="28"/>
        </w:rPr>
      </w:pPr>
      <w:r w:rsidRPr="00C8782C">
        <w:rPr>
          <w:rFonts w:ascii="Times New Roman" w:hAnsi="Times New Roman" w:cs="Times New Roman"/>
          <w:sz w:val="28"/>
          <w:szCs w:val="28"/>
        </w:rPr>
        <w:t>5. Предпочтение красных тонов в рисунке говорит об эмоци</w:t>
      </w:r>
      <w:r w:rsidR="00700FCD">
        <w:rPr>
          <w:rFonts w:ascii="Times New Roman" w:hAnsi="Times New Roman" w:cs="Times New Roman"/>
          <w:sz w:val="28"/>
          <w:szCs w:val="28"/>
        </w:rPr>
        <w:t>ональной напряженности ребенка.</w:t>
      </w:r>
    </w:p>
    <w:p w:rsidR="00C8782C" w:rsidRPr="00C8782C" w:rsidRDefault="00700FCD" w:rsidP="00700FC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Протокол исследования </w:t>
      </w:r>
      <w:r w:rsidR="00C8782C" w:rsidRPr="00C8782C">
        <w:rPr>
          <w:rFonts w:ascii="Times New Roman" w:hAnsi="Times New Roman" w:cs="Times New Roman"/>
          <w:sz w:val="28"/>
          <w:szCs w:val="28"/>
        </w:rPr>
        <w:t>по проективной методике «Рисунок семьи»</w:t>
      </w:r>
    </w:p>
    <w:p w:rsidR="00C8782C" w:rsidRPr="00C8782C" w:rsidRDefault="00C8782C" w:rsidP="00700FCD">
      <w:pPr>
        <w:spacing w:after="0" w:line="360" w:lineRule="auto"/>
        <w:jc w:val="both"/>
        <w:rPr>
          <w:rFonts w:ascii="Times New Roman" w:hAnsi="Times New Roman" w:cs="Times New Roman"/>
          <w:sz w:val="28"/>
          <w:szCs w:val="28"/>
        </w:rPr>
      </w:pPr>
      <w:r w:rsidRPr="00C8782C">
        <w:rPr>
          <w:rFonts w:ascii="Times New Roman" w:hAnsi="Times New Roman" w:cs="Times New Roman"/>
          <w:sz w:val="28"/>
          <w:szCs w:val="28"/>
        </w:rPr>
        <w:t>Ребенок_______________________________</w:t>
      </w:r>
      <w:r w:rsidR="00700FCD">
        <w:rPr>
          <w:rFonts w:ascii="Times New Roman" w:hAnsi="Times New Roman" w:cs="Times New Roman"/>
          <w:sz w:val="28"/>
          <w:szCs w:val="28"/>
        </w:rPr>
        <w:t>_Группа_____________________</w:t>
      </w:r>
    </w:p>
    <w:p w:rsidR="00C8782C" w:rsidRPr="00C8782C" w:rsidRDefault="00700FCD" w:rsidP="00700FCD">
      <w:p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Дата___________Время</w:t>
      </w:r>
      <w:proofErr w:type="spellEnd"/>
      <w:r>
        <w:rPr>
          <w:rFonts w:ascii="Times New Roman" w:hAnsi="Times New Roman" w:cs="Times New Roman"/>
          <w:sz w:val="28"/>
          <w:szCs w:val="28"/>
        </w:rPr>
        <w:t xml:space="preserve"> </w:t>
      </w:r>
      <w:proofErr w:type="spellStart"/>
      <w:r w:rsidR="00C8782C" w:rsidRPr="00C8782C">
        <w:rPr>
          <w:rFonts w:ascii="Times New Roman" w:hAnsi="Times New Roman" w:cs="Times New Roman"/>
          <w:sz w:val="28"/>
          <w:szCs w:val="28"/>
        </w:rPr>
        <w:t>выполнения_____</w:t>
      </w:r>
      <w:r>
        <w:rPr>
          <w:rFonts w:ascii="Times New Roman" w:hAnsi="Times New Roman" w:cs="Times New Roman"/>
          <w:sz w:val="28"/>
          <w:szCs w:val="28"/>
        </w:rPr>
        <w:t>______Психолог</w:t>
      </w:r>
      <w:proofErr w:type="spellEnd"/>
      <w:r>
        <w:rPr>
          <w:rFonts w:ascii="Times New Roman" w:hAnsi="Times New Roman" w:cs="Times New Roman"/>
          <w:sz w:val="28"/>
          <w:szCs w:val="28"/>
        </w:rPr>
        <w:t>________________</w:t>
      </w:r>
    </w:p>
    <w:p w:rsidR="00C8782C" w:rsidRPr="00C8782C" w:rsidRDefault="00700FCD" w:rsidP="00700F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Возраст </w:t>
      </w:r>
      <w:r w:rsidR="00C8782C" w:rsidRPr="00C8782C">
        <w:rPr>
          <w:rFonts w:ascii="Times New Roman" w:hAnsi="Times New Roman" w:cs="Times New Roman"/>
          <w:sz w:val="28"/>
          <w:szCs w:val="28"/>
        </w:rPr>
        <w:t>ребенка___________</w:t>
      </w:r>
      <w:r>
        <w:rPr>
          <w:rFonts w:ascii="Times New Roman" w:hAnsi="Times New Roman" w:cs="Times New Roman"/>
          <w:sz w:val="28"/>
          <w:szCs w:val="28"/>
        </w:rPr>
        <w:t xml:space="preserve">  </w:t>
      </w:r>
      <w:r w:rsidR="00C8782C" w:rsidRPr="00C8782C">
        <w:rPr>
          <w:rFonts w:ascii="Times New Roman" w:hAnsi="Times New Roman" w:cs="Times New Roman"/>
          <w:sz w:val="28"/>
          <w:szCs w:val="28"/>
        </w:rPr>
        <w:t>Самочувствие</w:t>
      </w:r>
      <w:r>
        <w:rPr>
          <w:rFonts w:ascii="Times New Roman" w:hAnsi="Times New Roman" w:cs="Times New Roman"/>
          <w:sz w:val="28"/>
          <w:szCs w:val="28"/>
        </w:rPr>
        <w:t>___________________________</w:t>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66FD678" wp14:editId="1B839C80">
            <wp:extent cx="3826933" cy="2784118"/>
            <wp:effectExtent l="0" t="0" r="2540" b="0"/>
            <wp:docPr id="2" name="Рисунок 2" descr="C:\Users\user\Desktop\2019-02-17\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19-02-17\00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9273" cy="2785820"/>
                    </a:xfrm>
                    <a:prstGeom prst="rect">
                      <a:avLst/>
                    </a:prstGeom>
                    <a:noFill/>
                    <a:ln>
                      <a:noFill/>
                    </a:ln>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2317AB5A" wp14:editId="5E154ECB">
            <wp:extent cx="3733800" cy="2716362"/>
            <wp:effectExtent l="0" t="0" r="0" b="8255"/>
            <wp:docPr id="3" name="Рисунок 3" descr="C:\Users\user\Desktop\2019-02-17\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019-02-17\00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3932" cy="2716458"/>
                    </a:xfrm>
                    <a:prstGeom prst="rect">
                      <a:avLst/>
                    </a:prstGeom>
                    <a:noFill/>
                    <a:ln>
                      <a:noFill/>
                    </a:ln>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27CBD4D" wp14:editId="367720F8">
            <wp:extent cx="3910345" cy="2844800"/>
            <wp:effectExtent l="0" t="0" r="0" b="0"/>
            <wp:docPr id="4" name="Рисунок 4" descr="C:\Users\user\Desktop\2019-02-1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2019-02-17\00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16665" cy="2849398"/>
                    </a:xfrm>
                    <a:prstGeom prst="rect">
                      <a:avLst/>
                    </a:prstGeom>
                    <a:noFill/>
                    <a:ln>
                      <a:noFill/>
                    </a:ln>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F234235" wp14:editId="76AFC2D8">
            <wp:extent cx="3886200" cy="2827234"/>
            <wp:effectExtent l="0" t="0" r="0" b="0"/>
            <wp:docPr id="6" name="Рисунок 6" descr="C:\Users\user\Desktop\2019-02-17\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2019-02-17\00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93233" cy="2832350"/>
                    </a:xfrm>
                    <a:prstGeom prst="rect">
                      <a:avLst/>
                    </a:prstGeom>
                    <a:noFill/>
                    <a:ln>
                      <a:noFill/>
                    </a:ln>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FD2BF45" wp14:editId="63009BFF">
            <wp:extent cx="3804497" cy="2767795"/>
            <wp:effectExtent l="0" t="0" r="5715" b="0"/>
            <wp:docPr id="7" name="Рисунок 7" descr="C:\Users\user\Desktop\2019-02-17\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2019-02-17\006.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09924" cy="2771743"/>
                    </a:xfrm>
                    <a:prstGeom prst="rect">
                      <a:avLst/>
                    </a:prstGeom>
                    <a:noFill/>
                    <a:ln>
                      <a:noFill/>
                    </a:ln>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96D6EFD" wp14:editId="6647A238">
            <wp:extent cx="3928533" cy="2858031"/>
            <wp:effectExtent l="0" t="0" r="0" b="0"/>
            <wp:docPr id="8" name="Рисунок 8" descr="C:\Users\user\Desktop\2019-02-17\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2019-02-17\00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29934" cy="2859050"/>
                    </a:xfrm>
                    <a:prstGeom prst="rect">
                      <a:avLst/>
                    </a:prstGeom>
                    <a:noFill/>
                    <a:ln>
                      <a:noFill/>
                    </a:ln>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5273507" wp14:editId="2C2A42F5">
            <wp:extent cx="3996267" cy="2954409"/>
            <wp:effectExtent l="0" t="0" r="4445" b="0"/>
            <wp:docPr id="9" name="Рисунок 9" descr="C:\Users\user\Desktop\2019-02-17\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2019-02-17\008.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648"/>
                    <a:stretch/>
                  </pic:blipFill>
                  <pic:spPr bwMode="auto">
                    <a:xfrm>
                      <a:off x="0" y="0"/>
                      <a:ext cx="4001740" cy="2958455"/>
                    </a:xfrm>
                    <a:prstGeom prst="rect">
                      <a:avLst/>
                    </a:prstGeom>
                    <a:noFill/>
                    <a:ln>
                      <a:noFill/>
                    </a:ln>
                    <a:extLst>
                      <a:ext uri="{53640926-AAD7-44D8-BBD7-CCE9431645EC}">
                        <a14:shadowObscured xmlns:a14="http://schemas.microsoft.com/office/drawing/2010/main"/>
                      </a:ext>
                    </a:extLst>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C577CAE" wp14:editId="73570A95">
            <wp:extent cx="3970867" cy="2888831"/>
            <wp:effectExtent l="0" t="0" r="0" b="6985"/>
            <wp:docPr id="10" name="Рисунок 10" descr="C:\Users\user\Desktop\2019-02-17\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2019-02-17\00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73065" cy="2890430"/>
                    </a:xfrm>
                    <a:prstGeom prst="rect">
                      <a:avLst/>
                    </a:prstGeom>
                    <a:noFill/>
                    <a:ln>
                      <a:noFill/>
                    </a:ln>
                  </pic:spPr>
                </pic:pic>
              </a:graphicData>
            </a:graphic>
          </wp:inline>
        </w:drawing>
      </w:r>
    </w:p>
    <w:p w:rsidR="007E7715" w:rsidRDefault="007E7715" w:rsidP="00C8782C">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D3DDB34" wp14:editId="790F5B70">
            <wp:extent cx="3759200" cy="2734841"/>
            <wp:effectExtent l="0" t="0" r="0" b="8890"/>
            <wp:docPr id="11" name="Рисунок 11" descr="C:\Users\user\Desktop\2019-02-17\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2019-02-17\010.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68218" cy="2741402"/>
                    </a:xfrm>
                    <a:prstGeom prst="rect">
                      <a:avLst/>
                    </a:prstGeom>
                    <a:noFill/>
                    <a:ln>
                      <a:noFill/>
                    </a:ln>
                  </pic:spPr>
                </pic:pic>
              </a:graphicData>
            </a:graphic>
          </wp:inline>
        </w:drawing>
      </w:r>
    </w:p>
    <w:p w:rsidR="00C8782C" w:rsidRDefault="00C8782C" w:rsidP="001210CC">
      <w:pPr>
        <w:spacing w:after="0" w:line="360" w:lineRule="auto"/>
        <w:ind w:firstLine="709"/>
        <w:jc w:val="both"/>
        <w:rPr>
          <w:rFonts w:ascii="Times New Roman" w:hAnsi="Times New Roman" w:cs="Times New Roman"/>
          <w:sz w:val="28"/>
          <w:szCs w:val="28"/>
        </w:rPr>
      </w:pPr>
    </w:p>
    <w:p w:rsidR="001210CC" w:rsidRPr="00530B35" w:rsidRDefault="001210CC" w:rsidP="002162B9">
      <w:pPr>
        <w:pBdr>
          <w:bottom w:val="single" w:sz="12" w:space="1" w:color="auto"/>
        </w:pBdr>
        <w:tabs>
          <w:tab w:val="left" w:pos="5747"/>
        </w:tabs>
        <w:spacing w:after="0" w:line="360" w:lineRule="auto"/>
        <w:ind w:firstLine="709"/>
        <w:jc w:val="both"/>
        <w:rPr>
          <w:rFonts w:ascii="Times New Roman" w:hAnsi="Times New Roman" w:cs="Times New Roman"/>
          <w:sz w:val="28"/>
          <w:szCs w:val="28"/>
        </w:rPr>
      </w:pPr>
      <w:bookmarkStart w:id="0" w:name="_GoBack"/>
      <w:bookmarkEnd w:id="0"/>
    </w:p>
    <w:sectPr w:rsidR="001210CC" w:rsidRPr="00530B3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598" w:rsidRDefault="00A35598" w:rsidP="00082963">
      <w:pPr>
        <w:spacing w:after="0" w:line="240" w:lineRule="auto"/>
      </w:pPr>
      <w:r>
        <w:separator/>
      </w:r>
    </w:p>
  </w:endnote>
  <w:endnote w:type="continuationSeparator" w:id="0">
    <w:p w:rsidR="00A35598" w:rsidRDefault="00A35598" w:rsidP="00082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598" w:rsidRDefault="00A35598" w:rsidP="00082963">
      <w:pPr>
        <w:spacing w:after="0" w:line="240" w:lineRule="auto"/>
      </w:pPr>
      <w:r>
        <w:separator/>
      </w:r>
    </w:p>
  </w:footnote>
  <w:footnote w:type="continuationSeparator" w:id="0">
    <w:p w:rsidR="00A35598" w:rsidRDefault="00A35598" w:rsidP="00082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7721D"/>
    <w:multiLevelType w:val="hybridMultilevel"/>
    <w:tmpl w:val="EF148002"/>
    <w:lvl w:ilvl="0" w:tplc="1E7612B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BE70CA"/>
    <w:multiLevelType w:val="hybridMultilevel"/>
    <w:tmpl w:val="80884EEA"/>
    <w:lvl w:ilvl="0" w:tplc="C8FAAE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8325173"/>
    <w:multiLevelType w:val="hybridMultilevel"/>
    <w:tmpl w:val="A2E82B86"/>
    <w:lvl w:ilvl="0" w:tplc="AE186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ACC"/>
    <w:rsid w:val="000347E2"/>
    <w:rsid w:val="00082963"/>
    <w:rsid w:val="000A7639"/>
    <w:rsid w:val="000D20AD"/>
    <w:rsid w:val="001210CC"/>
    <w:rsid w:val="001D7E39"/>
    <w:rsid w:val="001E400E"/>
    <w:rsid w:val="002162B9"/>
    <w:rsid w:val="00232FA3"/>
    <w:rsid w:val="002C1794"/>
    <w:rsid w:val="002D2A66"/>
    <w:rsid w:val="004632D0"/>
    <w:rsid w:val="00530B35"/>
    <w:rsid w:val="005D01B8"/>
    <w:rsid w:val="00700FCD"/>
    <w:rsid w:val="00763226"/>
    <w:rsid w:val="007867D4"/>
    <w:rsid w:val="007E7715"/>
    <w:rsid w:val="00865668"/>
    <w:rsid w:val="0088094E"/>
    <w:rsid w:val="00905859"/>
    <w:rsid w:val="009B3AEE"/>
    <w:rsid w:val="00A33E4A"/>
    <w:rsid w:val="00A35598"/>
    <w:rsid w:val="00A36CBC"/>
    <w:rsid w:val="00A645A0"/>
    <w:rsid w:val="00AD3396"/>
    <w:rsid w:val="00AD7DA2"/>
    <w:rsid w:val="00B1402E"/>
    <w:rsid w:val="00B20916"/>
    <w:rsid w:val="00B95257"/>
    <w:rsid w:val="00BA1A04"/>
    <w:rsid w:val="00C8782C"/>
    <w:rsid w:val="00D030BA"/>
    <w:rsid w:val="00D13ACC"/>
    <w:rsid w:val="00EF3CEC"/>
    <w:rsid w:val="00F06BD2"/>
    <w:rsid w:val="00F07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30B35"/>
    <w:rPr>
      <w:color w:val="0000FF" w:themeColor="hyperlink"/>
      <w:u w:val="single"/>
    </w:rPr>
  </w:style>
  <w:style w:type="paragraph" w:styleId="a4">
    <w:name w:val="List Paragraph"/>
    <w:basedOn w:val="a"/>
    <w:uiPriority w:val="34"/>
    <w:qFormat/>
    <w:rsid w:val="00C8782C"/>
    <w:pPr>
      <w:ind w:left="720"/>
      <w:contextualSpacing/>
    </w:pPr>
  </w:style>
  <w:style w:type="paragraph" w:styleId="a5">
    <w:name w:val="header"/>
    <w:basedOn w:val="a"/>
    <w:link w:val="a6"/>
    <w:uiPriority w:val="99"/>
    <w:unhideWhenUsed/>
    <w:rsid w:val="0008296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82963"/>
  </w:style>
  <w:style w:type="paragraph" w:styleId="a7">
    <w:name w:val="footer"/>
    <w:basedOn w:val="a"/>
    <w:link w:val="a8"/>
    <w:uiPriority w:val="99"/>
    <w:unhideWhenUsed/>
    <w:rsid w:val="0008296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82963"/>
  </w:style>
  <w:style w:type="paragraph" w:styleId="a9">
    <w:name w:val="Balloon Text"/>
    <w:basedOn w:val="a"/>
    <w:link w:val="aa"/>
    <w:uiPriority w:val="99"/>
    <w:semiHidden/>
    <w:unhideWhenUsed/>
    <w:rsid w:val="007E771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E77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30B35"/>
    <w:rPr>
      <w:color w:val="0000FF" w:themeColor="hyperlink"/>
      <w:u w:val="single"/>
    </w:rPr>
  </w:style>
  <w:style w:type="paragraph" w:styleId="a4">
    <w:name w:val="List Paragraph"/>
    <w:basedOn w:val="a"/>
    <w:uiPriority w:val="34"/>
    <w:qFormat/>
    <w:rsid w:val="00C8782C"/>
    <w:pPr>
      <w:ind w:left="720"/>
      <w:contextualSpacing/>
    </w:pPr>
  </w:style>
  <w:style w:type="paragraph" w:styleId="a5">
    <w:name w:val="header"/>
    <w:basedOn w:val="a"/>
    <w:link w:val="a6"/>
    <w:uiPriority w:val="99"/>
    <w:unhideWhenUsed/>
    <w:rsid w:val="0008296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82963"/>
  </w:style>
  <w:style w:type="paragraph" w:styleId="a7">
    <w:name w:val="footer"/>
    <w:basedOn w:val="a"/>
    <w:link w:val="a8"/>
    <w:uiPriority w:val="99"/>
    <w:unhideWhenUsed/>
    <w:rsid w:val="0008296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82963"/>
  </w:style>
  <w:style w:type="paragraph" w:styleId="a9">
    <w:name w:val="Balloon Text"/>
    <w:basedOn w:val="a"/>
    <w:link w:val="aa"/>
    <w:uiPriority w:val="99"/>
    <w:semiHidden/>
    <w:unhideWhenUsed/>
    <w:rsid w:val="007E771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E77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679</TotalTime>
  <Pages>14</Pages>
  <Words>2411</Words>
  <Characters>13745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2019-03-12T08:52:00Z</cp:lastPrinted>
  <dcterms:created xsi:type="dcterms:W3CDTF">2019-02-13T08:36:00Z</dcterms:created>
  <dcterms:modified xsi:type="dcterms:W3CDTF">2019-03-12T13:42:00Z</dcterms:modified>
</cp:coreProperties>
</file>