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52E" w:rsidRPr="00C80DD1" w:rsidRDefault="00C44602" w:rsidP="00DF621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B9552E" w:rsidRPr="00C80DD1">
        <w:rPr>
          <w:rFonts w:ascii="Times New Roman" w:hAnsi="Times New Roman"/>
          <w:b/>
          <w:sz w:val="28"/>
          <w:szCs w:val="28"/>
        </w:rPr>
        <w:t xml:space="preserve"> ОБЩЕРАЗВИВАЮЩАЯ</w:t>
      </w:r>
      <w:r w:rsidR="00B9552E" w:rsidRPr="00C80DD1">
        <w:rPr>
          <w:rFonts w:ascii="Times New Roman" w:hAnsi="Times New Roman"/>
          <w:sz w:val="24"/>
          <w:szCs w:val="24"/>
        </w:rPr>
        <w:t xml:space="preserve"> </w:t>
      </w:r>
      <w:r w:rsidR="00B9552E" w:rsidRPr="00C80DD1">
        <w:rPr>
          <w:rFonts w:ascii="Times New Roman" w:hAnsi="Times New Roman"/>
          <w:b/>
          <w:sz w:val="28"/>
          <w:szCs w:val="28"/>
        </w:rPr>
        <w:t>ПРОГРАММА</w:t>
      </w: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sz w:val="28"/>
          <w:szCs w:val="28"/>
        </w:rPr>
      </w:pPr>
      <w:r w:rsidRPr="00C80DD1">
        <w:rPr>
          <w:rFonts w:ascii="Times New Roman" w:hAnsi="Times New Roman" w:cs="Times New Roman"/>
          <w:sz w:val="28"/>
          <w:szCs w:val="28"/>
        </w:rPr>
        <w:t>по профилактике детского дорожно-транспортного травматизма</w:t>
      </w:r>
      <w:r w:rsidRPr="00C80DD1">
        <w:rPr>
          <w:sz w:val="28"/>
          <w:szCs w:val="28"/>
        </w:rPr>
        <w:t xml:space="preserve"> </w:t>
      </w: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80DD1">
        <w:rPr>
          <w:rFonts w:ascii="Times New Roman" w:hAnsi="Times New Roman" w:cs="Times New Roman"/>
          <w:b/>
          <w:sz w:val="28"/>
          <w:szCs w:val="28"/>
        </w:rPr>
        <w:t>«ШКОЛА ДОРОЖНЫХ НАУК»</w:t>
      </w:r>
    </w:p>
    <w:p w:rsidR="00B9552E" w:rsidRPr="00C80DD1" w:rsidRDefault="00B9552E" w:rsidP="00B9552E">
      <w:pPr>
        <w:spacing w:after="0" w:line="240" w:lineRule="auto"/>
        <w:ind w:left="-851" w:firstLine="142"/>
        <w:jc w:val="center"/>
        <w:rPr>
          <w:rFonts w:ascii="Times New Roman" w:hAnsi="Times New Roman"/>
          <w:color w:val="000000"/>
          <w:sz w:val="28"/>
          <w:szCs w:val="28"/>
        </w:rPr>
      </w:pPr>
      <w:r w:rsidRPr="00C80DD1">
        <w:rPr>
          <w:rFonts w:ascii="Times New Roman" w:hAnsi="Times New Roman"/>
          <w:color w:val="000000"/>
          <w:sz w:val="28"/>
          <w:szCs w:val="28"/>
        </w:rPr>
        <w:t xml:space="preserve">(изучение правил дорожного движения с использованием </w:t>
      </w:r>
    </w:p>
    <w:p w:rsidR="00B9552E" w:rsidRPr="00C80DD1" w:rsidRDefault="00B9552E" w:rsidP="00B9552E">
      <w:pPr>
        <w:spacing w:after="0" w:line="240" w:lineRule="auto"/>
        <w:ind w:left="-851" w:firstLine="142"/>
        <w:jc w:val="center"/>
        <w:rPr>
          <w:rFonts w:ascii="Times New Roman" w:hAnsi="Times New Roman"/>
          <w:b/>
          <w:sz w:val="28"/>
          <w:szCs w:val="28"/>
        </w:rPr>
      </w:pPr>
      <w:r w:rsidRPr="00C80DD1">
        <w:rPr>
          <w:rFonts w:ascii="Times New Roman" w:hAnsi="Times New Roman"/>
          <w:color w:val="000000"/>
          <w:sz w:val="28"/>
          <w:szCs w:val="28"/>
        </w:rPr>
        <w:t>электромобилей и велосипедов)</w:t>
      </w: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B9552E" w:rsidRPr="00C80DD1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0322" w:type="dxa"/>
        <w:tblLook w:val="04A0" w:firstRow="1" w:lastRow="0" w:firstColumn="1" w:lastColumn="0" w:noHBand="0" w:noVBand="1"/>
      </w:tblPr>
      <w:tblGrid>
        <w:gridCol w:w="5495"/>
        <w:gridCol w:w="4827"/>
      </w:tblGrid>
      <w:tr w:rsidR="00B9552E" w:rsidRPr="00DA2580" w:rsidTr="00DF6219">
        <w:trPr>
          <w:trHeight w:val="430"/>
        </w:trPr>
        <w:tc>
          <w:tcPr>
            <w:tcW w:w="5495" w:type="dxa"/>
            <w:shd w:val="clear" w:color="auto" w:fill="auto"/>
          </w:tcPr>
          <w:p w:rsidR="00B9552E" w:rsidRPr="00C80DD1" w:rsidRDefault="00B9552E" w:rsidP="00DF6219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  <w:shd w:val="clear" w:color="auto" w:fill="auto"/>
          </w:tcPr>
          <w:p w:rsidR="00B9552E" w:rsidRPr="00C80DD1" w:rsidRDefault="00B9552E" w:rsidP="00DF621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/>
                <w:sz w:val="28"/>
                <w:szCs w:val="24"/>
                <w:u w:val="single"/>
              </w:rPr>
            </w:pPr>
            <w:r w:rsidRPr="00C80DD1">
              <w:rPr>
                <w:rFonts w:ascii="Times New Roman" w:hAnsi="Times New Roman"/>
                <w:sz w:val="28"/>
                <w:szCs w:val="24"/>
                <w:u w:val="single"/>
              </w:rPr>
              <w:t>Возраст обучающихся</w:t>
            </w:r>
            <w:r w:rsidRPr="00C80DD1">
              <w:rPr>
                <w:rFonts w:ascii="Times New Roman" w:hAnsi="Times New Roman"/>
                <w:sz w:val="28"/>
                <w:szCs w:val="24"/>
              </w:rPr>
              <w:t>: от 3 до 7 лет</w:t>
            </w:r>
          </w:p>
        </w:tc>
      </w:tr>
      <w:tr w:rsidR="00B9552E" w:rsidRPr="00DA2580" w:rsidTr="00DF6219">
        <w:trPr>
          <w:trHeight w:val="693"/>
        </w:trPr>
        <w:tc>
          <w:tcPr>
            <w:tcW w:w="5495" w:type="dxa"/>
            <w:shd w:val="clear" w:color="auto" w:fill="auto"/>
          </w:tcPr>
          <w:p w:rsidR="00B9552E" w:rsidRPr="00C80DD1" w:rsidRDefault="00B9552E" w:rsidP="00DF6219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  <w:shd w:val="clear" w:color="auto" w:fill="auto"/>
          </w:tcPr>
          <w:p w:rsidR="00B9552E" w:rsidRPr="00C80DD1" w:rsidRDefault="00B9552E" w:rsidP="00DF6219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C80DD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</w:t>
            </w:r>
            <w:r w:rsidRPr="00C80DD1">
              <w:rPr>
                <w:rFonts w:ascii="Times New Roman" w:hAnsi="Times New Roman"/>
                <w:sz w:val="28"/>
                <w:szCs w:val="28"/>
                <w:u w:val="single"/>
              </w:rPr>
              <w:t>рок реализации программы</w:t>
            </w:r>
            <w:r w:rsidRPr="00C80DD1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B9552E" w:rsidRPr="00C80DD1" w:rsidRDefault="00C44602" w:rsidP="00DF6219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01.06.2019 по 31.08.2019</w:t>
            </w:r>
            <w:r w:rsidR="00B9552E" w:rsidRPr="00C80DD1">
              <w:rPr>
                <w:rFonts w:ascii="Times New Roman" w:hAnsi="Times New Roman"/>
                <w:sz w:val="28"/>
                <w:szCs w:val="28"/>
              </w:rPr>
              <w:t xml:space="preserve"> (3 мес.)</w:t>
            </w:r>
          </w:p>
        </w:tc>
      </w:tr>
      <w:tr w:rsidR="00B9552E" w:rsidRPr="00DA2580" w:rsidTr="00DF6219">
        <w:trPr>
          <w:trHeight w:val="1009"/>
        </w:trPr>
        <w:tc>
          <w:tcPr>
            <w:tcW w:w="5495" w:type="dxa"/>
            <w:shd w:val="clear" w:color="auto" w:fill="auto"/>
          </w:tcPr>
          <w:p w:rsidR="00B9552E" w:rsidRPr="00C80DD1" w:rsidRDefault="00B9552E" w:rsidP="00DF6219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4"/>
              </w:rPr>
            </w:pPr>
            <w:r w:rsidRPr="00DA2580">
              <w:rPr>
                <w:rFonts w:ascii="Times New Roman" w:hAnsi="Times New Roman" w:cs="Arial"/>
                <w:sz w:val="28"/>
                <w:szCs w:val="24"/>
                <w:u w:val="single"/>
              </w:rPr>
              <w:t>Авторы - состовители</w:t>
            </w:r>
            <w:r w:rsidRPr="00DA2580">
              <w:rPr>
                <w:rFonts w:ascii="Times New Roman" w:hAnsi="Times New Roman" w:cs="Arial"/>
                <w:sz w:val="28"/>
                <w:szCs w:val="24"/>
              </w:rPr>
              <w:t>:</w:t>
            </w:r>
          </w:p>
          <w:p w:rsidR="00B9552E" w:rsidRPr="00C80DD1" w:rsidRDefault="00B9552E" w:rsidP="00DF621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/>
                <w:sz w:val="28"/>
                <w:szCs w:val="24"/>
              </w:rPr>
            </w:pPr>
            <w:r w:rsidRPr="00C80DD1">
              <w:rPr>
                <w:rFonts w:ascii="Times New Roman" w:hAnsi="Times New Roman"/>
                <w:sz w:val="28"/>
                <w:szCs w:val="24"/>
              </w:rPr>
              <w:t xml:space="preserve">Горожанина Ольга Николаевна, </w:t>
            </w:r>
          </w:p>
          <w:p w:rsidR="00B9552E" w:rsidRPr="003E5C6E" w:rsidRDefault="00C44602" w:rsidP="00C44602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педагог воспитатель</w:t>
            </w:r>
          </w:p>
        </w:tc>
      </w:tr>
    </w:tbl>
    <w:p w:rsidR="00B9552E" w:rsidRPr="009A3600" w:rsidRDefault="00B9552E" w:rsidP="00B9552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9552E" w:rsidRDefault="00B9552E" w:rsidP="00B9552E">
      <w:pPr>
        <w:spacing w:after="0" w:line="240" w:lineRule="auto"/>
        <w:ind w:left="4111"/>
        <w:jc w:val="center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ind w:left="4111"/>
        <w:jc w:val="center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</w:p>
    <w:p w:rsidR="00B9552E" w:rsidRDefault="00B9552E" w:rsidP="00B9552E">
      <w:pPr>
        <w:tabs>
          <w:tab w:val="left" w:pos="586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ab/>
      </w:r>
    </w:p>
    <w:p w:rsidR="00B9552E" w:rsidRDefault="00B9552E" w:rsidP="00B9552E">
      <w:pPr>
        <w:tabs>
          <w:tab w:val="left" w:pos="586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</w:p>
    <w:p w:rsidR="00B9552E" w:rsidRDefault="00B9552E" w:rsidP="00B9552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</w:p>
    <w:p w:rsidR="00B9552E" w:rsidRDefault="00B9552E" w:rsidP="00B9552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</w:p>
    <w:p w:rsidR="00B9552E" w:rsidRDefault="00B9552E" w:rsidP="00B9552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B9552E" w:rsidRPr="00E83207" w:rsidRDefault="00B9552E" w:rsidP="00B9552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город </w:t>
      </w:r>
      <w:r w:rsidRPr="00E83207">
        <w:rPr>
          <w:rFonts w:ascii="Times New Roman" w:hAnsi="Times New Roman"/>
          <w:sz w:val="24"/>
          <w:szCs w:val="24"/>
        </w:rPr>
        <w:t>Сургут</w:t>
      </w:r>
      <w:r>
        <w:rPr>
          <w:rFonts w:ascii="Times New Roman" w:hAnsi="Times New Roman"/>
          <w:sz w:val="24"/>
          <w:szCs w:val="24"/>
        </w:rPr>
        <w:t>,</w:t>
      </w:r>
      <w:r w:rsidRPr="00E83207">
        <w:rPr>
          <w:rFonts w:ascii="Times New Roman" w:hAnsi="Times New Roman"/>
          <w:sz w:val="24"/>
          <w:szCs w:val="24"/>
        </w:rPr>
        <w:t xml:space="preserve"> 201</w:t>
      </w:r>
      <w:r w:rsidR="00C4460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</w:t>
      </w:r>
      <w:r w:rsidRPr="00E83207">
        <w:rPr>
          <w:rFonts w:ascii="Times New Roman" w:hAnsi="Times New Roman"/>
          <w:sz w:val="24"/>
          <w:szCs w:val="24"/>
        </w:rPr>
        <w:t xml:space="preserve"> </w:t>
      </w:r>
    </w:p>
    <w:p w:rsidR="00B9552E" w:rsidRDefault="00B9552E" w:rsidP="00B9552E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F3D30">
        <w:rPr>
          <w:rFonts w:ascii="Times New Roman" w:eastAsia="Calibri" w:hAnsi="Times New Roman"/>
          <w:b/>
          <w:sz w:val="24"/>
          <w:szCs w:val="24"/>
        </w:rPr>
        <w:t>СОДЕРЖАНИЕ</w:t>
      </w:r>
    </w:p>
    <w:p w:rsidR="00B9552E" w:rsidRPr="00EF3D30" w:rsidRDefault="00B9552E" w:rsidP="00B9552E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8505"/>
        <w:gridCol w:w="709"/>
      </w:tblGrid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Стр.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ПАСПОРТ ПРОГРАММЫ……………………………………………………………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2.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ПОЯСНИТЕЛЬНАЯ ЗАПИСКА……………………………………………………...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Актуальность ……………………………………………….…....................................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Направленность программы …………………………………....................................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Новизна, принципы……………………………………………………………...….…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Цель и задачи программы…………………………………………………………….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Отличительная особенность программы от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уже  существующих дополнительных образовательных программ………………………………………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9552E" w:rsidRPr="00DA2580" w:rsidTr="00DF6219">
        <w:trPr>
          <w:trHeight w:val="509"/>
        </w:trPr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2.6.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Отличительная особенность программы от основной </w:t>
            </w:r>
            <w:r w:rsidR="00DF6219">
              <w:rPr>
                <w:rFonts w:ascii="Times New Roman" w:hAnsi="Times New Roman"/>
                <w:sz w:val="24"/>
                <w:szCs w:val="24"/>
                <w:lang w:eastAsia="en-US"/>
              </w:rPr>
              <w:t>образовательной программы МБДОУ</w:t>
            </w: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9552E" w:rsidRPr="00DA2580" w:rsidTr="00DF6219">
        <w:trPr>
          <w:trHeight w:val="234"/>
        </w:trPr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2.7.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Обоснование соответствия программы стартовому уровню………………………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2.8.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Обосн</w:t>
            </w:r>
            <w:r w:rsidR="00DF6219">
              <w:rPr>
                <w:rFonts w:ascii="Times New Roman" w:hAnsi="Times New Roman"/>
                <w:sz w:val="24"/>
                <w:szCs w:val="24"/>
              </w:rPr>
              <w:t>ование реализации программы в МБДОУ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2.9.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Обоснование выбора практик с учетом возрастных особенностей воспитанников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tabs>
                <w:tab w:val="left" w:pos="916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2.10.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tabs>
                <w:tab w:val="left" w:pos="91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Ожидаемые результаты освоения программы………………………………………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2.11.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Материально-техническая база программы…………………………………………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УЧЕБНО-ТЕМАТИЧЕСКИЙ ПЛАНИРОВАНИЕ…………………………………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9552E" w:rsidRPr="00DA2580" w:rsidTr="00DF6219">
        <w:trPr>
          <w:trHeight w:val="301"/>
        </w:trPr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8505" w:type="dxa"/>
          </w:tcPr>
          <w:p w:rsidR="00B9552E" w:rsidRPr="00EF3D30" w:rsidRDefault="00B9552E" w:rsidP="00DF6219">
            <w:pPr>
              <w:pStyle w:val="Style3"/>
              <w:widowControl/>
              <w:spacing w:line="240" w:lineRule="auto"/>
              <w:ind w:firstLine="0"/>
              <w:rPr>
                <w:bCs/>
              </w:rPr>
            </w:pPr>
            <w:r w:rsidRPr="00EF3D30">
              <w:rPr>
                <w:bCs/>
              </w:rPr>
              <w:t xml:space="preserve">Информационная справка об особенностях реализации учебно-тематического </w:t>
            </w:r>
            <w:r w:rsidR="00C44602">
              <w:rPr>
                <w:bCs/>
              </w:rPr>
              <w:lastRenderedPageBreak/>
              <w:t>плана в 2018/2019</w:t>
            </w:r>
            <w:r w:rsidRPr="00EF3D30">
              <w:rPr>
                <w:bCs/>
              </w:rPr>
              <w:t xml:space="preserve"> учебном году для </w:t>
            </w:r>
            <w:r>
              <w:rPr>
                <w:bCs/>
              </w:rPr>
              <w:t>группы № 1 (дети</w:t>
            </w:r>
            <w:r w:rsidRPr="00EF3D30">
              <w:rPr>
                <w:bCs/>
              </w:rPr>
              <w:t xml:space="preserve"> </w:t>
            </w:r>
            <w:r>
              <w:rPr>
                <w:bCs/>
              </w:rPr>
              <w:t>от 3 до 5 лет)</w:t>
            </w:r>
            <w:r w:rsidRPr="00EF3D30">
              <w:rPr>
                <w:bCs/>
              </w:rPr>
              <w:t>…………</w:t>
            </w:r>
            <w:r>
              <w:rPr>
                <w:bCs/>
              </w:rPr>
              <w:t>…………………………………………………………………………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9552E" w:rsidRPr="00DA2580" w:rsidTr="00DF6219">
        <w:trPr>
          <w:trHeight w:val="301"/>
        </w:trPr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3.2.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Учебно-тематический план 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для группы № 1 (дети от 3 до 5 лет)……………………………………………………………………………………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9552E" w:rsidRPr="00DA2580" w:rsidTr="00DF6219">
        <w:trPr>
          <w:trHeight w:val="301"/>
        </w:trPr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8505" w:type="dxa"/>
          </w:tcPr>
          <w:p w:rsidR="00B9552E" w:rsidRPr="00DA2580" w:rsidRDefault="00B9552E" w:rsidP="00820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Информационная справка об особенностях реализации у</w:t>
            </w:r>
            <w:r w:rsidR="00C44602">
              <w:rPr>
                <w:rFonts w:ascii="Times New Roman" w:hAnsi="Times New Roman"/>
                <w:bCs/>
                <w:sz w:val="24"/>
                <w:szCs w:val="24"/>
              </w:rPr>
              <w:t>чебно-тематического плана в 2018/2019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 xml:space="preserve"> учебном году для группы № 2 (дети от </w:t>
            </w:r>
            <w:r w:rsidR="0082051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 xml:space="preserve"> до 7 лет)…………………………………………………………………………………….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B9552E" w:rsidRPr="00DA2580" w:rsidTr="00DF6219">
        <w:trPr>
          <w:trHeight w:val="301"/>
        </w:trPr>
        <w:tc>
          <w:tcPr>
            <w:tcW w:w="675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8505" w:type="dxa"/>
          </w:tcPr>
          <w:p w:rsidR="00B9552E" w:rsidRPr="00DA2580" w:rsidRDefault="00B9552E" w:rsidP="00820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Учебно-тематический план 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 xml:space="preserve">для группы № 2 (дети от </w:t>
            </w:r>
            <w:r w:rsidR="0082051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 xml:space="preserve"> до 7 лет)…………………………………………………………………………………….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B9552E" w:rsidRPr="00DA2580" w:rsidTr="00DF6219">
        <w:trPr>
          <w:trHeight w:val="116"/>
        </w:trPr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КАЛЕНДАРНО-ТЕМАТИЧЕСКОЕ ПЛАНИРОВАНИЕ…………………………..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Календарно-тематическое планирование 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для группы № 1 (дети от 3 до 5 лет)……………………………………………………………………………………..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8505" w:type="dxa"/>
          </w:tcPr>
          <w:p w:rsidR="00B9552E" w:rsidRPr="00DA2580" w:rsidRDefault="00B9552E" w:rsidP="00820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Календарно-тематическое планирование 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 xml:space="preserve">для группы № 2 (дети от </w:t>
            </w:r>
            <w:r w:rsidR="0082051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 xml:space="preserve"> до 7 лет)……………………………………………………………………………………..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МЕТОДИЧЕСКОЕ ОБЕСПЕЧЕНИЕ………………………………………………..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Формы, приемы и методы работы по профилактике детского дорожно-транспортного травматизма………………………………………………………….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методическими видами продукции………………………...…………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B9552E" w:rsidRPr="00DA2580" w:rsidTr="00DF6219">
        <w:trPr>
          <w:trHeight w:val="137"/>
        </w:trPr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ПЕРСПЕКТИВЫ ДАЛЬНЕЙШЕГО РАЗВИТИЯ ПРОГРАММЫ………………..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9552E" w:rsidRPr="00DA2580" w:rsidTr="00DF6219">
        <w:trPr>
          <w:trHeight w:val="137"/>
        </w:trPr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СПИСОК ИСПОЛЬЗОВАННОЙ ЛИТЕРАТУРЫ………………………………….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Список литературы, используемой педагогом для подготовки занятий………….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Список научной литературы, расширяющей кругозор педагога………...……….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7.3.</w:t>
            </w: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Список литературы для детей и родителей по тематике занятий…………………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Приложение 1…………………………………………………...…………………….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Приложение 2 …………………………………………………………………………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Приложение 3 …………………………………………………………………………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9552E" w:rsidRPr="00DA2580" w:rsidTr="00DF6219">
        <w:tc>
          <w:tcPr>
            <w:tcW w:w="675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Приложение 4 …………………………………………………………………………</w:t>
            </w:r>
          </w:p>
        </w:tc>
        <w:tc>
          <w:tcPr>
            <w:tcW w:w="709" w:type="dxa"/>
          </w:tcPr>
          <w:p w:rsidR="00B9552E" w:rsidRPr="00DA2580" w:rsidRDefault="00B9552E" w:rsidP="00DF6219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B9552E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Pr="00DF6219" w:rsidRDefault="00B9552E" w:rsidP="00DF6219">
      <w:pPr>
        <w:numPr>
          <w:ilvl w:val="0"/>
          <w:numId w:val="1"/>
        </w:num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ПАСПОРТ </w:t>
      </w:r>
      <w:r w:rsidRPr="00EF3D30">
        <w:rPr>
          <w:rFonts w:ascii="Times New Roman" w:hAnsi="Times New Roman"/>
          <w:b/>
          <w:sz w:val="24"/>
          <w:szCs w:val="24"/>
        </w:rPr>
        <w:t>ПРОГРАММЫ</w:t>
      </w:r>
    </w:p>
    <w:p w:rsidR="00B9552E" w:rsidRPr="00EF3D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804"/>
      </w:tblGrid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«Школа дорожных наук» (изучение правил дорожного движения с  использованием электромобилей и велосипедов).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Направленность программы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Социально-педагогическая направленность.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Ф.И.О. педаго</w:t>
            </w:r>
            <w:r w:rsidR="00C44602">
              <w:rPr>
                <w:rFonts w:ascii="Times New Roman" w:hAnsi="Times New Roman"/>
                <w:sz w:val="24"/>
                <w:szCs w:val="24"/>
              </w:rPr>
              <w:t xml:space="preserve">гов, реализующих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общеразвивающую программу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Горожанина Ольга Николаевна.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Год разработки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C44602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Где, когда и кем утверждена  общеразвивающая</w:t>
            </w:r>
          </w:p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DF6219" w:rsidP="00DF6219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Педагогический совет № 1 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</w:p>
          <w:p w:rsidR="00B9552E" w:rsidRPr="00DA2580" w:rsidRDefault="00B9552E" w:rsidP="00C44602">
            <w:pPr>
              <w:spacing w:after="0" w:line="240" w:lineRule="auto"/>
              <w:ind w:left="-142"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общеобразовательной программы</w:t>
            </w:r>
          </w:p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Сформировать у  детей старшего дошкольного возраста 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   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водителя,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способствующих пониманию   и прогнозированию воз</w:t>
            </w:r>
            <w:r w:rsidRPr="00DA2580">
              <w:rPr>
                <w:rFonts w:ascii="Times New Roman" w:hAnsi="Times New Roman"/>
                <w:sz w:val="24"/>
                <w:szCs w:val="24"/>
              </w:rPr>
              <w:softHyphen/>
              <w:t>можных последствий своего поведения на дороге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</w:p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общеобразовательной программы</w:t>
            </w:r>
          </w:p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lastRenderedPageBreak/>
              <w:t>Образовательные</w:t>
            </w:r>
            <w:r w:rsidRPr="00DA2580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  <w:p w:rsidR="00B9552E" w:rsidRPr="00BC73E9" w:rsidRDefault="00B9552E" w:rsidP="00DF6219">
            <w:pPr>
              <w:pStyle w:val="a9"/>
              <w:numPr>
                <w:ilvl w:val="0"/>
                <w:numId w:val="31"/>
              </w:numPr>
              <w:ind w:left="0" w:firstLine="318"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 xml:space="preserve">Сформировать у </w:t>
            </w:r>
            <w:r w:rsidRPr="00BC73E9">
              <w:rPr>
                <w:iCs/>
                <w:sz w:val="24"/>
                <w:szCs w:val="24"/>
              </w:rPr>
              <w:t>детей старш</w:t>
            </w:r>
            <w:r>
              <w:rPr>
                <w:iCs/>
                <w:sz w:val="24"/>
                <w:szCs w:val="24"/>
              </w:rPr>
              <w:t xml:space="preserve">его дошкольного возраста умения </w:t>
            </w:r>
            <w:r>
              <w:rPr>
                <w:sz w:val="24"/>
                <w:szCs w:val="24"/>
              </w:rPr>
              <w:t xml:space="preserve">анализировать и решать проблемные </w:t>
            </w:r>
            <w:r w:rsidRPr="00BC73E9">
              <w:rPr>
                <w:sz w:val="24"/>
                <w:szCs w:val="24"/>
              </w:rPr>
              <w:t>ситуации,   возникающие на дороге.</w:t>
            </w:r>
          </w:p>
          <w:p w:rsidR="00B9552E" w:rsidRPr="00BC73E9" w:rsidRDefault="00B9552E" w:rsidP="00DF6219">
            <w:pPr>
              <w:pStyle w:val="a9"/>
              <w:numPr>
                <w:ilvl w:val="0"/>
                <w:numId w:val="31"/>
              </w:numPr>
              <w:ind w:left="0" w:firstLine="318"/>
              <w:jc w:val="both"/>
              <w:rPr>
                <w:i/>
                <w:iCs/>
                <w:sz w:val="24"/>
                <w:szCs w:val="24"/>
              </w:rPr>
            </w:pPr>
            <w:r w:rsidRPr="00BC73E9">
              <w:rPr>
                <w:sz w:val="24"/>
                <w:szCs w:val="24"/>
              </w:rPr>
              <w:t xml:space="preserve">Сформировать </w:t>
            </w:r>
            <w:r w:rsidRPr="00BC73E9">
              <w:rPr>
                <w:iCs/>
                <w:sz w:val="24"/>
                <w:szCs w:val="24"/>
              </w:rPr>
              <w:t>у</w:t>
            </w:r>
            <w:r>
              <w:rPr>
                <w:iCs/>
                <w:sz w:val="24"/>
                <w:szCs w:val="24"/>
              </w:rPr>
              <w:t xml:space="preserve"> детей старшего дошкольного </w:t>
            </w:r>
            <w:r w:rsidRPr="00BC73E9">
              <w:rPr>
                <w:iCs/>
                <w:sz w:val="24"/>
                <w:szCs w:val="24"/>
              </w:rPr>
              <w:t xml:space="preserve">возраста  </w:t>
            </w:r>
            <w:r w:rsidRPr="00BC73E9">
              <w:rPr>
                <w:sz w:val="24"/>
                <w:szCs w:val="24"/>
              </w:rPr>
              <w:t xml:space="preserve">навыки езды </w:t>
            </w:r>
            <w:r>
              <w:rPr>
                <w:sz w:val="24"/>
                <w:szCs w:val="24"/>
              </w:rPr>
              <w:t xml:space="preserve"> </w:t>
            </w:r>
            <w:r w:rsidRPr="00BC73E9">
              <w:rPr>
                <w:sz w:val="24"/>
                <w:szCs w:val="24"/>
              </w:rPr>
              <w:t>на  электромобилях  и велосипедах, с соблюдением правил дорожного движения.</w:t>
            </w:r>
          </w:p>
          <w:p w:rsidR="00B9552E" w:rsidRPr="00DA2580" w:rsidRDefault="00B9552E" w:rsidP="00DF6219">
            <w:p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Развивающие</w:t>
            </w:r>
            <w:r w:rsidRPr="00DA2580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  <w:p w:rsidR="00B9552E" w:rsidRPr="00BC73E9" w:rsidRDefault="00B9552E" w:rsidP="00DF6219">
            <w:pPr>
              <w:pStyle w:val="a9"/>
              <w:numPr>
                <w:ilvl w:val="0"/>
                <w:numId w:val="32"/>
              </w:numPr>
              <w:ind w:left="0" w:firstLine="306"/>
              <w:jc w:val="both"/>
              <w:rPr>
                <w:i/>
                <w:iCs/>
                <w:sz w:val="24"/>
                <w:szCs w:val="24"/>
              </w:rPr>
            </w:pPr>
            <w:r w:rsidRPr="00BC73E9">
              <w:rPr>
                <w:sz w:val="24"/>
                <w:szCs w:val="24"/>
              </w:rPr>
              <w:t xml:space="preserve">Развивать </w:t>
            </w:r>
            <w:r w:rsidRPr="00BC73E9">
              <w:rPr>
                <w:iCs/>
                <w:sz w:val="24"/>
                <w:szCs w:val="24"/>
              </w:rPr>
              <w:t xml:space="preserve">у детей старшего дошкольного возраста </w:t>
            </w:r>
            <w:r w:rsidRPr="00BC73E9">
              <w:rPr>
                <w:color w:val="000000"/>
                <w:sz w:val="24"/>
                <w:szCs w:val="24"/>
              </w:rPr>
              <w:t xml:space="preserve">умения самостоятельно выходить из  опасных дорожно-транспортных ситуаций </w:t>
            </w:r>
            <w:r w:rsidRPr="00BC73E9">
              <w:rPr>
                <w:sz w:val="24"/>
                <w:szCs w:val="24"/>
                <w:shd w:val="clear" w:color="auto" w:fill="FFFFFF"/>
              </w:rPr>
              <w:t>с позиции пешехода и водителя.</w:t>
            </w:r>
          </w:p>
          <w:p w:rsidR="00B9552E" w:rsidRPr="00DA2580" w:rsidRDefault="00B9552E" w:rsidP="00DF6219">
            <w:p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Воспитательные</w:t>
            </w:r>
            <w:r w:rsidRPr="00DA2580"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  <w:p w:rsidR="00B9552E" w:rsidRPr="00BC73E9" w:rsidRDefault="00B9552E" w:rsidP="00DF6219">
            <w:pPr>
              <w:pStyle w:val="a9"/>
              <w:numPr>
                <w:ilvl w:val="0"/>
                <w:numId w:val="33"/>
              </w:numPr>
              <w:ind w:left="34" w:firstLine="284"/>
              <w:jc w:val="both"/>
              <w:rPr>
                <w:i/>
                <w:iCs/>
                <w:sz w:val="24"/>
                <w:szCs w:val="24"/>
              </w:rPr>
            </w:pPr>
            <w:r w:rsidRPr="00BC73E9">
              <w:rPr>
                <w:sz w:val="24"/>
                <w:szCs w:val="24"/>
              </w:rPr>
              <w:t xml:space="preserve">Воспитывать умение самостоятельно пользоваться полученными знаниями </w:t>
            </w:r>
            <w:r w:rsidRPr="00BC73E9">
              <w:rPr>
                <w:color w:val="000000"/>
                <w:sz w:val="24"/>
                <w:szCs w:val="24"/>
              </w:rPr>
              <w:t xml:space="preserve">при езде на электромобилях </w:t>
            </w:r>
            <w:r>
              <w:rPr>
                <w:color w:val="000000"/>
                <w:sz w:val="24"/>
                <w:szCs w:val="24"/>
              </w:rPr>
              <w:t xml:space="preserve">                   </w:t>
            </w:r>
            <w:r w:rsidRPr="00BC73E9">
              <w:rPr>
                <w:color w:val="000000"/>
                <w:sz w:val="24"/>
                <w:szCs w:val="24"/>
              </w:rPr>
              <w:t xml:space="preserve">и велосипедах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C73E9">
              <w:rPr>
                <w:sz w:val="24"/>
                <w:szCs w:val="24"/>
                <w:shd w:val="clear" w:color="auto" w:fill="FFFFFF"/>
              </w:rPr>
              <w:t>с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C73E9">
              <w:rPr>
                <w:sz w:val="24"/>
                <w:szCs w:val="24"/>
                <w:shd w:val="clear" w:color="auto" w:fill="FFFFFF"/>
              </w:rPr>
              <w:t xml:space="preserve"> позиции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C73E9">
              <w:rPr>
                <w:sz w:val="24"/>
                <w:szCs w:val="24"/>
                <w:shd w:val="clear" w:color="auto" w:fill="FFFFFF"/>
              </w:rPr>
              <w:t xml:space="preserve"> пешехода и водителя.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lastRenderedPageBreak/>
              <w:t>Ожидаемые ре</w:t>
            </w:r>
            <w:r w:rsidR="00C44602">
              <w:rPr>
                <w:rFonts w:ascii="Times New Roman" w:hAnsi="Times New Roman"/>
                <w:sz w:val="24"/>
                <w:szCs w:val="24"/>
              </w:rPr>
              <w:t xml:space="preserve">зультаты освоения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общеобразовательной программы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0"/>
              </w:tabs>
              <w:autoSpaceDN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Критерии достижения целевых ориентиров</w:t>
            </w:r>
          </w:p>
          <w:p w:rsidR="00B9552E" w:rsidRPr="00DA2580" w:rsidRDefault="00B9552E" w:rsidP="00DF6219">
            <w:pPr>
              <w:tabs>
                <w:tab w:val="left" w:pos="0"/>
              </w:tabs>
              <w:autoSpaceDN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 группе дошкольного возраста (от 3 до 5 лет)</w:t>
            </w:r>
          </w:p>
          <w:p w:rsidR="00B9552E" w:rsidRPr="00DA2580" w:rsidRDefault="00B9552E" w:rsidP="00DF6219">
            <w:pPr>
              <w:numPr>
                <w:ilvl w:val="0"/>
                <w:numId w:val="45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Сформированы </w:t>
            </w: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представления о правилах поведения               в о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бщественном </w:t>
            </w: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транспорте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и о значении специальных видах транспорта</w:t>
            </w: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9552E" w:rsidRPr="00DA2580" w:rsidRDefault="00B9552E" w:rsidP="00DF6219">
            <w:pPr>
              <w:numPr>
                <w:ilvl w:val="0"/>
                <w:numId w:val="45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Сформированы навыки грамотности и дисциплинированности участников дорожного движения             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водителя.</w:t>
            </w:r>
          </w:p>
          <w:p w:rsidR="00B9552E" w:rsidRPr="00DA2580" w:rsidRDefault="00B9552E" w:rsidP="00DF6219">
            <w:pPr>
              <w:numPr>
                <w:ilvl w:val="0"/>
                <w:numId w:val="45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Сформированы умения самостоятельно пользоваться полученными знаниями </w:t>
            </w: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при езде на электромобилях и велосипедах, с  соблюдением правил дорожного движения.</w:t>
            </w:r>
          </w:p>
          <w:p w:rsidR="00B9552E" w:rsidRPr="00DA2580" w:rsidRDefault="00B9552E" w:rsidP="00DF6219">
            <w:pPr>
              <w:tabs>
                <w:tab w:val="left" w:pos="0"/>
              </w:tabs>
              <w:autoSpaceDN w:val="0"/>
              <w:spacing w:after="0" w:line="240" w:lineRule="auto"/>
              <w:ind w:firstLine="176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Критерии достижения целевых ориентиров</w:t>
            </w:r>
          </w:p>
          <w:p w:rsidR="00B9552E" w:rsidRPr="00DA2580" w:rsidRDefault="00B9552E" w:rsidP="00DF6219">
            <w:pPr>
              <w:tabs>
                <w:tab w:val="left" w:pos="0"/>
              </w:tabs>
              <w:autoSpaceDN w:val="0"/>
              <w:spacing w:after="0" w:line="240" w:lineRule="auto"/>
              <w:ind w:firstLine="176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 группе старшего дошкольного возраста (от 5 до 7 лет)</w:t>
            </w:r>
          </w:p>
          <w:p w:rsidR="00B9552E" w:rsidRPr="00DA2580" w:rsidRDefault="00B9552E" w:rsidP="00DF6219">
            <w:pPr>
              <w:numPr>
                <w:ilvl w:val="3"/>
                <w:numId w:val="18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Сформированы умения  анализировать и решать дорожно-транспортные ситуации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                 и водителя.</w:t>
            </w:r>
          </w:p>
          <w:p w:rsidR="00B9552E" w:rsidRPr="00DA2580" w:rsidRDefault="00B9552E" w:rsidP="00DF6219">
            <w:pPr>
              <w:numPr>
                <w:ilvl w:val="0"/>
                <w:numId w:val="18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Сформированы навыки грамотности и дисциплинированности участников дорожного движения           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водителя.</w:t>
            </w:r>
          </w:p>
          <w:p w:rsidR="00B9552E" w:rsidRPr="00DA2580" w:rsidRDefault="00B9552E" w:rsidP="00DF6219">
            <w:pPr>
              <w:numPr>
                <w:ilvl w:val="0"/>
                <w:numId w:val="18"/>
              </w:numPr>
              <w:spacing w:after="0" w:line="240" w:lineRule="auto"/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Сформированы умения самостоятельно пользоваться   полученными знаниями </w:t>
            </w: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при езде на электромобилях и  велосипедах,  с  соблюдением правил дорожного движения.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AF0A70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  <w:r w:rsidR="00B9552E" w:rsidRPr="00DA2580">
              <w:rPr>
                <w:rFonts w:ascii="Times New Roman" w:hAnsi="Times New Roman"/>
                <w:sz w:val="24"/>
                <w:szCs w:val="24"/>
              </w:rPr>
              <w:t>общеразвивающей программы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C44602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01.06.2019 по 31.08.2019</w:t>
            </w:r>
            <w:r w:rsidR="00B9552E" w:rsidRPr="00DA2580">
              <w:rPr>
                <w:rFonts w:ascii="Times New Roman" w:hAnsi="Times New Roman"/>
                <w:sz w:val="24"/>
                <w:szCs w:val="24"/>
              </w:rPr>
              <w:t xml:space="preserve"> (3 месяца)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Количество занятий </w:t>
            </w:r>
          </w:p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в неделю /мес./за год, необходим</w:t>
            </w:r>
            <w:r w:rsidR="00AF0A70">
              <w:rPr>
                <w:rFonts w:ascii="Times New Roman" w:hAnsi="Times New Roman"/>
                <w:sz w:val="24"/>
                <w:szCs w:val="24"/>
              </w:rPr>
              <w:t>ых для реализации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общеобразовательной программы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4035"/>
              </w:tabs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552E" w:rsidRPr="00DA2580" w:rsidRDefault="00B9552E" w:rsidP="00DF6219">
            <w:pPr>
              <w:tabs>
                <w:tab w:val="left" w:pos="4035"/>
              </w:tabs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1/4/13</w:t>
            </w:r>
          </w:p>
        </w:tc>
      </w:tr>
      <w:tr w:rsidR="00B9552E" w:rsidRPr="00DA2580" w:rsidTr="00DF6219">
        <w:tc>
          <w:tcPr>
            <w:tcW w:w="294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Возра</w:t>
            </w:r>
            <w:r w:rsidR="00AF0A70">
              <w:rPr>
                <w:rFonts w:ascii="Times New Roman" w:hAnsi="Times New Roman"/>
                <w:sz w:val="24"/>
                <w:szCs w:val="24"/>
              </w:rPr>
              <w:t xml:space="preserve">ст обучающихся по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общеобразовательной программы</w:t>
            </w:r>
          </w:p>
        </w:tc>
        <w:tc>
          <w:tcPr>
            <w:tcW w:w="680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от 3 до 7 лет</w:t>
            </w:r>
          </w:p>
        </w:tc>
      </w:tr>
    </w:tbl>
    <w:p w:rsidR="00B9552E" w:rsidRPr="0085253E" w:rsidRDefault="00B9552E" w:rsidP="00B9552E">
      <w:pPr>
        <w:pStyle w:val="a9"/>
        <w:ind w:left="0"/>
        <w:rPr>
          <w:sz w:val="24"/>
          <w:szCs w:val="24"/>
        </w:rPr>
      </w:pPr>
    </w:p>
    <w:p w:rsidR="00B9552E" w:rsidRPr="00C44602" w:rsidRDefault="00B9552E" w:rsidP="00C44602">
      <w:pPr>
        <w:rPr>
          <w:b/>
          <w:sz w:val="24"/>
          <w:szCs w:val="24"/>
          <w:lang w:val="en-US"/>
        </w:rPr>
      </w:pPr>
      <w:r w:rsidRPr="00C44602">
        <w:rPr>
          <w:rFonts w:eastAsia="Calibri"/>
          <w:b/>
          <w:sz w:val="24"/>
          <w:szCs w:val="24"/>
        </w:rPr>
        <w:t>ПОЯСНИТЕЛЬНАЯ ЗАПИСКА</w:t>
      </w:r>
    </w:p>
    <w:p w:rsidR="00B9552E" w:rsidRPr="003B57BE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Pr="0085253E" w:rsidRDefault="00B9552E" w:rsidP="00B9552E">
      <w:pPr>
        <w:pStyle w:val="a9"/>
        <w:ind w:left="5670"/>
        <w:jc w:val="both"/>
        <w:rPr>
          <w:bCs/>
          <w:i/>
          <w:sz w:val="24"/>
          <w:szCs w:val="24"/>
        </w:rPr>
      </w:pPr>
      <w:r w:rsidRPr="003B57BE">
        <w:rPr>
          <w:bCs/>
          <w:i/>
          <w:sz w:val="24"/>
          <w:szCs w:val="24"/>
        </w:rPr>
        <w:lastRenderedPageBreak/>
        <w:t>Знать не хочешь о тревогах –</w:t>
      </w:r>
      <w:r w:rsidRPr="003B57BE">
        <w:rPr>
          <w:rStyle w:val="apple-converted-space"/>
          <w:rFonts w:eastAsia="Microsoft Sans Serif"/>
          <w:bCs/>
          <w:i/>
          <w:sz w:val="24"/>
          <w:szCs w:val="24"/>
        </w:rPr>
        <w:t> </w:t>
      </w:r>
      <w:r w:rsidRPr="003B57BE">
        <w:rPr>
          <w:bCs/>
          <w:i/>
          <w:sz w:val="24"/>
          <w:szCs w:val="24"/>
        </w:rPr>
        <w:br/>
        <w:t>Потому что очень молод.</w:t>
      </w:r>
      <w:r w:rsidRPr="003B57BE">
        <w:rPr>
          <w:rStyle w:val="apple-converted-space"/>
          <w:rFonts w:eastAsia="Microsoft Sans Serif"/>
          <w:bCs/>
          <w:i/>
          <w:sz w:val="24"/>
          <w:szCs w:val="24"/>
        </w:rPr>
        <w:t> </w:t>
      </w:r>
      <w:r w:rsidRPr="003B57BE">
        <w:rPr>
          <w:bCs/>
          <w:i/>
          <w:sz w:val="24"/>
          <w:szCs w:val="24"/>
        </w:rPr>
        <w:br/>
        <w:t>Помни, гибнет на дорогах</w:t>
      </w:r>
      <w:r w:rsidRPr="003B57BE">
        <w:rPr>
          <w:rStyle w:val="apple-converted-space"/>
          <w:rFonts w:eastAsia="Microsoft Sans Serif"/>
          <w:bCs/>
          <w:i/>
          <w:sz w:val="24"/>
          <w:szCs w:val="24"/>
        </w:rPr>
        <w:t> </w:t>
      </w:r>
      <w:r w:rsidRPr="003B57BE">
        <w:rPr>
          <w:bCs/>
          <w:i/>
          <w:sz w:val="24"/>
          <w:szCs w:val="24"/>
        </w:rPr>
        <w:br/>
        <w:t>Ежегодно целый город...</w:t>
      </w:r>
    </w:p>
    <w:p w:rsidR="00B9552E" w:rsidRPr="0085253E" w:rsidRDefault="00B9552E" w:rsidP="00B9552E">
      <w:pPr>
        <w:pStyle w:val="a9"/>
        <w:ind w:left="5670"/>
        <w:jc w:val="both"/>
        <w:rPr>
          <w:i/>
          <w:sz w:val="24"/>
          <w:szCs w:val="24"/>
          <w:shd w:val="clear" w:color="auto" w:fill="FFFFFF"/>
        </w:rPr>
      </w:pPr>
    </w:p>
    <w:p w:rsidR="00B9552E" w:rsidRPr="002E72EE" w:rsidRDefault="00C44602" w:rsidP="00B9552E">
      <w:pPr>
        <w:pStyle w:val="a9"/>
        <w:ind w:left="0" w:firstLine="567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Актуаль</w:t>
      </w:r>
      <w:r w:rsidR="00B9552E" w:rsidRPr="002E72EE">
        <w:rPr>
          <w:b/>
          <w:sz w:val="24"/>
          <w:szCs w:val="24"/>
          <w:shd w:val="clear" w:color="auto" w:fill="FFFFFF"/>
        </w:rPr>
        <w:t>ность программы.</w:t>
      </w:r>
      <w:r w:rsidR="00B9552E" w:rsidRPr="002E72EE">
        <w:rPr>
          <w:sz w:val="24"/>
          <w:szCs w:val="24"/>
          <w:shd w:val="clear" w:color="auto" w:fill="FFFFFF"/>
        </w:rPr>
        <w:t xml:space="preserve"> Профилактика детского дорожно-транспортного травматизма – проблема всего общества. Обучение детей правильному поведению </w:t>
      </w:r>
      <w:r w:rsidR="00B9552E" w:rsidRPr="003B57BE">
        <w:rPr>
          <w:sz w:val="24"/>
          <w:szCs w:val="24"/>
          <w:shd w:val="clear" w:color="auto" w:fill="FFFFFF"/>
        </w:rPr>
        <w:t xml:space="preserve">                </w:t>
      </w:r>
      <w:r w:rsidR="00B9552E" w:rsidRPr="002E72EE">
        <w:rPr>
          <w:sz w:val="24"/>
          <w:szCs w:val="24"/>
          <w:shd w:val="clear" w:color="auto" w:fill="FFFFFF"/>
        </w:rPr>
        <w:t>на дорогах необходимо начинать с раннего возраста. Задача педагогов и родителей - воспитать из сегодняшних дошкольников грамотных и дисциплинированных участников дорожного движения.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E72EE">
        <w:rPr>
          <w:rFonts w:ascii="Times New Roman" w:hAnsi="Times New Roman"/>
          <w:sz w:val="24"/>
          <w:szCs w:val="24"/>
        </w:rPr>
        <w:t xml:space="preserve">На основании Федерального Закона от 10.12.95 № 196-ФЗ (с изменениями </w:t>
      </w:r>
      <w:r w:rsidRPr="003B57BE">
        <w:rPr>
          <w:rFonts w:ascii="Times New Roman" w:hAnsi="Times New Roman"/>
          <w:sz w:val="24"/>
          <w:szCs w:val="24"/>
        </w:rPr>
        <w:t xml:space="preserve">                    </w:t>
      </w:r>
      <w:r w:rsidRPr="002E72EE">
        <w:rPr>
          <w:rFonts w:ascii="Times New Roman" w:hAnsi="Times New Roman"/>
          <w:sz w:val="24"/>
          <w:szCs w:val="24"/>
        </w:rPr>
        <w:t xml:space="preserve">от 18.12.2006)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 xml:space="preserve"> «О безопасности дорожного движения», основными принципами обеспечения безопасности дорожного движения являются: приоритет жизни и здоровья граждан, участвующих в дорожном движении; приоритет ответственности государства за обеспечение безопасности дорожного движения над ответственностью граждан, участвующих </w:t>
      </w:r>
      <w:r w:rsidRPr="003B57BE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в дорожном движении; соблюдение интересов граждан, общества и государства. Сегодня, несмотря на серьезные шаги, предпринимаемые нашим государством в области законодательного регулирования в вопросах обеспечения безопасности жизнедеятельности дошкольников, на практике еще в недостаточной мере устанавливаются первопричины тяжелых несчастных случаев с детьми, а также низкого уровня охраны их здоровья и жизни.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Мы  живем  в  городе,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который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стремительно  развивается,  а  вместе с городом из года в год растет число транспорта, и как следствие увеличиваются дорожно-транспортные происшествия. Ежегодно на дорогах гибнут десятки детей, более тысячи получают травмы. 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По данным окружной</w:t>
      </w:r>
      <w:r w:rsidRPr="002E72EE"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 xml:space="preserve"> г</w:t>
      </w:r>
      <w:r w:rsidRPr="002E72EE">
        <w:rPr>
          <w:rFonts w:ascii="Times New Roman" w:hAnsi="Times New Roman"/>
          <w:sz w:val="24"/>
          <w:szCs w:val="24"/>
        </w:rPr>
        <w:t>осударственной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инспекции  безопасности</w:t>
      </w:r>
      <w:r w:rsidRPr="003B57BE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дорожного  движения  управления     министерства   внутренних  дел  России по гор</w:t>
      </w:r>
      <w:r w:rsidR="00C44602">
        <w:rPr>
          <w:rFonts w:ascii="Times New Roman" w:hAnsi="Times New Roman"/>
          <w:sz w:val="24"/>
          <w:szCs w:val="24"/>
        </w:rPr>
        <w:t>оду Сургуту только с начала 2019</w:t>
      </w:r>
      <w:r w:rsidRPr="002E72EE">
        <w:rPr>
          <w:rFonts w:ascii="Times New Roman" w:hAnsi="Times New Roman"/>
          <w:sz w:val="24"/>
          <w:szCs w:val="24"/>
        </w:rPr>
        <w:t xml:space="preserve"> года на территории Сургута допущено 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дорожно-транспортных происшествий </w:t>
      </w:r>
      <w:r w:rsidRPr="003B57BE">
        <w:rPr>
          <w:rFonts w:ascii="Times New Roman" w:hAnsi="Times New Roman"/>
          <w:sz w:val="24"/>
          <w:szCs w:val="24"/>
        </w:rPr>
        <w:t xml:space="preserve">           </w:t>
      </w:r>
      <w:r w:rsidRPr="002E72EE">
        <w:rPr>
          <w:rFonts w:ascii="Times New Roman" w:hAnsi="Times New Roman"/>
          <w:sz w:val="24"/>
          <w:szCs w:val="24"/>
        </w:rPr>
        <w:t xml:space="preserve">с участием детей и подростков в возрасте до 16 лет – учащихся образовательных организаций, при которых 15 несовершеннолетних, получили телесные повреждения. Так, </w:t>
      </w:r>
      <w:r w:rsidRPr="003B57BE">
        <w:rPr>
          <w:rFonts w:ascii="Times New Roman" w:hAnsi="Times New Roman"/>
          <w:sz w:val="24"/>
          <w:szCs w:val="24"/>
        </w:rPr>
        <w:t xml:space="preserve">   </w:t>
      </w:r>
      <w:r w:rsidR="00C44602">
        <w:rPr>
          <w:rFonts w:ascii="Times New Roman" w:hAnsi="Times New Roman"/>
          <w:sz w:val="24"/>
          <w:szCs w:val="24"/>
        </w:rPr>
        <w:t>за 2019</w:t>
      </w:r>
      <w:r w:rsidRPr="002E72EE">
        <w:rPr>
          <w:rFonts w:ascii="Times New Roman" w:hAnsi="Times New Roman"/>
          <w:sz w:val="24"/>
          <w:szCs w:val="24"/>
        </w:rPr>
        <w:t xml:space="preserve"> год  количество </w:t>
      </w:r>
      <w:r>
        <w:rPr>
          <w:rFonts w:ascii="Times New Roman" w:hAnsi="Times New Roman"/>
          <w:sz w:val="24"/>
          <w:szCs w:val="24"/>
        </w:rPr>
        <w:t>дорожно–</w:t>
      </w:r>
      <w:r w:rsidRPr="002E72EE">
        <w:rPr>
          <w:rFonts w:ascii="Times New Roman" w:hAnsi="Times New Roman"/>
          <w:sz w:val="24"/>
          <w:szCs w:val="24"/>
        </w:rPr>
        <w:t xml:space="preserve">транспортных происшествий с участием пешеходов возросло на 5% (с 122 до 128), из них 34 </w:t>
      </w:r>
      <w:r>
        <w:rPr>
          <w:rFonts w:ascii="Times New Roman" w:hAnsi="Times New Roman"/>
          <w:sz w:val="24"/>
          <w:szCs w:val="24"/>
        </w:rPr>
        <w:t>дорожно–</w:t>
      </w:r>
      <w:r w:rsidRPr="002E72EE">
        <w:rPr>
          <w:rFonts w:ascii="Times New Roman" w:hAnsi="Times New Roman"/>
          <w:sz w:val="24"/>
          <w:szCs w:val="24"/>
        </w:rPr>
        <w:t>транспортных происшествий произошло по вине самих пешеходов.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Среди данных дорожно-транспортных происшествий: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- 9 случаев дорожно-транспортных происшествий произошли с участием детей-пешеходов. Из указанных случаев дорожно-транспортных происшествий – 2 произошли по вине детей-пешеходов;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- 6 случаев дорожно-транспортных происшествий произошли с участием детей-пассажиров. 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Среди всех участников дорожного  движения   самым   подвижным и  непредсказуемым  участником </w:t>
      </w:r>
      <w:r w:rsidRPr="00A624AA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дорожного </w:t>
      </w:r>
      <w:r w:rsidRPr="00A624AA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движения </w:t>
      </w:r>
      <w:r w:rsidRPr="00A624AA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является</w:t>
      </w:r>
      <w:r w:rsidRPr="00A624AA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 ребенок, и  в  основном  это  дети  дошкольного 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младшего школьного возраста. Во многих  дорожно-транспортных   происшествиях </w:t>
      </w:r>
      <w:r w:rsidRPr="00A624AA">
        <w:rPr>
          <w:rFonts w:ascii="Times New Roman" w:hAnsi="Times New Roman"/>
          <w:sz w:val="24"/>
          <w:szCs w:val="24"/>
        </w:rPr>
        <w:t xml:space="preserve">          </w:t>
      </w:r>
      <w:r w:rsidRPr="002E72EE">
        <w:rPr>
          <w:rFonts w:ascii="Times New Roman" w:hAnsi="Times New Roman"/>
          <w:sz w:val="24"/>
          <w:szCs w:val="24"/>
        </w:rPr>
        <w:t xml:space="preserve">он – основной виновник, и основными причинами детского травматизма и </w:t>
      </w:r>
      <w:r>
        <w:rPr>
          <w:rFonts w:ascii="Times New Roman" w:hAnsi="Times New Roman"/>
          <w:sz w:val="24"/>
          <w:szCs w:val="24"/>
        </w:rPr>
        <w:t>несчастных</w:t>
      </w:r>
      <w:r w:rsidRPr="00A624AA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случаев на дороге являются:</w:t>
      </w:r>
    </w:p>
    <w:p w:rsidR="00B9552E" w:rsidRPr="002E72EE" w:rsidRDefault="00B9552E" w:rsidP="00B9552E">
      <w:pPr>
        <w:pStyle w:val="a9"/>
        <w:numPr>
          <w:ilvl w:val="0"/>
          <w:numId w:val="9"/>
        </w:numPr>
        <w:shd w:val="clear" w:color="auto" w:fill="FFFFFF"/>
        <w:tabs>
          <w:tab w:val="left" w:pos="851"/>
        </w:tabs>
        <w:ind w:left="0" w:firstLine="567"/>
        <w:contextualSpacing/>
        <w:jc w:val="both"/>
        <w:rPr>
          <w:sz w:val="24"/>
          <w:szCs w:val="24"/>
        </w:rPr>
      </w:pPr>
      <w:r w:rsidRPr="002E72EE">
        <w:rPr>
          <w:sz w:val="24"/>
          <w:szCs w:val="24"/>
        </w:rPr>
        <w:t xml:space="preserve">выход на проезжую часть в неустановленном месте перед близко идущим транспортом (мало кто из наших детей имеет привычку останавливаться перед переходом проезжей части, внимательно ее осматривать </w:t>
      </w:r>
      <w:r>
        <w:rPr>
          <w:sz w:val="24"/>
          <w:szCs w:val="24"/>
        </w:rPr>
        <w:t>с</w:t>
      </w:r>
      <w:r w:rsidRPr="00A624AA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>поворотом  головы и контролировать ситуацию слева и справа во время движения);</w:t>
      </w:r>
    </w:p>
    <w:p w:rsidR="00B9552E" w:rsidRPr="002E72EE" w:rsidRDefault="00B9552E" w:rsidP="00B9552E">
      <w:pPr>
        <w:pStyle w:val="a9"/>
        <w:numPr>
          <w:ilvl w:val="0"/>
          <w:numId w:val="9"/>
        </w:numPr>
        <w:shd w:val="clear" w:color="auto" w:fill="FFFFFF"/>
        <w:tabs>
          <w:tab w:val="left" w:pos="851"/>
        </w:tabs>
        <w:ind w:left="0" w:firstLine="567"/>
        <w:contextualSpacing/>
        <w:jc w:val="both"/>
        <w:rPr>
          <w:sz w:val="24"/>
          <w:szCs w:val="24"/>
        </w:rPr>
      </w:pPr>
      <w:r w:rsidRPr="002E72EE">
        <w:rPr>
          <w:sz w:val="24"/>
          <w:szCs w:val="24"/>
        </w:rPr>
        <w:t xml:space="preserve">выход на проезжую часть из-за автобуса, троллейбуса или другого препятствия (наши дети не привыкли идти к пешеходному переходу, выйдя из транспортного средства или осматривать проезжую часть, прежде чем выйти из-за кустарника или сугробов); </w:t>
      </w:r>
    </w:p>
    <w:p w:rsidR="00B9552E" w:rsidRPr="002E72EE" w:rsidRDefault="00B9552E" w:rsidP="00B9552E">
      <w:pPr>
        <w:pStyle w:val="a9"/>
        <w:numPr>
          <w:ilvl w:val="0"/>
          <w:numId w:val="9"/>
        </w:numPr>
        <w:shd w:val="clear" w:color="auto" w:fill="FFFFFF"/>
        <w:tabs>
          <w:tab w:val="left" w:pos="851"/>
        </w:tabs>
        <w:ind w:left="0" w:firstLine="567"/>
        <w:contextualSpacing/>
        <w:jc w:val="both"/>
        <w:rPr>
          <w:sz w:val="24"/>
          <w:szCs w:val="24"/>
        </w:rPr>
      </w:pPr>
      <w:r w:rsidRPr="002E72EE">
        <w:rPr>
          <w:sz w:val="24"/>
          <w:szCs w:val="24"/>
        </w:rPr>
        <w:t>игра на проезжей части (наши дети привыкли, что вся свободная территория – место для игр);</w:t>
      </w:r>
    </w:p>
    <w:p w:rsidR="00B9552E" w:rsidRPr="002E72EE" w:rsidRDefault="00B9552E" w:rsidP="00B9552E">
      <w:pPr>
        <w:pStyle w:val="a9"/>
        <w:numPr>
          <w:ilvl w:val="0"/>
          <w:numId w:val="9"/>
        </w:numPr>
        <w:shd w:val="clear" w:color="auto" w:fill="FFFFFF"/>
        <w:tabs>
          <w:tab w:val="left" w:pos="851"/>
        </w:tabs>
        <w:ind w:left="0" w:firstLine="567"/>
        <w:contextualSpacing/>
        <w:jc w:val="both"/>
        <w:rPr>
          <w:sz w:val="24"/>
          <w:szCs w:val="24"/>
        </w:rPr>
      </w:pPr>
      <w:r w:rsidRPr="002E72EE">
        <w:rPr>
          <w:sz w:val="24"/>
          <w:szCs w:val="24"/>
        </w:rPr>
        <w:t xml:space="preserve">ходьба по проезжей части (даже при наличии рядом тротуара большая часть детей  </w:t>
      </w:r>
      <w:r w:rsidRPr="002E72EE">
        <w:rPr>
          <w:sz w:val="24"/>
          <w:szCs w:val="24"/>
        </w:rPr>
        <w:lastRenderedPageBreak/>
        <w:t xml:space="preserve">имеет  привычку  идти  по  проезжей части, при этом чаще всего со всевозможными нарушениями); </w:t>
      </w:r>
    </w:p>
    <w:p w:rsidR="00B9552E" w:rsidRPr="002E72EE" w:rsidRDefault="00B9552E" w:rsidP="00B9552E">
      <w:pPr>
        <w:pStyle w:val="a9"/>
        <w:numPr>
          <w:ilvl w:val="0"/>
          <w:numId w:val="9"/>
        </w:numPr>
        <w:shd w:val="clear" w:color="auto" w:fill="FFFFFF"/>
        <w:tabs>
          <w:tab w:val="left" w:pos="851"/>
        </w:tabs>
        <w:ind w:left="0" w:firstLine="567"/>
        <w:contextualSpacing/>
        <w:jc w:val="both"/>
        <w:rPr>
          <w:sz w:val="24"/>
          <w:szCs w:val="24"/>
        </w:rPr>
      </w:pPr>
      <w:r w:rsidRPr="002E72EE">
        <w:rPr>
          <w:color w:val="000000"/>
          <w:sz w:val="24"/>
          <w:szCs w:val="24"/>
          <w:shd w:val="clear" w:color="auto" w:fill="FFFFFF"/>
        </w:rPr>
        <w:t>нарушение водителями правил проезда пешеходных переходов;</w:t>
      </w:r>
    </w:p>
    <w:p w:rsidR="00B9552E" w:rsidRPr="002E72EE" w:rsidRDefault="00B9552E" w:rsidP="00B9552E">
      <w:pPr>
        <w:pStyle w:val="a9"/>
        <w:widowControl/>
        <w:numPr>
          <w:ilvl w:val="0"/>
          <w:numId w:val="9"/>
        </w:numPr>
        <w:shd w:val="clear" w:color="auto" w:fill="FFFFFF"/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sz w:val="24"/>
          <w:szCs w:val="24"/>
        </w:rPr>
      </w:pPr>
      <w:r w:rsidRPr="002E72EE">
        <w:rPr>
          <w:color w:val="000000"/>
          <w:sz w:val="24"/>
          <w:szCs w:val="24"/>
          <w:shd w:val="clear" w:color="auto" w:fill="FFFFFF"/>
        </w:rPr>
        <w:t>нахождение детей на улице без сопровождения взрослых</w:t>
      </w:r>
      <w:r w:rsidRPr="002E72EE">
        <w:rPr>
          <w:sz w:val="24"/>
          <w:szCs w:val="24"/>
        </w:rPr>
        <w:t>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Детский травматизм в нашей стране в десятки и сотни раз превышающий травматизм  </w:t>
      </w:r>
      <w:r w:rsidRPr="00A624AA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в  других странах, требует  перестать относиться к обучению безопасному поведению ребенка на дорогах, как второстепенному предмету. Обучение детей правилам безопасного поведения на дорогах в период нахождения ребенка в детском саду, может уменьшить тяжелые последствия и возможность попадания его в ДТП. Единственное, что может спасти ребенка на дороге – это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вера в запретительные</w:t>
      </w:r>
      <w:r>
        <w:rPr>
          <w:rFonts w:ascii="Times New Roman" w:hAnsi="Times New Roman"/>
          <w:sz w:val="24"/>
          <w:szCs w:val="24"/>
        </w:rPr>
        <w:t xml:space="preserve"> свойства</w:t>
      </w:r>
      <w:r w:rsidRPr="002E72EE">
        <w:rPr>
          <w:rFonts w:ascii="Times New Roman" w:hAnsi="Times New Roman"/>
          <w:sz w:val="24"/>
          <w:szCs w:val="24"/>
        </w:rPr>
        <w:t xml:space="preserve"> красного цвета. Единственный, кто  может его в этом убедить, - взрослый человек. И единственным способом – своим примером.</w:t>
      </w:r>
    </w:p>
    <w:p w:rsidR="00B9552E" w:rsidRPr="00A960F6" w:rsidRDefault="00B9552E" w:rsidP="00B9552E">
      <w:pPr>
        <w:pStyle w:val="c3"/>
        <w:spacing w:before="0" w:beforeAutospacing="0" w:after="0" w:afterAutospacing="0"/>
        <w:ind w:firstLine="567"/>
        <w:jc w:val="both"/>
        <w:rPr>
          <w:color w:val="000000"/>
        </w:rPr>
      </w:pPr>
      <w:r w:rsidRPr="00A960F6">
        <w:rPr>
          <w:spacing w:val="-9"/>
        </w:rPr>
        <w:t>Очень часто это происходит по</w:t>
      </w:r>
      <w:r w:rsidRPr="00A960F6">
        <w:rPr>
          <w:spacing w:val="-9"/>
        </w:rPr>
        <w:softHyphen/>
      </w:r>
      <w:r w:rsidRPr="00A960F6">
        <w:rPr>
          <w:spacing w:val="-10"/>
        </w:rPr>
        <w:t xml:space="preserve">тому, что дети не знают правил дорожной безопасности или </w:t>
      </w:r>
      <w:r w:rsidRPr="00A960F6">
        <w:rPr>
          <w:spacing w:val="-9"/>
        </w:rPr>
        <w:t xml:space="preserve">нарушают их, не осознавая трагических последствий своей </w:t>
      </w:r>
      <w:r w:rsidRPr="00A960F6">
        <w:t>беспечности. За каждой из дорожных трагедий – судьба ребенка и горе родителей. И поэтому мы считаем, что невозможно остаться равнодушным, когда  речь идет о безопасности детей. Опираясь на с</w:t>
      </w:r>
      <w:r w:rsidRPr="00A960F6">
        <w:rPr>
          <w:rStyle w:val="c7"/>
          <w:color w:val="000000"/>
        </w:rPr>
        <w:t xml:space="preserve">татистические данные об участии детей в </w:t>
      </w:r>
      <w:r w:rsidRPr="00A960F6">
        <w:t>дорожно-транспортных происшествиях</w:t>
      </w:r>
      <w:r w:rsidRPr="00A960F6">
        <w:rPr>
          <w:rStyle w:val="c7"/>
          <w:color w:val="000000"/>
        </w:rPr>
        <w:t xml:space="preserve">, а также отсутствие качественного обучения дошкольников правилам дорожного движения мы ведем работу над поиском новых, более совершенных подходов в решении данного вопроса, </w:t>
      </w:r>
      <w:r w:rsidRPr="00A960F6">
        <w:t xml:space="preserve">более разнообразных дифференцированных форм работы с детьми и родителями. Ведь проблема детского дорожно-транспортного травматизма по-прежнему сохраняет свою актуальность    и </w:t>
      </w:r>
      <w:r w:rsidRPr="00A960F6">
        <w:rPr>
          <w:rStyle w:val="c7"/>
          <w:color w:val="000000"/>
        </w:rPr>
        <w:t>остается приоритетной проблемой общества, требующей решения. П</w:t>
      </w:r>
      <w:r w:rsidRPr="00A960F6">
        <w:t>оэтому основная задача дошкольных образовательных учреждений – организовать профилактическую работу так, чтобы знания, полученные в детском саду, стали прочными и могли быть с успехом применены в будущем.</w:t>
      </w:r>
      <w:r w:rsidRPr="00A960F6">
        <w:rPr>
          <w:color w:val="000000"/>
          <w:shd w:val="clear" w:color="auto" w:fill="FFFFFF"/>
        </w:rPr>
        <w:t xml:space="preserve"> </w:t>
      </w:r>
    </w:p>
    <w:p w:rsidR="00B9552E" w:rsidRPr="002E72EE" w:rsidRDefault="00B9552E" w:rsidP="00B955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A960F6">
        <w:rPr>
          <w:rStyle w:val="c7"/>
          <w:rFonts w:ascii="Times New Roman" w:hAnsi="Times New Roman"/>
          <w:color w:val="000000"/>
          <w:sz w:val="24"/>
          <w:szCs w:val="24"/>
        </w:rPr>
        <w:t>Учитывая всё выше сказанное</w:t>
      </w:r>
      <w:r w:rsidRPr="00A960F6">
        <w:rPr>
          <w:rFonts w:ascii="Times New Roman" w:hAnsi="Times New Roman"/>
          <w:sz w:val="24"/>
          <w:szCs w:val="24"/>
        </w:rPr>
        <w:t>, в целях сохранения жизни и здоровья детей, активизации работы по профилактике детского дорожно-транспортного травматизма,          мы разработали и апробировали на практике в нашем образовательном учреждении</w:t>
      </w:r>
      <w:r w:rsidRPr="00A960F6">
        <w:rPr>
          <w:rStyle w:val="c7"/>
          <w:rFonts w:ascii="Times New Roman" w:hAnsi="Times New Roman"/>
          <w:color w:val="000000"/>
          <w:sz w:val="24"/>
          <w:szCs w:val="24"/>
        </w:rPr>
        <w:t xml:space="preserve"> программу по обучению детей старшего дошкольного возраста</w:t>
      </w:r>
      <w:r w:rsidRPr="00A302D0">
        <w:rPr>
          <w:rStyle w:val="c7"/>
          <w:rFonts w:ascii="Times New Roman" w:hAnsi="Times New Roman"/>
          <w:color w:val="000000"/>
          <w:sz w:val="24"/>
          <w:szCs w:val="24"/>
        </w:rPr>
        <w:t xml:space="preserve"> безопасному поведению       на дорогах «Школа дорожных наук» (изучение правил дорожного движения                              с использованием электромобилей и велосипедов).</w:t>
      </w:r>
      <w:r w:rsidRPr="002E72EE">
        <w:rPr>
          <w:rStyle w:val="c7"/>
          <w:color w:val="000000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Программа позволяет успешно усваивать правила дорожного движения (как в роли водителей, так и  пешеходов), знать историю </w:t>
      </w:r>
      <w:r w:rsidRPr="00A624AA">
        <w:rPr>
          <w:rFonts w:ascii="Times New Roman" w:hAnsi="Times New Roman"/>
          <w:sz w:val="24"/>
          <w:szCs w:val="24"/>
        </w:rPr>
        <w:t xml:space="preserve">         </w:t>
      </w:r>
      <w:r w:rsidRPr="002E72EE">
        <w:rPr>
          <w:rFonts w:ascii="Times New Roman" w:hAnsi="Times New Roman"/>
          <w:sz w:val="24"/>
          <w:szCs w:val="24"/>
        </w:rPr>
        <w:t>их возникновения; применять на практике полученные знания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при решении опасных   дорожно-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транспортных ситуаций (в роли водителей или пешеходов). </w:t>
      </w:r>
      <w:r w:rsidRPr="002E72EE">
        <w:rPr>
          <w:rFonts w:ascii="Times New Roman" w:hAnsi="Times New Roman"/>
          <w:sz w:val="24"/>
          <w:szCs w:val="24"/>
        </w:rPr>
        <w:t xml:space="preserve">Работая над программой, мы изучили рекомендации работников государственной инспекции </w:t>
      </w:r>
      <w:r w:rsidRPr="00A624AA">
        <w:rPr>
          <w:rFonts w:ascii="Times New Roman" w:hAnsi="Times New Roman"/>
          <w:sz w:val="24"/>
          <w:szCs w:val="24"/>
        </w:rPr>
        <w:t xml:space="preserve">                       </w:t>
      </w:r>
      <w:r w:rsidRPr="002E72EE">
        <w:rPr>
          <w:rFonts w:ascii="Times New Roman" w:hAnsi="Times New Roman"/>
          <w:sz w:val="24"/>
          <w:szCs w:val="24"/>
        </w:rPr>
        <w:t>по безопасности дорожного движения, интересы детей, родителей, возрастные особенности детей старшего дошкольного возраста и учли требования федерального государственного образовательного стандарта дошкольного образования.</w:t>
      </w:r>
    </w:p>
    <w:p w:rsidR="00B9552E" w:rsidRPr="002E72EE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  <w:r w:rsidRPr="002E72EE">
        <w:rPr>
          <w:b/>
          <w:sz w:val="24"/>
          <w:szCs w:val="24"/>
        </w:rPr>
        <w:t xml:space="preserve">Направленность: </w:t>
      </w:r>
      <w:r w:rsidRPr="002E72EE">
        <w:rPr>
          <w:sz w:val="24"/>
          <w:szCs w:val="24"/>
        </w:rPr>
        <w:t xml:space="preserve">Социально-педагогическая направленность. </w:t>
      </w:r>
    </w:p>
    <w:p w:rsidR="00B9552E" w:rsidRPr="002E72EE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  <w:r w:rsidRPr="002E72EE">
        <w:rPr>
          <w:b/>
          <w:sz w:val="24"/>
          <w:szCs w:val="24"/>
        </w:rPr>
        <w:t xml:space="preserve">Новизна. </w:t>
      </w:r>
      <w:r w:rsidRPr="002E72EE">
        <w:rPr>
          <w:sz w:val="24"/>
          <w:szCs w:val="24"/>
        </w:rPr>
        <w:t xml:space="preserve">Детский дорожно-транспортный травматизм остается приоритетной проблемой общества, требующей решения. Новизна данной программы заключается </w:t>
      </w:r>
      <w:r w:rsidRPr="00A624AA">
        <w:rPr>
          <w:sz w:val="24"/>
          <w:szCs w:val="24"/>
        </w:rPr>
        <w:t xml:space="preserve">                   </w:t>
      </w:r>
      <w:r w:rsidRPr="002E72EE">
        <w:rPr>
          <w:sz w:val="24"/>
          <w:szCs w:val="24"/>
        </w:rPr>
        <w:t xml:space="preserve">в изучение </w:t>
      </w:r>
      <w:r w:rsidRPr="00A624AA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правил дорожного движение, как в теории так и на практике, с использованием электромобилей и велосипедов. 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При разработке программы учитывались следующие </w:t>
      </w:r>
      <w:r w:rsidRPr="002E72EE">
        <w:rPr>
          <w:rFonts w:ascii="Times New Roman" w:hAnsi="Times New Roman"/>
          <w:b/>
          <w:sz w:val="24"/>
          <w:szCs w:val="24"/>
        </w:rPr>
        <w:t>принципы: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A2580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  <w:u w:val="single"/>
        </w:rPr>
        <w:t>принцип научности</w:t>
      </w:r>
      <w:r w:rsidRPr="002E72EE">
        <w:rPr>
          <w:rFonts w:ascii="Times New Roman" w:hAnsi="Times New Roman"/>
          <w:sz w:val="24"/>
          <w:szCs w:val="24"/>
        </w:rPr>
        <w:t xml:space="preserve">: предполагает подкрепление всех средств познания научно-обоснованными и практически апробированными методиками, направленных </w:t>
      </w:r>
      <w:r w:rsidRPr="00A624AA">
        <w:rPr>
          <w:rFonts w:ascii="Times New Roman" w:hAnsi="Times New Roman"/>
          <w:sz w:val="24"/>
          <w:szCs w:val="24"/>
        </w:rPr>
        <w:t xml:space="preserve">                        </w:t>
      </w:r>
      <w:r w:rsidRPr="002E72EE">
        <w:rPr>
          <w:rFonts w:ascii="Times New Roman" w:hAnsi="Times New Roman"/>
          <w:sz w:val="24"/>
          <w:szCs w:val="24"/>
        </w:rPr>
        <w:t>на профилактику  дорожного - транспортного травматизма;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A2580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  <w:u w:val="single"/>
        </w:rPr>
        <w:t>принцип доступности:</w:t>
      </w:r>
      <w:r w:rsidRPr="002E72EE">
        <w:rPr>
          <w:rFonts w:ascii="Times New Roman" w:hAnsi="Times New Roman"/>
          <w:sz w:val="24"/>
          <w:szCs w:val="24"/>
        </w:rPr>
        <w:t xml:space="preserve"> предполагает построение процесса обучения дошкольников  </w:t>
      </w:r>
      <w:r w:rsidRPr="00A624AA">
        <w:rPr>
          <w:rFonts w:ascii="Times New Roman" w:hAnsi="Times New Roman"/>
          <w:sz w:val="24"/>
          <w:szCs w:val="24"/>
        </w:rPr>
        <w:t xml:space="preserve">    </w:t>
      </w:r>
      <w:r w:rsidRPr="002E72EE">
        <w:rPr>
          <w:rFonts w:ascii="Times New Roman" w:hAnsi="Times New Roman"/>
          <w:sz w:val="24"/>
          <w:szCs w:val="24"/>
        </w:rPr>
        <w:t xml:space="preserve">на  адекватных  возрасту формах  работы  с  детьми и приоритетности ведущего вида деятельности – игры; предусматривает решение программных задач в совместной  деятельности взрослых и детей и самостоятельной деятельности воспитанников; 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п</w:t>
      </w:r>
      <w:r w:rsidRPr="002E72EE">
        <w:rPr>
          <w:rFonts w:ascii="Times New Roman" w:hAnsi="Times New Roman"/>
          <w:color w:val="000000"/>
          <w:sz w:val="24"/>
          <w:szCs w:val="24"/>
          <w:u w:val="single"/>
        </w:rPr>
        <w:t>ринцип системности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: работу необходимо вести не от случая к случаю, </w:t>
      </w:r>
      <w:r w:rsidRPr="00A624AA">
        <w:rPr>
          <w:rFonts w:ascii="Times New Roman" w:hAnsi="Times New Roman"/>
          <w:color w:val="000000"/>
          <w:sz w:val="24"/>
          <w:szCs w:val="24"/>
        </w:rPr>
        <w:t xml:space="preserve">                           </w:t>
      </w:r>
      <w:r w:rsidRPr="002E72EE">
        <w:rPr>
          <w:rFonts w:ascii="Times New Roman" w:hAnsi="Times New Roman"/>
          <w:color w:val="000000"/>
          <w:sz w:val="24"/>
          <w:szCs w:val="24"/>
        </w:rPr>
        <w:t>а систематически в течение всего учебного года;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A2580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A302D0">
        <w:rPr>
          <w:rFonts w:ascii="Times New Roman" w:hAnsi="Times New Roman"/>
          <w:sz w:val="24"/>
          <w:szCs w:val="24"/>
          <w:u w:val="single"/>
        </w:rPr>
        <w:t>п</w:t>
      </w:r>
      <w:r w:rsidRPr="002E72EE">
        <w:rPr>
          <w:rFonts w:ascii="Times New Roman" w:hAnsi="Times New Roman"/>
          <w:color w:val="000000"/>
          <w:sz w:val="24"/>
          <w:szCs w:val="24"/>
          <w:u w:val="single"/>
        </w:rPr>
        <w:t>ринцип постепенности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 предполагает</w:t>
      </w:r>
      <w:r w:rsidRPr="002E72EE">
        <w:rPr>
          <w:rFonts w:ascii="Times New Roman" w:hAnsi="Times New Roman"/>
          <w:sz w:val="24"/>
          <w:szCs w:val="24"/>
        </w:rPr>
        <w:t xml:space="preserve"> планирование изучаемого познавательного материала последовательно (от простого к сложному), чтобы дети усваивали знания постепенно</w:t>
      </w:r>
      <w:r w:rsidRPr="002E72EE">
        <w:rPr>
          <w:rFonts w:ascii="Times New Roman" w:hAnsi="Times New Roman"/>
          <w:sz w:val="24"/>
          <w:szCs w:val="24"/>
          <w:u w:val="single"/>
        </w:rPr>
        <w:t xml:space="preserve">; 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302D0">
        <w:rPr>
          <w:rFonts w:ascii="Times New Roman" w:hAnsi="Times New Roman"/>
          <w:sz w:val="24"/>
          <w:szCs w:val="24"/>
          <w:u w:val="single"/>
        </w:rPr>
        <w:t>п</w:t>
      </w:r>
      <w:r w:rsidRPr="002E72EE">
        <w:rPr>
          <w:rFonts w:ascii="Times New Roman" w:hAnsi="Times New Roman"/>
          <w:sz w:val="24"/>
          <w:szCs w:val="24"/>
          <w:u w:val="single"/>
        </w:rPr>
        <w:t>ринцип занимательности</w:t>
      </w:r>
      <w:r w:rsidRPr="002E72EE">
        <w:rPr>
          <w:rFonts w:ascii="Times New Roman" w:hAnsi="Times New Roman"/>
          <w:sz w:val="24"/>
          <w:szCs w:val="24"/>
        </w:rPr>
        <w:t xml:space="preserve"> – изучаемый материал должен быть интересным, увлекательным для детей и непременно в игровой форме. Этот принцип формирует у детей желание выполнять предлагаемые виды заданий, стремиться к достижению результата;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302D0">
        <w:rPr>
          <w:rFonts w:ascii="Times New Roman" w:hAnsi="Times New Roman"/>
          <w:sz w:val="24"/>
          <w:szCs w:val="24"/>
          <w:u w:val="single"/>
        </w:rPr>
        <w:t>п</w:t>
      </w:r>
      <w:r w:rsidRPr="002E72EE">
        <w:rPr>
          <w:rFonts w:ascii="Times New Roman" w:hAnsi="Times New Roman"/>
          <w:bCs/>
          <w:color w:val="000000"/>
          <w:sz w:val="24"/>
          <w:szCs w:val="24"/>
          <w:u w:val="single"/>
        </w:rPr>
        <w:t>ринцип сезонности</w:t>
      </w:r>
      <w:r w:rsidRPr="002E72EE">
        <w:rPr>
          <w:rFonts w:ascii="Times New Roman" w:hAnsi="Times New Roman"/>
          <w:bCs/>
          <w:color w:val="000000"/>
          <w:sz w:val="24"/>
          <w:szCs w:val="24"/>
        </w:rPr>
        <w:t>: в холодное время года непрерывно образовательная деятельность проводятся в помещениях детского сада (спортивный зал, холл первого этажа, кабинет дополнительного образования), с применением интерактивного оборудования, методических пособий, переносных дорожных знаков, электромобилей,  в теплое время года реализация программ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ы осуществляется на территории </w:t>
      </w:r>
      <w:r w:rsidRPr="002E72EE">
        <w:rPr>
          <w:rFonts w:ascii="Times New Roman" w:hAnsi="Times New Roman"/>
          <w:bCs/>
          <w:color w:val="000000"/>
          <w:sz w:val="24"/>
          <w:szCs w:val="24"/>
        </w:rPr>
        <w:t>автогородка, с использованием      электромобилей и велосипедов.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302D0">
        <w:rPr>
          <w:rFonts w:ascii="Times New Roman" w:hAnsi="Times New Roman"/>
          <w:sz w:val="24"/>
          <w:szCs w:val="24"/>
          <w:u w:val="single"/>
        </w:rPr>
        <w:t xml:space="preserve"> п</w:t>
      </w:r>
      <w:r w:rsidRPr="002E72EE">
        <w:rPr>
          <w:rFonts w:ascii="Times New Roman" w:hAnsi="Times New Roman"/>
          <w:color w:val="000000"/>
          <w:sz w:val="24"/>
          <w:szCs w:val="24"/>
          <w:u w:val="single"/>
        </w:rPr>
        <w:t>ринцип практического применения знаний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: необходимо добиваться   от детей </w:t>
      </w:r>
      <w:r w:rsidRPr="00A624AA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Pr="002E72EE">
        <w:rPr>
          <w:rFonts w:ascii="Times New Roman" w:hAnsi="Times New Roman"/>
          <w:color w:val="000000"/>
          <w:sz w:val="24"/>
          <w:szCs w:val="24"/>
        </w:rPr>
        <w:t>не заучивания правил дорожного движения, а перехода теоретических знаний в практические умения;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A2580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  <w:u w:val="single"/>
        </w:rPr>
        <w:t>принцип социальной безопасности</w:t>
      </w:r>
      <w:r w:rsidRPr="002E72EE">
        <w:rPr>
          <w:rFonts w:ascii="Times New Roman" w:hAnsi="Times New Roman"/>
          <w:sz w:val="24"/>
          <w:szCs w:val="24"/>
        </w:rPr>
        <w:t xml:space="preserve">: дошкольники должны понимать, что они живут </w:t>
      </w:r>
      <w:r w:rsidRPr="00A624AA">
        <w:rPr>
          <w:rFonts w:ascii="Times New Roman" w:hAnsi="Times New Roman"/>
          <w:sz w:val="24"/>
          <w:szCs w:val="24"/>
        </w:rPr>
        <w:t xml:space="preserve">           </w:t>
      </w:r>
      <w:r w:rsidRPr="002E72EE">
        <w:rPr>
          <w:rFonts w:ascii="Times New Roman" w:hAnsi="Times New Roman"/>
          <w:sz w:val="24"/>
          <w:szCs w:val="24"/>
        </w:rPr>
        <w:t>в обществе, где надо соблюдать определенные нормы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и правила поведения. Соблюдение этих правил на дорогах контролирует ГИБДД;</w:t>
      </w:r>
    </w:p>
    <w:p w:rsidR="00B9552E" w:rsidRPr="002E72EE" w:rsidRDefault="00B9552E" w:rsidP="00B9552E">
      <w:pPr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A2580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  <w:u w:val="single"/>
        </w:rPr>
        <w:t>принцип преемственности</w:t>
      </w:r>
      <w:r w:rsidRPr="002E72EE">
        <w:rPr>
          <w:rFonts w:ascii="Times New Roman" w:hAnsi="Times New Roman"/>
          <w:sz w:val="24"/>
          <w:szCs w:val="24"/>
        </w:rPr>
        <w:t xml:space="preserve"> взаимодействия образовательного учреждения</w:t>
      </w:r>
      <w:r>
        <w:rPr>
          <w:rFonts w:ascii="Times New Roman" w:hAnsi="Times New Roman"/>
          <w:sz w:val="24"/>
          <w:szCs w:val="24"/>
        </w:rPr>
        <w:t xml:space="preserve"> с </w:t>
      </w:r>
      <w:r w:rsidRPr="002E72EE">
        <w:rPr>
          <w:rFonts w:ascii="Times New Roman" w:hAnsi="Times New Roman"/>
          <w:sz w:val="24"/>
          <w:szCs w:val="24"/>
        </w:rPr>
        <w:t>семьями     воспитанников   –   привлечение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72EE">
        <w:rPr>
          <w:rFonts w:ascii="Times New Roman" w:hAnsi="Times New Roman"/>
          <w:sz w:val="24"/>
          <w:szCs w:val="24"/>
        </w:rPr>
        <w:t>родителей  в образовательный процесс.</w:t>
      </w:r>
    </w:p>
    <w:p w:rsidR="00B9552E" w:rsidRPr="002E72EE" w:rsidRDefault="00B9552E" w:rsidP="00B9552E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  <w:r w:rsidRPr="002E72EE">
        <w:rPr>
          <w:rFonts w:ascii="Times New Roman" w:hAnsi="Times New Roman"/>
          <w:i/>
          <w:kern w:val="1"/>
          <w:sz w:val="24"/>
          <w:szCs w:val="24"/>
          <w:lang w:eastAsia="hi-IN" w:bidi="hi-IN"/>
        </w:rPr>
        <w:t>Программа разработана в соответствии с</w:t>
      </w:r>
      <w:r w:rsidRPr="002E72EE">
        <w:rPr>
          <w:rFonts w:ascii="Times New Roman" w:hAnsi="Times New Roman"/>
          <w:kern w:val="1"/>
          <w:sz w:val="24"/>
          <w:szCs w:val="24"/>
          <w:lang w:eastAsia="hi-IN" w:bidi="hi-IN"/>
        </w:rPr>
        <w:t>:</w:t>
      </w:r>
    </w:p>
    <w:p w:rsidR="00B9552E" w:rsidRPr="002E72EE" w:rsidRDefault="00B9552E" w:rsidP="00B9552E">
      <w:pPr>
        <w:pStyle w:val="a9"/>
        <w:widowControl/>
        <w:numPr>
          <w:ilvl w:val="0"/>
          <w:numId w:val="7"/>
        </w:numPr>
        <w:shd w:val="clear" w:color="auto" w:fill="FFFFFF"/>
        <w:ind w:left="0" w:firstLine="567"/>
        <w:contextualSpacing/>
        <w:jc w:val="both"/>
        <w:rPr>
          <w:sz w:val="24"/>
          <w:szCs w:val="24"/>
        </w:rPr>
      </w:pPr>
      <w:r w:rsidRPr="00A624AA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>Федеральным законом «Об образовании в Российской Федерации» от 29.12.2012 № 273-ФЗ, принят государственной Думой 21.12.2013;</w:t>
      </w:r>
    </w:p>
    <w:p w:rsidR="00B9552E" w:rsidRPr="002E72EE" w:rsidRDefault="00B9552E" w:rsidP="00B9552E">
      <w:pPr>
        <w:pStyle w:val="a9"/>
        <w:widowControl/>
        <w:numPr>
          <w:ilvl w:val="0"/>
          <w:numId w:val="7"/>
        </w:numPr>
        <w:shd w:val="clear" w:color="auto" w:fill="FFFFFF"/>
        <w:ind w:left="0" w:firstLine="567"/>
        <w:contextualSpacing/>
        <w:jc w:val="both"/>
        <w:rPr>
          <w:sz w:val="24"/>
          <w:szCs w:val="24"/>
        </w:rPr>
      </w:pPr>
      <w:r w:rsidRPr="00A624AA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>Федеральным государственным образовательным стандартом дошкольного образования от 17.10.2013 № 1155 (далее - ФГОС дошкольного образования);</w:t>
      </w:r>
    </w:p>
    <w:p w:rsidR="00B9552E" w:rsidRPr="002E72EE" w:rsidRDefault="00B9552E" w:rsidP="00B9552E">
      <w:pPr>
        <w:pStyle w:val="a9"/>
        <w:widowControl/>
        <w:numPr>
          <w:ilvl w:val="0"/>
          <w:numId w:val="7"/>
        </w:numPr>
        <w:shd w:val="clear" w:color="auto" w:fill="FFFFFF"/>
        <w:ind w:left="0" w:firstLine="567"/>
        <w:contextualSpacing/>
        <w:jc w:val="both"/>
        <w:rPr>
          <w:sz w:val="24"/>
          <w:szCs w:val="24"/>
        </w:rPr>
      </w:pPr>
      <w:r w:rsidRPr="00A624AA">
        <w:rPr>
          <w:kern w:val="1"/>
          <w:sz w:val="24"/>
          <w:szCs w:val="24"/>
          <w:lang w:eastAsia="hi-IN" w:bidi="hi-IN"/>
        </w:rPr>
        <w:t xml:space="preserve"> </w:t>
      </w:r>
      <w:r w:rsidRPr="002E72EE">
        <w:rPr>
          <w:kern w:val="1"/>
          <w:sz w:val="24"/>
          <w:szCs w:val="24"/>
          <w:lang w:eastAsia="hi-IN" w:bidi="hi-IN"/>
        </w:rPr>
        <w:t xml:space="preserve">«Санитарно-эпидемиологическими требованиями к устройству, содержанию </w:t>
      </w:r>
      <w:r w:rsidRPr="00A624AA">
        <w:rPr>
          <w:kern w:val="1"/>
          <w:sz w:val="24"/>
          <w:szCs w:val="24"/>
          <w:lang w:eastAsia="hi-IN" w:bidi="hi-IN"/>
        </w:rPr>
        <w:t xml:space="preserve">               </w:t>
      </w:r>
      <w:r w:rsidRPr="002E72EE">
        <w:rPr>
          <w:kern w:val="1"/>
          <w:sz w:val="24"/>
          <w:szCs w:val="24"/>
          <w:lang w:eastAsia="hi-IN" w:bidi="hi-IN"/>
        </w:rPr>
        <w:t xml:space="preserve">и организации режима работы дошкольных </w:t>
      </w:r>
      <w:r w:rsidRPr="002E72EE">
        <w:rPr>
          <w:bCs/>
          <w:kern w:val="1"/>
          <w:sz w:val="24"/>
          <w:szCs w:val="24"/>
          <w:lang w:eastAsia="hi-IN" w:bidi="hi-IN"/>
        </w:rPr>
        <w:t>организаций</w:t>
      </w:r>
      <w:r w:rsidRPr="002E72EE">
        <w:rPr>
          <w:bCs/>
          <w:sz w:val="24"/>
          <w:szCs w:val="24"/>
        </w:rPr>
        <w:t xml:space="preserve"> 2.4.1.3049-13»;</w:t>
      </w:r>
    </w:p>
    <w:p w:rsidR="00B9552E" w:rsidRPr="002E72EE" w:rsidRDefault="00B9552E" w:rsidP="00B9552E">
      <w:pPr>
        <w:pStyle w:val="a9"/>
        <w:widowControl/>
        <w:numPr>
          <w:ilvl w:val="0"/>
          <w:numId w:val="7"/>
        </w:numPr>
        <w:shd w:val="clear" w:color="auto" w:fill="FFFFFF"/>
        <w:ind w:left="0" w:firstLine="567"/>
        <w:contextualSpacing/>
        <w:jc w:val="both"/>
        <w:rPr>
          <w:sz w:val="24"/>
          <w:szCs w:val="24"/>
        </w:rPr>
      </w:pPr>
      <w:r w:rsidRPr="00A624AA">
        <w:rPr>
          <w:kern w:val="1"/>
          <w:sz w:val="24"/>
          <w:szCs w:val="24"/>
          <w:lang w:eastAsia="hi-IN" w:bidi="hi-IN"/>
        </w:rPr>
        <w:t xml:space="preserve"> </w:t>
      </w:r>
      <w:r w:rsidRPr="002E72EE">
        <w:rPr>
          <w:kern w:val="1"/>
          <w:sz w:val="24"/>
          <w:szCs w:val="24"/>
          <w:lang w:eastAsia="hi-IN" w:bidi="hi-IN"/>
        </w:rPr>
        <w:t xml:space="preserve">Уставом МБДОУ, утвержденным распоряжением Администрации города Сургута </w:t>
      </w:r>
      <w:r w:rsidRPr="00A624AA">
        <w:rPr>
          <w:kern w:val="1"/>
          <w:sz w:val="24"/>
          <w:szCs w:val="24"/>
          <w:lang w:eastAsia="hi-IN" w:bidi="hi-IN"/>
        </w:rPr>
        <w:t xml:space="preserve">       </w:t>
      </w:r>
      <w:r w:rsidRPr="002E72EE">
        <w:rPr>
          <w:kern w:val="1"/>
          <w:sz w:val="24"/>
          <w:szCs w:val="24"/>
          <w:lang w:eastAsia="hi-IN" w:bidi="hi-IN"/>
        </w:rPr>
        <w:t>от 20.09.2014 № 3004;</w:t>
      </w:r>
    </w:p>
    <w:p w:rsidR="00B9552E" w:rsidRPr="002E72EE" w:rsidRDefault="00B9552E" w:rsidP="00B9552E">
      <w:pPr>
        <w:pStyle w:val="a9"/>
        <w:widowControl/>
        <w:numPr>
          <w:ilvl w:val="0"/>
          <w:numId w:val="7"/>
        </w:numPr>
        <w:shd w:val="clear" w:color="auto" w:fill="FFFFFF"/>
        <w:ind w:left="0" w:firstLine="567"/>
        <w:contextualSpacing/>
        <w:jc w:val="both"/>
        <w:rPr>
          <w:sz w:val="24"/>
          <w:szCs w:val="24"/>
        </w:rPr>
      </w:pPr>
      <w:r w:rsidRPr="00A624AA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Федерального Закона от 10.12.95 № 196-ФЗ (с изменениями от 18 декабря 2006) </w:t>
      </w:r>
      <w:r w:rsidRPr="002E72EE">
        <w:rPr>
          <w:sz w:val="24"/>
          <w:szCs w:val="24"/>
          <w:shd w:val="clear" w:color="auto" w:fill="FFFFFF"/>
        </w:rPr>
        <w:t xml:space="preserve"> </w:t>
      </w:r>
      <w:r w:rsidRPr="00A624AA">
        <w:rPr>
          <w:sz w:val="24"/>
          <w:szCs w:val="24"/>
          <w:shd w:val="clear" w:color="auto" w:fill="FFFFFF"/>
        </w:rPr>
        <w:t xml:space="preserve">      </w:t>
      </w:r>
      <w:r w:rsidRPr="002E72EE">
        <w:rPr>
          <w:sz w:val="24"/>
          <w:szCs w:val="24"/>
          <w:shd w:val="clear" w:color="auto" w:fill="FFFFFF"/>
        </w:rPr>
        <w:t xml:space="preserve">«О безопасности дорожного движения»; </w:t>
      </w:r>
    </w:p>
    <w:p w:rsidR="00B9552E" w:rsidRPr="002E72EE" w:rsidRDefault="00B9552E" w:rsidP="00B9552E">
      <w:pPr>
        <w:pStyle w:val="a9"/>
        <w:widowControl/>
        <w:numPr>
          <w:ilvl w:val="0"/>
          <w:numId w:val="7"/>
        </w:numPr>
        <w:shd w:val="clear" w:color="auto" w:fill="FFFFFF"/>
        <w:ind w:left="0" w:firstLine="567"/>
        <w:contextualSpacing/>
        <w:jc w:val="both"/>
        <w:rPr>
          <w:sz w:val="24"/>
          <w:szCs w:val="24"/>
        </w:rPr>
      </w:pPr>
      <w:r w:rsidRPr="00A624AA">
        <w:rPr>
          <w:rFonts w:eastAsia="Calibri"/>
          <w:sz w:val="24"/>
          <w:szCs w:val="24"/>
        </w:rPr>
        <w:t xml:space="preserve"> </w:t>
      </w:r>
      <w:r w:rsidRPr="002E72EE">
        <w:rPr>
          <w:rFonts w:eastAsia="Calibri"/>
          <w:sz w:val="24"/>
          <w:szCs w:val="24"/>
        </w:rPr>
        <w:t xml:space="preserve">Порядком организации и осуществления образовательной деятельности </w:t>
      </w:r>
      <w:r w:rsidRPr="00A624AA">
        <w:rPr>
          <w:rFonts w:eastAsia="Calibri"/>
          <w:sz w:val="24"/>
          <w:szCs w:val="24"/>
        </w:rPr>
        <w:t xml:space="preserve">                           </w:t>
      </w:r>
      <w:r w:rsidRPr="002E72EE">
        <w:rPr>
          <w:rFonts w:eastAsia="Calibri"/>
          <w:sz w:val="24"/>
          <w:szCs w:val="24"/>
        </w:rPr>
        <w:t>по дополнительным общеобразовательным программам, приказ МОиН РФ от 29 августа 2013 № 1008.</w:t>
      </w:r>
    </w:p>
    <w:p w:rsidR="00B9552E" w:rsidRPr="002E72EE" w:rsidRDefault="00B9552E" w:rsidP="00B9552E">
      <w:pPr>
        <w:pStyle w:val="a9"/>
        <w:ind w:left="0" w:firstLine="567"/>
        <w:jc w:val="both"/>
        <w:rPr>
          <w:sz w:val="24"/>
          <w:szCs w:val="24"/>
          <w:shd w:val="clear" w:color="auto" w:fill="FFFFFF"/>
        </w:rPr>
      </w:pPr>
      <w:r w:rsidRPr="002E72EE">
        <w:rPr>
          <w:b/>
          <w:sz w:val="24"/>
          <w:szCs w:val="24"/>
        </w:rPr>
        <w:t>Цель:</w:t>
      </w:r>
      <w:r w:rsidRPr="002E72EE">
        <w:rPr>
          <w:sz w:val="24"/>
          <w:szCs w:val="24"/>
        </w:rPr>
        <w:t xml:space="preserve"> </w:t>
      </w:r>
      <w:r w:rsidRPr="002E72EE">
        <w:rPr>
          <w:sz w:val="24"/>
          <w:szCs w:val="24"/>
          <w:shd w:val="clear" w:color="auto" w:fill="FFFFFF"/>
        </w:rPr>
        <w:t xml:space="preserve">Сформировать у детей старшего дошкольного возраста предпосылки </w:t>
      </w:r>
      <w:r w:rsidRPr="002E72EE">
        <w:rPr>
          <w:rStyle w:val="FontStyle14"/>
          <w:rFonts w:eastAsia="Microsoft Sans Serif"/>
          <w:sz w:val="24"/>
          <w:szCs w:val="24"/>
        </w:rPr>
        <w:t xml:space="preserve">для снижения детского дорожно-транспортного травматизма, </w:t>
      </w:r>
      <w:r w:rsidRPr="002E72EE">
        <w:rPr>
          <w:sz w:val="24"/>
          <w:szCs w:val="24"/>
        </w:rPr>
        <w:t xml:space="preserve">путем усвоения правил </w:t>
      </w:r>
      <w:r w:rsidRPr="00A624AA">
        <w:rPr>
          <w:sz w:val="24"/>
          <w:szCs w:val="24"/>
        </w:rPr>
        <w:t xml:space="preserve">         </w:t>
      </w:r>
      <w:r w:rsidRPr="002E72EE">
        <w:rPr>
          <w:sz w:val="24"/>
          <w:szCs w:val="24"/>
        </w:rPr>
        <w:t xml:space="preserve">дорожной безопасности </w:t>
      </w:r>
      <w:r w:rsidRPr="002E72EE">
        <w:rPr>
          <w:sz w:val="24"/>
          <w:szCs w:val="24"/>
          <w:shd w:val="clear" w:color="auto" w:fill="FFFFFF"/>
        </w:rPr>
        <w:t>с позиции пешехода и водителя,</w:t>
      </w:r>
      <w:r w:rsidRPr="002E72EE">
        <w:rPr>
          <w:sz w:val="24"/>
          <w:szCs w:val="24"/>
        </w:rPr>
        <w:t xml:space="preserve"> способствующих пониманию </w:t>
      </w:r>
      <w:r w:rsidRPr="00A624AA">
        <w:rPr>
          <w:sz w:val="24"/>
          <w:szCs w:val="24"/>
        </w:rPr>
        <w:t xml:space="preserve">              </w:t>
      </w:r>
      <w:r w:rsidRPr="002E72EE">
        <w:rPr>
          <w:sz w:val="24"/>
          <w:szCs w:val="24"/>
        </w:rPr>
        <w:t>и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 прогнозированию 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возможных 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последствий 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>своего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 поведения 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>на</w:t>
      </w:r>
      <w:r w:rsidRPr="008529D8">
        <w:rPr>
          <w:sz w:val="24"/>
          <w:szCs w:val="24"/>
        </w:rPr>
        <w:t xml:space="preserve"> </w:t>
      </w:r>
      <w:r w:rsidRPr="002E72EE">
        <w:rPr>
          <w:sz w:val="24"/>
          <w:szCs w:val="24"/>
        </w:rPr>
        <w:t xml:space="preserve"> дороге</w:t>
      </w:r>
      <w:r w:rsidRPr="002E72EE">
        <w:rPr>
          <w:sz w:val="24"/>
          <w:szCs w:val="24"/>
          <w:shd w:val="clear" w:color="auto" w:fill="FFFFFF"/>
        </w:rPr>
        <w:t>.</w:t>
      </w:r>
    </w:p>
    <w:p w:rsidR="00B9552E" w:rsidRPr="002E72EE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  <w:r w:rsidRPr="002E72EE">
        <w:rPr>
          <w:b/>
          <w:sz w:val="24"/>
          <w:szCs w:val="24"/>
        </w:rPr>
        <w:t>Задачи:</w:t>
      </w:r>
    </w:p>
    <w:p w:rsidR="00B9552E" w:rsidRPr="002E72EE" w:rsidRDefault="00B9552E" w:rsidP="00B955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i/>
          <w:iCs/>
          <w:sz w:val="24"/>
          <w:szCs w:val="24"/>
          <w:u w:val="single"/>
        </w:rPr>
        <w:t>Образовательные</w:t>
      </w:r>
      <w:r w:rsidRPr="002E72EE">
        <w:rPr>
          <w:rFonts w:ascii="Times New Roman" w:hAnsi="Times New Roman"/>
          <w:i/>
          <w:iCs/>
          <w:sz w:val="24"/>
          <w:szCs w:val="24"/>
        </w:rPr>
        <w:t>:</w:t>
      </w:r>
    </w:p>
    <w:p w:rsidR="00B9552E" w:rsidRPr="002E72EE" w:rsidRDefault="00B9552E" w:rsidP="00B9552E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Сформировать </w:t>
      </w:r>
      <w:r w:rsidRPr="002E72EE">
        <w:rPr>
          <w:rFonts w:ascii="Times New Roman" w:hAnsi="Times New Roman"/>
          <w:iCs/>
          <w:sz w:val="24"/>
          <w:szCs w:val="24"/>
        </w:rPr>
        <w:t>у детей с</w:t>
      </w:r>
      <w:r>
        <w:rPr>
          <w:rFonts w:ascii="Times New Roman" w:hAnsi="Times New Roman"/>
          <w:iCs/>
          <w:sz w:val="24"/>
          <w:szCs w:val="24"/>
        </w:rPr>
        <w:t xml:space="preserve">таршего дошкольного  возраста </w:t>
      </w:r>
      <w:r w:rsidRPr="002E72EE">
        <w:rPr>
          <w:rFonts w:ascii="Times New Roman" w:hAnsi="Times New Roman"/>
          <w:iCs/>
          <w:sz w:val="24"/>
          <w:szCs w:val="24"/>
        </w:rPr>
        <w:t xml:space="preserve">умения </w:t>
      </w:r>
      <w:r w:rsidRPr="002E72EE">
        <w:rPr>
          <w:rFonts w:ascii="Times New Roman" w:hAnsi="Times New Roman"/>
          <w:sz w:val="24"/>
          <w:szCs w:val="24"/>
        </w:rPr>
        <w:t>анализировать  и  решать  проблемные  ситуации,   возникающие на дороге.</w:t>
      </w:r>
    </w:p>
    <w:p w:rsidR="00B9552E" w:rsidRPr="002E72EE" w:rsidRDefault="00B9552E" w:rsidP="00B9552E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Сформировать </w:t>
      </w:r>
      <w:r w:rsidRPr="002E72EE">
        <w:rPr>
          <w:rFonts w:ascii="Times New Roman" w:hAnsi="Times New Roman"/>
          <w:iCs/>
          <w:sz w:val="24"/>
          <w:szCs w:val="24"/>
        </w:rPr>
        <w:t xml:space="preserve">у детей старшего дошкольного возраста </w:t>
      </w:r>
      <w:r w:rsidRPr="002E72EE">
        <w:rPr>
          <w:rFonts w:ascii="Times New Roman" w:hAnsi="Times New Roman"/>
          <w:sz w:val="24"/>
          <w:szCs w:val="24"/>
        </w:rPr>
        <w:t xml:space="preserve">навыки езды </w:t>
      </w:r>
      <w:r w:rsidRPr="00A624AA">
        <w:rPr>
          <w:rFonts w:ascii="Times New Roman" w:hAnsi="Times New Roman"/>
          <w:sz w:val="24"/>
          <w:szCs w:val="24"/>
        </w:rPr>
        <w:t xml:space="preserve">                </w:t>
      </w:r>
      <w:r w:rsidRPr="002E72EE">
        <w:rPr>
          <w:rFonts w:ascii="Times New Roman" w:hAnsi="Times New Roman"/>
          <w:sz w:val="24"/>
          <w:szCs w:val="24"/>
        </w:rPr>
        <w:t>на электромобилях  и велосипедах, с соблюдением правил дорожного движения.</w:t>
      </w:r>
    </w:p>
    <w:p w:rsidR="00B9552E" w:rsidRPr="002E72EE" w:rsidRDefault="00B9552E" w:rsidP="00B955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i/>
          <w:iCs/>
          <w:sz w:val="24"/>
          <w:szCs w:val="24"/>
          <w:u w:val="single"/>
        </w:rPr>
        <w:t>Развивающие</w:t>
      </w:r>
      <w:r w:rsidRPr="002E72EE">
        <w:rPr>
          <w:rFonts w:ascii="Times New Roman" w:hAnsi="Times New Roman"/>
          <w:i/>
          <w:iCs/>
          <w:sz w:val="24"/>
          <w:szCs w:val="24"/>
        </w:rPr>
        <w:t>:</w:t>
      </w:r>
    </w:p>
    <w:p w:rsidR="00B9552E" w:rsidRPr="002E72EE" w:rsidRDefault="00B9552E" w:rsidP="00B9552E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Развивать </w:t>
      </w:r>
      <w:r w:rsidRPr="002E72EE">
        <w:rPr>
          <w:rFonts w:ascii="Times New Roman" w:hAnsi="Times New Roman"/>
          <w:iCs/>
          <w:sz w:val="24"/>
          <w:szCs w:val="24"/>
        </w:rPr>
        <w:t xml:space="preserve">у детей старшего дошкольного возраста 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умения самостоятельно   выходить  из  опасных  дорожно-транспортных   ситуаций 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с позиции пешехода и водителя.</w:t>
      </w:r>
    </w:p>
    <w:p w:rsidR="00B9552E" w:rsidRPr="002E72EE" w:rsidRDefault="00B9552E" w:rsidP="00B955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i/>
          <w:iCs/>
          <w:sz w:val="24"/>
          <w:szCs w:val="24"/>
          <w:u w:val="single"/>
        </w:rPr>
        <w:t>Воспитательные</w:t>
      </w:r>
      <w:r w:rsidRPr="002E72EE">
        <w:rPr>
          <w:rFonts w:ascii="Times New Roman" w:hAnsi="Times New Roman"/>
          <w:i/>
          <w:iCs/>
          <w:sz w:val="24"/>
          <w:szCs w:val="24"/>
        </w:rPr>
        <w:t>:</w:t>
      </w:r>
    </w:p>
    <w:p w:rsidR="00B9552E" w:rsidRPr="002E72EE" w:rsidRDefault="00B9552E" w:rsidP="00B9552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Воспитывать  внутреннюю потребность  к получению знаний.</w:t>
      </w:r>
    </w:p>
    <w:p w:rsidR="00B9552E" w:rsidRPr="002E72EE" w:rsidRDefault="00B9552E" w:rsidP="00B9552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 xml:space="preserve">Воспитывать умение самостоятельно пользоваться полученными знаниями 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при езде на электромобилях и велосипедах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с позиции пешехода      и водителя.</w:t>
      </w:r>
    </w:p>
    <w:p w:rsidR="00B9552E" w:rsidRPr="00C80DD1" w:rsidRDefault="00B9552E" w:rsidP="00B955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2E72EE">
        <w:rPr>
          <w:rFonts w:ascii="Times New Roman" w:hAnsi="Times New Roman"/>
          <w:b/>
          <w:bCs/>
          <w:iCs/>
          <w:sz w:val="24"/>
          <w:szCs w:val="24"/>
        </w:rPr>
        <w:lastRenderedPageBreak/>
        <w:t xml:space="preserve">Отличительная особенность </w:t>
      </w:r>
      <w:r w:rsidRPr="002E72EE">
        <w:rPr>
          <w:rFonts w:ascii="Times New Roman" w:hAnsi="Times New Roman"/>
          <w:sz w:val="24"/>
          <w:szCs w:val="24"/>
        </w:rPr>
        <w:t> </w:t>
      </w:r>
      <w:r w:rsidRPr="002E72EE">
        <w:rPr>
          <w:rFonts w:ascii="Times New Roman" w:hAnsi="Times New Roman"/>
          <w:b/>
          <w:sz w:val="24"/>
          <w:szCs w:val="24"/>
        </w:rPr>
        <w:t xml:space="preserve">программы от </w:t>
      </w:r>
      <w:r w:rsidR="00AF0A70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уже существующих </w:t>
      </w:r>
      <w:r w:rsidRPr="002E72EE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C80DD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общеразвивающих программ </w:t>
      </w:r>
      <w:r w:rsidRPr="00C80DD1">
        <w:rPr>
          <w:rFonts w:ascii="Times New Roman" w:hAnsi="Times New Roman"/>
          <w:sz w:val="24"/>
          <w:szCs w:val="24"/>
        </w:rPr>
        <w:t xml:space="preserve">заключается: </w:t>
      </w:r>
    </w:p>
    <w:p w:rsidR="00B9552E" w:rsidRPr="002E72EE" w:rsidRDefault="00B9552E" w:rsidP="00B9552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C80DD1">
        <w:rPr>
          <w:rFonts w:ascii="Times New Roman" w:hAnsi="Times New Roman"/>
          <w:sz w:val="24"/>
          <w:szCs w:val="24"/>
        </w:rPr>
        <w:t xml:space="preserve"> в разработке содержания и форм работы</w:t>
      </w:r>
      <w:r w:rsidRPr="002E72EE">
        <w:rPr>
          <w:rFonts w:ascii="Times New Roman" w:hAnsi="Times New Roman"/>
          <w:sz w:val="24"/>
          <w:szCs w:val="24"/>
        </w:rPr>
        <w:t xml:space="preserve"> с детьми старшего дошкольного возраста     по изучению правил дорожного движения с использованием электромобилей и велосипедов;</w:t>
      </w:r>
    </w:p>
    <w:p w:rsidR="00B9552E" w:rsidRPr="002E72EE" w:rsidRDefault="00B9552E" w:rsidP="00B9552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в использовании инновационных технологий в работе с детьми, по овладению базовыми правилами поведения на улицах города (в роли водителей и пешеходов), </w:t>
      </w:r>
      <w:r w:rsidRPr="00A624AA">
        <w:rPr>
          <w:rFonts w:ascii="Times New Roman" w:hAnsi="Times New Roman"/>
          <w:sz w:val="24"/>
          <w:szCs w:val="24"/>
        </w:rPr>
        <w:t xml:space="preserve">                 </w:t>
      </w:r>
      <w:r w:rsidRPr="002E72EE">
        <w:rPr>
          <w:rFonts w:ascii="Times New Roman" w:hAnsi="Times New Roman"/>
          <w:sz w:val="24"/>
          <w:szCs w:val="24"/>
        </w:rPr>
        <w:t>в процессе осуществления деятельностного подхода;</w:t>
      </w:r>
    </w:p>
    <w:p w:rsidR="00B9552E" w:rsidRPr="002E72EE" w:rsidRDefault="00B9552E" w:rsidP="00B9552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комплексное использование элементов ранее известных и современных методик </w:t>
      </w:r>
      <w:r w:rsidRPr="00A624AA">
        <w:rPr>
          <w:rFonts w:ascii="Times New Roman" w:hAnsi="Times New Roman"/>
          <w:sz w:val="24"/>
          <w:szCs w:val="24"/>
        </w:rPr>
        <w:t xml:space="preserve">      </w:t>
      </w:r>
      <w:r w:rsidRPr="0012180C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по обучению правилам дорожного движения;</w:t>
      </w:r>
    </w:p>
    <w:p w:rsidR="00B9552E" w:rsidRPr="002E72EE" w:rsidRDefault="00B9552E" w:rsidP="00B9552E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в программе  предусмотрено обучение детей не только правилам дорожного движения, но и основам оказания первой помощи (</w:t>
      </w:r>
      <w:r w:rsidRPr="002E72EE">
        <w:rPr>
          <w:rFonts w:ascii="Times New Roman" w:hAnsi="Times New Roman"/>
          <w:i/>
          <w:sz w:val="24"/>
          <w:szCs w:val="24"/>
        </w:rPr>
        <w:t>позвонить  01 и 03, позвать взрослых).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При  построении  программы учитывались  три аспекта взаимодействия с транспортной системой города:</w:t>
      </w:r>
    </w:p>
    <w:p w:rsidR="00B9552E" w:rsidRPr="002E72EE" w:rsidRDefault="00B9552E" w:rsidP="00B9552E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Ребенок – пешеход.</w:t>
      </w:r>
    </w:p>
    <w:p w:rsidR="00B9552E" w:rsidRPr="002E72EE" w:rsidRDefault="00B9552E" w:rsidP="00B9552E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Ребенок – пассажир городского транспорта.</w:t>
      </w:r>
    </w:p>
    <w:p w:rsidR="00B9552E" w:rsidRPr="002E72EE" w:rsidRDefault="00B9552E" w:rsidP="00B9552E">
      <w:pPr>
        <w:numPr>
          <w:ilvl w:val="0"/>
          <w:numId w:val="20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Ребенок – водитель детских транспортных средств (электромобиль, велосипед).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</w:rPr>
        <w:t>В программе «Школа дорожных наук» определены основные направления работы</w:t>
      </w:r>
      <w:r w:rsidRPr="00A624AA">
        <w:rPr>
          <w:rFonts w:ascii="Times New Roman" w:hAnsi="Times New Roman"/>
          <w:sz w:val="24"/>
          <w:szCs w:val="24"/>
        </w:rPr>
        <w:t xml:space="preserve">        </w:t>
      </w:r>
      <w:r w:rsidRPr="002E72EE">
        <w:rPr>
          <w:rFonts w:ascii="Times New Roman" w:hAnsi="Times New Roman"/>
          <w:sz w:val="24"/>
          <w:szCs w:val="24"/>
        </w:rPr>
        <w:t xml:space="preserve"> по данной теме:</w:t>
      </w:r>
    </w:p>
    <w:p w:rsidR="00B9552E" w:rsidRPr="002E72EE" w:rsidRDefault="00B9552E" w:rsidP="00B9552E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с детьми;</w:t>
      </w:r>
    </w:p>
    <w:p w:rsidR="00B9552E" w:rsidRPr="002E72EE" w:rsidRDefault="00B9552E" w:rsidP="00B9552E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работа с педагогами ДОУ;</w:t>
      </w:r>
    </w:p>
    <w:p w:rsidR="00B9552E" w:rsidRPr="002E72EE" w:rsidRDefault="00B9552E" w:rsidP="00B9552E">
      <w:pPr>
        <w:numPr>
          <w:ilvl w:val="0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с родителями воспитанников.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960F6">
        <w:rPr>
          <w:rFonts w:ascii="Times New Roman" w:hAnsi="Times New Roman"/>
          <w:b/>
          <w:sz w:val="24"/>
          <w:szCs w:val="24"/>
          <w:lang w:eastAsia="en-US"/>
        </w:rPr>
        <w:t>Отличительная особенность программы от основной общеобразовательной программы  МБДОУ №  44 «Сибирячок»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заключается в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 xml:space="preserve">формировании у детей дошкольного возраста предпосылок </w:t>
      </w:r>
      <w:r w:rsidRPr="002E72EE">
        <w:rPr>
          <w:rStyle w:val="FontStyle14"/>
          <w:rFonts w:eastAsia="Microsoft Sans Serif"/>
          <w:sz w:val="24"/>
          <w:szCs w:val="24"/>
        </w:rPr>
        <w:t>для снижения детского дорожно-транспортного травматизма,</w:t>
      </w:r>
      <w:r w:rsidRPr="002E72EE">
        <w:rPr>
          <w:rFonts w:ascii="Times New Roman" w:hAnsi="Times New Roman"/>
          <w:sz w:val="24"/>
          <w:szCs w:val="24"/>
        </w:rPr>
        <w:t xml:space="preserve"> путем усвоения правил дорожной безопасности</w:t>
      </w:r>
      <w:r w:rsidRPr="002E72EE">
        <w:rPr>
          <w:rStyle w:val="FontStyle14"/>
          <w:rFonts w:eastAsia="Microsoft Sans Serif"/>
          <w:sz w:val="24"/>
          <w:szCs w:val="24"/>
        </w:rPr>
        <w:t xml:space="preserve">, не только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с позиции пешехода, но  и водителя, с использованием электромобиля</w:t>
      </w:r>
      <w:r w:rsidRPr="0012180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r w:rsidRPr="0012180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велосипеда.</w:t>
      </w:r>
    </w:p>
    <w:p w:rsidR="00B9552E" w:rsidRPr="0012180C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12180C">
        <w:rPr>
          <w:rFonts w:ascii="Times New Roman" w:hAnsi="Times New Roman"/>
          <w:b/>
          <w:sz w:val="24"/>
          <w:szCs w:val="24"/>
          <w:lang w:eastAsia="en-US"/>
        </w:rPr>
        <w:t>Возраст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детей, участвующих в реализации</w:t>
      </w:r>
      <w:r w:rsidRPr="002E72EE"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  <w:r w:rsidRPr="0012180C">
        <w:rPr>
          <w:rFonts w:ascii="Times New Roman" w:hAnsi="Times New Roman"/>
          <w:sz w:val="24"/>
          <w:szCs w:val="24"/>
          <w:lang w:eastAsia="en-US"/>
        </w:rPr>
        <w:t>данной программы:</w:t>
      </w:r>
      <w:r w:rsidRPr="002E72EE"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дети дошкольного возраста </w:t>
      </w:r>
      <w:r w:rsidRPr="00A302D0">
        <w:rPr>
          <w:rFonts w:ascii="Times New Roman" w:hAnsi="Times New Roman"/>
          <w:sz w:val="24"/>
          <w:szCs w:val="24"/>
        </w:rPr>
        <w:t>от 3 до 7 лет.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b/>
          <w:sz w:val="24"/>
          <w:szCs w:val="24"/>
          <w:lang w:eastAsia="en-US"/>
        </w:rPr>
        <w:t>Сроки реализации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E72EE">
        <w:rPr>
          <w:rFonts w:ascii="Times New Roman" w:hAnsi="Times New Roman"/>
          <w:b/>
          <w:sz w:val="24"/>
          <w:szCs w:val="24"/>
          <w:lang w:eastAsia="en-US"/>
        </w:rPr>
        <w:t>программы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– </w:t>
      </w:r>
      <w:r w:rsidRPr="002E72EE">
        <w:rPr>
          <w:rFonts w:ascii="Times New Roman" w:hAnsi="Times New Roman"/>
          <w:sz w:val="24"/>
          <w:szCs w:val="24"/>
        </w:rPr>
        <w:t>с 01.0</w:t>
      </w:r>
      <w:r w:rsidRPr="0012180C">
        <w:rPr>
          <w:rFonts w:ascii="Times New Roman" w:hAnsi="Times New Roman"/>
          <w:sz w:val="24"/>
          <w:szCs w:val="24"/>
        </w:rPr>
        <w:t>6</w:t>
      </w:r>
      <w:r w:rsidRPr="002E72EE">
        <w:rPr>
          <w:rFonts w:ascii="Times New Roman" w:hAnsi="Times New Roman"/>
          <w:sz w:val="24"/>
          <w:szCs w:val="24"/>
        </w:rPr>
        <w:t>.201</w:t>
      </w:r>
      <w:r w:rsidR="00C44602">
        <w:rPr>
          <w:rFonts w:ascii="Times New Roman" w:hAnsi="Times New Roman"/>
          <w:sz w:val="24"/>
          <w:szCs w:val="24"/>
        </w:rPr>
        <w:t>9</w:t>
      </w:r>
      <w:r w:rsidRPr="002E72EE">
        <w:rPr>
          <w:rFonts w:ascii="Times New Roman" w:hAnsi="Times New Roman"/>
          <w:sz w:val="24"/>
          <w:szCs w:val="24"/>
        </w:rPr>
        <w:t xml:space="preserve"> года по 31.0</w:t>
      </w:r>
      <w:r w:rsidRPr="0012180C">
        <w:rPr>
          <w:rFonts w:ascii="Times New Roman" w:hAnsi="Times New Roman"/>
          <w:sz w:val="24"/>
          <w:szCs w:val="24"/>
        </w:rPr>
        <w:t>8</w:t>
      </w:r>
      <w:r w:rsidR="00C44602">
        <w:rPr>
          <w:rFonts w:ascii="Times New Roman" w:hAnsi="Times New Roman"/>
          <w:sz w:val="24"/>
          <w:szCs w:val="24"/>
        </w:rPr>
        <w:t>.2019</w:t>
      </w:r>
      <w:r w:rsidRPr="002E72EE">
        <w:rPr>
          <w:rFonts w:ascii="Times New Roman" w:hAnsi="Times New Roman"/>
          <w:sz w:val="24"/>
          <w:szCs w:val="24"/>
        </w:rPr>
        <w:t xml:space="preserve"> года (</w:t>
      </w:r>
      <w:r w:rsidRPr="0012180C">
        <w:rPr>
          <w:rFonts w:ascii="Times New Roman" w:hAnsi="Times New Roman"/>
          <w:sz w:val="24"/>
          <w:szCs w:val="24"/>
        </w:rPr>
        <w:t>3</w:t>
      </w:r>
      <w:r w:rsidRPr="002E72EE">
        <w:rPr>
          <w:rFonts w:ascii="Times New Roman" w:hAnsi="Times New Roman"/>
          <w:sz w:val="24"/>
          <w:szCs w:val="24"/>
        </w:rPr>
        <w:t xml:space="preserve"> месяц</w:t>
      </w:r>
      <w:r>
        <w:rPr>
          <w:rFonts w:ascii="Times New Roman" w:hAnsi="Times New Roman"/>
          <w:sz w:val="24"/>
          <w:szCs w:val="24"/>
        </w:rPr>
        <w:t>а</w:t>
      </w:r>
      <w:r w:rsidRPr="002E72EE">
        <w:rPr>
          <w:rFonts w:ascii="Times New Roman" w:hAnsi="Times New Roman"/>
          <w:sz w:val="24"/>
          <w:szCs w:val="24"/>
        </w:rPr>
        <w:t>)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2E72EE">
        <w:rPr>
          <w:rFonts w:ascii="Times New Roman" w:hAnsi="Times New Roman"/>
          <w:b/>
          <w:sz w:val="24"/>
          <w:szCs w:val="24"/>
          <w:lang w:eastAsia="en-US"/>
        </w:rPr>
        <w:t>Формы и режим занятий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– </w:t>
      </w:r>
      <w:r w:rsidRPr="00625844">
        <w:rPr>
          <w:rFonts w:ascii="Times New Roman" w:hAnsi="Times New Roman"/>
          <w:sz w:val="24"/>
          <w:szCs w:val="24"/>
          <w:lang w:eastAsia="en-US"/>
        </w:rPr>
        <w:t>игровая.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B9552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2E72EE">
        <w:rPr>
          <w:rFonts w:ascii="Times New Roman" w:hAnsi="Times New Roman"/>
          <w:b/>
          <w:sz w:val="24"/>
          <w:szCs w:val="24"/>
          <w:lang w:eastAsia="en-US"/>
        </w:rPr>
        <w:t>Продолжительность занятий: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B9552E" w:rsidRPr="00A302D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302D0"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Pr="00A302D0">
        <w:rPr>
          <w:rFonts w:ascii="Times New Roman" w:hAnsi="Times New Roman"/>
          <w:sz w:val="24"/>
          <w:szCs w:val="24"/>
        </w:rPr>
        <w:t>дети дошкольного возраста (дети от 3 до 5 лет) – 20 минут;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302D0">
        <w:rPr>
          <w:rFonts w:ascii="Times New Roman" w:hAnsi="Times New Roman"/>
          <w:sz w:val="24"/>
          <w:szCs w:val="24"/>
        </w:rPr>
        <w:t xml:space="preserve">- дети дошкольного возраста (дети от </w:t>
      </w:r>
      <w:r>
        <w:rPr>
          <w:rFonts w:ascii="Times New Roman" w:hAnsi="Times New Roman"/>
          <w:sz w:val="24"/>
          <w:szCs w:val="24"/>
        </w:rPr>
        <w:t>5</w:t>
      </w:r>
      <w:r w:rsidRPr="00A302D0">
        <w:rPr>
          <w:rFonts w:ascii="Times New Roman" w:hAnsi="Times New Roman"/>
          <w:sz w:val="24"/>
          <w:szCs w:val="24"/>
        </w:rPr>
        <w:t xml:space="preserve"> до 7 лет) – 30 минут.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2E72EE">
        <w:rPr>
          <w:rFonts w:ascii="Times New Roman" w:hAnsi="Times New Roman"/>
          <w:sz w:val="24"/>
          <w:szCs w:val="24"/>
        </w:rPr>
        <w:t xml:space="preserve">Занятия проводятся 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1 раз в неделю по </w:t>
      </w:r>
      <w:r>
        <w:rPr>
          <w:rFonts w:ascii="Times New Roman" w:hAnsi="Times New Roman"/>
          <w:sz w:val="24"/>
          <w:szCs w:val="24"/>
          <w:lang w:eastAsia="en-US"/>
        </w:rPr>
        <w:t>пятницам</w:t>
      </w:r>
      <w:r w:rsidRPr="002E72EE">
        <w:rPr>
          <w:rFonts w:ascii="Times New Roman" w:hAnsi="Times New Roman"/>
          <w:sz w:val="24"/>
          <w:szCs w:val="24"/>
          <w:lang w:eastAsia="en-US"/>
        </w:rPr>
        <w:t xml:space="preserve"> во вторую половину дня.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2E72EE">
        <w:rPr>
          <w:rFonts w:ascii="Times New Roman" w:hAnsi="Times New Roman"/>
          <w:b/>
          <w:sz w:val="24"/>
          <w:szCs w:val="24"/>
          <w:lang w:eastAsia="en-US"/>
        </w:rPr>
        <w:t>Каждое занятия включает в себя как теоретическую, так и практическую часть.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  <w:u w:val="single"/>
        </w:rPr>
        <w:t xml:space="preserve">В теоретическую </w:t>
      </w:r>
      <w:bookmarkStart w:id="0" w:name="MailRuAn_29"/>
      <w:bookmarkEnd w:id="0"/>
      <w:r w:rsidRPr="002E72EE">
        <w:rPr>
          <w:rFonts w:ascii="Times New Roman" w:hAnsi="Times New Roman"/>
          <w:sz w:val="24"/>
          <w:szCs w:val="24"/>
          <w:u w:val="single"/>
        </w:rPr>
        <w:t>часть входит:</w:t>
      </w:r>
      <w:r w:rsidRPr="002E72EE">
        <w:rPr>
          <w:rFonts w:ascii="Times New Roman" w:hAnsi="Times New Roman"/>
          <w:sz w:val="24"/>
          <w:szCs w:val="24"/>
        </w:rPr>
        <w:t xml:space="preserve"> изучение правил дорожного  движения с применением раздаточного и наглядного материала, содержащего проблемные дорожно-транспортные ситуации; изучение макета проезжей части  и т.д. 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sz w:val="24"/>
          <w:szCs w:val="24"/>
          <w:u w:val="single"/>
        </w:rPr>
        <w:t>В практическую часть входит:</w:t>
      </w:r>
      <w:r w:rsidRPr="002E72EE">
        <w:rPr>
          <w:rFonts w:ascii="Times New Roman" w:hAnsi="Times New Roman"/>
          <w:sz w:val="24"/>
          <w:szCs w:val="24"/>
        </w:rPr>
        <w:t xml:space="preserve"> вождение   электромобилей и велосипедов; фигурное    вождение электромобилей и велосипедов; </w:t>
      </w:r>
      <w:r>
        <w:rPr>
          <w:rFonts w:ascii="Times New Roman" w:hAnsi="Times New Roman"/>
          <w:sz w:val="24"/>
          <w:szCs w:val="24"/>
        </w:rPr>
        <w:t xml:space="preserve">преодоление на </w:t>
      </w:r>
      <w:r w:rsidRPr="002E72EE">
        <w:rPr>
          <w:rFonts w:ascii="Times New Roman" w:hAnsi="Times New Roman"/>
          <w:sz w:val="24"/>
          <w:szCs w:val="24"/>
        </w:rPr>
        <w:t>электромобилях и велосипедах    различных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>препятствий; экскурсии к проезжей части; экскурсии к регулируемым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2E72EE">
        <w:rPr>
          <w:rFonts w:ascii="Times New Roman" w:hAnsi="Times New Roman"/>
          <w:sz w:val="24"/>
          <w:szCs w:val="24"/>
        </w:rPr>
        <w:t xml:space="preserve"> и нерегулируемым перекресткам; оказание первой помощи.</w:t>
      </w:r>
    </w:p>
    <w:p w:rsidR="00B9552E" w:rsidRPr="00571C18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58D7">
        <w:rPr>
          <w:rFonts w:ascii="Times New Roman" w:hAnsi="Times New Roman"/>
          <w:b/>
          <w:sz w:val="24"/>
          <w:szCs w:val="24"/>
        </w:rPr>
        <w:t xml:space="preserve">Обоснование соответствия программы стартовому уровню. </w:t>
      </w:r>
      <w:r w:rsidRPr="003D58D7">
        <w:rPr>
          <w:rFonts w:ascii="Times New Roman" w:hAnsi="Times New Roman"/>
          <w:sz w:val="24"/>
          <w:szCs w:val="24"/>
        </w:rPr>
        <w:t xml:space="preserve">Стартовый уровень программы предполагает использование и реализацию общедоступных и универсальных форм организации материала, минимальную сложность предполагаемого для освоения содержания программы. </w:t>
      </w:r>
      <w:r>
        <w:rPr>
          <w:rFonts w:ascii="Times New Roman" w:hAnsi="Times New Roman"/>
          <w:sz w:val="24"/>
          <w:szCs w:val="24"/>
        </w:rPr>
        <w:t>Программа п</w:t>
      </w:r>
      <w:r w:rsidRPr="002E72EE">
        <w:rPr>
          <w:rFonts w:ascii="Times New Roman" w:hAnsi="Times New Roman"/>
          <w:sz w:val="24"/>
          <w:szCs w:val="24"/>
        </w:rPr>
        <w:t xml:space="preserve">редполагает построение процесса обучения дошкольников  </w:t>
      </w:r>
      <w:r w:rsidRPr="00A624AA">
        <w:rPr>
          <w:rFonts w:ascii="Times New Roman" w:hAnsi="Times New Roman"/>
          <w:sz w:val="24"/>
          <w:szCs w:val="24"/>
        </w:rPr>
        <w:t xml:space="preserve">    </w:t>
      </w:r>
      <w:r w:rsidRPr="002E72EE">
        <w:rPr>
          <w:rFonts w:ascii="Times New Roman" w:hAnsi="Times New Roman"/>
          <w:sz w:val="24"/>
          <w:szCs w:val="24"/>
        </w:rPr>
        <w:t>на  адекватных  возрасту формах  работы  с  детьми и приоритетности ведущего вида деятельности – игры; предусматривает решение программных задач в совместной  деятельности взрослых и детей и самостоятельной деятельности воспитанников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E72EE">
        <w:rPr>
          <w:rFonts w:ascii="Times New Roman" w:hAnsi="Times New Roman"/>
          <w:sz w:val="24"/>
          <w:szCs w:val="24"/>
        </w:rPr>
        <w:t xml:space="preserve">Программа позволяет успешно усваивать правила дорожного движения (как в роли водителей, так и  пешеходов), знать историю их возникновения; применять на практике </w:t>
      </w:r>
      <w:r w:rsidRPr="002E72EE">
        <w:rPr>
          <w:rFonts w:ascii="Times New Roman" w:hAnsi="Times New Roman"/>
          <w:sz w:val="24"/>
          <w:szCs w:val="24"/>
        </w:rPr>
        <w:lastRenderedPageBreak/>
        <w:t>полученные знания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при решении опасных   дорожно-</w:t>
      </w:r>
      <w:r w:rsidRPr="002E72EE">
        <w:rPr>
          <w:rFonts w:ascii="Times New Roman" w:hAnsi="Times New Roman"/>
          <w:color w:val="000000"/>
          <w:sz w:val="24"/>
          <w:szCs w:val="24"/>
        </w:rPr>
        <w:t>транспортных ситуаций (в роли водителей или пешеходов).</w:t>
      </w:r>
    </w:p>
    <w:p w:rsidR="00B9552E" w:rsidRPr="00556030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C80DD1">
        <w:rPr>
          <w:rFonts w:ascii="Times New Roman" w:hAnsi="Times New Roman"/>
          <w:b/>
          <w:sz w:val="24"/>
          <w:szCs w:val="24"/>
        </w:rPr>
        <w:t>Обоснование реализации программы в МБДОУ детский сад № 44 «Сибирячок»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D1FFB">
        <w:rPr>
          <w:rFonts w:ascii="Times New Roman" w:hAnsi="Times New Roman"/>
          <w:sz w:val="24"/>
          <w:szCs w:val="24"/>
          <w:lang w:eastAsia="en-US"/>
        </w:rPr>
        <w:t>В</w:t>
      </w:r>
      <w:r w:rsidRPr="002E72EE">
        <w:rPr>
          <w:rFonts w:ascii="Times New Roman" w:hAnsi="Times New Roman"/>
          <w:sz w:val="24"/>
          <w:szCs w:val="24"/>
        </w:rPr>
        <w:t xml:space="preserve">оспитание безопасного поведения у детей – одна из важнейших задач </w:t>
      </w:r>
      <w:r>
        <w:rPr>
          <w:rFonts w:ascii="Times New Roman" w:hAnsi="Times New Roman"/>
          <w:sz w:val="24"/>
          <w:szCs w:val="24"/>
        </w:rPr>
        <w:t xml:space="preserve">всех </w:t>
      </w:r>
      <w:r w:rsidRPr="002E72EE">
        <w:rPr>
          <w:rFonts w:ascii="Times New Roman" w:hAnsi="Times New Roman"/>
          <w:sz w:val="24"/>
          <w:szCs w:val="24"/>
        </w:rPr>
        <w:t>дошкольн</w:t>
      </w:r>
      <w:r>
        <w:rPr>
          <w:rFonts w:ascii="Times New Roman" w:hAnsi="Times New Roman"/>
          <w:sz w:val="24"/>
          <w:szCs w:val="24"/>
        </w:rPr>
        <w:t>ых</w:t>
      </w:r>
      <w:r w:rsidRPr="002E72EE">
        <w:rPr>
          <w:rFonts w:ascii="Times New Roman" w:hAnsi="Times New Roman"/>
          <w:sz w:val="24"/>
          <w:szCs w:val="24"/>
        </w:rPr>
        <w:t xml:space="preserve"> образовательн</w:t>
      </w:r>
      <w:r>
        <w:rPr>
          <w:rFonts w:ascii="Times New Roman" w:hAnsi="Times New Roman"/>
          <w:sz w:val="24"/>
          <w:szCs w:val="24"/>
        </w:rPr>
        <w:t>ых</w:t>
      </w:r>
      <w:r w:rsidRPr="002E72EE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й</w:t>
      </w:r>
      <w:r w:rsidRPr="002E72EE">
        <w:rPr>
          <w:rFonts w:ascii="Times New Roman" w:hAnsi="Times New Roman"/>
          <w:sz w:val="24"/>
          <w:szCs w:val="24"/>
        </w:rPr>
        <w:t xml:space="preserve">. Ребѐнок становится пешеходом значительно раньше, чем он по своим знаниям, усилиям, развитию, становится  к этому подготовленным. С первых дней пребывания    ребѐнка в детском саду следует так организовать его обучение, чтобы к моменту перехода </w:t>
      </w:r>
      <w:r w:rsidRPr="00A624AA">
        <w:rPr>
          <w:rFonts w:ascii="Times New Roman" w:hAnsi="Times New Roman"/>
          <w:sz w:val="24"/>
          <w:szCs w:val="24"/>
        </w:rPr>
        <w:t xml:space="preserve">   </w:t>
      </w:r>
      <w:r w:rsidRPr="002E72EE">
        <w:rPr>
          <w:rFonts w:ascii="Times New Roman" w:hAnsi="Times New Roman"/>
          <w:sz w:val="24"/>
          <w:szCs w:val="24"/>
        </w:rPr>
        <w:t xml:space="preserve">из детского  сада  в  школу,  он   легко   ориентировался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2E72EE">
        <w:rPr>
          <w:rFonts w:ascii="Times New Roman" w:hAnsi="Times New Roman"/>
          <w:sz w:val="24"/>
          <w:szCs w:val="24"/>
        </w:rPr>
        <w:t>в ближайшем окружении, умел наблюдать</w:t>
      </w:r>
      <w:r>
        <w:rPr>
          <w:rFonts w:ascii="Times New Roman" w:hAnsi="Times New Roman"/>
          <w:sz w:val="24"/>
          <w:szCs w:val="24"/>
        </w:rPr>
        <w:t xml:space="preserve"> и правильно оценивать дорожно-</w:t>
      </w:r>
      <w:r w:rsidRPr="002E72EE">
        <w:rPr>
          <w:rFonts w:ascii="Times New Roman" w:hAnsi="Times New Roman"/>
          <w:sz w:val="24"/>
          <w:szCs w:val="24"/>
        </w:rPr>
        <w:t>транспортные ситуации, владел навыками безопасного поведения в них. Мы считаем, что ребенок – это тот живой «материал», на основе которого можно сформировать новый тип участника дорожного движения, в основе которого лежит дисциплина и ответственность. Поэтому наша программа</w:t>
      </w:r>
      <w:r w:rsidRPr="00A302D0">
        <w:rPr>
          <w:rFonts w:ascii="Times New Roman" w:hAnsi="Times New Roman"/>
          <w:sz w:val="24"/>
          <w:szCs w:val="24"/>
        </w:rPr>
        <w:t xml:space="preserve"> </w:t>
      </w:r>
      <w:r w:rsidRPr="00A302D0">
        <w:rPr>
          <w:rStyle w:val="c7"/>
          <w:rFonts w:ascii="Times New Roman" w:hAnsi="Times New Roman"/>
          <w:color w:val="000000"/>
          <w:sz w:val="24"/>
          <w:szCs w:val="24"/>
        </w:rPr>
        <w:t xml:space="preserve">«Школа дорожных наук» (изучение правил дорожного движения </w:t>
      </w:r>
      <w:r>
        <w:rPr>
          <w:rStyle w:val="c7"/>
          <w:rFonts w:ascii="Times New Roman" w:hAnsi="Times New Roman"/>
          <w:color w:val="000000"/>
          <w:sz w:val="24"/>
          <w:szCs w:val="24"/>
        </w:rPr>
        <w:t xml:space="preserve">                   </w:t>
      </w:r>
      <w:r w:rsidRPr="00A302D0">
        <w:rPr>
          <w:rStyle w:val="c7"/>
          <w:rFonts w:ascii="Times New Roman" w:hAnsi="Times New Roman"/>
          <w:color w:val="000000"/>
          <w:sz w:val="24"/>
          <w:szCs w:val="24"/>
        </w:rPr>
        <w:t xml:space="preserve">с использованием электромобилей и велосипедов) </w:t>
      </w:r>
      <w:r w:rsidRPr="00A302D0">
        <w:rPr>
          <w:rFonts w:ascii="Times New Roman" w:hAnsi="Times New Roman"/>
          <w:sz w:val="24"/>
          <w:szCs w:val="24"/>
        </w:rPr>
        <w:t xml:space="preserve">– </w:t>
      </w:r>
      <w:r w:rsidRPr="002E72EE">
        <w:rPr>
          <w:rFonts w:ascii="Times New Roman" w:hAnsi="Times New Roman"/>
          <w:sz w:val="24"/>
          <w:szCs w:val="24"/>
        </w:rPr>
        <w:t xml:space="preserve">это программа работы на перспективу. Чем раньше мы научим детей культуре поведения на улицах города (в роли водителей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2E72EE">
        <w:rPr>
          <w:rFonts w:ascii="Times New Roman" w:hAnsi="Times New Roman"/>
          <w:sz w:val="24"/>
          <w:szCs w:val="24"/>
        </w:rPr>
        <w:t xml:space="preserve">и пешеходов), тем меньше будет дорожно-транспортных </w:t>
      </w:r>
      <w:r>
        <w:rPr>
          <w:rFonts w:ascii="Times New Roman" w:hAnsi="Times New Roman"/>
          <w:sz w:val="24"/>
          <w:szCs w:val="24"/>
        </w:rPr>
        <w:t xml:space="preserve">происшествий  </w:t>
      </w:r>
      <w:r w:rsidRPr="002E72EE">
        <w:rPr>
          <w:rFonts w:ascii="Times New Roman" w:hAnsi="Times New Roman"/>
          <w:sz w:val="24"/>
          <w:szCs w:val="24"/>
        </w:rPr>
        <w:t>с  их участием.</w:t>
      </w:r>
    </w:p>
    <w:p w:rsidR="00B9552E" w:rsidRPr="00C80DD1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C80DD1">
        <w:rPr>
          <w:rFonts w:ascii="Times New Roman" w:hAnsi="Times New Roman"/>
          <w:b/>
          <w:sz w:val="24"/>
          <w:szCs w:val="24"/>
        </w:rPr>
        <w:t>Обоснование выбора практик с учетом возрастных особенностей воспитанников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C80DD1">
        <w:rPr>
          <w:rFonts w:ascii="Times New Roman" w:hAnsi="Times New Roman"/>
          <w:sz w:val="24"/>
          <w:szCs w:val="28"/>
        </w:rPr>
        <w:t>Необходимость  целенаправленных  действий  взрослых  по  созданию и  поддержанию</w:t>
      </w:r>
      <w:r w:rsidRPr="00556030">
        <w:rPr>
          <w:rFonts w:ascii="Times New Roman" w:hAnsi="Times New Roman"/>
          <w:sz w:val="24"/>
          <w:szCs w:val="28"/>
        </w:rPr>
        <w:t xml:space="preserve">  безопасной  среды,  постоя</w:t>
      </w:r>
      <w:r>
        <w:rPr>
          <w:rFonts w:ascii="Times New Roman" w:hAnsi="Times New Roman"/>
          <w:sz w:val="24"/>
          <w:szCs w:val="28"/>
        </w:rPr>
        <w:t>нного контроля за действиями де</w:t>
      </w:r>
      <w:r w:rsidRPr="00556030">
        <w:rPr>
          <w:rFonts w:ascii="Times New Roman" w:hAnsi="Times New Roman"/>
          <w:sz w:val="24"/>
          <w:szCs w:val="28"/>
        </w:rPr>
        <w:t xml:space="preserve">тей определяется неспособностью дошкольников противостоять различным факторам опасности </w:t>
      </w:r>
      <w:r>
        <w:rPr>
          <w:rFonts w:ascii="Times New Roman" w:hAnsi="Times New Roman"/>
          <w:sz w:val="24"/>
          <w:szCs w:val="28"/>
        </w:rPr>
        <w:t xml:space="preserve">                        </w:t>
      </w:r>
      <w:r w:rsidRPr="00556030">
        <w:rPr>
          <w:rFonts w:ascii="Times New Roman" w:hAnsi="Times New Roman"/>
          <w:sz w:val="24"/>
          <w:szCs w:val="28"/>
        </w:rPr>
        <w:t xml:space="preserve">и их    собственной двигательной  </w:t>
      </w:r>
      <w:r>
        <w:rPr>
          <w:rFonts w:ascii="Times New Roman" w:hAnsi="Times New Roman"/>
          <w:sz w:val="24"/>
          <w:szCs w:val="28"/>
        </w:rPr>
        <w:t>и познавательной ак</w:t>
      </w:r>
      <w:r w:rsidRPr="00556030">
        <w:rPr>
          <w:rFonts w:ascii="Times New Roman" w:hAnsi="Times New Roman"/>
          <w:sz w:val="24"/>
          <w:szCs w:val="28"/>
        </w:rPr>
        <w:t>тивностью. Принципиальное значение имеют следующие характеристики дошкольников.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 xml:space="preserve">- Анатомо-физиологические особенности. Из-за маленького роста у детей небольшие угол обзора и поле зрения. В 6 лет появляется возможность оценивания событий </w:t>
      </w:r>
      <w:r>
        <w:rPr>
          <w:rFonts w:ascii="Times New Roman" w:hAnsi="Times New Roman"/>
          <w:sz w:val="24"/>
          <w:szCs w:val="28"/>
        </w:rPr>
        <w:t xml:space="preserve">                          </w:t>
      </w:r>
      <w:r w:rsidRPr="00556030">
        <w:rPr>
          <w:rFonts w:ascii="Times New Roman" w:hAnsi="Times New Roman"/>
          <w:sz w:val="24"/>
          <w:szCs w:val="28"/>
        </w:rPr>
        <w:t>в десятиметровой зоне, что составляет примерно 0,1 часть поля   зрения  взрослого  человека. До  7 лет  дети   испытывают   сложности с  определением  направления  и   источника</w:t>
      </w:r>
      <w:r>
        <w:rPr>
          <w:rFonts w:ascii="Times New Roman" w:hAnsi="Times New Roman"/>
          <w:sz w:val="24"/>
          <w:szCs w:val="28"/>
        </w:rPr>
        <w:t xml:space="preserve"> звука, не способны быстро пере</w:t>
      </w:r>
      <w:r w:rsidRPr="00556030">
        <w:rPr>
          <w:rFonts w:ascii="Times New Roman" w:hAnsi="Times New Roman"/>
          <w:sz w:val="24"/>
          <w:szCs w:val="28"/>
        </w:rPr>
        <w:t>вести взгляд с близких объектов на дальние и наоборот.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>- Сложности в  управлении  поведением,  его  импульсивность, связаны</w:t>
      </w:r>
      <w:r>
        <w:rPr>
          <w:rFonts w:ascii="Times New Roman" w:hAnsi="Times New Roman"/>
          <w:sz w:val="24"/>
          <w:szCs w:val="28"/>
        </w:rPr>
        <w:t xml:space="preserve"> </w:t>
      </w:r>
      <w:r w:rsidRPr="00556030">
        <w:rPr>
          <w:rFonts w:ascii="Times New Roman" w:hAnsi="Times New Roman"/>
          <w:sz w:val="24"/>
          <w:szCs w:val="28"/>
        </w:rPr>
        <w:t xml:space="preserve"> с  невысоким   уровнем </w:t>
      </w:r>
      <w:r>
        <w:rPr>
          <w:rFonts w:ascii="Times New Roman" w:hAnsi="Times New Roman"/>
          <w:sz w:val="24"/>
          <w:szCs w:val="28"/>
        </w:rPr>
        <w:t xml:space="preserve"> </w:t>
      </w:r>
      <w:r w:rsidRPr="00556030">
        <w:rPr>
          <w:rFonts w:ascii="Times New Roman" w:hAnsi="Times New Roman"/>
          <w:sz w:val="24"/>
          <w:szCs w:val="28"/>
        </w:rPr>
        <w:t xml:space="preserve">произвольной  </w:t>
      </w:r>
      <w:r>
        <w:rPr>
          <w:rFonts w:ascii="Times New Roman" w:hAnsi="Times New Roman"/>
          <w:sz w:val="24"/>
          <w:szCs w:val="28"/>
        </w:rPr>
        <w:t xml:space="preserve"> регуляции, самоконт</w:t>
      </w:r>
      <w:r w:rsidRPr="00556030">
        <w:rPr>
          <w:rFonts w:ascii="Times New Roman" w:hAnsi="Times New Roman"/>
          <w:sz w:val="24"/>
          <w:szCs w:val="28"/>
        </w:rPr>
        <w:t>роля, в результате чего поступки неред</w:t>
      </w:r>
      <w:r>
        <w:rPr>
          <w:rFonts w:ascii="Times New Roman" w:hAnsi="Times New Roman"/>
          <w:sz w:val="24"/>
          <w:szCs w:val="28"/>
        </w:rPr>
        <w:t>ко совершаются под влиянием эмо</w:t>
      </w:r>
      <w:r w:rsidRPr="00556030">
        <w:rPr>
          <w:rFonts w:ascii="Times New Roman" w:hAnsi="Times New Roman"/>
          <w:sz w:val="24"/>
          <w:szCs w:val="28"/>
        </w:rPr>
        <w:t>ций.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 xml:space="preserve">- Повышенная двигательная активность в сочетании с импульсивным поведением,  эмоциональностью и любопытством при отсутствии контроля со стороны  взрослых,  может  стать причиной  попадания  </w:t>
      </w:r>
      <w:r>
        <w:rPr>
          <w:rFonts w:ascii="Times New Roman" w:hAnsi="Times New Roman"/>
          <w:sz w:val="24"/>
          <w:szCs w:val="28"/>
        </w:rPr>
        <w:t>детей в опасные си</w:t>
      </w:r>
      <w:r w:rsidRPr="00556030">
        <w:rPr>
          <w:rFonts w:ascii="Times New Roman" w:hAnsi="Times New Roman"/>
          <w:sz w:val="24"/>
          <w:szCs w:val="28"/>
        </w:rPr>
        <w:t>туации.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 xml:space="preserve">- Эмоция  страха  является  причиной  </w:t>
      </w:r>
      <w:r>
        <w:rPr>
          <w:rFonts w:ascii="Times New Roman" w:hAnsi="Times New Roman"/>
          <w:sz w:val="24"/>
          <w:szCs w:val="28"/>
        </w:rPr>
        <w:t>возникновения множества проблем</w:t>
      </w:r>
      <w:r w:rsidRPr="00556030">
        <w:rPr>
          <w:rFonts w:ascii="Times New Roman" w:hAnsi="Times New Roman"/>
          <w:sz w:val="24"/>
          <w:szCs w:val="28"/>
        </w:rPr>
        <w:t xml:space="preserve">ных ситуаций. При этом в опасности могут оказаться и дети, которые «ничего не боятся»,  </w:t>
      </w:r>
      <w:r>
        <w:rPr>
          <w:rFonts w:ascii="Times New Roman" w:hAnsi="Times New Roman"/>
          <w:sz w:val="24"/>
          <w:szCs w:val="28"/>
        </w:rPr>
        <w:t xml:space="preserve">              </w:t>
      </w:r>
      <w:r w:rsidRPr="00556030">
        <w:rPr>
          <w:rFonts w:ascii="Times New Roman" w:hAnsi="Times New Roman"/>
          <w:sz w:val="24"/>
          <w:szCs w:val="28"/>
        </w:rPr>
        <w:t>и те,  чья жизнь «переполнена страхами». И те и другие не способны действовать</w:t>
      </w:r>
      <w:r>
        <w:rPr>
          <w:rFonts w:ascii="Times New Roman" w:hAnsi="Times New Roman"/>
          <w:sz w:val="24"/>
          <w:szCs w:val="28"/>
        </w:rPr>
        <w:t xml:space="preserve">                        </w:t>
      </w:r>
      <w:r w:rsidRPr="00556030">
        <w:rPr>
          <w:rFonts w:ascii="Times New Roman" w:hAnsi="Times New Roman"/>
          <w:sz w:val="24"/>
          <w:szCs w:val="28"/>
        </w:rPr>
        <w:t xml:space="preserve">в страхогенной ситуации (А. И. Белоусов, А. И. Захаров, Ц. П. Короленко и др.). В опасных ситуациях они проявляют пассивно-оборонительную реакцию, теряются, впадают </w:t>
      </w:r>
      <w:r>
        <w:rPr>
          <w:rFonts w:ascii="Times New Roman" w:hAnsi="Times New Roman"/>
          <w:sz w:val="24"/>
          <w:szCs w:val="28"/>
        </w:rPr>
        <w:t xml:space="preserve">                            </w:t>
      </w:r>
      <w:r w:rsidRPr="00556030">
        <w:rPr>
          <w:rFonts w:ascii="Times New Roman" w:hAnsi="Times New Roman"/>
          <w:sz w:val="24"/>
          <w:szCs w:val="28"/>
        </w:rPr>
        <w:t xml:space="preserve">в состояние безысходности, незащищенности. Чем труднее ситуация, </w:t>
      </w:r>
      <w:r>
        <w:rPr>
          <w:rFonts w:ascii="Times New Roman" w:hAnsi="Times New Roman"/>
          <w:sz w:val="24"/>
          <w:szCs w:val="28"/>
        </w:rPr>
        <w:t xml:space="preserve">тем </w:t>
      </w:r>
      <w:r w:rsidRPr="00556030">
        <w:rPr>
          <w:rFonts w:ascii="Times New Roman" w:hAnsi="Times New Roman"/>
          <w:sz w:val="24"/>
          <w:szCs w:val="28"/>
        </w:rPr>
        <w:t xml:space="preserve">сильнее </w:t>
      </w:r>
      <w:r>
        <w:rPr>
          <w:rFonts w:ascii="Times New Roman" w:hAnsi="Times New Roman"/>
          <w:sz w:val="24"/>
          <w:szCs w:val="28"/>
        </w:rPr>
        <w:t xml:space="preserve">                    </w:t>
      </w:r>
      <w:r w:rsidRPr="00556030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в центральной нерв</w:t>
      </w:r>
      <w:r w:rsidRPr="00556030">
        <w:rPr>
          <w:rFonts w:ascii="Times New Roman" w:hAnsi="Times New Roman"/>
          <w:sz w:val="24"/>
          <w:szCs w:val="28"/>
        </w:rPr>
        <w:t>ной системе развивается торможение.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>- Реакции детей по сравнению с реакциями взрослых замедлен</w:t>
      </w:r>
      <w:r w:rsidRPr="00556030">
        <w:rPr>
          <w:rFonts w:ascii="Times New Roman" w:hAnsi="Times New Roman"/>
          <w:sz w:val="24"/>
          <w:szCs w:val="28"/>
        </w:rPr>
        <w:softHyphen/>
        <w:t xml:space="preserve">ны. Например, </w:t>
      </w:r>
      <w:r>
        <w:rPr>
          <w:rFonts w:ascii="Times New Roman" w:hAnsi="Times New Roman"/>
          <w:sz w:val="24"/>
          <w:szCs w:val="28"/>
        </w:rPr>
        <w:t xml:space="preserve">                           </w:t>
      </w:r>
      <w:r w:rsidRPr="00556030">
        <w:rPr>
          <w:rFonts w:ascii="Times New Roman" w:hAnsi="Times New Roman"/>
          <w:sz w:val="24"/>
          <w:szCs w:val="28"/>
        </w:rPr>
        <w:t>у взрослого пешехода на то, чтобы воспринять обстановку, обдумать ее, принять решение</w:t>
      </w:r>
      <w:r>
        <w:rPr>
          <w:rFonts w:ascii="Times New Roman" w:hAnsi="Times New Roman"/>
          <w:sz w:val="24"/>
          <w:szCs w:val="28"/>
        </w:rPr>
        <w:t xml:space="preserve">                </w:t>
      </w:r>
      <w:r w:rsidRPr="00556030">
        <w:rPr>
          <w:rFonts w:ascii="Times New Roman" w:hAnsi="Times New Roman"/>
          <w:sz w:val="24"/>
          <w:szCs w:val="28"/>
        </w:rPr>
        <w:t xml:space="preserve"> и действовать, уходит примерно 1 секунда. Ребенку   для   этого   требуются   3 – 4 секунды.  Дети  медленно  и  чаще  </w:t>
      </w:r>
      <w:r>
        <w:rPr>
          <w:rFonts w:ascii="Times New Roman" w:hAnsi="Times New Roman"/>
          <w:sz w:val="24"/>
          <w:szCs w:val="28"/>
        </w:rPr>
        <w:t>не</w:t>
      </w:r>
      <w:r w:rsidRPr="00556030">
        <w:rPr>
          <w:rFonts w:ascii="Times New Roman" w:hAnsi="Times New Roman"/>
          <w:sz w:val="24"/>
          <w:szCs w:val="28"/>
        </w:rPr>
        <w:t xml:space="preserve">правильно принимают решение, так как теряются, не зная, </w:t>
      </w:r>
      <w:r>
        <w:rPr>
          <w:rFonts w:ascii="Times New Roman" w:hAnsi="Times New Roman"/>
          <w:sz w:val="24"/>
          <w:szCs w:val="28"/>
        </w:rPr>
        <w:t xml:space="preserve">                  </w:t>
      </w:r>
      <w:r w:rsidRPr="00556030">
        <w:rPr>
          <w:rFonts w:ascii="Times New Roman" w:hAnsi="Times New Roman"/>
          <w:sz w:val="24"/>
          <w:szCs w:val="28"/>
        </w:rPr>
        <w:t>что делать.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>- Трудности распределения и переключения внимания с одного объ</w:t>
      </w:r>
      <w:r w:rsidRPr="00556030">
        <w:rPr>
          <w:rFonts w:ascii="Times New Roman" w:hAnsi="Times New Roman"/>
          <w:sz w:val="24"/>
          <w:szCs w:val="28"/>
        </w:rPr>
        <w:softHyphen/>
        <w:t>екта на другой. Обычно внимание дошкольников полностью сосредоточено только на собственных конкретных действиях. Кроме того, они реагируют только на звуки, которые им интересны.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 xml:space="preserve">- Неспособность запомнить и (или) предвидеть все возможные риски техногенной, природной и социальной среды. Даже в старшем дошкольном возрасте  дети  далеко  </w:t>
      </w:r>
      <w:r>
        <w:rPr>
          <w:rFonts w:ascii="Times New Roman" w:hAnsi="Times New Roman"/>
          <w:sz w:val="24"/>
          <w:szCs w:val="28"/>
        </w:rPr>
        <w:t xml:space="preserve">                   </w:t>
      </w:r>
      <w:r w:rsidRPr="00556030">
        <w:rPr>
          <w:rFonts w:ascii="Times New Roman" w:hAnsi="Times New Roman"/>
          <w:sz w:val="24"/>
          <w:szCs w:val="28"/>
        </w:rPr>
        <w:t xml:space="preserve">не  всегда  способны  понимать  и  </w:t>
      </w:r>
      <w:r>
        <w:rPr>
          <w:rFonts w:ascii="Times New Roman" w:hAnsi="Times New Roman"/>
          <w:sz w:val="24"/>
          <w:szCs w:val="28"/>
        </w:rPr>
        <w:t>прогнозировать воз</w:t>
      </w:r>
      <w:r w:rsidRPr="00556030">
        <w:rPr>
          <w:rFonts w:ascii="Times New Roman" w:hAnsi="Times New Roman"/>
          <w:sz w:val="24"/>
          <w:szCs w:val="28"/>
        </w:rPr>
        <w:t xml:space="preserve">можные последствия своего </w:t>
      </w:r>
      <w:r w:rsidRPr="00556030">
        <w:rPr>
          <w:rFonts w:ascii="Times New Roman" w:hAnsi="Times New Roman"/>
          <w:sz w:val="24"/>
          <w:szCs w:val="28"/>
        </w:rPr>
        <w:lastRenderedPageBreak/>
        <w:t>поведения, видеть потенциальную опасность, не всегда знают реальные свойства предметов</w:t>
      </w:r>
      <w:r>
        <w:rPr>
          <w:rFonts w:ascii="Times New Roman" w:hAnsi="Times New Roman"/>
          <w:sz w:val="24"/>
          <w:szCs w:val="28"/>
        </w:rPr>
        <w:t>,                  не различают некоторые жизнен</w:t>
      </w:r>
      <w:r w:rsidRPr="00556030">
        <w:rPr>
          <w:rFonts w:ascii="Times New Roman" w:hAnsi="Times New Roman"/>
          <w:sz w:val="24"/>
          <w:szCs w:val="28"/>
        </w:rPr>
        <w:t>ные и игровые ситуации.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>- Неадекватность  самооценки,  переоце</w:t>
      </w:r>
      <w:r>
        <w:rPr>
          <w:rFonts w:ascii="Times New Roman" w:hAnsi="Times New Roman"/>
          <w:sz w:val="24"/>
          <w:szCs w:val="28"/>
        </w:rPr>
        <w:t>нка  своих  возможностей способ</w:t>
      </w:r>
      <w:r w:rsidRPr="00556030">
        <w:rPr>
          <w:rFonts w:ascii="Times New Roman" w:hAnsi="Times New Roman"/>
          <w:sz w:val="24"/>
          <w:szCs w:val="28"/>
        </w:rPr>
        <w:t>ны привести</w:t>
      </w:r>
      <w:r>
        <w:rPr>
          <w:rFonts w:ascii="Times New Roman" w:hAnsi="Times New Roman"/>
          <w:sz w:val="24"/>
          <w:szCs w:val="28"/>
        </w:rPr>
        <w:t xml:space="preserve">             </w:t>
      </w:r>
      <w:r w:rsidRPr="00556030">
        <w:rPr>
          <w:rFonts w:ascii="Times New Roman" w:hAnsi="Times New Roman"/>
          <w:sz w:val="24"/>
          <w:szCs w:val="28"/>
        </w:rPr>
        <w:t xml:space="preserve"> к возникновению проблемных ситуаций. Чаще всего возникн</w:t>
      </w:r>
      <w:r>
        <w:rPr>
          <w:rFonts w:ascii="Times New Roman" w:hAnsi="Times New Roman"/>
          <w:sz w:val="24"/>
          <w:szCs w:val="28"/>
        </w:rPr>
        <w:t>ове</w:t>
      </w:r>
      <w:r w:rsidRPr="00556030">
        <w:rPr>
          <w:rFonts w:ascii="Times New Roman" w:hAnsi="Times New Roman"/>
          <w:sz w:val="24"/>
          <w:szCs w:val="28"/>
        </w:rPr>
        <w:t>ние значительной       необъективности</w:t>
      </w:r>
      <w:r>
        <w:rPr>
          <w:rFonts w:ascii="Times New Roman" w:hAnsi="Times New Roman"/>
          <w:sz w:val="24"/>
          <w:szCs w:val="28"/>
        </w:rPr>
        <w:t xml:space="preserve"> </w:t>
      </w:r>
      <w:r w:rsidRPr="00556030">
        <w:rPr>
          <w:rFonts w:ascii="Times New Roman" w:hAnsi="Times New Roman"/>
          <w:sz w:val="24"/>
          <w:szCs w:val="28"/>
        </w:rPr>
        <w:t>самооценки связано с выбором взрослыми не верных тактик воспитания. Наиболее значимое влияние на формирование детской самооценки оказывают родители.</w:t>
      </w:r>
    </w:p>
    <w:p w:rsidR="00B9552E" w:rsidRPr="005560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556030">
        <w:rPr>
          <w:rFonts w:ascii="Times New Roman" w:hAnsi="Times New Roman"/>
          <w:sz w:val="24"/>
          <w:szCs w:val="28"/>
        </w:rPr>
        <w:t xml:space="preserve">- Желание выглядеть взрослее в старшем дошкольном возрасте приводит к тому, </w:t>
      </w:r>
      <w:r>
        <w:rPr>
          <w:rFonts w:ascii="Times New Roman" w:hAnsi="Times New Roman"/>
          <w:sz w:val="24"/>
          <w:szCs w:val="28"/>
        </w:rPr>
        <w:t xml:space="preserve">                </w:t>
      </w:r>
      <w:r w:rsidRPr="00556030">
        <w:rPr>
          <w:rFonts w:ascii="Times New Roman" w:hAnsi="Times New Roman"/>
          <w:sz w:val="24"/>
          <w:szCs w:val="28"/>
        </w:rPr>
        <w:t>что ребенок пробует взять на себя новые обязанности, нарушает соблюдавшиеся ранее правила, не реагирует на просьбы и замечания взрослых, не выполняет данные им обещания.</w:t>
      </w:r>
    </w:p>
    <w:p w:rsidR="00B9552E" w:rsidRPr="00A821C9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6030">
        <w:rPr>
          <w:rFonts w:ascii="Times New Roman" w:hAnsi="Times New Roman"/>
          <w:sz w:val="24"/>
          <w:szCs w:val="28"/>
        </w:rPr>
        <w:t>Таким образом, можно сказать о том, что дошкольники зачастую не</w:t>
      </w:r>
      <w:r>
        <w:rPr>
          <w:rFonts w:ascii="Times New Roman" w:hAnsi="Times New Roman"/>
          <w:sz w:val="24"/>
          <w:szCs w:val="28"/>
        </w:rPr>
        <w:t xml:space="preserve"> обла</w:t>
      </w:r>
      <w:r w:rsidRPr="00556030">
        <w:rPr>
          <w:rFonts w:ascii="Times New Roman" w:hAnsi="Times New Roman"/>
          <w:sz w:val="24"/>
          <w:szCs w:val="28"/>
        </w:rPr>
        <w:t>дают физическими и интеллектуально-лич</w:t>
      </w:r>
      <w:r>
        <w:rPr>
          <w:rFonts w:ascii="Times New Roman" w:hAnsi="Times New Roman"/>
          <w:sz w:val="24"/>
          <w:szCs w:val="28"/>
        </w:rPr>
        <w:t>ностными возможностями, позволя</w:t>
      </w:r>
      <w:r w:rsidRPr="00556030">
        <w:rPr>
          <w:rFonts w:ascii="Times New Roman" w:hAnsi="Times New Roman"/>
          <w:sz w:val="24"/>
          <w:szCs w:val="28"/>
        </w:rPr>
        <w:t xml:space="preserve">ющими оценить опасную ситуацию, не  всегда  способны  понимать  и  </w:t>
      </w:r>
      <w:r>
        <w:rPr>
          <w:rFonts w:ascii="Times New Roman" w:hAnsi="Times New Roman"/>
          <w:sz w:val="24"/>
          <w:szCs w:val="28"/>
        </w:rPr>
        <w:t>прогнозировать воз</w:t>
      </w:r>
      <w:r w:rsidRPr="00556030">
        <w:rPr>
          <w:rFonts w:ascii="Times New Roman" w:hAnsi="Times New Roman"/>
          <w:sz w:val="24"/>
          <w:szCs w:val="28"/>
        </w:rPr>
        <w:t>можные последствия своего поведения. Этим определяется необходимость создания в дошкольных образовательных организациях предметно-пространственной среды и систематической, планомерной работы со всеми участниками образовательных отношений, способствующей повышению безопасности детей и уменьшению детского дорожно-транспортного травматизма</w:t>
      </w:r>
      <w:r>
        <w:rPr>
          <w:rFonts w:ascii="Times New Roman" w:hAnsi="Times New Roman"/>
          <w:sz w:val="28"/>
          <w:szCs w:val="28"/>
        </w:rPr>
        <w:t>.</w:t>
      </w:r>
    </w:p>
    <w:p w:rsidR="00B9552E" w:rsidRPr="00EF3D30" w:rsidRDefault="00B9552E" w:rsidP="00B955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pStyle w:val="a9"/>
        <w:ind w:left="0"/>
        <w:jc w:val="center"/>
        <w:rPr>
          <w:b/>
          <w:bCs/>
          <w:sz w:val="24"/>
          <w:szCs w:val="24"/>
        </w:rPr>
      </w:pPr>
      <w:r w:rsidRPr="004B4C08">
        <w:rPr>
          <w:b/>
          <w:bCs/>
          <w:sz w:val="24"/>
          <w:szCs w:val="24"/>
        </w:rPr>
        <w:t xml:space="preserve">ОЖИДАЕМЫЕ РЕЗУЛЬТАТЫ </w:t>
      </w:r>
      <w:r>
        <w:rPr>
          <w:b/>
          <w:bCs/>
          <w:sz w:val="24"/>
          <w:szCs w:val="24"/>
        </w:rPr>
        <w:t>ОСВОЕНИЯ ПРОГРАММЫ</w:t>
      </w:r>
    </w:p>
    <w:p w:rsidR="00B9552E" w:rsidRDefault="00B9552E" w:rsidP="00B9552E">
      <w:pPr>
        <w:pStyle w:val="a9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(целевые ориентиры)</w:t>
      </w:r>
    </w:p>
    <w:p w:rsidR="00B9552E" w:rsidRPr="004B4C08" w:rsidRDefault="00B9552E" w:rsidP="00B9552E">
      <w:pPr>
        <w:pStyle w:val="a9"/>
        <w:ind w:left="0"/>
        <w:jc w:val="center"/>
        <w:rPr>
          <w:b/>
          <w:bCs/>
          <w:sz w:val="24"/>
          <w:szCs w:val="24"/>
        </w:rPr>
      </w:pPr>
    </w:p>
    <w:p w:rsidR="00B9552E" w:rsidRPr="002E72EE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kern w:val="3"/>
          <w:sz w:val="24"/>
          <w:szCs w:val="24"/>
          <w:lang w:eastAsia="zh-CN"/>
        </w:rPr>
      </w:pPr>
      <w:r w:rsidRPr="002E72EE">
        <w:rPr>
          <w:rFonts w:ascii="Times New Roman" w:hAnsi="Times New Roman"/>
          <w:color w:val="000000"/>
          <w:kern w:val="3"/>
          <w:sz w:val="24"/>
          <w:szCs w:val="24"/>
          <w:lang w:eastAsia="zh-CN"/>
        </w:rPr>
        <w:t xml:space="preserve">Результаты освоения программы, согласно </w:t>
      </w:r>
      <w:r w:rsidRPr="002E72EE">
        <w:rPr>
          <w:rFonts w:ascii="Times New Roman" w:hAnsi="Times New Roman"/>
          <w:sz w:val="24"/>
          <w:szCs w:val="24"/>
        </w:rPr>
        <w:t xml:space="preserve">федеральному государственному образовательному стандарту дошкольного образования, </w:t>
      </w:r>
      <w:r w:rsidRPr="002E72EE">
        <w:rPr>
          <w:rFonts w:ascii="Times New Roman" w:hAnsi="Times New Roman"/>
          <w:color w:val="000000"/>
          <w:kern w:val="3"/>
          <w:sz w:val="24"/>
          <w:szCs w:val="24"/>
          <w:lang w:eastAsia="zh-CN"/>
        </w:rPr>
        <w:t>представлены в виде целевых ориентиров, которые представляют собой социально-нормативные возрастные характеристики возможных достижений ребёнка на этапе завершения уровня дошкольного образования.</w:t>
      </w:r>
    </w:p>
    <w:p w:rsidR="00B9552E" w:rsidRPr="004B4C08" w:rsidRDefault="00B9552E" w:rsidP="00B9552E">
      <w:pPr>
        <w:tabs>
          <w:tab w:val="left" w:pos="0"/>
        </w:tabs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4C08">
        <w:rPr>
          <w:rFonts w:ascii="Times New Roman" w:hAnsi="Times New Roman"/>
          <w:b/>
          <w:sz w:val="24"/>
          <w:szCs w:val="24"/>
          <w:u w:val="single"/>
        </w:rPr>
        <w:t>Критерии достижения целевых ориентиров</w:t>
      </w:r>
    </w:p>
    <w:p w:rsidR="00B9552E" w:rsidRDefault="00B9552E" w:rsidP="00B9552E">
      <w:pPr>
        <w:tabs>
          <w:tab w:val="left" w:pos="0"/>
        </w:tabs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4C08">
        <w:rPr>
          <w:rFonts w:ascii="Times New Roman" w:hAnsi="Times New Roman"/>
          <w:b/>
          <w:sz w:val="24"/>
          <w:szCs w:val="24"/>
          <w:u w:val="single"/>
        </w:rPr>
        <w:t>в группе дошкольного возраста (от 3 до 5 лет)</w:t>
      </w:r>
    </w:p>
    <w:p w:rsidR="00B9552E" w:rsidRDefault="00B9552E" w:rsidP="00B9552E">
      <w:pPr>
        <w:tabs>
          <w:tab w:val="left" w:pos="0"/>
        </w:tabs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9552E" w:rsidRPr="00D50016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D50016">
        <w:rPr>
          <w:rFonts w:ascii="Times New Roman" w:hAnsi="Times New Roman"/>
          <w:sz w:val="24"/>
          <w:szCs w:val="24"/>
        </w:rPr>
        <w:t xml:space="preserve">Сформированы </w:t>
      </w:r>
      <w:r w:rsidRPr="00D50016">
        <w:rPr>
          <w:rFonts w:ascii="Times New Roman" w:hAnsi="Times New Roman"/>
          <w:color w:val="000000"/>
          <w:sz w:val="24"/>
          <w:szCs w:val="24"/>
        </w:rPr>
        <w:t>представления о правилах поведения в о</w:t>
      </w:r>
      <w:r w:rsidRPr="00D50016">
        <w:rPr>
          <w:rFonts w:ascii="Times New Roman" w:hAnsi="Times New Roman"/>
          <w:sz w:val="24"/>
          <w:szCs w:val="24"/>
        </w:rPr>
        <w:t xml:space="preserve">бщественном </w:t>
      </w:r>
      <w:r w:rsidRPr="00D50016">
        <w:rPr>
          <w:rFonts w:ascii="Times New Roman" w:hAnsi="Times New Roman"/>
          <w:color w:val="000000"/>
          <w:sz w:val="24"/>
          <w:szCs w:val="24"/>
        </w:rPr>
        <w:t>транспорте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</w:t>
      </w:r>
      <w:r w:rsidRPr="00D5001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50016">
        <w:rPr>
          <w:rFonts w:ascii="Times New Roman" w:hAnsi="Times New Roman"/>
          <w:sz w:val="24"/>
          <w:szCs w:val="24"/>
        </w:rPr>
        <w:t>и о значении специальных видах транспорта</w:t>
      </w:r>
      <w:r w:rsidRPr="00D50016">
        <w:rPr>
          <w:rFonts w:ascii="Times New Roman" w:hAnsi="Times New Roman"/>
          <w:color w:val="000000"/>
          <w:sz w:val="24"/>
          <w:szCs w:val="24"/>
        </w:rPr>
        <w:t>.</w:t>
      </w:r>
    </w:p>
    <w:p w:rsidR="00B9552E" w:rsidRPr="00D50016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0016">
        <w:rPr>
          <w:rFonts w:ascii="Times New Roman" w:hAnsi="Times New Roman"/>
          <w:sz w:val="24"/>
          <w:szCs w:val="24"/>
        </w:rPr>
        <w:t xml:space="preserve">2. Сформированы навыки грамотности и дисциплинированности участников дорожного движения </w:t>
      </w:r>
      <w:r w:rsidRPr="00D50016">
        <w:rPr>
          <w:rFonts w:ascii="Times New Roman" w:hAnsi="Times New Roman"/>
          <w:sz w:val="24"/>
          <w:szCs w:val="24"/>
          <w:shd w:val="clear" w:color="auto" w:fill="FFFFFF"/>
        </w:rPr>
        <w:t>с позиции пешехода и водителя.</w:t>
      </w:r>
    </w:p>
    <w:p w:rsidR="00B9552E" w:rsidRPr="00D50016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0016">
        <w:rPr>
          <w:rFonts w:ascii="Times New Roman" w:hAnsi="Times New Roman"/>
          <w:sz w:val="24"/>
          <w:szCs w:val="24"/>
        </w:rPr>
        <w:t xml:space="preserve">3. Сформированы умения самостоятельно пользоваться </w:t>
      </w:r>
      <w:r>
        <w:rPr>
          <w:rFonts w:ascii="Times New Roman" w:hAnsi="Times New Roman"/>
          <w:sz w:val="24"/>
          <w:szCs w:val="24"/>
        </w:rPr>
        <w:t xml:space="preserve">полученными </w:t>
      </w:r>
      <w:r w:rsidRPr="00D50016">
        <w:rPr>
          <w:rFonts w:ascii="Times New Roman" w:hAnsi="Times New Roman"/>
          <w:sz w:val="24"/>
          <w:szCs w:val="24"/>
        </w:rPr>
        <w:t xml:space="preserve">знаниями </w:t>
      </w:r>
      <w:r w:rsidRPr="00D50016">
        <w:rPr>
          <w:rFonts w:ascii="Times New Roman" w:hAnsi="Times New Roman"/>
          <w:color w:val="000000"/>
          <w:sz w:val="24"/>
          <w:szCs w:val="24"/>
        </w:rPr>
        <w:t xml:space="preserve">при езде 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D50016">
        <w:rPr>
          <w:rFonts w:ascii="Times New Roman" w:hAnsi="Times New Roman"/>
          <w:color w:val="000000"/>
          <w:sz w:val="24"/>
          <w:szCs w:val="24"/>
        </w:rPr>
        <w:t>на электромобилях и велосипедах, с  соблюдением правил дорожного движения.</w:t>
      </w:r>
    </w:p>
    <w:p w:rsidR="00B9552E" w:rsidRPr="004B4C08" w:rsidRDefault="00B9552E" w:rsidP="00B9552E">
      <w:pPr>
        <w:tabs>
          <w:tab w:val="left" w:pos="0"/>
        </w:tabs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4C08">
        <w:rPr>
          <w:rFonts w:ascii="Times New Roman" w:hAnsi="Times New Roman"/>
          <w:b/>
          <w:sz w:val="24"/>
          <w:szCs w:val="24"/>
          <w:u w:val="single"/>
        </w:rPr>
        <w:t>Критерии достижения целевых ориентиров</w:t>
      </w:r>
    </w:p>
    <w:p w:rsidR="00B9552E" w:rsidRDefault="00B9552E" w:rsidP="00B9552E">
      <w:pPr>
        <w:tabs>
          <w:tab w:val="left" w:pos="0"/>
        </w:tabs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4C08">
        <w:rPr>
          <w:rFonts w:ascii="Times New Roman" w:hAnsi="Times New Roman"/>
          <w:b/>
          <w:sz w:val="24"/>
          <w:szCs w:val="24"/>
          <w:u w:val="single"/>
        </w:rPr>
        <w:t>в группе старшего дошкольного возраста (от 5 до 7 лет)</w:t>
      </w:r>
    </w:p>
    <w:p w:rsidR="00B9552E" w:rsidRPr="004B4C08" w:rsidRDefault="00B9552E" w:rsidP="00B9552E">
      <w:pPr>
        <w:tabs>
          <w:tab w:val="left" w:pos="0"/>
        </w:tabs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9552E" w:rsidRPr="002E72EE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4B4C08">
        <w:rPr>
          <w:rFonts w:ascii="Times New Roman" w:hAnsi="Times New Roman"/>
          <w:sz w:val="24"/>
          <w:szCs w:val="24"/>
        </w:rPr>
        <w:t xml:space="preserve"> </w:t>
      </w:r>
      <w:r w:rsidRPr="002E72EE">
        <w:rPr>
          <w:rFonts w:ascii="Times New Roman" w:hAnsi="Times New Roman"/>
          <w:sz w:val="24"/>
          <w:szCs w:val="24"/>
        </w:rPr>
        <w:t xml:space="preserve">Сформированы умения анализировать и решать дорожно-транспортные ситуации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с позиции пешехода и водителя.</w:t>
      </w:r>
    </w:p>
    <w:p w:rsidR="00B9552E" w:rsidRPr="002E72EE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2E72EE">
        <w:rPr>
          <w:rFonts w:ascii="Times New Roman" w:hAnsi="Times New Roman"/>
          <w:sz w:val="24"/>
          <w:szCs w:val="24"/>
        </w:rPr>
        <w:t xml:space="preserve">Сформированы навыки грамотности и дисциплинированности участников  дорожного движения </w:t>
      </w:r>
      <w:r w:rsidRPr="002E72EE">
        <w:rPr>
          <w:rFonts w:ascii="Times New Roman" w:hAnsi="Times New Roman"/>
          <w:sz w:val="24"/>
          <w:szCs w:val="24"/>
          <w:shd w:val="clear" w:color="auto" w:fill="FFFFFF"/>
        </w:rPr>
        <w:t>с позиции пешехода и водителя.</w:t>
      </w:r>
    </w:p>
    <w:p w:rsidR="00B9552E" w:rsidRPr="002E72EE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2E72EE">
        <w:rPr>
          <w:rFonts w:ascii="Times New Roman" w:hAnsi="Times New Roman"/>
          <w:sz w:val="24"/>
          <w:szCs w:val="24"/>
        </w:rPr>
        <w:t xml:space="preserve">Сформированы умения самостоятельно пользоваться полученными    знаниями </w:t>
      </w:r>
      <w:r w:rsidRPr="002E72EE">
        <w:rPr>
          <w:rFonts w:ascii="Times New Roman" w:hAnsi="Times New Roman"/>
          <w:color w:val="000000"/>
          <w:sz w:val="24"/>
          <w:szCs w:val="24"/>
        </w:rPr>
        <w:t xml:space="preserve">при езде 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2E72EE">
        <w:rPr>
          <w:rFonts w:ascii="Times New Roman" w:hAnsi="Times New Roman"/>
          <w:color w:val="000000"/>
          <w:sz w:val="24"/>
          <w:szCs w:val="24"/>
        </w:rPr>
        <w:t>на электромобилях и велосипедах, с  соблюдением правил дорожного движения.</w:t>
      </w:r>
    </w:p>
    <w:p w:rsidR="00B9552E" w:rsidRPr="00EF3D3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72EE">
        <w:rPr>
          <w:rFonts w:ascii="Times New Roman" w:hAnsi="Times New Roman"/>
          <w:b/>
          <w:sz w:val="24"/>
          <w:szCs w:val="24"/>
          <w:lang w:eastAsia="en-US"/>
        </w:rPr>
        <w:t xml:space="preserve">Форма и сроки проведения промежуточной и итоговой аттестации </w:t>
      </w:r>
      <w:r w:rsidRPr="002E72EE">
        <w:rPr>
          <w:rFonts w:ascii="Times New Roman" w:hAnsi="Times New Roman"/>
          <w:sz w:val="24"/>
          <w:szCs w:val="24"/>
          <w:lang w:eastAsia="en-US"/>
        </w:rPr>
        <w:t>–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E72EE">
        <w:rPr>
          <w:rFonts w:ascii="Times New Roman" w:hAnsi="Times New Roman"/>
          <w:sz w:val="24"/>
          <w:szCs w:val="24"/>
          <w:lang w:eastAsia="en-US"/>
        </w:rPr>
        <w:t>день отк</w:t>
      </w:r>
      <w:r>
        <w:rPr>
          <w:rFonts w:ascii="Times New Roman" w:hAnsi="Times New Roman"/>
          <w:sz w:val="24"/>
          <w:szCs w:val="24"/>
          <w:lang w:eastAsia="en-US"/>
        </w:rPr>
        <w:t xml:space="preserve">рытых дверей, открытые занятия, </w:t>
      </w:r>
      <w:r w:rsidRPr="002E72EE">
        <w:rPr>
          <w:rFonts w:ascii="Times New Roman" w:hAnsi="Times New Roman"/>
          <w:sz w:val="24"/>
          <w:szCs w:val="24"/>
          <w:lang w:eastAsia="en-US"/>
        </w:rPr>
        <w:t>учебно-исследовательские конференции, тестирование, викторины; один раз в квартал (</w:t>
      </w:r>
      <w:r>
        <w:rPr>
          <w:rFonts w:ascii="Times New Roman" w:hAnsi="Times New Roman"/>
          <w:sz w:val="24"/>
          <w:szCs w:val="24"/>
          <w:lang w:eastAsia="en-US"/>
        </w:rPr>
        <w:t>август</w:t>
      </w:r>
      <w:r w:rsidRPr="002E72EE">
        <w:rPr>
          <w:rFonts w:ascii="Times New Roman" w:hAnsi="Times New Roman"/>
          <w:sz w:val="24"/>
          <w:szCs w:val="24"/>
          <w:lang w:eastAsia="en-US"/>
        </w:rPr>
        <w:t>).</w:t>
      </w:r>
    </w:p>
    <w:p w:rsidR="00B9552E" w:rsidRPr="00EF3D30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57BC4">
        <w:rPr>
          <w:rFonts w:ascii="Times New Roman" w:hAnsi="Times New Roman"/>
          <w:b/>
          <w:sz w:val="24"/>
          <w:szCs w:val="24"/>
        </w:rPr>
        <w:t>МАТЕРИАЛЬНО-ТЕХНИЧЕСКАЯ БАЗА ПРОГРАММЫ</w:t>
      </w: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Pr="00EF3D30" w:rsidRDefault="00B9552E" w:rsidP="00B9552E">
      <w:pPr>
        <w:pStyle w:val="a9"/>
        <w:ind w:left="34" w:firstLine="533"/>
        <w:jc w:val="both"/>
        <w:rPr>
          <w:sz w:val="24"/>
          <w:szCs w:val="24"/>
          <w:lang w:eastAsia="en-US"/>
        </w:rPr>
      </w:pPr>
      <w:r w:rsidRPr="00EF3D30">
        <w:rPr>
          <w:b/>
          <w:sz w:val="24"/>
          <w:szCs w:val="24"/>
        </w:rPr>
        <w:t xml:space="preserve">Техническое оснащение </w:t>
      </w:r>
      <w:r w:rsidRPr="00EF3D30">
        <w:rPr>
          <w:sz w:val="24"/>
          <w:szCs w:val="24"/>
          <w:lang w:eastAsia="en-US"/>
        </w:rPr>
        <w:t>– интерактивная доска, проектор, музыкальный центр, световой светофор.</w:t>
      </w:r>
    </w:p>
    <w:p w:rsidR="00B9552E" w:rsidRPr="0085253E" w:rsidRDefault="00B9552E" w:rsidP="00B9552E">
      <w:pPr>
        <w:pStyle w:val="a9"/>
        <w:ind w:left="34" w:firstLine="533"/>
        <w:jc w:val="both"/>
        <w:rPr>
          <w:sz w:val="24"/>
          <w:szCs w:val="24"/>
          <w:lang w:eastAsia="en-US"/>
        </w:rPr>
      </w:pPr>
      <w:r w:rsidRPr="0085253E">
        <w:rPr>
          <w:b/>
          <w:sz w:val="24"/>
          <w:szCs w:val="24"/>
          <w:lang w:eastAsia="en-US"/>
        </w:rPr>
        <w:lastRenderedPageBreak/>
        <w:t>Дидактический материал</w:t>
      </w:r>
      <w:r w:rsidRPr="0085253E">
        <w:rPr>
          <w:sz w:val="24"/>
          <w:szCs w:val="24"/>
          <w:lang w:eastAsia="en-US"/>
        </w:rPr>
        <w:t>: плакаты п</w:t>
      </w:r>
      <w:r>
        <w:rPr>
          <w:sz w:val="24"/>
          <w:szCs w:val="24"/>
          <w:lang w:eastAsia="en-US"/>
        </w:rPr>
        <w:t>о правилам дорожного движения</w:t>
      </w:r>
      <w:r w:rsidRPr="0085253E">
        <w:rPr>
          <w:sz w:val="24"/>
          <w:szCs w:val="24"/>
          <w:lang w:eastAsia="en-US"/>
        </w:rPr>
        <w:t xml:space="preserve">; </w:t>
      </w:r>
      <w:r>
        <w:rPr>
          <w:sz w:val="24"/>
          <w:szCs w:val="24"/>
          <w:lang w:eastAsia="en-US"/>
        </w:rPr>
        <w:t xml:space="preserve">картотеки игр по правилам дорожного движения; </w:t>
      </w:r>
      <w:r w:rsidRPr="0085253E">
        <w:rPr>
          <w:sz w:val="24"/>
          <w:szCs w:val="24"/>
          <w:lang w:eastAsia="en-US"/>
        </w:rPr>
        <w:t>электронный кейс с презентациями; энциклопедии: «Добрая дорога», «Большая энциклопедия знаний», «Умные сказки о безопасности».</w:t>
      </w:r>
    </w:p>
    <w:p w:rsidR="00B9552E" w:rsidRPr="0085253E" w:rsidRDefault="00B9552E" w:rsidP="00B9552E">
      <w:pPr>
        <w:pStyle w:val="a9"/>
        <w:ind w:left="34" w:firstLine="533"/>
        <w:jc w:val="both"/>
        <w:rPr>
          <w:b/>
          <w:sz w:val="24"/>
          <w:szCs w:val="24"/>
          <w:lang w:eastAsia="en-US"/>
        </w:rPr>
      </w:pPr>
      <w:r w:rsidRPr="0085253E">
        <w:rPr>
          <w:b/>
          <w:sz w:val="24"/>
          <w:szCs w:val="24"/>
          <w:lang w:eastAsia="en-US"/>
        </w:rPr>
        <w:t xml:space="preserve">Помещение: </w:t>
      </w:r>
      <w:r w:rsidRPr="0085253E">
        <w:rPr>
          <w:sz w:val="24"/>
          <w:szCs w:val="24"/>
        </w:rPr>
        <w:t>автогородок на территории детского сада              и физкультурный зал.</w:t>
      </w:r>
    </w:p>
    <w:p w:rsidR="00B9552E" w:rsidRPr="0085253E" w:rsidRDefault="00B9552E" w:rsidP="00B9552E">
      <w:pPr>
        <w:pStyle w:val="a9"/>
        <w:ind w:left="34" w:firstLine="533"/>
        <w:jc w:val="both"/>
        <w:rPr>
          <w:sz w:val="24"/>
          <w:szCs w:val="24"/>
        </w:rPr>
      </w:pPr>
      <w:r w:rsidRPr="0085253E">
        <w:rPr>
          <w:b/>
          <w:sz w:val="24"/>
          <w:szCs w:val="24"/>
          <w:lang w:eastAsia="en-US"/>
        </w:rPr>
        <w:t xml:space="preserve">Оборудование: </w:t>
      </w:r>
      <w:r w:rsidRPr="0085253E">
        <w:rPr>
          <w:sz w:val="24"/>
          <w:szCs w:val="24"/>
        </w:rPr>
        <w:t>автогородок, с дополнительным набором дорожных знаков; электромобили, велосипеды.</w:t>
      </w:r>
    </w:p>
    <w:p w:rsidR="00B9552E" w:rsidRPr="0085253E" w:rsidRDefault="00B9552E" w:rsidP="00B9552E">
      <w:pPr>
        <w:spacing w:after="0" w:line="240" w:lineRule="auto"/>
        <w:ind w:left="34" w:firstLine="533"/>
        <w:jc w:val="both"/>
        <w:rPr>
          <w:rFonts w:ascii="Times New Roman" w:hAnsi="Times New Roman"/>
          <w:sz w:val="24"/>
          <w:szCs w:val="24"/>
        </w:rPr>
      </w:pPr>
      <w:r w:rsidRPr="0085253E">
        <w:rPr>
          <w:rFonts w:ascii="Times New Roman" w:hAnsi="Times New Roman"/>
          <w:sz w:val="24"/>
          <w:szCs w:val="24"/>
        </w:rPr>
        <w:t>В комплект автогородка входят: светофоры, дорожные знаки, электромобили, велосипеды, светоотражающие жилеты-накидки для пешеходов, форма для инспектора государственной инспекции по безопасности дорожного движения. Особенностью автогородка является возможность его использования на любой территории в зависимости от поставленных образовательных задач. </w:t>
      </w:r>
    </w:p>
    <w:p w:rsidR="00B9552E" w:rsidRPr="0085253E" w:rsidRDefault="00B9552E" w:rsidP="00B9552E">
      <w:pPr>
        <w:spacing w:after="0" w:line="240" w:lineRule="auto"/>
        <w:ind w:left="34" w:firstLine="533"/>
        <w:jc w:val="both"/>
        <w:rPr>
          <w:rFonts w:ascii="Times New Roman" w:hAnsi="Times New Roman"/>
          <w:sz w:val="24"/>
          <w:szCs w:val="24"/>
        </w:rPr>
      </w:pPr>
      <w:r w:rsidRPr="0085253E">
        <w:rPr>
          <w:rFonts w:ascii="Times New Roman" w:hAnsi="Times New Roman"/>
          <w:sz w:val="24"/>
          <w:szCs w:val="24"/>
        </w:rPr>
        <w:t xml:space="preserve">Автогородок на территории детского сада отвечает следующим требованиям: </w:t>
      </w:r>
    </w:p>
    <w:p w:rsidR="00B9552E" w:rsidRPr="0085253E" w:rsidRDefault="00B9552E" w:rsidP="00B9552E">
      <w:pPr>
        <w:pStyle w:val="a9"/>
        <w:ind w:left="34" w:firstLine="533"/>
        <w:jc w:val="both"/>
        <w:rPr>
          <w:sz w:val="24"/>
          <w:szCs w:val="24"/>
        </w:rPr>
      </w:pPr>
      <w:r w:rsidRPr="0085253E">
        <w:rPr>
          <w:sz w:val="24"/>
          <w:szCs w:val="24"/>
        </w:rPr>
        <w:t>- автономность, т.е. такая площадка находится вне участков и игровых площадок           и предназначаться для проведения практических занятий по правилам дорожного движения;</w:t>
      </w:r>
    </w:p>
    <w:p w:rsidR="00B9552E" w:rsidRPr="0085253E" w:rsidRDefault="00B9552E" w:rsidP="00B9552E">
      <w:pPr>
        <w:spacing w:after="0" w:line="240" w:lineRule="auto"/>
        <w:ind w:left="34" w:firstLine="533"/>
        <w:jc w:val="both"/>
        <w:rPr>
          <w:rFonts w:ascii="Times New Roman" w:hAnsi="Times New Roman"/>
          <w:sz w:val="24"/>
          <w:szCs w:val="24"/>
        </w:rPr>
      </w:pPr>
      <w:r w:rsidRPr="0085253E">
        <w:rPr>
          <w:rFonts w:ascii="Times New Roman" w:hAnsi="Times New Roman"/>
          <w:sz w:val="24"/>
          <w:szCs w:val="24"/>
        </w:rPr>
        <w:t xml:space="preserve"> - наличие элементов дороги: проезжей части, тротуара, наличие дорожной разметки, пешеходного переход, разделительной линии, наличие (выносных) светофоров, дорожных знаков и других атрибутов для игры.</w:t>
      </w:r>
    </w:p>
    <w:p w:rsidR="00B9552E" w:rsidRPr="0085253E" w:rsidRDefault="00B9552E" w:rsidP="00B9552E">
      <w:pPr>
        <w:spacing w:after="0" w:line="240" w:lineRule="auto"/>
        <w:ind w:left="34" w:firstLine="533"/>
        <w:jc w:val="both"/>
        <w:rPr>
          <w:rFonts w:ascii="Times New Roman" w:hAnsi="Times New Roman"/>
          <w:sz w:val="24"/>
          <w:szCs w:val="24"/>
        </w:rPr>
      </w:pPr>
      <w:r w:rsidRPr="0085253E">
        <w:rPr>
          <w:rFonts w:ascii="Times New Roman" w:hAnsi="Times New Roman"/>
          <w:b/>
          <w:sz w:val="24"/>
          <w:szCs w:val="24"/>
        </w:rPr>
        <w:t>Кадровые ресурсы:</w:t>
      </w:r>
      <w:r w:rsidRPr="0085253E">
        <w:rPr>
          <w:rFonts w:ascii="Times New Roman" w:hAnsi="Times New Roman"/>
          <w:sz w:val="24"/>
          <w:szCs w:val="24"/>
        </w:rPr>
        <w:t xml:space="preserve">  Заведующий МБДОУ, заместитель по учебно-воспитательной работе, педагог дополнительного образования.</w:t>
      </w:r>
    </w:p>
    <w:p w:rsidR="00B9552E" w:rsidRPr="0085253E" w:rsidRDefault="00B9552E" w:rsidP="00B9552E">
      <w:pPr>
        <w:spacing w:after="0" w:line="240" w:lineRule="auto"/>
        <w:ind w:left="34" w:firstLine="533"/>
        <w:jc w:val="both"/>
        <w:rPr>
          <w:rFonts w:ascii="Times New Roman" w:hAnsi="Times New Roman"/>
          <w:sz w:val="24"/>
          <w:szCs w:val="24"/>
        </w:rPr>
      </w:pPr>
      <w:r w:rsidRPr="0085253E">
        <w:rPr>
          <w:rFonts w:ascii="Times New Roman" w:hAnsi="Times New Roman"/>
          <w:sz w:val="24"/>
          <w:szCs w:val="24"/>
        </w:rPr>
        <w:t xml:space="preserve">Информационно-содержательное оснащение: </w:t>
      </w:r>
    </w:p>
    <w:p w:rsidR="00B9552E" w:rsidRPr="0085253E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– с</w:t>
      </w:r>
      <w:r w:rsidRPr="0085253E">
        <w:rPr>
          <w:sz w:val="24"/>
          <w:szCs w:val="24"/>
        </w:rPr>
        <w:t xml:space="preserve">оздание информационного банка данных (разработка НОД,  </w:t>
      </w:r>
      <w:r>
        <w:rPr>
          <w:sz w:val="24"/>
          <w:szCs w:val="24"/>
        </w:rPr>
        <w:t xml:space="preserve">вечеров развлечений, </w:t>
      </w:r>
      <w:r w:rsidRPr="0085253E">
        <w:rPr>
          <w:sz w:val="24"/>
          <w:szCs w:val="24"/>
        </w:rPr>
        <w:t>праздников, театрализованных постановок и т. д.; форм работы с родителями; консультаций для педагогов);</w:t>
      </w:r>
    </w:p>
    <w:p w:rsidR="00B9552E" w:rsidRPr="0085253E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85253E">
        <w:rPr>
          <w:sz w:val="24"/>
          <w:szCs w:val="24"/>
        </w:rPr>
        <w:t xml:space="preserve">организация работы с родителями (консультации, собрания, распространение буклетов, наглядная информация, акции); взаимодействие с сотрудниками ГИБДД; </w:t>
      </w: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85253E">
        <w:rPr>
          <w:sz w:val="24"/>
          <w:szCs w:val="24"/>
        </w:rPr>
        <w:t>систематическое оформление информационного стенда по профилактике детского дорожно-транспортного травматизма «Знаем правила движенья как таблицу умноженья».</w:t>
      </w: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DA2580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C21859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Pr="00FD2968" w:rsidRDefault="00B9552E" w:rsidP="00B9552E">
      <w:pPr>
        <w:pStyle w:val="a9"/>
        <w:numPr>
          <w:ilvl w:val="0"/>
          <w:numId w:val="1"/>
        </w:numPr>
        <w:ind w:left="0" w:firstLine="567"/>
        <w:jc w:val="center"/>
        <w:rPr>
          <w:b/>
          <w:sz w:val="28"/>
          <w:szCs w:val="28"/>
          <w:lang w:eastAsia="en-US"/>
        </w:rPr>
      </w:pPr>
      <w:r w:rsidRPr="00FD2968">
        <w:rPr>
          <w:b/>
          <w:sz w:val="28"/>
          <w:szCs w:val="28"/>
          <w:lang w:eastAsia="en-US"/>
        </w:rPr>
        <w:t>УЧЕБНО-ТЕМАТИЧЕСКИЙ ПЛАН</w:t>
      </w:r>
    </w:p>
    <w:p w:rsidR="00B9552E" w:rsidRPr="00674884" w:rsidRDefault="00B9552E" w:rsidP="00B9552E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D2968">
        <w:rPr>
          <w:rFonts w:ascii="Times New Roman" w:hAnsi="Times New Roman"/>
          <w:b/>
          <w:sz w:val="28"/>
          <w:szCs w:val="28"/>
          <w:lang w:eastAsia="en-US"/>
        </w:rPr>
        <w:lastRenderedPageBreak/>
        <w:t xml:space="preserve"> ОБЩЕОБРАЗОВАТЕЛЬНОЙ ПРОГРАММЫ</w:t>
      </w:r>
      <w:r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FD2968">
        <w:rPr>
          <w:rFonts w:ascii="Times New Roman" w:hAnsi="Times New Roman"/>
          <w:b/>
          <w:sz w:val="28"/>
          <w:szCs w:val="28"/>
        </w:rPr>
        <w:t xml:space="preserve">НА </w:t>
      </w:r>
      <w:r w:rsidR="00C44602">
        <w:rPr>
          <w:rFonts w:ascii="Times New Roman" w:hAnsi="Times New Roman"/>
          <w:b/>
          <w:sz w:val="28"/>
          <w:szCs w:val="28"/>
        </w:rPr>
        <w:t>2018/2019</w:t>
      </w:r>
      <w:r w:rsidRPr="00C80DD1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B9552E" w:rsidRDefault="00B9552E" w:rsidP="00B9552E">
      <w:pPr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B9552E" w:rsidRPr="00305435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305435">
        <w:rPr>
          <w:rFonts w:ascii="Times New Roman" w:hAnsi="Times New Roman"/>
          <w:sz w:val="24"/>
          <w:szCs w:val="24"/>
          <w:lang w:eastAsia="en-US"/>
        </w:rPr>
        <w:t>Каждое занятия включае</w:t>
      </w:r>
      <w:r>
        <w:rPr>
          <w:rFonts w:ascii="Times New Roman" w:hAnsi="Times New Roman"/>
          <w:sz w:val="24"/>
          <w:szCs w:val="24"/>
          <w:lang w:eastAsia="en-US"/>
        </w:rPr>
        <w:t xml:space="preserve">т в себя как </w:t>
      </w:r>
      <w:r w:rsidRPr="00BD7D99">
        <w:rPr>
          <w:rFonts w:ascii="Times New Roman" w:hAnsi="Times New Roman"/>
          <w:b/>
          <w:sz w:val="24"/>
          <w:szCs w:val="24"/>
          <w:lang w:eastAsia="en-US"/>
        </w:rPr>
        <w:t>теор</w:t>
      </w:r>
      <w:r>
        <w:rPr>
          <w:rFonts w:ascii="Times New Roman" w:hAnsi="Times New Roman"/>
          <w:b/>
          <w:sz w:val="24"/>
          <w:szCs w:val="24"/>
          <w:lang w:eastAsia="en-US"/>
        </w:rPr>
        <w:t>ети</w:t>
      </w:r>
      <w:r w:rsidRPr="00BD7D99">
        <w:rPr>
          <w:rFonts w:ascii="Times New Roman" w:hAnsi="Times New Roman"/>
          <w:b/>
          <w:sz w:val="24"/>
          <w:szCs w:val="24"/>
          <w:lang w:eastAsia="en-US"/>
        </w:rPr>
        <w:t>ческую</w:t>
      </w:r>
      <w:r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305435">
        <w:rPr>
          <w:rFonts w:ascii="Times New Roman" w:hAnsi="Times New Roman"/>
          <w:sz w:val="24"/>
          <w:szCs w:val="24"/>
          <w:lang w:eastAsia="en-US"/>
        </w:rPr>
        <w:t xml:space="preserve">так и </w:t>
      </w:r>
      <w:r w:rsidRPr="00BD7D99">
        <w:rPr>
          <w:rFonts w:ascii="Times New Roman" w:hAnsi="Times New Roman"/>
          <w:b/>
          <w:sz w:val="24"/>
          <w:szCs w:val="24"/>
          <w:lang w:eastAsia="en-US"/>
        </w:rPr>
        <w:t>практическую</w:t>
      </w:r>
      <w:r w:rsidRPr="00305435">
        <w:rPr>
          <w:rFonts w:ascii="Times New Roman" w:hAnsi="Times New Roman"/>
          <w:sz w:val="24"/>
          <w:szCs w:val="24"/>
          <w:lang w:eastAsia="en-US"/>
        </w:rPr>
        <w:t xml:space="preserve"> часть.</w:t>
      </w:r>
    </w:p>
    <w:p w:rsidR="00B9552E" w:rsidRPr="009E35E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35E0">
        <w:rPr>
          <w:rFonts w:ascii="Times New Roman" w:hAnsi="Times New Roman"/>
          <w:sz w:val="24"/>
          <w:szCs w:val="24"/>
          <w:u w:val="single"/>
        </w:rPr>
        <w:t>В теоретическую часть</w:t>
      </w:r>
      <w:r w:rsidRPr="009E35E0">
        <w:rPr>
          <w:rFonts w:ascii="Times New Roman" w:hAnsi="Times New Roman"/>
          <w:sz w:val="24"/>
          <w:szCs w:val="24"/>
        </w:rPr>
        <w:t xml:space="preserve"> входит:  изучение  правил дорожного  движения с применением раздаточного и наглядного материала, содержащего проблемные дорожно-транспортные ситуации; изучение макета проезжей части и т.д. </w:t>
      </w:r>
    </w:p>
    <w:p w:rsidR="00B9552E" w:rsidRPr="009E35E0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35E0">
        <w:rPr>
          <w:rFonts w:ascii="Times New Roman" w:hAnsi="Times New Roman"/>
          <w:sz w:val="24"/>
          <w:szCs w:val="24"/>
          <w:u w:val="single"/>
        </w:rPr>
        <w:t>Практическая часть</w:t>
      </w:r>
      <w:r w:rsidRPr="009E35E0">
        <w:rPr>
          <w:rFonts w:ascii="Times New Roman" w:hAnsi="Times New Roman"/>
          <w:sz w:val="24"/>
          <w:szCs w:val="24"/>
        </w:rPr>
        <w:t xml:space="preserve">: вождение электромобилей  и велосипедов;  фигурное вождение    электромобилей и велосипедов; преодоление на электромобилях и велосипедах </w:t>
      </w:r>
      <w:r>
        <w:rPr>
          <w:rFonts w:ascii="Times New Roman" w:hAnsi="Times New Roman"/>
          <w:sz w:val="24"/>
          <w:szCs w:val="24"/>
        </w:rPr>
        <w:t xml:space="preserve"> различных   препятствий; </w:t>
      </w:r>
      <w:r w:rsidRPr="009E35E0">
        <w:rPr>
          <w:rFonts w:ascii="Times New Roman" w:hAnsi="Times New Roman"/>
          <w:sz w:val="24"/>
          <w:szCs w:val="24"/>
        </w:rPr>
        <w:t>экскурсии к  проезжей  части; экскурсии к регулируемым и нерегулируемым перекресткам; оказание первой помощи.</w:t>
      </w:r>
    </w:p>
    <w:p w:rsidR="00B9552E" w:rsidRPr="00305435" w:rsidRDefault="00B9552E" w:rsidP="00B9552E">
      <w:pPr>
        <w:tabs>
          <w:tab w:val="left" w:pos="1095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305435">
        <w:rPr>
          <w:rFonts w:ascii="Times New Roman" w:hAnsi="Times New Roman"/>
          <w:sz w:val="24"/>
          <w:szCs w:val="24"/>
        </w:rPr>
        <w:t>Программное содержание</w:t>
      </w:r>
      <w:r w:rsidRPr="00305435">
        <w:rPr>
          <w:rFonts w:ascii="Times New Roman" w:hAnsi="Times New Roman"/>
          <w:b/>
          <w:sz w:val="24"/>
          <w:szCs w:val="24"/>
        </w:rPr>
        <w:t xml:space="preserve"> </w:t>
      </w:r>
      <w:r w:rsidRPr="00305435">
        <w:rPr>
          <w:rFonts w:ascii="Times New Roman" w:hAnsi="Times New Roman"/>
          <w:sz w:val="24"/>
          <w:szCs w:val="24"/>
        </w:rPr>
        <w:t>тем усложняется в зависимости от возраста детей от более легкого к сложному.</w:t>
      </w:r>
      <w:r w:rsidRPr="00305435">
        <w:rPr>
          <w:rFonts w:ascii="Times New Roman" w:hAnsi="Times New Roman"/>
          <w:b/>
          <w:sz w:val="24"/>
          <w:szCs w:val="24"/>
        </w:rPr>
        <w:t xml:space="preserve"> </w:t>
      </w:r>
    </w:p>
    <w:p w:rsidR="00B9552E" w:rsidRDefault="00B9552E" w:rsidP="00B9552E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Pr="004B4C08" w:rsidRDefault="00B9552E" w:rsidP="00B9552E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4B4C08">
        <w:rPr>
          <w:rFonts w:ascii="Times New Roman" w:hAnsi="Times New Roman"/>
          <w:b/>
          <w:bCs/>
          <w:sz w:val="24"/>
          <w:szCs w:val="24"/>
        </w:rPr>
        <w:t xml:space="preserve">Информационная справка об особенностях реализации </w:t>
      </w:r>
      <w:r>
        <w:rPr>
          <w:rFonts w:ascii="Times New Roman" w:hAnsi="Times New Roman"/>
          <w:b/>
          <w:bCs/>
          <w:sz w:val="24"/>
          <w:szCs w:val="24"/>
        </w:rPr>
        <w:t xml:space="preserve">учебно-тематического </w:t>
      </w:r>
      <w:r w:rsidR="00C44602">
        <w:rPr>
          <w:rFonts w:ascii="Times New Roman" w:hAnsi="Times New Roman"/>
          <w:b/>
          <w:bCs/>
          <w:sz w:val="24"/>
          <w:szCs w:val="24"/>
        </w:rPr>
        <w:t>планирования в 2018/2019</w:t>
      </w:r>
      <w:r w:rsidRPr="00625844">
        <w:rPr>
          <w:rFonts w:ascii="Times New Roman" w:hAnsi="Times New Roman"/>
          <w:b/>
          <w:bCs/>
          <w:sz w:val="24"/>
          <w:szCs w:val="24"/>
        </w:rPr>
        <w:t xml:space="preserve"> учебном году</w:t>
      </w:r>
      <w:r w:rsidRPr="004B4C08">
        <w:rPr>
          <w:rFonts w:ascii="Times New Roman" w:hAnsi="Times New Roman"/>
          <w:b/>
          <w:bCs/>
          <w:sz w:val="24"/>
          <w:szCs w:val="24"/>
        </w:rPr>
        <w:t xml:space="preserve"> для групп</w:t>
      </w:r>
      <w:r>
        <w:rPr>
          <w:rFonts w:ascii="Times New Roman" w:hAnsi="Times New Roman"/>
          <w:b/>
          <w:bCs/>
          <w:sz w:val="24"/>
          <w:szCs w:val="24"/>
        </w:rPr>
        <w:t>ы</w:t>
      </w:r>
      <w:r w:rsidRPr="004B4C08">
        <w:rPr>
          <w:rFonts w:ascii="Times New Roman" w:hAnsi="Times New Roman"/>
          <w:b/>
          <w:bCs/>
          <w:sz w:val="24"/>
          <w:szCs w:val="24"/>
        </w:rPr>
        <w:t xml:space="preserve"> №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B4C08">
        <w:rPr>
          <w:rFonts w:ascii="Times New Roman" w:hAnsi="Times New Roman"/>
          <w:b/>
          <w:bCs/>
          <w:sz w:val="24"/>
          <w:szCs w:val="24"/>
        </w:rPr>
        <w:t>1 (дети от 3 до 5</w:t>
      </w:r>
      <w:r>
        <w:rPr>
          <w:rFonts w:ascii="Times New Roman" w:hAnsi="Times New Roman"/>
          <w:b/>
          <w:bCs/>
          <w:sz w:val="24"/>
          <w:szCs w:val="24"/>
        </w:rPr>
        <w:t xml:space="preserve"> лет)</w:t>
      </w:r>
    </w:p>
    <w:p w:rsidR="00B9552E" w:rsidRPr="004B4C08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4"/>
        <w:gridCol w:w="3543"/>
      </w:tblGrid>
      <w:tr w:rsidR="00B9552E" w:rsidRPr="00DA2580" w:rsidTr="00DF6219">
        <w:tc>
          <w:tcPr>
            <w:tcW w:w="6204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Общий срок реализации исходной программы </w:t>
            </w:r>
          </w:p>
        </w:tc>
        <w:tc>
          <w:tcPr>
            <w:tcW w:w="3543" w:type="dxa"/>
          </w:tcPr>
          <w:p w:rsidR="00B9552E" w:rsidRPr="00DA2580" w:rsidRDefault="00C44602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01.06.2019 г. по 31.08.2019</w:t>
            </w:r>
            <w:r w:rsidR="00B9552E" w:rsidRPr="00DA258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B9552E" w:rsidRPr="00DA2580" w:rsidTr="00DF6219">
        <w:tc>
          <w:tcPr>
            <w:tcW w:w="6204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Возраст воспитанников</w:t>
            </w:r>
          </w:p>
        </w:tc>
        <w:tc>
          <w:tcPr>
            <w:tcW w:w="3543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от 3 до 5 лет</w:t>
            </w:r>
          </w:p>
        </w:tc>
      </w:tr>
      <w:tr w:rsidR="00B9552E" w:rsidRPr="00DA2580" w:rsidTr="00DF6219">
        <w:tc>
          <w:tcPr>
            <w:tcW w:w="6204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Количество воспитанников в группе </w:t>
            </w:r>
          </w:p>
        </w:tc>
        <w:tc>
          <w:tcPr>
            <w:tcW w:w="3543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9552E" w:rsidRPr="00DA2580" w:rsidTr="00DF6219">
        <w:tc>
          <w:tcPr>
            <w:tcW w:w="6204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Количество занятий в неделю</w:t>
            </w:r>
          </w:p>
        </w:tc>
        <w:tc>
          <w:tcPr>
            <w:tcW w:w="3543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6204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Общее количество занятий в месяц</w:t>
            </w:r>
          </w:p>
        </w:tc>
        <w:tc>
          <w:tcPr>
            <w:tcW w:w="3543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9552E" w:rsidRDefault="00B9552E" w:rsidP="00B9552E">
      <w:pPr>
        <w:spacing w:after="0" w:line="240" w:lineRule="auto"/>
        <w:ind w:firstLine="142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B9552E" w:rsidRDefault="00B9552E" w:rsidP="00B9552E">
      <w:pPr>
        <w:spacing w:after="0" w:line="240" w:lineRule="auto"/>
        <w:ind w:firstLine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4B4C08">
        <w:rPr>
          <w:rFonts w:ascii="Times New Roman" w:eastAsia="Calibri" w:hAnsi="Times New Roman"/>
          <w:b/>
          <w:sz w:val="24"/>
          <w:szCs w:val="24"/>
        </w:rPr>
        <w:t xml:space="preserve">Расписание </w:t>
      </w:r>
      <w:r>
        <w:rPr>
          <w:rFonts w:ascii="Times New Roman" w:eastAsia="Calibri" w:hAnsi="Times New Roman"/>
          <w:b/>
          <w:sz w:val="24"/>
          <w:szCs w:val="24"/>
        </w:rPr>
        <w:t>занятий для группы № 1 (</w:t>
      </w:r>
      <w:r w:rsidRPr="004B4C08">
        <w:rPr>
          <w:rFonts w:ascii="Times New Roman" w:hAnsi="Times New Roman"/>
          <w:b/>
          <w:bCs/>
          <w:sz w:val="24"/>
          <w:szCs w:val="24"/>
        </w:rPr>
        <w:t>дети от 3 до 5</w:t>
      </w:r>
      <w:r>
        <w:rPr>
          <w:rFonts w:ascii="Times New Roman" w:hAnsi="Times New Roman"/>
          <w:b/>
          <w:bCs/>
          <w:sz w:val="24"/>
          <w:szCs w:val="24"/>
        </w:rPr>
        <w:t xml:space="preserve"> лет)</w:t>
      </w:r>
    </w:p>
    <w:p w:rsidR="00B9552E" w:rsidRPr="004B4C08" w:rsidRDefault="00B9552E" w:rsidP="00B9552E">
      <w:pPr>
        <w:spacing w:after="0" w:line="240" w:lineRule="auto"/>
        <w:ind w:firstLine="14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252"/>
      </w:tblGrid>
      <w:tr w:rsidR="00B9552E" w:rsidRPr="00DA2580" w:rsidTr="00DF6219">
        <w:tc>
          <w:tcPr>
            <w:tcW w:w="5495" w:type="dxa"/>
            <w:vMerge w:val="restart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4252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b/>
                <w:sz w:val="24"/>
                <w:szCs w:val="24"/>
              </w:rPr>
              <w:t>Возраст детей</w:t>
            </w:r>
          </w:p>
        </w:tc>
      </w:tr>
      <w:tr w:rsidR="00B9552E" w:rsidRPr="00DA2580" w:rsidTr="00DF6219">
        <w:tc>
          <w:tcPr>
            <w:tcW w:w="5495" w:type="dxa"/>
            <w:vMerge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b/>
                <w:sz w:val="24"/>
                <w:szCs w:val="24"/>
              </w:rPr>
              <w:t>от 3 до 5 лет</w:t>
            </w:r>
          </w:p>
        </w:tc>
      </w:tr>
      <w:tr w:rsidR="00B9552E" w:rsidRPr="00DA2580" w:rsidTr="00DF6219">
        <w:tc>
          <w:tcPr>
            <w:tcW w:w="5495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Пятница</w:t>
            </w:r>
          </w:p>
        </w:tc>
        <w:tc>
          <w:tcPr>
            <w:tcW w:w="425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15.30-15.50</w:t>
            </w:r>
          </w:p>
        </w:tc>
      </w:tr>
      <w:tr w:rsidR="00B9552E" w:rsidRPr="00DA2580" w:rsidTr="00DF6219">
        <w:tc>
          <w:tcPr>
            <w:tcW w:w="5495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Продолжительность занятий</w:t>
            </w:r>
          </w:p>
        </w:tc>
        <w:tc>
          <w:tcPr>
            <w:tcW w:w="425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20 мин</w:t>
            </w:r>
          </w:p>
        </w:tc>
      </w:tr>
      <w:tr w:rsidR="00B9552E" w:rsidRPr="00DA2580" w:rsidTr="00DF6219">
        <w:tc>
          <w:tcPr>
            <w:tcW w:w="549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Общее количество занятий в неделю</w:t>
            </w:r>
          </w:p>
        </w:tc>
        <w:tc>
          <w:tcPr>
            <w:tcW w:w="425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B9552E" w:rsidRPr="00DA2580" w:rsidTr="00DF6219">
        <w:tc>
          <w:tcPr>
            <w:tcW w:w="5495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 xml:space="preserve">Общее количество занятий </w:t>
            </w:r>
          </w:p>
        </w:tc>
        <w:tc>
          <w:tcPr>
            <w:tcW w:w="425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</w:tr>
    </w:tbl>
    <w:p w:rsidR="00B9552E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552E" w:rsidRDefault="00B9552E" w:rsidP="00B9552E">
      <w:pPr>
        <w:pStyle w:val="a9"/>
        <w:keepNext/>
        <w:ind w:left="0"/>
        <w:jc w:val="center"/>
        <w:outlineLvl w:val="1"/>
        <w:rPr>
          <w:b/>
          <w:bCs/>
          <w:sz w:val="24"/>
          <w:szCs w:val="24"/>
        </w:rPr>
      </w:pPr>
      <w:r w:rsidRPr="004B4C08">
        <w:rPr>
          <w:b/>
          <w:bCs/>
          <w:sz w:val="24"/>
          <w:szCs w:val="24"/>
        </w:rPr>
        <w:t xml:space="preserve">Учебно-тематический план </w:t>
      </w:r>
      <w:r w:rsidRPr="004B4C08">
        <w:rPr>
          <w:b/>
          <w:sz w:val="24"/>
          <w:szCs w:val="24"/>
        </w:rPr>
        <w:t xml:space="preserve">на </w:t>
      </w:r>
      <w:r w:rsidR="00C44602">
        <w:rPr>
          <w:b/>
          <w:sz w:val="24"/>
          <w:szCs w:val="24"/>
        </w:rPr>
        <w:t>2018/2019</w:t>
      </w:r>
      <w:r w:rsidRPr="00625844">
        <w:rPr>
          <w:b/>
          <w:sz w:val="24"/>
          <w:szCs w:val="24"/>
        </w:rPr>
        <w:t xml:space="preserve"> учебный год </w:t>
      </w:r>
      <w:r w:rsidRPr="00625844">
        <w:rPr>
          <w:b/>
          <w:bCs/>
          <w:sz w:val="24"/>
          <w:szCs w:val="24"/>
        </w:rPr>
        <w:t>для</w:t>
      </w:r>
      <w:r w:rsidRPr="004B4C08">
        <w:rPr>
          <w:b/>
          <w:bCs/>
          <w:sz w:val="24"/>
          <w:szCs w:val="24"/>
        </w:rPr>
        <w:t xml:space="preserve"> групп</w:t>
      </w:r>
      <w:r>
        <w:rPr>
          <w:b/>
          <w:bCs/>
          <w:sz w:val="24"/>
          <w:szCs w:val="24"/>
        </w:rPr>
        <w:t xml:space="preserve">ы </w:t>
      </w:r>
      <w:r w:rsidRPr="004B4C08"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 w:rsidRPr="004B4C08">
        <w:rPr>
          <w:b/>
          <w:bCs/>
          <w:sz w:val="24"/>
          <w:szCs w:val="24"/>
        </w:rPr>
        <w:t xml:space="preserve">1 </w:t>
      </w:r>
    </w:p>
    <w:p w:rsidR="00B9552E" w:rsidRPr="00364BC2" w:rsidRDefault="00B9552E" w:rsidP="00B9552E">
      <w:pPr>
        <w:pStyle w:val="a9"/>
        <w:keepNext/>
        <w:ind w:left="0"/>
        <w:jc w:val="center"/>
        <w:outlineLvl w:val="1"/>
        <w:rPr>
          <w:b/>
          <w:sz w:val="24"/>
          <w:szCs w:val="24"/>
        </w:rPr>
      </w:pPr>
      <w:r w:rsidRPr="004B4C08">
        <w:rPr>
          <w:b/>
          <w:bCs/>
          <w:sz w:val="24"/>
          <w:szCs w:val="24"/>
        </w:rPr>
        <w:t>(дети от 3 до 5 лет)</w:t>
      </w:r>
    </w:p>
    <w:p w:rsidR="00B9552E" w:rsidRDefault="00B9552E" w:rsidP="00B9552E">
      <w:pPr>
        <w:pStyle w:val="a9"/>
        <w:ind w:left="567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6662"/>
        <w:gridCol w:w="1275"/>
        <w:gridCol w:w="1134"/>
      </w:tblGrid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Раздел, тема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Кол-во занятий</w:t>
            </w:r>
          </w:p>
        </w:tc>
      </w:tr>
      <w:tr w:rsidR="00B9552E" w:rsidRPr="00DA2580" w:rsidTr="00DF6219">
        <w:trPr>
          <w:trHeight w:val="339"/>
        </w:trPr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B9552E" w:rsidRPr="004B4C08" w:rsidRDefault="00B9552E" w:rsidP="00DF6219">
            <w:pPr>
              <w:pStyle w:val="a9"/>
              <w:ind w:left="-117" w:right="-108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РАЗДЕЛ: «БЕЗОПАСНОСТЬ НА ДОРОГЕ»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552E" w:rsidRPr="00DA2580" w:rsidTr="00DF6219">
        <w:trPr>
          <w:trHeight w:val="339"/>
        </w:trPr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B9552E" w:rsidRPr="004B4C08" w:rsidRDefault="00B9552E" w:rsidP="00DF6219">
            <w:pPr>
              <w:pStyle w:val="a9"/>
              <w:ind w:left="-117" w:right="-108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 xml:space="preserve"> «Инструктаж»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«Отремонтируем светофор»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«Расскажем мишке кто такой водитель машины 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B9552E" w:rsidRPr="004B4C08" w:rsidRDefault="00B9552E" w:rsidP="00DF6219">
            <w:pPr>
              <w:pStyle w:val="a9"/>
              <w:ind w:left="-108" w:right="-108"/>
              <w:jc w:val="both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 xml:space="preserve"> «Буратино, осторожно впереди дорога»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color w:val="003366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«Незнайке о улице»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 Театрализованная игра «Поездка в поезде»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«Грамотный пешеход – крокодил Гена»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«Транспорт кота Леопольда»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«Наблюдение за автомобилем»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«Помощники на дороге»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«Как транспорт помогает людям»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«Наблюдение за светофором»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ИТОГОВОЕ «Загадки»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8" w:type="dxa"/>
          </w:tcPr>
          <w:p w:rsidR="00B9552E" w:rsidRPr="00DA2580" w:rsidRDefault="00B9552E" w:rsidP="00DF62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 ч.</w:t>
            </w:r>
          </w:p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B9552E" w:rsidRDefault="00B9552E" w:rsidP="00B9552E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Pr="004B4C08" w:rsidRDefault="00B9552E" w:rsidP="00B9552E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C80DD1">
        <w:rPr>
          <w:rFonts w:ascii="Times New Roman" w:hAnsi="Times New Roman"/>
          <w:b/>
          <w:bCs/>
          <w:sz w:val="24"/>
          <w:szCs w:val="24"/>
        </w:rPr>
        <w:t>Информационная справка об особенностях реализации учебно-т</w:t>
      </w:r>
      <w:r w:rsidR="00C44602">
        <w:rPr>
          <w:rFonts w:ascii="Times New Roman" w:hAnsi="Times New Roman"/>
          <w:b/>
          <w:bCs/>
          <w:sz w:val="24"/>
          <w:szCs w:val="24"/>
        </w:rPr>
        <w:t>ематического планирования в 2018/2019</w:t>
      </w:r>
      <w:r w:rsidRPr="00C80DD1">
        <w:rPr>
          <w:rFonts w:ascii="Times New Roman" w:hAnsi="Times New Roman"/>
          <w:b/>
          <w:bCs/>
          <w:sz w:val="24"/>
          <w:szCs w:val="24"/>
        </w:rPr>
        <w:t xml:space="preserve"> учебном году для группы №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80DD1">
        <w:rPr>
          <w:rFonts w:ascii="Times New Roman" w:hAnsi="Times New Roman"/>
          <w:b/>
          <w:bCs/>
          <w:sz w:val="24"/>
          <w:szCs w:val="24"/>
        </w:rPr>
        <w:t>2 (дети от 5 до 7 л</w:t>
      </w:r>
      <w:r>
        <w:rPr>
          <w:rFonts w:ascii="Times New Roman" w:hAnsi="Times New Roman"/>
          <w:b/>
          <w:bCs/>
          <w:sz w:val="24"/>
          <w:szCs w:val="24"/>
        </w:rPr>
        <w:t>ет)</w:t>
      </w:r>
    </w:p>
    <w:p w:rsidR="00B9552E" w:rsidRPr="004B4C08" w:rsidRDefault="00B9552E" w:rsidP="00B9552E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96"/>
        <w:gridCol w:w="3402"/>
      </w:tblGrid>
      <w:tr w:rsidR="00B9552E" w:rsidRPr="00DA2580" w:rsidTr="00DF6219">
        <w:tc>
          <w:tcPr>
            <w:tcW w:w="6096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Общий срок реализации исходной программы </w:t>
            </w:r>
          </w:p>
        </w:tc>
        <w:tc>
          <w:tcPr>
            <w:tcW w:w="3402" w:type="dxa"/>
          </w:tcPr>
          <w:p w:rsidR="00B9552E" w:rsidRPr="00DA2580" w:rsidRDefault="00C44602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01.06.2019 г. по 31.08.2019</w:t>
            </w:r>
            <w:r w:rsidR="00B9552E" w:rsidRPr="00DA2580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</w:p>
        </w:tc>
      </w:tr>
      <w:tr w:rsidR="00B9552E" w:rsidRPr="00DA2580" w:rsidTr="00DF6219">
        <w:tc>
          <w:tcPr>
            <w:tcW w:w="6096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Возраст воспитанников</w:t>
            </w:r>
          </w:p>
        </w:tc>
        <w:tc>
          <w:tcPr>
            <w:tcW w:w="340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от 5 до 7 лет</w:t>
            </w:r>
          </w:p>
        </w:tc>
      </w:tr>
      <w:tr w:rsidR="00B9552E" w:rsidRPr="00DA2580" w:rsidTr="00DF6219">
        <w:tc>
          <w:tcPr>
            <w:tcW w:w="6096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Количество воспитанников в группе </w:t>
            </w:r>
          </w:p>
        </w:tc>
        <w:tc>
          <w:tcPr>
            <w:tcW w:w="340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9552E" w:rsidRPr="00DA2580" w:rsidTr="00DF6219">
        <w:tc>
          <w:tcPr>
            <w:tcW w:w="6096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Количество занятий в неделю</w:t>
            </w:r>
          </w:p>
        </w:tc>
        <w:tc>
          <w:tcPr>
            <w:tcW w:w="340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6096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Общее количество занятий в месяц</w:t>
            </w:r>
          </w:p>
        </w:tc>
        <w:tc>
          <w:tcPr>
            <w:tcW w:w="340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9552E" w:rsidRPr="004B4C08" w:rsidRDefault="00B9552E" w:rsidP="00B9552E">
      <w:pPr>
        <w:spacing w:after="0" w:line="240" w:lineRule="auto"/>
        <w:ind w:firstLine="142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B9552E" w:rsidRPr="004B4C08" w:rsidRDefault="00B9552E" w:rsidP="00B9552E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4B4C08">
        <w:rPr>
          <w:rFonts w:ascii="Times New Roman" w:eastAsia="Calibri" w:hAnsi="Times New Roman"/>
          <w:b/>
          <w:sz w:val="24"/>
          <w:szCs w:val="24"/>
        </w:rPr>
        <w:t xml:space="preserve">Расписание </w:t>
      </w:r>
      <w:r>
        <w:rPr>
          <w:rFonts w:ascii="Times New Roman" w:eastAsia="Calibri" w:hAnsi="Times New Roman"/>
          <w:b/>
          <w:sz w:val="24"/>
          <w:szCs w:val="24"/>
        </w:rPr>
        <w:t xml:space="preserve">занятий </w:t>
      </w:r>
      <w:r w:rsidRPr="004B4C08">
        <w:rPr>
          <w:rFonts w:ascii="Times New Roman" w:hAnsi="Times New Roman"/>
          <w:b/>
          <w:bCs/>
          <w:sz w:val="24"/>
          <w:szCs w:val="24"/>
        </w:rPr>
        <w:t>для группы №</w:t>
      </w:r>
      <w:r>
        <w:rPr>
          <w:rFonts w:ascii="Times New Roman" w:hAnsi="Times New Roman"/>
          <w:b/>
          <w:bCs/>
          <w:sz w:val="24"/>
          <w:szCs w:val="24"/>
        </w:rPr>
        <w:t xml:space="preserve"> 2</w:t>
      </w:r>
    </w:p>
    <w:p w:rsidR="00B9552E" w:rsidRPr="004B4C08" w:rsidRDefault="00B9552E" w:rsidP="00B9552E">
      <w:pPr>
        <w:spacing w:after="0" w:line="240" w:lineRule="auto"/>
        <w:ind w:firstLine="14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B9552E" w:rsidRPr="00DA2580" w:rsidTr="00DF6219">
        <w:tc>
          <w:tcPr>
            <w:tcW w:w="4962" w:type="dxa"/>
            <w:vMerge w:val="restart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439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b/>
                <w:sz w:val="24"/>
                <w:szCs w:val="24"/>
              </w:rPr>
              <w:t>Возраст детей</w:t>
            </w:r>
          </w:p>
        </w:tc>
      </w:tr>
      <w:tr w:rsidR="00B9552E" w:rsidRPr="00DA2580" w:rsidTr="00DF6219">
        <w:tc>
          <w:tcPr>
            <w:tcW w:w="4962" w:type="dxa"/>
            <w:vMerge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от 5 до 7 лет </w:t>
            </w:r>
          </w:p>
        </w:tc>
      </w:tr>
      <w:tr w:rsidR="00B9552E" w:rsidRPr="00DA2580" w:rsidTr="00DF6219">
        <w:tc>
          <w:tcPr>
            <w:tcW w:w="4962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Пятница</w:t>
            </w:r>
          </w:p>
        </w:tc>
        <w:tc>
          <w:tcPr>
            <w:tcW w:w="4394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16.00 – 16.30</w:t>
            </w:r>
          </w:p>
        </w:tc>
      </w:tr>
      <w:tr w:rsidR="00B9552E" w:rsidRPr="00DA2580" w:rsidTr="00DF6219">
        <w:tc>
          <w:tcPr>
            <w:tcW w:w="4962" w:type="dxa"/>
          </w:tcPr>
          <w:p w:rsidR="00B9552E" w:rsidRPr="00DA2580" w:rsidRDefault="00B9552E" w:rsidP="00DF62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Продолжительность занятий</w:t>
            </w:r>
          </w:p>
        </w:tc>
        <w:tc>
          <w:tcPr>
            <w:tcW w:w="4394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30 мин.</w:t>
            </w:r>
          </w:p>
        </w:tc>
      </w:tr>
      <w:tr w:rsidR="00B9552E" w:rsidRPr="00DA2580" w:rsidTr="00DF6219">
        <w:tc>
          <w:tcPr>
            <w:tcW w:w="496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Общее количество занятий в неделю</w:t>
            </w:r>
          </w:p>
        </w:tc>
        <w:tc>
          <w:tcPr>
            <w:tcW w:w="4394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496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 xml:space="preserve">Общее количество занятий  </w:t>
            </w:r>
          </w:p>
        </w:tc>
        <w:tc>
          <w:tcPr>
            <w:tcW w:w="4394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A2580"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</w:tr>
    </w:tbl>
    <w:p w:rsidR="00B9552E" w:rsidRPr="004B4C08" w:rsidRDefault="00B9552E" w:rsidP="00B955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B9552E" w:rsidRPr="004B4C08" w:rsidRDefault="00B9552E" w:rsidP="00B9552E">
      <w:pPr>
        <w:pStyle w:val="a9"/>
        <w:keepNext/>
        <w:ind w:left="567"/>
        <w:jc w:val="center"/>
        <w:outlineLvl w:val="1"/>
        <w:rPr>
          <w:b/>
          <w:sz w:val="24"/>
          <w:szCs w:val="24"/>
        </w:rPr>
      </w:pPr>
      <w:r w:rsidRPr="004B4C08">
        <w:rPr>
          <w:b/>
          <w:bCs/>
          <w:sz w:val="24"/>
          <w:szCs w:val="24"/>
        </w:rPr>
        <w:t xml:space="preserve">Учебно-тематический план </w:t>
      </w:r>
      <w:r w:rsidRPr="004B4C08">
        <w:rPr>
          <w:b/>
          <w:sz w:val="24"/>
          <w:szCs w:val="24"/>
        </w:rPr>
        <w:t>на 201</w:t>
      </w:r>
      <w:r w:rsidR="00C44602">
        <w:rPr>
          <w:b/>
          <w:sz w:val="24"/>
          <w:szCs w:val="24"/>
        </w:rPr>
        <w:t>9</w:t>
      </w:r>
      <w:r w:rsidRPr="004B4C08">
        <w:rPr>
          <w:b/>
          <w:sz w:val="24"/>
          <w:szCs w:val="24"/>
        </w:rPr>
        <w:t>/201</w:t>
      </w:r>
      <w:r w:rsidR="00C44602">
        <w:rPr>
          <w:b/>
          <w:sz w:val="24"/>
          <w:szCs w:val="24"/>
        </w:rPr>
        <w:t>9</w:t>
      </w:r>
      <w:r w:rsidRPr="004B4C08">
        <w:rPr>
          <w:b/>
          <w:sz w:val="24"/>
          <w:szCs w:val="24"/>
        </w:rPr>
        <w:t xml:space="preserve"> учебный год</w:t>
      </w:r>
    </w:p>
    <w:p w:rsidR="00B9552E" w:rsidRDefault="00B9552E" w:rsidP="00B9552E">
      <w:pPr>
        <w:keepNext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</w:t>
      </w:r>
      <w:r w:rsidRPr="004B4C08">
        <w:rPr>
          <w:rFonts w:ascii="Times New Roman" w:hAnsi="Times New Roman"/>
          <w:b/>
          <w:bCs/>
          <w:sz w:val="24"/>
          <w:szCs w:val="24"/>
        </w:rPr>
        <w:t>ля группы №</w:t>
      </w:r>
      <w:r>
        <w:rPr>
          <w:rFonts w:ascii="Times New Roman" w:hAnsi="Times New Roman"/>
          <w:b/>
          <w:bCs/>
          <w:sz w:val="24"/>
          <w:szCs w:val="24"/>
        </w:rPr>
        <w:t xml:space="preserve"> 2</w:t>
      </w:r>
      <w:r w:rsidRPr="004B4C08">
        <w:rPr>
          <w:rFonts w:ascii="Times New Roman" w:hAnsi="Times New Roman"/>
          <w:b/>
          <w:bCs/>
          <w:sz w:val="24"/>
          <w:szCs w:val="24"/>
        </w:rPr>
        <w:t xml:space="preserve"> (дети от 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4B4C08">
        <w:rPr>
          <w:rFonts w:ascii="Times New Roman" w:hAnsi="Times New Roman"/>
          <w:b/>
          <w:bCs/>
          <w:sz w:val="24"/>
          <w:szCs w:val="24"/>
        </w:rPr>
        <w:t xml:space="preserve"> до 7 лет)</w:t>
      </w:r>
    </w:p>
    <w:p w:rsidR="00B9552E" w:rsidRPr="004B4C08" w:rsidRDefault="00B9552E" w:rsidP="00B9552E">
      <w:pPr>
        <w:keepNext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992"/>
        <w:gridCol w:w="1134"/>
      </w:tblGrid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Раздел, тема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Кол-во занятий</w:t>
            </w:r>
          </w:p>
        </w:tc>
      </w:tr>
      <w:tr w:rsidR="00B9552E" w:rsidRPr="00DA2580" w:rsidTr="00DF6219">
        <w:trPr>
          <w:trHeight w:val="339"/>
        </w:trPr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РАЗДЕЛ: «БЕЗОПАСНОСТЬ НА ДОРОГЕ»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552E" w:rsidRPr="00DA2580" w:rsidTr="00DF6219">
        <w:trPr>
          <w:trHeight w:val="339"/>
        </w:trPr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B9552E" w:rsidRPr="004B4C08" w:rsidRDefault="00B9552E" w:rsidP="00DF6219">
            <w:pPr>
              <w:pStyle w:val="a9"/>
              <w:ind w:left="-108" w:right="-108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«Инструктаж»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«Светофор - твой друг»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«Дороги нашего города»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«Предупреждающие и запрещающие дорожные знаки»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«Буратино в гостях у детей»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«Поликлиника»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«Водитель – трудная профессия»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«Невнимательный водитель»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«Перекрёсток. Сигналы и движение»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«Буратино, осторожно, впереди дорога!»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«Помощники на дороге»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«Опасности при катании  на электромобилях  и велосипедах» (самокатах, роликовых коньках, скейтбордах)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ИТОГОВОЕ  «Викторина «Что? Где? Когда?»»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9552E" w:rsidRPr="00DA2580" w:rsidTr="00DF6219"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 ч.</w:t>
            </w:r>
          </w:p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B9552E" w:rsidRDefault="00B9552E" w:rsidP="00B9552E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B9552E" w:rsidRDefault="00B9552E" w:rsidP="00B9552E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B9552E" w:rsidRDefault="00B9552E" w:rsidP="00B9552E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B9552E" w:rsidRDefault="00B9552E" w:rsidP="00B9552E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B9552E" w:rsidRDefault="00B9552E" w:rsidP="00B9552E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B9552E" w:rsidRPr="009E35E0" w:rsidRDefault="00B9552E" w:rsidP="00B9552E">
      <w:pPr>
        <w:pStyle w:val="a9"/>
        <w:numPr>
          <w:ilvl w:val="0"/>
          <w:numId w:val="1"/>
        </w:numPr>
        <w:ind w:left="0" w:firstLine="567"/>
        <w:jc w:val="center"/>
        <w:rPr>
          <w:b/>
          <w:bCs/>
          <w:sz w:val="24"/>
          <w:szCs w:val="24"/>
        </w:rPr>
      </w:pPr>
      <w:r w:rsidRPr="009E35E0">
        <w:rPr>
          <w:b/>
          <w:bCs/>
          <w:sz w:val="24"/>
          <w:szCs w:val="24"/>
        </w:rPr>
        <w:lastRenderedPageBreak/>
        <w:t>КАЛЕНДАРНО-ТЕМАТИЧЕСКОЕ ПЛАНИРОВАНИЕ</w:t>
      </w:r>
    </w:p>
    <w:p w:rsidR="00B9552E" w:rsidRPr="00A960F6" w:rsidRDefault="00AF0A70" w:rsidP="00AF0A70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 xml:space="preserve">               </w:t>
      </w:r>
      <w:bookmarkStart w:id="1" w:name="_GoBack"/>
      <w:bookmarkEnd w:id="1"/>
      <w:r w:rsidR="00B9552E" w:rsidRPr="00A960F6">
        <w:rPr>
          <w:rFonts w:ascii="Times New Roman" w:hAnsi="Times New Roman"/>
          <w:b/>
          <w:sz w:val="24"/>
          <w:szCs w:val="24"/>
          <w:lang w:eastAsia="en-US"/>
        </w:rPr>
        <w:t xml:space="preserve"> ОБЩЕОБРАЗОВАТЕЛЬНОЙ ПРОГРАММЫ </w:t>
      </w:r>
    </w:p>
    <w:p w:rsidR="00B9552E" w:rsidRPr="009E35E0" w:rsidRDefault="00C44602" w:rsidP="00B9552E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2018/2019</w:t>
      </w:r>
      <w:r w:rsidR="00B9552E" w:rsidRPr="00A960F6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B9552E" w:rsidRPr="004B4C08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Pr="004B4C08" w:rsidRDefault="00B9552E" w:rsidP="00B9552E">
      <w:pPr>
        <w:pStyle w:val="a9"/>
        <w:ind w:left="567"/>
        <w:jc w:val="center"/>
        <w:rPr>
          <w:b/>
          <w:bCs/>
          <w:sz w:val="24"/>
          <w:szCs w:val="24"/>
        </w:rPr>
      </w:pPr>
      <w:r w:rsidRPr="004B4C08">
        <w:rPr>
          <w:b/>
          <w:bCs/>
          <w:sz w:val="24"/>
          <w:szCs w:val="24"/>
        </w:rPr>
        <w:t>Календарно-тематическое планирование для групп</w:t>
      </w:r>
      <w:r>
        <w:rPr>
          <w:b/>
          <w:bCs/>
          <w:sz w:val="24"/>
          <w:szCs w:val="24"/>
        </w:rPr>
        <w:t>ы</w:t>
      </w:r>
      <w:r w:rsidRPr="004B4C08">
        <w:rPr>
          <w:b/>
          <w:bCs/>
          <w:sz w:val="24"/>
          <w:szCs w:val="24"/>
        </w:rPr>
        <w:t xml:space="preserve"> №</w:t>
      </w:r>
      <w:r>
        <w:rPr>
          <w:b/>
          <w:bCs/>
          <w:sz w:val="24"/>
          <w:szCs w:val="24"/>
        </w:rPr>
        <w:t xml:space="preserve"> </w:t>
      </w:r>
      <w:r w:rsidRPr="004B4C08">
        <w:rPr>
          <w:b/>
          <w:bCs/>
          <w:sz w:val="24"/>
          <w:szCs w:val="24"/>
        </w:rPr>
        <w:t>1</w:t>
      </w:r>
    </w:p>
    <w:p w:rsidR="00B9552E" w:rsidRPr="004B4C08" w:rsidRDefault="00B9552E" w:rsidP="00B9552E">
      <w:pPr>
        <w:pStyle w:val="a9"/>
        <w:ind w:left="567"/>
        <w:jc w:val="center"/>
        <w:rPr>
          <w:b/>
          <w:bCs/>
          <w:sz w:val="24"/>
          <w:szCs w:val="24"/>
        </w:rPr>
      </w:pPr>
      <w:r w:rsidRPr="004B4C08">
        <w:rPr>
          <w:b/>
          <w:bCs/>
          <w:sz w:val="24"/>
          <w:szCs w:val="24"/>
        </w:rPr>
        <w:t>(дети от 3 до 5 лет)</w:t>
      </w:r>
    </w:p>
    <w:p w:rsidR="00B9552E" w:rsidRPr="004B4C08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01"/>
        <w:gridCol w:w="3118"/>
        <w:gridCol w:w="992"/>
        <w:gridCol w:w="993"/>
        <w:gridCol w:w="1276"/>
        <w:gridCol w:w="1276"/>
      </w:tblGrid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раздела программы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Кол-во занятий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 занятий (план)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 занятий (факт)</w:t>
            </w: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«Инструктаж»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«Отремонтируем светофор»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«Расскажем мишке кто 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такой водитель машины 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«Буратино, осторожно впереди дорога»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3366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«Незнайке о улице»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Театрализованная игра «Поездка в поезде»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«Грамотный пешеход – крокодил Гена»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rPr>
          <w:trHeight w:val="307"/>
        </w:trPr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«Транспорт кота Леопольда»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«Наблюдение 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 автомобилем»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«Помощники на дороге»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«Как транспорт помогает людям»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"Наблюдение за светофором"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ИТОГОВОЕ «Загадки»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B9552E" w:rsidRPr="004B4C08" w:rsidRDefault="00B9552E" w:rsidP="00B9552E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B9552E" w:rsidRPr="004B4C08" w:rsidRDefault="00B9552E" w:rsidP="00B9552E">
      <w:pPr>
        <w:pStyle w:val="a9"/>
        <w:ind w:left="567"/>
        <w:jc w:val="center"/>
        <w:rPr>
          <w:b/>
          <w:bCs/>
          <w:sz w:val="24"/>
          <w:szCs w:val="24"/>
        </w:rPr>
      </w:pPr>
      <w:r w:rsidRPr="004B4C08">
        <w:rPr>
          <w:b/>
          <w:bCs/>
          <w:sz w:val="24"/>
          <w:szCs w:val="24"/>
        </w:rPr>
        <w:t>Календарно-тематическое планирование для группы №</w:t>
      </w:r>
      <w:r>
        <w:rPr>
          <w:b/>
          <w:bCs/>
          <w:sz w:val="24"/>
          <w:szCs w:val="24"/>
        </w:rPr>
        <w:t xml:space="preserve"> 2</w:t>
      </w:r>
    </w:p>
    <w:p w:rsidR="00B9552E" w:rsidRPr="004B4C08" w:rsidRDefault="00B9552E" w:rsidP="00B9552E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4B4C08">
        <w:rPr>
          <w:rFonts w:ascii="Times New Roman" w:hAnsi="Times New Roman"/>
          <w:b/>
          <w:bCs/>
          <w:sz w:val="24"/>
          <w:szCs w:val="24"/>
        </w:rPr>
        <w:t xml:space="preserve">(дети от 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4B4C08">
        <w:rPr>
          <w:rFonts w:ascii="Times New Roman" w:hAnsi="Times New Roman"/>
          <w:b/>
          <w:bCs/>
          <w:sz w:val="24"/>
          <w:szCs w:val="24"/>
        </w:rPr>
        <w:t xml:space="preserve"> до 7 лет)</w:t>
      </w:r>
    </w:p>
    <w:p w:rsidR="00B9552E" w:rsidRPr="004B4C08" w:rsidRDefault="00B9552E" w:rsidP="00B9552E">
      <w:pPr>
        <w:spacing w:after="0" w:line="240" w:lineRule="auto"/>
        <w:ind w:left="72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3118"/>
        <w:gridCol w:w="992"/>
        <w:gridCol w:w="993"/>
        <w:gridCol w:w="1275"/>
        <w:gridCol w:w="1275"/>
      </w:tblGrid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раздела программы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992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Кол-во занятий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 занятий (план)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 занятий (факт)</w:t>
            </w: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«Инструктаж»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«Светофор - твой друг»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«Дороги нашего города»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  <w:shd w:val="clear" w:color="auto" w:fill="auto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«Предупреждающие 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 запрещающие дорожные знаки»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«Буратино в гостях у детей»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rPr>
          <w:trHeight w:val="507"/>
        </w:trPr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«Поликлиника»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«Водитель – трудная профессия»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«Невнимательный водитель»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rPr>
          <w:trHeight w:val="281"/>
        </w:trPr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«Перекрёсток. 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Сигналы и движение»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«Буратино, 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осторожно, впереди дорога!»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«Помощники на дороге»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«Опасности при катании </w:t>
            </w:r>
          </w:p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на электромобилях </w:t>
            </w:r>
          </w:p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left="-150"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 велосипедах» (самокатах, роликовых коньках, скейтбордах)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B9552E" w:rsidRPr="00DA2580" w:rsidTr="00DF6219">
        <w:tc>
          <w:tcPr>
            <w:tcW w:w="534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701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«Безопасность на дороге»</w:t>
            </w:r>
          </w:p>
        </w:tc>
        <w:tc>
          <w:tcPr>
            <w:tcW w:w="3118" w:type="dxa"/>
            <w:shd w:val="clear" w:color="auto" w:fill="auto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ИТОГОВОЕ</w:t>
            </w:r>
          </w:p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«Викторина «Что? Где? Когда?»»</w:t>
            </w:r>
          </w:p>
        </w:tc>
        <w:tc>
          <w:tcPr>
            <w:tcW w:w="992" w:type="dxa"/>
          </w:tcPr>
          <w:p w:rsidR="00B9552E" w:rsidRPr="00DA2580" w:rsidRDefault="00B9552E" w:rsidP="00DF6219">
            <w:r w:rsidRPr="00DA2580"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  <w:tc>
          <w:tcPr>
            <w:tcW w:w="993" w:type="dxa"/>
            <w:shd w:val="clear" w:color="auto" w:fill="auto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9552E" w:rsidRPr="00DA2580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9552E" w:rsidRPr="00C21859" w:rsidRDefault="00B9552E" w:rsidP="00B9552E">
      <w:pPr>
        <w:tabs>
          <w:tab w:val="left" w:pos="109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9552E" w:rsidRPr="00F15632" w:rsidRDefault="00B9552E" w:rsidP="00B9552E">
      <w:pPr>
        <w:pStyle w:val="a9"/>
        <w:numPr>
          <w:ilvl w:val="0"/>
          <w:numId w:val="1"/>
        </w:numPr>
        <w:ind w:left="0" w:firstLine="567"/>
        <w:jc w:val="center"/>
        <w:rPr>
          <w:b/>
          <w:sz w:val="24"/>
          <w:szCs w:val="24"/>
          <w:lang w:eastAsia="en-US"/>
        </w:rPr>
      </w:pPr>
      <w:r w:rsidRPr="00F15632">
        <w:rPr>
          <w:b/>
          <w:sz w:val="24"/>
          <w:szCs w:val="24"/>
          <w:lang w:eastAsia="en-US"/>
        </w:rPr>
        <w:lastRenderedPageBreak/>
        <w:t>МЕТОДИЧЕСКОЕ ОБЕСПЕЧЕНИЕ</w:t>
      </w:r>
    </w:p>
    <w:p w:rsidR="00B9552E" w:rsidRPr="00F15632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9552E" w:rsidRPr="00F15632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15632">
        <w:rPr>
          <w:rFonts w:ascii="Times New Roman" w:hAnsi="Times New Roman"/>
          <w:b/>
          <w:sz w:val="24"/>
          <w:szCs w:val="24"/>
        </w:rPr>
        <w:t>Формы занятий</w:t>
      </w:r>
      <w:r w:rsidRPr="00F15632">
        <w:rPr>
          <w:rFonts w:ascii="Times New Roman" w:hAnsi="Times New Roman"/>
          <w:sz w:val="24"/>
          <w:szCs w:val="24"/>
        </w:rPr>
        <w:t xml:space="preserve">: </w:t>
      </w:r>
      <w:r w:rsidRPr="00F15632">
        <w:rPr>
          <w:rFonts w:ascii="Times New Roman" w:hAnsi="Times New Roman"/>
          <w:sz w:val="24"/>
          <w:szCs w:val="24"/>
          <w:shd w:val="clear" w:color="auto" w:fill="FFFFFF"/>
        </w:rPr>
        <w:t>рассматривание, наблюдение, беседа, разговор, викторина.</w:t>
      </w:r>
    </w:p>
    <w:p w:rsidR="00B9552E" w:rsidRPr="00F15632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F15632">
        <w:rPr>
          <w:rFonts w:ascii="Times New Roman" w:hAnsi="Times New Roman"/>
          <w:sz w:val="24"/>
          <w:szCs w:val="24"/>
          <w:lang w:eastAsia="en-US"/>
        </w:rPr>
        <w:t>Каждое занятия включает в себя как теоретическую, так и практическую часть.</w:t>
      </w:r>
    </w:p>
    <w:p w:rsidR="00B9552E" w:rsidRPr="00F15632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15632">
        <w:rPr>
          <w:rFonts w:ascii="Times New Roman" w:hAnsi="Times New Roman"/>
          <w:sz w:val="24"/>
          <w:szCs w:val="24"/>
          <w:u w:val="single"/>
        </w:rPr>
        <w:t>В теоретическую часть</w:t>
      </w:r>
      <w:r w:rsidRPr="00F15632">
        <w:rPr>
          <w:rFonts w:ascii="Times New Roman" w:hAnsi="Times New Roman"/>
          <w:sz w:val="24"/>
          <w:szCs w:val="24"/>
        </w:rPr>
        <w:t xml:space="preserve"> входит:  изучение  правил дорожного  движения с применением раздаточного и наглядного материала, содержащего проблемные дорожно-транспортные ситуации; изучение макета проезжей части и т.д. </w:t>
      </w:r>
    </w:p>
    <w:p w:rsidR="00B9552E" w:rsidRPr="00F15632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15632">
        <w:rPr>
          <w:rFonts w:ascii="Times New Roman" w:hAnsi="Times New Roman"/>
          <w:sz w:val="24"/>
          <w:szCs w:val="24"/>
          <w:u w:val="single"/>
        </w:rPr>
        <w:t>Практическая часть</w:t>
      </w:r>
      <w:r w:rsidRPr="00F15632">
        <w:rPr>
          <w:rFonts w:ascii="Times New Roman" w:hAnsi="Times New Roman"/>
          <w:sz w:val="24"/>
          <w:szCs w:val="24"/>
        </w:rPr>
        <w:t xml:space="preserve">: вождение электромобилей  и велосипедов;   фигурное    вождение    электромобилей и велосипедов; преодоление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F15632">
        <w:rPr>
          <w:rFonts w:ascii="Times New Roman" w:hAnsi="Times New Roman"/>
          <w:sz w:val="24"/>
          <w:szCs w:val="24"/>
        </w:rPr>
        <w:t xml:space="preserve">электромобилях и велосипедах </w:t>
      </w:r>
      <w:r>
        <w:rPr>
          <w:rFonts w:ascii="Times New Roman" w:hAnsi="Times New Roman"/>
          <w:sz w:val="24"/>
          <w:szCs w:val="24"/>
        </w:rPr>
        <w:t xml:space="preserve">различных   препятствий; экскурсии к проезжей </w:t>
      </w:r>
      <w:r w:rsidRPr="00F15632">
        <w:rPr>
          <w:rFonts w:ascii="Times New Roman" w:hAnsi="Times New Roman"/>
          <w:sz w:val="24"/>
          <w:szCs w:val="24"/>
        </w:rPr>
        <w:t>части; экскурсии к регулируемым и нерегулируемым перекресткам; оказание первой помощи.</w:t>
      </w:r>
    </w:p>
    <w:p w:rsidR="00B9552E" w:rsidRPr="00F15632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15632">
        <w:rPr>
          <w:rFonts w:ascii="Times New Roman" w:hAnsi="Times New Roman"/>
          <w:b/>
          <w:sz w:val="24"/>
          <w:szCs w:val="24"/>
          <w:lang w:eastAsia="en-US"/>
        </w:rPr>
        <w:t xml:space="preserve">Форма подведения  итогов </w:t>
      </w:r>
      <w:r w:rsidRPr="00F15632">
        <w:rPr>
          <w:rFonts w:ascii="Times New Roman" w:hAnsi="Times New Roman"/>
          <w:sz w:val="24"/>
          <w:szCs w:val="24"/>
          <w:lang w:eastAsia="en-US"/>
        </w:rPr>
        <w:t>– день  открытых  дверей,  открытые занятия, выступление на утренниках, учебно-исследовательские конференции, викторины.</w:t>
      </w:r>
    </w:p>
    <w:p w:rsidR="00B9552E" w:rsidRPr="00F15632" w:rsidRDefault="00B9552E" w:rsidP="00B955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15632">
        <w:rPr>
          <w:rFonts w:ascii="Times New Roman" w:hAnsi="Times New Roman"/>
          <w:b/>
          <w:sz w:val="24"/>
          <w:szCs w:val="24"/>
        </w:rPr>
        <w:t>Приемы и методы работы по профилактике детского дорожно-транспортного травматизма:</w:t>
      </w:r>
    </w:p>
    <w:p w:rsidR="00B9552E" w:rsidRPr="002C74B2" w:rsidRDefault="00B9552E" w:rsidP="00B9552E">
      <w:pPr>
        <w:shd w:val="clear" w:color="auto" w:fill="FFFFFF"/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F15632">
        <w:rPr>
          <w:rFonts w:ascii="Times New Roman" w:hAnsi="Times New Roman"/>
          <w:sz w:val="24"/>
          <w:szCs w:val="24"/>
          <w:u w:val="single"/>
        </w:rPr>
        <w:t>Наглядный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Pr="002C74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F15632">
        <w:rPr>
          <w:rFonts w:ascii="Times New Roman" w:hAnsi="Times New Roman"/>
          <w:sz w:val="24"/>
          <w:szCs w:val="24"/>
        </w:rPr>
        <w:t>емонстрационный</w:t>
      </w:r>
      <w:r>
        <w:rPr>
          <w:rFonts w:ascii="Times New Roman" w:hAnsi="Times New Roman"/>
          <w:sz w:val="24"/>
          <w:szCs w:val="24"/>
        </w:rPr>
        <w:t>; наблюдение (наблюдение за движением электромобиля,</w:t>
      </w:r>
      <w:r w:rsidRPr="00F15632">
        <w:rPr>
          <w:rFonts w:ascii="Times New Roman" w:hAnsi="Times New Roman"/>
          <w:sz w:val="24"/>
          <w:szCs w:val="24"/>
        </w:rPr>
        <w:t xml:space="preserve"> велосипеда и пешехода, демонстрация дорожных знаков, технических средств)</w:t>
      </w:r>
      <w:r>
        <w:rPr>
          <w:rFonts w:ascii="Times New Roman" w:hAnsi="Times New Roman"/>
          <w:sz w:val="24"/>
          <w:szCs w:val="24"/>
        </w:rPr>
        <w:t>; п</w:t>
      </w:r>
      <w:r w:rsidRPr="00F15632">
        <w:rPr>
          <w:rFonts w:ascii="Times New Roman" w:hAnsi="Times New Roman"/>
          <w:sz w:val="24"/>
          <w:szCs w:val="24"/>
        </w:rPr>
        <w:t>оказ способов действий, последовательности выполнения.</w:t>
      </w:r>
    </w:p>
    <w:p w:rsidR="00B9552E" w:rsidRPr="002C74B2" w:rsidRDefault="00B9552E" w:rsidP="00B9552E">
      <w:pPr>
        <w:shd w:val="clear" w:color="auto" w:fill="FFFFFF"/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F15632">
        <w:rPr>
          <w:rFonts w:ascii="Times New Roman" w:hAnsi="Times New Roman"/>
          <w:sz w:val="24"/>
          <w:szCs w:val="24"/>
          <w:u w:val="single"/>
        </w:rPr>
        <w:t>Словесный</w:t>
      </w:r>
      <w:r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F15632">
        <w:rPr>
          <w:rFonts w:ascii="Times New Roman" w:hAnsi="Times New Roman"/>
          <w:sz w:val="24"/>
          <w:szCs w:val="24"/>
        </w:rPr>
        <w:t>нструктаж, беседа, разъяснение;</w:t>
      </w:r>
      <w:r>
        <w:rPr>
          <w:rFonts w:ascii="Times New Roman" w:hAnsi="Times New Roman"/>
          <w:sz w:val="24"/>
          <w:szCs w:val="24"/>
        </w:rPr>
        <w:t xml:space="preserve"> ч</w:t>
      </w:r>
      <w:r w:rsidRPr="00F15632">
        <w:rPr>
          <w:rFonts w:ascii="Times New Roman" w:hAnsi="Times New Roman"/>
          <w:sz w:val="24"/>
          <w:szCs w:val="24"/>
        </w:rPr>
        <w:t>тение стихотворений, сказок, пословиц, рассказов, поговорок, потешек</w:t>
      </w:r>
      <w:r>
        <w:rPr>
          <w:rFonts w:ascii="Times New Roman" w:hAnsi="Times New Roman"/>
          <w:sz w:val="24"/>
          <w:szCs w:val="24"/>
        </w:rPr>
        <w:t>; б</w:t>
      </w:r>
      <w:r w:rsidRPr="00F15632">
        <w:rPr>
          <w:rFonts w:ascii="Times New Roman" w:hAnsi="Times New Roman"/>
          <w:sz w:val="24"/>
          <w:szCs w:val="24"/>
        </w:rPr>
        <w:t>еседы на сравнение, обобщение</w:t>
      </w:r>
      <w:r>
        <w:rPr>
          <w:rFonts w:ascii="Times New Roman" w:hAnsi="Times New Roman"/>
          <w:sz w:val="24"/>
          <w:szCs w:val="24"/>
        </w:rPr>
        <w:t>; о</w:t>
      </w:r>
      <w:r w:rsidRPr="00F15632">
        <w:rPr>
          <w:rFonts w:ascii="Times New Roman" w:hAnsi="Times New Roman"/>
          <w:sz w:val="24"/>
          <w:szCs w:val="24"/>
        </w:rPr>
        <w:t>бсуждение проблемных ситуаций</w:t>
      </w:r>
      <w:r>
        <w:rPr>
          <w:rFonts w:ascii="Times New Roman" w:hAnsi="Times New Roman"/>
          <w:sz w:val="24"/>
          <w:szCs w:val="24"/>
        </w:rPr>
        <w:t>; и</w:t>
      </w:r>
      <w:r w:rsidRPr="00F15632">
        <w:rPr>
          <w:rFonts w:ascii="Times New Roman" w:hAnsi="Times New Roman"/>
          <w:sz w:val="24"/>
          <w:szCs w:val="24"/>
        </w:rPr>
        <w:t>сследование ситуаций, предметов, материалов, способов действия.</w:t>
      </w:r>
    </w:p>
    <w:p w:rsidR="00B9552E" w:rsidRPr="00F15632" w:rsidRDefault="00B9552E" w:rsidP="00B9552E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15632">
        <w:rPr>
          <w:rFonts w:ascii="Times New Roman" w:hAnsi="Times New Roman"/>
          <w:sz w:val="24"/>
          <w:szCs w:val="24"/>
          <w:u w:val="single"/>
        </w:rPr>
        <w:t>Видеометод</w:t>
      </w:r>
      <w:r>
        <w:rPr>
          <w:rFonts w:ascii="Times New Roman" w:hAnsi="Times New Roman"/>
          <w:sz w:val="24"/>
          <w:szCs w:val="24"/>
        </w:rPr>
        <w:t>: и</w:t>
      </w:r>
      <w:hyperlink r:id="rId7" w:tooltip="Информационные технологии" w:history="1">
        <w:r w:rsidRPr="00A302D0">
          <w:rPr>
            <w:rStyle w:val="ad"/>
            <w:rFonts w:ascii="Times New Roman" w:hAnsi="Times New Roman"/>
            <w:color w:val="auto"/>
            <w:sz w:val="24"/>
            <w:u w:val="none"/>
          </w:rPr>
          <w:t>нформационно-коммуникационные технологии</w:t>
        </w:r>
      </w:hyperlink>
      <w:r w:rsidRPr="00F15632">
        <w:rPr>
          <w:rFonts w:ascii="Times New Roman" w:hAnsi="Times New Roman"/>
          <w:sz w:val="24"/>
          <w:szCs w:val="24"/>
        </w:rPr>
        <w:t xml:space="preserve"> (просмотр, обучение).</w:t>
      </w:r>
    </w:p>
    <w:p w:rsidR="00B9552E" w:rsidRPr="00136D53" w:rsidRDefault="00B9552E" w:rsidP="00B9552E">
      <w:pPr>
        <w:shd w:val="clear" w:color="auto" w:fill="FFFFFF"/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F15632">
        <w:rPr>
          <w:rFonts w:ascii="Times New Roman" w:hAnsi="Times New Roman"/>
          <w:sz w:val="24"/>
          <w:szCs w:val="24"/>
          <w:u w:val="single"/>
        </w:rPr>
        <w:t>Практический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Pr="002C74B2">
        <w:rPr>
          <w:rFonts w:ascii="Times New Roman" w:hAnsi="Times New Roman"/>
          <w:sz w:val="24"/>
          <w:szCs w:val="24"/>
        </w:rPr>
        <w:t xml:space="preserve"> экспериментирование</w:t>
      </w:r>
      <w:r w:rsidRPr="00F15632">
        <w:rPr>
          <w:rFonts w:ascii="Times New Roman" w:hAnsi="Times New Roman"/>
          <w:sz w:val="24"/>
          <w:szCs w:val="24"/>
        </w:rPr>
        <w:t xml:space="preserve"> и моделирование опасных и безопасных дорожных  ситуаций - направленно на помощь ребенку в приобретении новых знаний</w:t>
      </w:r>
      <w:r>
        <w:rPr>
          <w:rFonts w:ascii="Times New Roman" w:hAnsi="Times New Roman"/>
          <w:sz w:val="24"/>
          <w:szCs w:val="24"/>
        </w:rPr>
        <w:t>; э</w:t>
      </w:r>
      <w:r w:rsidRPr="00F15632">
        <w:rPr>
          <w:rFonts w:ascii="Times New Roman" w:hAnsi="Times New Roman"/>
          <w:sz w:val="24"/>
          <w:szCs w:val="24"/>
        </w:rPr>
        <w:t>вристический метод – направлен на самостоятельный поиск нового, незнакомого ранее не встречавшегося</w:t>
      </w:r>
      <w:r>
        <w:rPr>
          <w:rFonts w:ascii="Times New Roman" w:hAnsi="Times New Roman"/>
          <w:sz w:val="24"/>
          <w:szCs w:val="24"/>
        </w:rPr>
        <w:t>; с</w:t>
      </w:r>
      <w:r w:rsidRPr="00F15632">
        <w:rPr>
          <w:rFonts w:ascii="Times New Roman" w:hAnsi="Times New Roman"/>
          <w:sz w:val="24"/>
          <w:szCs w:val="24"/>
        </w:rPr>
        <w:t>отрудничество и сотворчество – направлены на активное взаимодействие педагога, ребенка и родителей</w:t>
      </w:r>
      <w:r>
        <w:rPr>
          <w:rFonts w:ascii="Times New Roman" w:hAnsi="Times New Roman"/>
          <w:sz w:val="24"/>
          <w:szCs w:val="24"/>
        </w:rPr>
        <w:t>; и</w:t>
      </w:r>
      <w:r w:rsidRPr="00F15632">
        <w:rPr>
          <w:rFonts w:ascii="Times New Roman" w:hAnsi="Times New Roman"/>
          <w:sz w:val="24"/>
          <w:szCs w:val="24"/>
        </w:rPr>
        <w:t>гровой – проигрывание игровых ситуаций по заданной теме.</w:t>
      </w:r>
    </w:p>
    <w:p w:rsidR="00B9552E" w:rsidRPr="00F15632" w:rsidRDefault="00B9552E" w:rsidP="00B9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5632">
        <w:rPr>
          <w:rFonts w:ascii="Times New Roman" w:hAnsi="Times New Roman"/>
          <w:b/>
          <w:sz w:val="24"/>
          <w:szCs w:val="24"/>
          <w:u w:val="single"/>
        </w:rPr>
        <w:t>Технологии</w:t>
      </w:r>
      <w:r w:rsidRPr="00F15632">
        <w:rPr>
          <w:rFonts w:ascii="Times New Roman" w:hAnsi="Times New Roman"/>
          <w:sz w:val="24"/>
          <w:szCs w:val="24"/>
        </w:rPr>
        <w:t>:</w:t>
      </w:r>
    </w:p>
    <w:p w:rsidR="00B9552E" w:rsidRPr="00F15632" w:rsidRDefault="00B9552E" w:rsidP="00B9552E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5632">
        <w:rPr>
          <w:rFonts w:ascii="Times New Roman" w:hAnsi="Times New Roman"/>
          <w:sz w:val="24"/>
          <w:szCs w:val="24"/>
        </w:rPr>
        <w:t>технология игрового обучения;</w:t>
      </w:r>
    </w:p>
    <w:p w:rsidR="00B9552E" w:rsidRPr="00F15632" w:rsidRDefault="00B9552E" w:rsidP="00B9552E">
      <w:pPr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15632">
        <w:rPr>
          <w:rFonts w:ascii="Times New Roman" w:hAnsi="Times New Roman"/>
          <w:sz w:val="24"/>
          <w:szCs w:val="24"/>
        </w:rPr>
        <w:t>личностно-ориентированная технология.</w:t>
      </w:r>
    </w:p>
    <w:p w:rsidR="00B9552E" w:rsidRPr="00F15632" w:rsidRDefault="00B9552E" w:rsidP="00B9552E">
      <w:pPr>
        <w:pStyle w:val="a9"/>
        <w:ind w:left="0"/>
        <w:jc w:val="both"/>
        <w:rPr>
          <w:b/>
          <w:sz w:val="24"/>
          <w:szCs w:val="24"/>
          <w:lang w:eastAsia="en-US"/>
        </w:rPr>
      </w:pPr>
      <w:r w:rsidRPr="00F15632">
        <w:rPr>
          <w:b/>
          <w:sz w:val="24"/>
          <w:szCs w:val="24"/>
          <w:lang w:eastAsia="en-US"/>
        </w:rPr>
        <w:t>Обеспечение методическими видами продукции заключается в разработке:</w:t>
      </w:r>
    </w:p>
    <w:p w:rsidR="00B9552E" w:rsidRPr="00F15632" w:rsidRDefault="00B9552E" w:rsidP="00B9552E">
      <w:pPr>
        <w:pStyle w:val="a9"/>
        <w:numPr>
          <w:ilvl w:val="0"/>
          <w:numId w:val="2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 xml:space="preserve">картотека дидактических игр по </w:t>
      </w:r>
      <w:r w:rsidRPr="00EF3D30">
        <w:rPr>
          <w:sz w:val="24"/>
          <w:szCs w:val="24"/>
          <w:lang w:eastAsia="en-US"/>
        </w:rPr>
        <w:t>правилам дорожного движения</w:t>
      </w:r>
      <w:r w:rsidRPr="00F15632">
        <w:rPr>
          <w:sz w:val="24"/>
          <w:szCs w:val="24"/>
          <w:lang w:eastAsia="en-US"/>
        </w:rPr>
        <w:t>;</w:t>
      </w:r>
    </w:p>
    <w:p w:rsidR="00B9552E" w:rsidRPr="00F15632" w:rsidRDefault="00B9552E" w:rsidP="00B9552E">
      <w:pPr>
        <w:pStyle w:val="a9"/>
        <w:numPr>
          <w:ilvl w:val="0"/>
          <w:numId w:val="2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 xml:space="preserve">картотека подвижных игр по </w:t>
      </w:r>
      <w:r w:rsidRPr="00EF3D30">
        <w:rPr>
          <w:sz w:val="24"/>
          <w:szCs w:val="24"/>
          <w:lang w:eastAsia="en-US"/>
        </w:rPr>
        <w:t>правилам дорожного движения</w:t>
      </w:r>
      <w:r w:rsidRPr="00F15632">
        <w:rPr>
          <w:sz w:val="24"/>
          <w:szCs w:val="24"/>
          <w:lang w:eastAsia="en-US"/>
        </w:rPr>
        <w:t>;</w:t>
      </w:r>
    </w:p>
    <w:p w:rsidR="00B9552E" w:rsidRPr="00F15632" w:rsidRDefault="00B9552E" w:rsidP="00B9552E">
      <w:pPr>
        <w:pStyle w:val="a9"/>
        <w:numPr>
          <w:ilvl w:val="0"/>
          <w:numId w:val="2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 xml:space="preserve">картотека </w:t>
      </w:r>
      <w:r w:rsidRPr="00F15632">
        <w:rPr>
          <w:sz w:val="24"/>
          <w:szCs w:val="24"/>
        </w:rPr>
        <w:t xml:space="preserve">алгоритмических игр; </w:t>
      </w:r>
    </w:p>
    <w:p w:rsidR="00B9552E" w:rsidRDefault="00B9552E" w:rsidP="00B9552E">
      <w:pPr>
        <w:pStyle w:val="a9"/>
        <w:numPr>
          <w:ilvl w:val="0"/>
          <w:numId w:val="2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>мнемотаблицы;</w:t>
      </w:r>
    </w:p>
    <w:p w:rsidR="00B9552E" w:rsidRPr="00F15632" w:rsidRDefault="00B9552E" w:rsidP="00B9552E">
      <w:pPr>
        <w:pStyle w:val="a9"/>
        <w:numPr>
          <w:ilvl w:val="0"/>
          <w:numId w:val="2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625844">
        <w:rPr>
          <w:sz w:val="24"/>
          <w:szCs w:val="24"/>
          <w:lang w:eastAsia="en-US"/>
        </w:rPr>
        <w:t>электронный кейс с презентациями;</w:t>
      </w:r>
    </w:p>
    <w:p w:rsidR="00B9552E" w:rsidRPr="00F15632" w:rsidRDefault="00B9552E" w:rsidP="00B9552E">
      <w:pPr>
        <w:pStyle w:val="a9"/>
        <w:numPr>
          <w:ilvl w:val="0"/>
          <w:numId w:val="2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>картотека «Минутка беседы».</w:t>
      </w:r>
    </w:p>
    <w:p w:rsidR="00B9552E" w:rsidRPr="00F15632" w:rsidRDefault="00B9552E" w:rsidP="00B9552E">
      <w:pPr>
        <w:pStyle w:val="a9"/>
        <w:ind w:left="0"/>
        <w:jc w:val="both"/>
        <w:rPr>
          <w:b/>
          <w:sz w:val="24"/>
          <w:szCs w:val="24"/>
          <w:lang w:eastAsia="en-US"/>
        </w:rPr>
      </w:pPr>
      <w:r w:rsidRPr="00F15632">
        <w:rPr>
          <w:b/>
          <w:sz w:val="24"/>
          <w:szCs w:val="24"/>
          <w:lang w:eastAsia="en-US"/>
        </w:rPr>
        <w:t>Дидактические материалы:</w:t>
      </w:r>
    </w:p>
    <w:p w:rsidR="00B9552E" w:rsidRPr="00F15632" w:rsidRDefault="00B9552E" w:rsidP="00B9552E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>подборка детской художественной литературы;</w:t>
      </w:r>
    </w:p>
    <w:p w:rsidR="00B9552E" w:rsidRPr="00F15632" w:rsidRDefault="00B9552E" w:rsidP="00B9552E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 xml:space="preserve">макеты по </w:t>
      </w:r>
      <w:r w:rsidRPr="00EF3D30">
        <w:rPr>
          <w:sz w:val="24"/>
          <w:szCs w:val="24"/>
          <w:lang w:eastAsia="en-US"/>
        </w:rPr>
        <w:t>правилам дорожного движения</w:t>
      </w:r>
      <w:r w:rsidRPr="00F15632">
        <w:rPr>
          <w:sz w:val="24"/>
          <w:szCs w:val="24"/>
          <w:lang w:eastAsia="en-US"/>
        </w:rPr>
        <w:t>;</w:t>
      </w:r>
    </w:p>
    <w:p w:rsidR="00B9552E" w:rsidRPr="00F15632" w:rsidRDefault="00B9552E" w:rsidP="00B9552E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EF3D30">
        <w:rPr>
          <w:sz w:val="24"/>
          <w:szCs w:val="24"/>
          <w:lang w:eastAsia="en-US"/>
        </w:rPr>
        <w:t>плакаты по правилам дорожного движения</w:t>
      </w:r>
      <w:r w:rsidRPr="00F15632">
        <w:rPr>
          <w:sz w:val="24"/>
          <w:szCs w:val="24"/>
          <w:lang w:eastAsia="en-US"/>
        </w:rPr>
        <w:t>;</w:t>
      </w:r>
    </w:p>
    <w:p w:rsidR="00B9552E" w:rsidRDefault="00B9552E" w:rsidP="00B9552E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электронный кейс </w:t>
      </w:r>
      <w:r w:rsidRPr="00F15632">
        <w:rPr>
          <w:sz w:val="24"/>
          <w:szCs w:val="24"/>
          <w:lang w:eastAsia="en-US"/>
        </w:rPr>
        <w:t>с презентациями</w:t>
      </w:r>
      <w:r>
        <w:rPr>
          <w:sz w:val="24"/>
          <w:szCs w:val="24"/>
          <w:lang w:eastAsia="en-US"/>
        </w:rPr>
        <w:t>;</w:t>
      </w:r>
    </w:p>
    <w:p w:rsidR="00B9552E" w:rsidRPr="00B14E3C" w:rsidRDefault="00B9552E" w:rsidP="00B9552E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B14E3C">
        <w:rPr>
          <w:sz w:val="24"/>
          <w:szCs w:val="24"/>
          <w:lang w:eastAsia="en-US"/>
        </w:rPr>
        <w:t>детские энциклопедии: «Добрая дорога», «Большая энциклопедия знаний», «Умные сказки о безопасности»;</w:t>
      </w:r>
    </w:p>
    <w:p w:rsidR="00B9552E" w:rsidRPr="00F15632" w:rsidRDefault="00B9552E" w:rsidP="00B9552E">
      <w:pPr>
        <w:pStyle w:val="a9"/>
        <w:numPr>
          <w:ilvl w:val="0"/>
          <w:numId w:val="2"/>
        </w:numPr>
        <w:ind w:left="0"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F15632">
        <w:rPr>
          <w:sz w:val="24"/>
          <w:szCs w:val="24"/>
          <w:lang w:eastAsia="en-US"/>
        </w:rPr>
        <w:t>инструкции.</w:t>
      </w:r>
    </w:p>
    <w:p w:rsidR="00B9552E" w:rsidRDefault="00B9552E" w:rsidP="00B9552E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tabs>
          <w:tab w:val="left" w:pos="142"/>
        </w:tabs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Pr="00F15632" w:rsidRDefault="00B9552E" w:rsidP="00B9552E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F15632">
        <w:rPr>
          <w:rFonts w:ascii="Times New Roman" w:hAnsi="Times New Roman"/>
          <w:b/>
          <w:bCs/>
          <w:sz w:val="24"/>
          <w:szCs w:val="24"/>
        </w:rPr>
        <w:lastRenderedPageBreak/>
        <w:t>ПЕРСПЕКТИВЫ ДАЛЬНЕЙШЕГО РАЗВИТИЯ ПРОГРАММЫ</w:t>
      </w:r>
    </w:p>
    <w:p w:rsidR="00B9552E" w:rsidRPr="00F15632" w:rsidRDefault="00B9552E" w:rsidP="00B9552E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9552E" w:rsidRPr="00F15632" w:rsidRDefault="00B9552E" w:rsidP="00B9552E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15632">
        <w:rPr>
          <w:rFonts w:ascii="Times New Roman" w:hAnsi="Times New Roman"/>
          <w:sz w:val="24"/>
          <w:szCs w:val="24"/>
          <w:shd w:val="clear" w:color="auto" w:fill="FFFFFF"/>
        </w:rPr>
        <w:t xml:space="preserve">Программу </w:t>
      </w:r>
      <w:r w:rsidRPr="00F15632">
        <w:rPr>
          <w:rFonts w:ascii="Times New Roman" w:hAnsi="Times New Roman"/>
          <w:sz w:val="24"/>
          <w:szCs w:val="24"/>
        </w:rPr>
        <w:t>по профилактике детского дорожно-транспортного травматизма</w:t>
      </w:r>
      <w:r w:rsidRPr="00F15632">
        <w:rPr>
          <w:sz w:val="24"/>
          <w:szCs w:val="24"/>
        </w:rPr>
        <w:t xml:space="preserve"> </w:t>
      </w:r>
      <w:r w:rsidRPr="00F15632">
        <w:rPr>
          <w:rFonts w:ascii="Times New Roman" w:hAnsi="Times New Roman"/>
          <w:color w:val="000000"/>
          <w:sz w:val="24"/>
          <w:szCs w:val="24"/>
        </w:rPr>
        <w:t xml:space="preserve">«Школа дорожных наук» (изучение правил дорожного движения с использованием электромобилей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15632">
        <w:rPr>
          <w:rFonts w:ascii="Times New Roman" w:hAnsi="Times New Roman"/>
          <w:color w:val="000000"/>
          <w:sz w:val="24"/>
          <w:szCs w:val="24"/>
        </w:rPr>
        <w:t xml:space="preserve">и велосипедов) </w:t>
      </w:r>
      <w:r w:rsidRPr="00F15632">
        <w:rPr>
          <w:rFonts w:ascii="Times New Roman" w:hAnsi="Times New Roman"/>
          <w:sz w:val="24"/>
          <w:szCs w:val="24"/>
          <w:shd w:val="clear" w:color="auto" w:fill="FFFFFF"/>
        </w:rPr>
        <w:t xml:space="preserve">можно считать перспективной, так как проблема детского дорожно-транспортного травматизма  на сегодняшний день, является одной из самых актуальных.  Данная программы поможет детям старшего дошкольного возраста усвоить правила дорожного движения с позиции пешехода и водителя, а также окажет  помощь 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</w:t>
      </w:r>
      <w:r w:rsidRPr="00F15632">
        <w:rPr>
          <w:rFonts w:ascii="Times New Roman" w:hAnsi="Times New Roman"/>
          <w:sz w:val="24"/>
          <w:szCs w:val="24"/>
          <w:shd w:val="clear" w:color="auto" w:fill="FFFFFF"/>
        </w:rPr>
        <w:t xml:space="preserve">в формировании </w:t>
      </w:r>
      <w:r w:rsidRPr="00F1563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системы знаний об опасностях, возникающих на дорогах</w:t>
      </w:r>
      <w:r w:rsidRPr="00F15632">
        <w:rPr>
          <w:rFonts w:ascii="Times New Roman" w:hAnsi="Times New Roman"/>
          <w:sz w:val="24"/>
          <w:szCs w:val="24"/>
        </w:rPr>
        <w:t xml:space="preserve"> и способах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F15632">
        <w:rPr>
          <w:rFonts w:ascii="Times New Roman" w:hAnsi="Times New Roman"/>
          <w:sz w:val="24"/>
          <w:szCs w:val="24"/>
        </w:rPr>
        <w:t xml:space="preserve">их предотвращения. Систематическая работа в данном направлении научит детей понимать  и  </w:t>
      </w:r>
      <w:r>
        <w:rPr>
          <w:rFonts w:ascii="Times New Roman" w:hAnsi="Times New Roman"/>
          <w:sz w:val="24"/>
          <w:szCs w:val="24"/>
        </w:rPr>
        <w:t>прогнозировать воз</w:t>
      </w:r>
      <w:r w:rsidRPr="00F15632">
        <w:rPr>
          <w:rFonts w:ascii="Times New Roman" w:hAnsi="Times New Roman"/>
          <w:sz w:val="24"/>
          <w:szCs w:val="24"/>
        </w:rPr>
        <w:t>можные последствия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5632">
        <w:rPr>
          <w:rFonts w:ascii="Times New Roman" w:hAnsi="Times New Roman"/>
          <w:sz w:val="24"/>
          <w:szCs w:val="24"/>
        </w:rPr>
        <w:t>своего поведения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5632">
        <w:rPr>
          <w:rFonts w:ascii="Times New Roman" w:hAnsi="Times New Roman"/>
          <w:sz w:val="24"/>
          <w:szCs w:val="24"/>
        </w:rPr>
        <w:t>на дорогах и улицах города.</w:t>
      </w:r>
      <w:r w:rsidRPr="00F15632">
        <w:rPr>
          <w:rStyle w:val="FontStyle180"/>
          <w:sz w:val="24"/>
          <w:szCs w:val="24"/>
        </w:rPr>
        <w:t xml:space="preserve"> </w:t>
      </w:r>
      <w:r>
        <w:rPr>
          <w:rStyle w:val="FontStyle180"/>
          <w:sz w:val="24"/>
          <w:szCs w:val="24"/>
        </w:rPr>
        <w:t xml:space="preserve">      </w:t>
      </w:r>
      <w:r w:rsidRPr="00F15632">
        <w:rPr>
          <w:rStyle w:val="FontStyle180"/>
          <w:sz w:val="24"/>
          <w:szCs w:val="24"/>
        </w:rPr>
        <w:t xml:space="preserve">В дальнейшем </w:t>
      </w:r>
      <w:r w:rsidRPr="00F15632">
        <w:rPr>
          <w:rFonts w:ascii="Times New Roman" w:hAnsi="Times New Roman"/>
          <w:sz w:val="24"/>
          <w:szCs w:val="24"/>
          <w:shd w:val="clear" w:color="auto" w:fill="FFFFFF"/>
        </w:rPr>
        <w:t>внедрение программы потребует определенных организационно-методических усилий. В перспективе планируется представление опыта на городских семинарах, конференциях и его публикации в сборниках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F15632">
        <w:rPr>
          <w:rFonts w:ascii="Times New Roman" w:hAnsi="Times New Roman"/>
          <w:sz w:val="24"/>
          <w:szCs w:val="24"/>
          <w:shd w:val="clear" w:color="auto" w:fill="FFFFFF"/>
        </w:rPr>
        <w:t xml:space="preserve">научных трудов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</w:t>
      </w:r>
      <w:r w:rsidRPr="00F15632">
        <w:rPr>
          <w:rFonts w:ascii="Times New Roman" w:hAnsi="Times New Roman"/>
          <w:sz w:val="24"/>
          <w:szCs w:val="24"/>
          <w:shd w:val="clear" w:color="auto" w:fill="FFFFFF"/>
        </w:rPr>
        <w:t xml:space="preserve">и на образовательных порталах в сети интернет. </w:t>
      </w:r>
    </w:p>
    <w:p w:rsidR="00B9552E" w:rsidRPr="00F15632" w:rsidRDefault="00B9552E" w:rsidP="00B9552E">
      <w:pPr>
        <w:pStyle w:val="a9"/>
        <w:ind w:left="567"/>
        <w:rPr>
          <w:b/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  <w:r w:rsidRPr="00F15632">
        <w:rPr>
          <w:sz w:val="24"/>
          <w:szCs w:val="24"/>
        </w:rPr>
        <w:t>Резюмируя выше сказанное,</w:t>
      </w:r>
      <w:r w:rsidRPr="00F15632">
        <w:rPr>
          <w:b/>
          <w:sz w:val="24"/>
          <w:szCs w:val="24"/>
        </w:rPr>
        <w:t xml:space="preserve"> </w:t>
      </w:r>
      <w:r w:rsidRPr="00F15632">
        <w:rPr>
          <w:sz w:val="24"/>
          <w:szCs w:val="24"/>
        </w:rPr>
        <w:t xml:space="preserve">можно сделать </w:t>
      </w:r>
      <w:r w:rsidRPr="00F15632">
        <w:rPr>
          <w:b/>
          <w:sz w:val="24"/>
          <w:szCs w:val="24"/>
        </w:rPr>
        <w:t>вывод</w:t>
      </w:r>
      <w:r w:rsidRPr="00F15632">
        <w:rPr>
          <w:sz w:val="24"/>
          <w:szCs w:val="24"/>
        </w:rPr>
        <w:t>,  что  изучение правил дорожного движения с дошкольного возраста это главная и первостепенная задача, ведь безопасность жизни наших детей важна не менее показателя их интеллектуального развития, и даже намного значительнее.</w:t>
      </w: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sz w:val="24"/>
          <w:szCs w:val="24"/>
        </w:rPr>
      </w:pPr>
    </w:p>
    <w:p w:rsidR="00B9552E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</w:p>
    <w:p w:rsidR="00B9552E" w:rsidRPr="00F15632" w:rsidRDefault="00B9552E" w:rsidP="00B9552E">
      <w:pPr>
        <w:pStyle w:val="a9"/>
        <w:ind w:left="0" w:firstLine="567"/>
        <w:jc w:val="both"/>
        <w:rPr>
          <w:b/>
          <w:sz w:val="24"/>
          <w:szCs w:val="24"/>
        </w:rPr>
      </w:pPr>
    </w:p>
    <w:p w:rsidR="00B9552E" w:rsidRPr="00F15632" w:rsidRDefault="00B9552E" w:rsidP="00B9552E">
      <w:pPr>
        <w:pStyle w:val="a9"/>
        <w:ind w:left="567"/>
        <w:rPr>
          <w:b/>
          <w:sz w:val="24"/>
          <w:szCs w:val="24"/>
        </w:rPr>
      </w:pPr>
    </w:p>
    <w:p w:rsidR="00B9552E" w:rsidRPr="00F15632" w:rsidRDefault="00B9552E" w:rsidP="00B9552E">
      <w:pPr>
        <w:pStyle w:val="a9"/>
        <w:numPr>
          <w:ilvl w:val="0"/>
          <w:numId w:val="1"/>
        </w:numPr>
        <w:ind w:left="0" w:firstLine="567"/>
        <w:jc w:val="center"/>
        <w:rPr>
          <w:b/>
          <w:sz w:val="24"/>
          <w:szCs w:val="24"/>
        </w:rPr>
      </w:pPr>
      <w:r w:rsidRPr="00F15632">
        <w:rPr>
          <w:b/>
          <w:sz w:val="24"/>
          <w:szCs w:val="24"/>
          <w:lang w:eastAsia="en-US"/>
        </w:rPr>
        <w:lastRenderedPageBreak/>
        <w:t>СПИСОК ИСПОЛЬЗОВАННОЙ ЛИТЕРАТУРЫ</w:t>
      </w:r>
    </w:p>
    <w:p w:rsidR="00B9552E" w:rsidRPr="00F15632" w:rsidRDefault="00B9552E" w:rsidP="00B9552E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9552E" w:rsidRPr="00F15632" w:rsidRDefault="00B9552E" w:rsidP="00B9552E">
      <w:pPr>
        <w:pStyle w:val="a9"/>
        <w:ind w:left="0" w:firstLine="567"/>
        <w:jc w:val="center"/>
        <w:rPr>
          <w:b/>
          <w:sz w:val="24"/>
          <w:szCs w:val="24"/>
        </w:rPr>
      </w:pPr>
      <w:r w:rsidRPr="00F15632">
        <w:rPr>
          <w:b/>
          <w:sz w:val="24"/>
          <w:szCs w:val="24"/>
        </w:rPr>
        <w:t>Список литературы, используемой педагогом для подготовки занятий</w:t>
      </w:r>
    </w:p>
    <w:p w:rsidR="00B9552E" w:rsidRPr="00F15632" w:rsidRDefault="00B9552E" w:rsidP="00B9552E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 xml:space="preserve">Авдеева Н.Н., Князева Н.Л, Стеркина Р.Б. Безопасность: Учебное пособие </w:t>
      </w:r>
      <w:r>
        <w:rPr>
          <w:rStyle w:val="c2"/>
        </w:rPr>
        <w:t xml:space="preserve">                   </w:t>
      </w:r>
      <w:r w:rsidRPr="00F15632">
        <w:rPr>
          <w:rStyle w:val="c2"/>
        </w:rPr>
        <w:t>по безопасности жизнедеятельности детей старшего дошкольного возраста. – СПб.: «ДЕТСТВО-ПРЕСС», 2015.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>Авдеева Н.Н., Князева Н.Л, Стеркина Р.Б. Безопасность: Рабочая тетрадь 4. – СПб.: «ДЕТСТВО-ПРЕСС», 2006.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>Данилова Т.И. Программа «Светофор». Обучение детей дошкольного возраста правилам дорожного движения.  - СПб., издательство «ДЕТСТВО-ПРЕСС», 2009.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apple-style-span"/>
        </w:rPr>
      </w:pPr>
      <w:r w:rsidRPr="00F15632">
        <w:rPr>
          <w:rStyle w:val="apple-style-span"/>
          <w:color w:val="000000"/>
        </w:rPr>
        <w:t>Занятия по правилам дорожного движения. /Сост. Н. А. Извекова, А. Ф. Медведева</w:t>
      </w:r>
      <w:r>
        <w:rPr>
          <w:rStyle w:val="apple-style-span"/>
          <w:color w:val="000000"/>
        </w:rPr>
        <w:t xml:space="preserve">        </w:t>
      </w:r>
      <w:r w:rsidRPr="00F15632">
        <w:rPr>
          <w:rStyle w:val="apple-style-span"/>
          <w:color w:val="000000"/>
        </w:rPr>
        <w:t xml:space="preserve"> и др. ; под ред. Е. А. Романовой, А. Б. Малюшкина. -М. : ТЦ Сфера, 2008.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apple-style-span"/>
        </w:rPr>
      </w:pPr>
      <w:r w:rsidRPr="00F15632">
        <w:rPr>
          <w:rStyle w:val="apple-style-span"/>
          <w:color w:val="000000"/>
        </w:rPr>
        <w:t>Кобзева Т.Г. «Правила дорожного движения». - Волгоград, 2010.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</w:pPr>
      <w:r w:rsidRPr="00F15632">
        <w:t>Методические рекомендации по организации работы с детьми дошкольного возраста по безопасности жизнедеятельности. / Авт.- составитель. М.Р. Максиняева, Т.Ю.Филиппова, С.В.Обоева. – М., 1999.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 xml:space="preserve">Полынова В.К., Дмитриенко З.С. Основы жизнедеятельности детей дошкольного возраста. Планирование работы. Беседы. Игры – СПб.: ООО «ИЗДАТЕЛЬСТВО «ДЕТСТВО-ПРЕСС». Правила дорожного движения. / Сост. </w:t>
      </w:r>
      <w:r>
        <w:rPr>
          <w:rStyle w:val="c2"/>
        </w:rPr>
        <w:t xml:space="preserve">               </w:t>
      </w:r>
      <w:r w:rsidRPr="00F15632">
        <w:rPr>
          <w:rStyle w:val="c2"/>
        </w:rPr>
        <w:t xml:space="preserve">Поддубная Л. Б. - Волгоград: ИТД «Корифей». 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Правила дорожного движения. Старшая и подготовительная группы. / Сост. Поддубная Л.Б. - Волгоград: ИТД «Корифей».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</w:pPr>
      <w:r w:rsidRPr="00F15632">
        <w:t xml:space="preserve">Саулина Т.Ф. Три сигнала светофора. / Т.Ф. Саулина. - М. «Просвещение» 1989. 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</w:pPr>
      <w:r w:rsidRPr="00F15632">
        <w:t>Степаненкова Э.Я., Филенко М.Ф.  Дошкольникам о правилах дорожного движения. / Э.Я.</w:t>
      </w:r>
      <w:r>
        <w:t xml:space="preserve"> </w:t>
      </w:r>
      <w:r w:rsidRPr="00F15632">
        <w:t>Степаненкова, М.Ф. Филенко. - М. «Просвещение» 2005 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t>Черепанова С.Н. «Правила дорожного движения дошкольникам». - Москва, 2008</w:t>
      </w:r>
      <w:r w:rsidRPr="00F15632">
        <w:rPr>
          <w:rStyle w:val="c2"/>
        </w:rPr>
        <w:t>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>Хромцова Т.Г. Воспитание безопасного поведения дошкольников на улице: Учебное пособие - М.: Центр педагогического образования., 2007.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</w:pPr>
      <w:r w:rsidRPr="00F15632">
        <w:t>Шорыгина Т.А. «Безопасные сказки». – М.: ТЦ Сфера., 2016.</w:t>
      </w:r>
    </w:p>
    <w:p w:rsidR="00B9552E" w:rsidRPr="00F15632" w:rsidRDefault="00B9552E" w:rsidP="00B9552E">
      <w:pPr>
        <w:pStyle w:val="c5"/>
        <w:numPr>
          <w:ilvl w:val="0"/>
          <w:numId w:val="3"/>
        </w:numPr>
        <w:spacing w:before="0" w:beforeAutospacing="0" w:after="0" w:afterAutospacing="0"/>
        <w:ind w:left="0" w:firstLine="284"/>
        <w:jc w:val="both"/>
      </w:pPr>
      <w:r w:rsidRPr="00F15632">
        <w:t xml:space="preserve">Шорыгина Т.А. Беседа о правилах дорожного движения с детьми 5-8 лет. – М.: ТЦ Сфера, 2009. </w:t>
      </w:r>
    </w:p>
    <w:p w:rsidR="00B9552E" w:rsidRPr="00F15632" w:rsidRDefault="00B9552E" w:rsidP="00B9552E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B9552E" w:rsidRPr="00F15632" w:rsidRDefault="00B9552E" w:rsidP="00B9552E">
      <w:pPr>
        <w:pStyle w:val="a9"/>
        <w:ind w:left="0" w:firstLine="284"/>
        <w:jc w:val="center"/>
        <w:rPr>
          <w:b/>
          <w:sz w:val="24"/>
          <w:szCs w:val="24"/>
        </w:rPr>
      </w:pPr>
      <w:r w:rsidRPr="00F15632">
        <w:rPr>
          <w:b/>
          <w:sz w:val="24"/>
          <w:szCs w:val="24"/>
        </w:rPr>
        <w:t>Список научной литературы, расширяющей кругозор педагога</w:t>
      </w:r>
    </w:p>
    <w:p w:rsidR="00B9552E" w:rsidRPr="00F15632" w:rsidRDefault="00B9552E" w:rsidP="00B9552E">
      <w:pPr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color w:val="000000"/>
          <w:shd w:val="clear" w:color="auto" w:fill="FFFFFF"/>
        </w:rPr>
        <w:t>Антюхин Э. Концепция воспитания безопасности жизнедеятельности/</w:t>
      </w:r>
      <w:r>
        <w:rPr>
          <w:color w:val="000000"/>
          <w:shd w:val="clear" w:color="auto" w:fill="FFFFFF"/>
        </w:rPr>
        <w:t xml:space="preserve"> </w:t>
      </w:r>
      <w:r w:rsidRPr="00F15632">
        <w:rPr>
          <w:color w:val="000000"/>
          <w:shd w:val="clear" w:color="auto" w:fill="FFFFFF"/>
        </w:rPr>
        <w:t>Антюхин Э., Сулла М. // Основы безопасности жизни, 1997. т.N5.-С.34-37.</w:t>
      </w:r>
      <w:r w:rsidRPr="00F15632">
        <w:rPr>
          <w:rStyle w:val="c2"/>
        </w:rPr>
        <w:t xml:space="preserve"> 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Арнаутова Е.П. Основы сотрудничества педагога с семьей дошкольника. - М., 1994.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Арнаутова Е. П. Педагог и семья. - М., 2002.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Белая К.Ю. Инновационная деятельность в ДОУ: Методическое пособие. - М., 2004.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Бутырина Н.М., Боруха С. Ю., Гущина Т. Ю. Технология новых форм взаимодействия дошкольного образовательного учреждения с семьей: учебно-методическое пособие. - М., 2004.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>Бочкарева О. И. Взаимодействие ДОУ и семьи. - Волгоград: ИТД «Корифей», 2008.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t>Дошкольная педагогика: учебник для ба</w:t>
      </w:r>
      <w:r>
        <w:t xml:space="preserve">калавров. / Н.А. Виноградова,                         </w:t>
      </w:r>
      <w:r w:rsidRPr="00F15632">
        <w:t>Н. В. Микляева, Ю. В. Микляева ; под общ. ред. Н. В. Микляевой. — М. Издательство Юрайт, 2012. — 510 с. — Серия : Бакалавр. Углубленный курс.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Деркунская В. А.    Сотрудничество      детского   сада   и   семьи в воспитании культуры здоровья дошкольников // Дошкольная педагогика. 2006. N5.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Козлов А. В., Дешеулина Р. П. Работа ДОУ с семьей. Диагностика, планирование, конспекты лекций, консультации, мониторинг. - М., 2000.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>
        <w:rPr>
          <w:rStyle w:val="c2"/>
        </w:rPr>
        <w:lastRenderedPageBreak/>
        <w:t xml:space="preserve">Козловская Е.А. </w:t>
      </w:r>
      <w:r w:rsidRPr="00F15632">
        <w:rPr>
          <w:rStyle w:val="c2"/>
        </w:rPr>
        <w:t>Дорожно – транспортные происшествия с участием детей дошкольного возраста. Причины и условия, способствующие их возникновению. // Дошкольное воспитание. 2011. №10.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>Козловская Е.А. Организация занятий по обучению дошкольников безопасному поведению на улице // Справочник старшего воспитателя дошкольного учреждения. 2009. №6.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rStyle w:val="c2"/>
        </w:rPr>
      </w:pPr>
      <w:r w:rsidRPr="00F15632">
        <w:rPr>
          <w:rStyle w:val="c2"/>
        </w:rPr>
        <w:t>Коджаспирова Г.М., Коджаспиров А.Ю. Педагогический словарь. – М.: ИЦ «Академия», 2003.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tabs>
          <w:tab w:val="left" w:pos="0"/>
        </w:tabs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Лиханов А. А. Письма в защиту детства. Издание второе, дополненное. - М.: ОО «Издательский образовательный и культурный центр «Детство. Отрочество. Юность»., 2002.</w:t>
      </w:r>
    </w:p>
    <w:p w:rsidR="00B9552E" w:rsidRPr="00F15632" w:rsidRDefault="00B9552E" w:rsidP="00B9552E">
      <w:pPr>
        <w:pStyle w:val="c5"/>
        <w:numPr>
          <w:ilvl w:val="0"/>
          <w:numId w:val="4"/>
        </w:numPr>
        <w:tabs>
          <w:tab w:val="left" w:pos="0"/>
        </w:tabs>
        <w:spacing w:before="0" w:beforeAutospacing="0" w:after="0" w:afterAutospacing="0"/>
        <w:ind w:left="0" w:firstLine="284"/>
        <w:jc w:val="both"/>
      </w:pPr>
      <w:r w:rsidRPr="00F15632">
        <w:rPr>
          <w:rStyle w:val="c2"/>
        </w:rPr>
        <w:t>Майер А. А., Проекты во взаимодействии ДОУ и семьи. // Управление Дошкольным образовательным учреждением., 2008. N3.</w:t>
      </w:r>
    </w:p>
    <w:p w:rsidR="00B9552E" w:rsidRPr="00F15632" w:rsidRDefault="00B9552E" w:rsidP="00B9552E">
      <w:pPr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Pr="00F15632" w:rsidRDefault="00B9552E" w:rsidP="00B9552E">
      <w:pPr>
        <w:pStyle w:val="a9"/>
        <w:ind w:left="0" w:firstLine="284"/>
        <w:jc w:val="center"/>
        <w:rPr>
          <w:b/>
          <w:sz w:val="24"/>
          <w:szCs w:val="24"/>
        </w:rPr>
      </w:pPr>
      <w:r w:rsidRPr="00F15632">
        <w:rPr>
          <w:b/>
          <w:sz w:val="24"/>
          <w:szCs w:val="24"/>
        </w:rPr>
        <w:t>Список литературы для детей и родителей по тематике занятий</w:t>
      </w:r>
    </w:p>
    <w:p w:rsidR="00B9552E" w:rsidRPr="00F15632" w:rsidRDefault="00B9552E" w:rsidP="00B9552E">
      <w:pPr>
        <w:pStyle w:val="c5"/>
        <w:spacing w:before="0" w:beforeAutospacing="0" w:after="0" w:afterAutospacing="0"/>
        <w:ind w:firstLine="284"/>
        <w:jc w:val="both"/>
      </w:pPr>
    </w:p>
    <w:p w:rsidR="00B9552E" w:rsidRPr="00F15632" w:rsidRDefault="00B9552E" w:rsidP="00B9552E">
      <w:pPr>
        <w:pStyle w:val="c5"/>
        <w:numPr>
          <w:ilvl w:val="0"/>
          <w:numId w:val="5"/>
        </w:numPr>
        <w:spacing w:before="0" w:beforeAutospacing="0" w:after="0" w:afterAutospacing="0"/>
        <w:ind w:left="0" w:firstLine="284"/>
        <w:jc w:val="both"/>
      </w:pPr>
      <w:r w:rsidRPr="00F15632">
        <w:t>Степаненкова Э.Я., Филенко М.Ф.  Дошкольникам о правилах дорожного движения. / Э.Я Степаненкова,  М.Ф. Филенко.- М. «Просвещение», 2005.</w:t>
      </w:r>
    </w:p>
    <w:p w:rsidR="00B9552E" w:rsidRPr="00F15632" w:rsidRDefault="00B9552E" w:rsidP="00B9552E">
      <w:pPr>
        <w:pStyle w:val="c5"/>
        <w:numPr>
          <w:ilvl w:val="0"/>
          <w:numId w:val="5"/>
        </w:numPr>
        <w:spacing w:before="0" w:beforeAutospacing="0" w:after="0" w:afterAutospacing="0"/>
        <w:ind w:left="0" w:firstLine="284"/>
        <w:jc w:val="both"/>
      </w:pPr>
      <w:r w:rsidRPr="00F15632">
        <w:t>Шорыгина Т.А. Безопасные сказки. – М.: ТЦ Сфера, 2016.</w:t>
      </w:r>
    </w:p>
    <w:p w:rsidR="00B9552E" w:rsidRPr="00F15632" w:rsidRDefault="00B9552E" w:rsidP="00B9552E">
      <w:pPr>
        <w:pStyle w:val="c5"/>
        <w:numPr>
          <w:ilvl w:val="0"/>
          <w:numId w:val="5"/>
        </w:numPr>
        <w:spacing w:before="0" w:beforeAutospacing="0" w:after="0" w:afterAutospacing="0"/>
        <w:ind w:left="0" w:firstLine="284"/>
        <w:jc w:val="both"/>
      </w:pPr>
      <w:r w:rsidRPr="00F15632">
        <w:t>Шорыгина Т.А. Беседа о правилах дорожного движения с детьми 5-8 лет. – М.: ТЦ Сфера., 2009.</w:t>
      </w: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D76DAA">
        <w:rPr>
          <w:rFonts w:ascii="Times New Roman" w:hAnsi="Times New Roman"/>
          <w:i/>
          <w:sz w:val="24"/>
          <w:szCs w:val="24"/>
          <w:u w:val="single"/>
        </w:rPr>
        <w:lastRenderedPageBreak/>
        <w:t>Приложение 1</w:t>
      </w: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4B4C08" w:rsidRDefault="00B9552E" w:rsidP="00B9552E">
      <w:pPr>
        <w:pStyle w:val="a9"/>
        <w:tabs>
          <w:tab w:val="left" w:pos="1095"/>
        </w:tabs>
        <w:ind w:left="567"/>
        <w:jc w:val="center"/>
        <w:rPr>
          <w:b/>
          <w:bCs/>
          <w:sz w:val="24"/>
          <w:szCs w:val="24"/>
        </w:rPr>
      </w:pPr>
      <w:r w:rsidRPr="00C80DD1">
        <w:rPr>
          <w:b/>
          <w:sz w:val="24"/>
          <w:szCs w:val="24"/>
        </w:rPr>
        <w:t>Тематическое планирование по дополнительной общеразвивающ</w:t>
      </w:r>
      <w:r>
        <w:rPr>
          <w:b/>
          <w:sz w:val="24"/>
          <w:szCs w:val="24"/>
        </w:rPr>
        <w:t>ей</w:t>
      </w:r>
      <w:r w:rsidRPr="00C80DD1">
        <w:rPr>
          <w:b/>
          <w:sz w:val="24"/>
          <w:szCs w:val="24"/>
        </w:rPr>
        <w:t xml:space="preserve"> программе  </w:t>
      </w:r>
      <w:r w:rsidRPr="00C80DD1">
        <w:rPr>
          <w:b/>
          <w:bCs/>
          <w:sz w:val="24"/>
          <w:szCs w:val="24"/>
        </w:rPr>
        <w:t>для группы №</w:t>
      </w:r>
      <w:r>
        <w:rPr>
          <w:b/>
          <w:bCs/>
          <w:sz w:val="24"/>
          <w:szCs w:val="24"/>
        </w:rPr>
        <w:t xml:space="preserve"> </w:t>
      </w:r>
      <w:r w:rsidRPr="00C80DD1">
        <w:rPr>
          <w:b/>
          <w:bCs/>
          <w:sz w:val="24"/>
          <w:szCs w:val="24"/>
        </w:rPr>
        <w:t>1 (дети от 3 до 5 лет)</w:t>
      </w:r>
    </w:p>
    <w:p w:rsidR="00B9552E" w:rsidRPr="004B4C08" w:rsidRDefault="00B9552E" w:rsidP="00B9552E">
      <w:pPr>
        <w:tabs>
          <w:tab w:val="left" w:pos="1095"/>
        </w:tabs>
        <w:spacing w:after="0" w:line="240" w:lineRule="auto"/>
        <w:ind w:left="862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2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567"/>
        <w:gridCol w:w="1984"/>
        <w:gridCol w:w="6652"/>
      </w:tblGrid>
      <w:tr w:rsidR="00B9552E" w:rsidRPr="00DA2580" w:rsidTr="00DF6219">
        <w:trPr>
          <w:cantSplit/>
          <w:trHeight w:val="1062"/>
          <w:jc w:val="center"/>
        </w:trPr>
        <w:tc>
          <w:tcPr>
            <w:tcW w:w="418" w:type="dxa"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567" w:type="dxa"/>
          </w:tcPr>
          <w:p w:rsidR="00B9552E" w:rsidRPr="00DA2580" w:rsidRDefault="00B9552E" w:rsidP="00DF6219">
            <w:pPr>
              <w:spacing w:after="0" w:line="240" w:lineRule="auto"/>
              <w:ind w:left="-125" w:right="-1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№ темы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Программное содержание</w:t>
            </w:r>
          </w:p>
        </w:tc>
      </w:tr>
      <w:tr w:rsidR="00B9552E" w:rsidRPr="00DA2580" w:rsidTr="00DF6219">
        <w:trPr>
          <w:cantSplit/>
          <w:trHeight w:val="339"/>
          <w:jc w:val="center"/>
        </w:trPr>
        <w:tc>
          <w:tcPr>
            <w:tcW w:w="418" w:type="dxa"/>
            <w:vMerge w:val="restart"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«Инструктаж»</w:t>
            </w:r>
          </w:p>
        </w:tc>
        <w:tc>
          <w:tcPr>
            <w:tcW w:w="6652" w:type="dxa"/>
          </w:tcPr>
          <w:p w:rsidR="00B9552E" w:rsidRPr="00DA2580" w:rsidRDefault="00B9552E" w:rsidP="00DF6219">
            <w:pPr>
              <w:tabs>
                <w:tab w:val="left" w:pos="-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Познакомить детей с инструкцией «Правила пользования   электромобилем и велосипедом» и автогородком. Развивать чувство ответственность перед своей и чужой жизнью. Воспитывать внимание, осторожность при езде                             на электромобилях и велосипедах.</w:t>
            </w:r>
          </w:p>
        </w:tc>
      </w:tr>
      <w:tr w:rsidR="00B9552E" w:rsidRPr="00DA2580" w:rsidTr="00DF6219">
        <w:trPr>
          <w:cantSplit/>
          <w:trHeight w:val="260"/>
          <w:jc w:val="center"/>
        </w:trPr>
        <w:tc>
          <w:tcPr>
            <w:tcW w:w="41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«Отремонтируем светофор»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Закреплять знания детей о работе светофора, о назначении его сигналов, пешеходном переходе. Закреплять знания цветов: красного, зеленого. Повторить инструкцию «Правила пользования   электромобилем и велосипедом». Воспитывать внимание, осторожность при езде на электромобиле                           и велосипеде.</w:t>
            </w:r>
          </w:p>
        </w:tc>
      </w:tr>
      <w:tr w:rsidR="00B9552E" w:rsidRPr="00DA2580" w:rsidTr="00DF6219">
        <w:trPr>
          <w:cantSplit/>
          <w:trHeight w:val="260"/>
          <w:jc w:val="center"/>
        </w:trPr>
        <w:tc>
          <w:tcPr>
            <w:tcW w:w="41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«Расскажем мишке кто такой 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водитель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машины »</w:t>
            </w: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Закрепить знания детей о профессии водителя, через езду        на электромобиле и показать ее общественную значимость. Закреплять знания о грузовом, пассажирском, легковом транспорте. Повторить инструкцию «Правила пользования   электромобилем и велосипедом» и автогородком. Воспитывать внимание, осторожность при езде                                 на электромобиле.</w:t>
            </w:r>
          </w:p>
        </w:tc>
      </w:tr>
      <w:tr w:rsidR="00B9552E" w:rsidRPr="00DA2580" w:rsidTr="00DF6219">
        <w:trPr>
          <w:cantSplit/>
          <w:trHeight w:val="260"/>
          <w:jc w:val="center"/>
        </w:trPr>
        <w:tc>
          <w:tcPr>
            <w:tcW w:w="41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«Буратино, осторожно впереди дорога»</w:t>
            </w: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Закреплять представления о том, как нужно вести себя                 на проезжей части дороги пешеходу. Повторить инструкцию «Правила пользования электромобилем и велосипедом»                    и автогородком. Формировать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 Совершенствовать знания детей об особенностях работы шофера; дать понять детям о дорожном знаке «Дети». Воспитывать внимание, осторожность при езде                                    на электромобиле и велосипеде.</w:t>
            </w:r>
          </w:p>
        </w:tc>
      </w:tr>
      <w:tr w:rsidR="00B9552E" w:rsidRPr="00DA2580" w:rsidTr="00DF6219">
        <w:trPr>
          <w:cantSplit/>
          <w:trHeight w:val="251"/>
          <w:jc w:val="center"/>
        </w:trPr>
        <w:tc>
          <w:tcPr>
            <w:tcW w:w="418" w:type="dxa"/>
            <w:vMerge w:val="restart"/>
            <w:tcBorders>
              <w:top w:val="single" w:sz="4" w:space="0" w:color="auto"/>
            </w:tcBorders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3366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«Незнайке                  о улице»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Закреплять правила поведения на улице. Повторить инструкцию «Правила пользования электромобилем                      и велосипедом» и автогородком. Воспитывать внимание,     чувство ответственности за свою жизнь и жизнь других участников дорожного движения.</w:t>
            </w:r>
          </w:p>
        </w:tc>
      </w:tr>
      <w:tr w:rsidR="00B9552E" w:rsidRPr="00DA2580" w:rsidTr="00DF6219">
        <w:trPr>
          <w:cantSplit/>
          <w:trHeight w:val="242"/>
          <w:jc w:val="center"/>
        </w:trPr>
        <w:tc>
          <w:tcPr>
            <w:tcW w:w="41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Театрализованная игра «Поездка 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в поезде»</w:t>
            </w: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Style w:val="FontStyle216"/>
                <w:b w:val="0"/>
                <w:sz w:val="24"/>
                <w:szCs w:val="24"/>
              </w:rPr>
              <w:t xml:space="preserve">Сформировать у детей представление о существовании  понятия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пассажир. Расширять представление детей                     о железнодорожном транспорте. Передавать игровые действия в соответствии со стихами, песней, музыкой. Приучать детей быть внимательными при посадке в разные виды транспорта. Воспитывать   внутреннюю   потребность              к получению знаний.</w:t>
            </w:r>
          </w:p>
        </w:tc>
      </w:tr>
      <w:tr w:rsidR="00B9552E" w:rsidRPr="00DA2580" w:rsidTr="00DF6219">
        <w:trPr>
          <w:cantSplit/>
          <w:trHeight w:val="217"/>
          <w:jc w:val="center"/>
        </w:trPr>
        <w:tc>
          <w:tcPr>
            <w:tcW w:w="41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«Грамотный пешеход – крокодил Гена»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Активизировать знания детей о правилах безопасности                   для всех участников дорожного движения. Закреплять    знания детей о дорожным знаком «Пешеходный переход». правила безопасного поведения при использовании  электромобиля и  велосипеда. Закреплять представления детей о значении светофора на дороге. Формировать представление об ориентировке на дороге (посмотри налево       и направо). Воспитывать внимание, осторожность при езде                       на электромобиле и велосипеде.</w:t>
            </w:r>
          </w:p>
        </w:tc>
      </w:tr>
      <w:tr w:rsidR="00B9552E" w:rsidRPr="00DA2580" w:rsidTr="00DF6219">
        <w:trPr>
          <w:cantSplit/>
          <w:trHeight w:val="236"/>
          <w:jc w:val="center"/>
        </w:trPr>
        <w:tc>
          <w:tcPr>
            <w:tcW w:w="41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«Транспорт  кота Леопольда»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Повторить инструкцию «Правила пользования   электромобилем и велосипедом» и автогородком. Формировать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                                         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 Закреплять виды транспорта, развивать фантазию. Воспитывать внимание, чувство ответственности за свою жизнь и жизнь других участников дорожного движения.</w:t>
            </w:r>
          </w:p>
        </w:tc>
      </w:tr>
      <w:tr w:rsidR="00B9552E" w:rsidRPr="00DA2580" w:rsidTr="00DF6219">
        <w:trPr>
          <w:cantSplit/>
          <w:trHeight w:val="224"/>
          <w:jc w:val="center"/>
        </w:trPr>
        <w:tc>
          <w:tcPr>
            <w:tcW w:w="41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«Наблюдение за автомобилем»</w:t>
            </w: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Уточнить знания детей  об основных частях легкового автомобиля. Формировать у детей представление                      о классификации транспорта и его составных частях. Закреплять правила безопасного поведения при использовании  электромобиля  и  велосипеда. Закреплять представление детей о нем. Воспитывать внимание, осторожность при езде на электромобиле и велосипеде.</w:t>
            </w:r>
          </w:p>
        </w:tc>
      </w:tr>
      <w:tr w:rsidR="00B9552E" w:rsidRPr="00DA2580" w:rsidTr="00DF6219">
        <w:trPr>
          <w:cantSplit/>
          <w:trHeight w:val="240"/>
          <w:jc w:val="center"/>
        </w:trPr>
        <w:tc>
          <w:tcPr>
            <w:tcW w:w="418" w:type="dxa"/>
            <w:vMerge w:val="restart"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«Помощники             на дороге»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  <w:tcBorders>
              <w:bottom w:val="single" w:sz="4" w:space="0" w:color="auto"/>
            </w:tcBorders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Совершенствовать знания детей о назначении светофора            и дорожных знаков – «Пешеходный переход», «Зебра». Закреплять знания детей о правилах поведения на проезжей части для пешехода и водителя. Учить применять знания на практике и в игровой деятельности. Воспитывать внимание, осторожность при езде на электромобиле и велосипеде.</w:t>
            </w:r>
          </w:p>
        </w:tc>
      </w:tr>
      <w:tr w:rsidR="00B9552E" w:rsidRPr="00DA2580" w:rsidTr="00DF6219">
        <w:trPr>
          <w:cantSplit/>
          <w:trHeight w:val="230"/>
          <w:jc w:val="center"/>
        </w:trPr>
        <w:tc>
          <w:tcPr>
            <w:tcW w:w="41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«Как транспорт помогает людям»</w:t>
            </w:r>
          </w:p>
        </w:tc>
        <w:tc>
          <w:tcPr>
            <w:tcW w:w="6652" w:type="dxa"/>
            <w:tcBorders>
              <w:top w:val="single" w:sz="4" w:space="0" w:color="auto"/>
            </w:tcBorders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Закреплять знания детей о видах специализированных машин (снегоуборочная машина, скорая, пожарная). Формировать               у детей представления о том, как машины людям помогают. Повторить «Правила пользования электромобилем                            и  велосипедом» и автогородком. Закреплять с детьми знания о правилах передвижения на дороге для пешехода и шофера. Воспитывать внимание, осторожность при езде                       на электромобиле и велосипеде.</w:t>
            </w:r>
          </w:p>
        </w:tc>
      </w:tr>
      <w:tr w:rsidR="00B9552E" w:rsidRPr="00DA2580" w:rsidTr="00DF6219">
        <w:trPr>
          <w:cantSplit/>
          <w:trHeight w:val="213"/>
          <w:jc w:val="center"/>
        </w:trPr>
        <w:tc>
          <w:tcPr>
            <w:tcW w:w="41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"Наблюдение за светофором"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Закреплять знания детей о том, что светофор управляет сложным движением транспорта и пешеходов на улицах                      и дорогах. Воспитывать умение правильно реагировать                    на сигналы светофора при езде на электромобиле                                 и велосипеде.</w:t>
            </w:r>
          </w:p>
        </w:tc>
      </w:tr>
      <w:tr w:rsidR="00B9552E" w:rsidRPr="00DA2580" w:rsidTr="00DF6219">
        <w:trPr>
          <w:cantSplit/>
          <w:trHeight w:val="204"/>
          <w:jc w:val="center"/>
        </w:trPr>
        <w:tc>
          <w:tcPr>
            <w:tcW w:w="418" w:type="dxa"/>
            <w:vMerge/>
          </w:tcPr>
          <w:p w:rsidR="00B9552E" w:rsidRPr="00DA2580" w:rsidRDefault="00B9552E" w:rsidP="00DF62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B9552E" w:rsidRPr="00DA2580" w:rsidRDefault="00B9552E" w:rsidP="00DF6219">
            <w:pPr>
              <w:tabs>
                <w:tab w:val="left" w:pos="-108"/>
                <w:tab w:val="left" w:pos="-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</w:tcPr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ИТОГОВОЕ</w:t>
            </w:r>
          </w:p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«Загадки»</w:t>
            </w:r>
          </w:p>
          <w:p w:rsidR="00B9552E" w:rsidRPr="00DA2580" w:rsidRDefault="00B9552E" w:rsidP="00DF62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52" w:type="dxa"/>
          </w:tcPr>
          <w:p w:rsidR="00B9552E" w:rsidRPr="00DA2580" w:rsidRDefault="00B9552E" w:rsidP="00DF621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Закреплять знания детей о видах транспорта через художественное слово. Развивать у детей смекалку                        и сообразительность. Воспитывать внимание, терпение при отгадывании загадок.</w:t>
            </w:r>
          </w:p>
        </w:tc>
      </w:tr>
    </w:tbl>
    <w:p w:rsidR="00B9552E" w:rsidRDefault="00B9552E" w:rsidP="00B9552E">
      <w:pPr>
        <w:tabs>
          <w:tab w:val="left" w:pos="1095"/>
        </w:tabs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Default="00B9552E" w:rsidP="00B9552E">
      <w:pPr>
        <w:tabs>
          <w:tab w:val="left" w:pos="1095"/>
        </w:tabs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Pr="004B4C08" w:rsidRDefault="00B9552E" w:rsidP="00B9552E">
      <w:pPr>
        <w:pStyle w:val="a9"/>
        <w:tabs>
          <w:tab w:val="left" w:pos="1095"/>
        </w:tabs>
        <w:ind w:left="567"/>
        <w:jc w:val="center"/>
        <w:rPr>
          <w:b/>
          <w:bCs/>
          <w:sz w:val="24"/>
          <w:szCs w:val="24"/>
        </w:rPr>
      </w:pPr>
      <w:r w:rsidRPr="004B4C08">
        <w:rPr>
          <w:b/>
          <w:sz w:val="24"/>
          <w:szCs w:val="24"/>
        </w:rPr>
        <w:lastRenderedPageBreak/>
        <w:t xml:space="preserve">Тематическое планирование по дополнительной </w:t>
      </w:r>
      <w:r w:rsidRPr="00C80DD1">
        <w:rPr>
          <w:b/>
          <w:sz w:val="24"/>
          <w:szCs w:val="24"/>
        </w:rPr>
        <w:t>общеразвивающ</w:t>
      </w:r>
      <w:r>
        <w:rPr>
          <w:b/>
          <w:sz w:val="24"/>
          <w:szCs w:val="24"/>
        </w:rPr>
        <w:t xml:space="preserve">ей программе </w:t>
      </w:r>
      <w:r w:rsidRPr="004B4C08">
        <w:rPr>
          <w:b/>
          <w:sz w:val="24"/>
          <w:szCs w:val="24"/>
        </w:rPr>
        <w:t xml:space="preserve"> </w:t>
      </w:r>
      <w:r w:rsidRPr="004B4C08">
        <w:rPr>
          <w:b/>
          <w:bCs/>
          <w:sz w:val="24"/>
          <w:szCs w:val="24"/>
        </w:rPr>
        <w:t>для групп</w:t>
      </w:r>
      <w:r>
        <w:rPr>
          <w:b/>
          <w:bCs/>
          <w:sz w:val="24"/>
          <w:szCs w:val="24"/>
        </w:rPr>
        <w:t>ы</w:t>
      </w:r>
      <w:r w:rsidRPr="004B4C08">
        <w:rPr>
          <w:b/>
          <w:bCs/>
          <w:sz w:val="24"/>
          <w:szCs w:val="24"/>
        </w:rPr>
        <w:t xml:space="preserve"> №</w:t>
      </w:r>
      <w:r>
        <w:rPr>
          <w:b/>
          <w:bCs/>
          <w:sz w:val="24"/>
          <w:szCs w:val="24"/>
        </w:rPr>
        <w:t xml:space="preserve"> 2</w:t>
      </w:r>
      <w:r w:rsidRPr="004B4C08">
        <w:rPr>
          <w:sz w:val="24"/>
          <w:szCs w:val="24"/>
        </w:rPr>
        <w:t xml:space="preserve"> </w:t>
      </w:r>
      <w:r w:rsidRPr="004B4C08">
        <w:rPr>
          <w:b/>
          <w:bCs/>
          <w:sz w:val="24"/>
          <w:szCs w:val="24"/>
        </w:rPr>
        <w:t xml:space="preserve">(дети от </w:t>
      </w:r>
      <w:r>
        <w:rPr>
          <w:b/>
          <w:bCs/>
          <w:sz w:val="24"/>
          <w:szCs w:val="24"/>
        </w:rPr>
        <w:t>5</w:t>
      </w:r>
      <w:r w:rsidRPr="004B4C08">
        <w:rPr>
          <w:b/>
          <w:bCs/>
          <w:sz w:val="24"/>
          <w:szCs w:val="24"/>
        </w:rPr>
        <w:t xml:space="preserve"> до 7 лет)</w:t>
      </w:r>
    </w:p>
    <w:p w:rsidR="00B9552E" w:rsidRPr="004B4C08" w:rsidRDefault="00B9552E" w:rsidP="00B9552E">
      <w:pPr>
        <w:tabs>
          <w:tab w:val="left" w:pos="1095"/>
        </w:tabs>
        <w:spacing w:after="0" w:line="240" w:lineRule="auto"/>
        <w:ind w:firstLine="142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9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616"/>
        <w:gridCol w:w="2268"/>
        <w:gridCol w:w="6407"/>
      </w:tblGrid>
      <w:tr w:rsidR="00B9552E" w:rsidRPr="00DA2580" w:rsidTr="00DF6219">
        <w:trPr>
          <w:cantSplit/>
          <w:trHeight w:val="997"/>
          <w:jc w:val="center"/>
        </w:trPr>
        <w:tc>
          <w:tcPr>
            <w:tcW w:w="408" w:type="dxa"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616" w:type="dxa"/>
          </w:tcPr>
          <w:p w:rsidR="00B9552E" w:rsidRPr="00DA2580" w:rsidRDefault="00B9552E" w:rsidP="00DF6219">
            <w:pPr>
              <w:spacing w:after="0" w:line="240" w:lineRule="auto"/>
              <w:ind w:left="-125" w:right="-1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№ темы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Программное содержание</w:t>
            </w:r>
          </w:p>
        </w:tc>
      </w:tr>
      <w:tr w:rsidR="00B9552E" w:rsidRPr="00DA2580" w:rsidTr="00DF6219">
        <w:trPr>
          <w:cantSplit/>
          <w:trHeight w:val="339"/>
          <w:jc w:val="center"/>
        </w:trPr>
        <w:tc>
          <w:tcPr>
            <w:tcW w:w="408" w:type="dxa"/>
            <w:vMerge w:val="restart"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56"/>
                <w:tab w:val="left" w:pos="-18"/>
              </w:tabs>
              <w:spacing w:after="0" w:line="240" w:lineRule="auto"/>
              <w:ind w:right="-7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B9552E" w:rsidRPr="004B4C08" w:rsidRDefault="00B9552E" w:rsidP="00DF6219">
            <w:pPr>
              <w:pStyle w:val="a9"/>
              <w:ind w:left="-108" w:right="-108"/>
              <w:jc w:val="center"/>
              <w:rPr>
                <w:sz w:val="24"/>
                <w:szCs w:val="24"/>
              </w:rPr>
            </w:pPr>
            <w:r w:rsidRPr="004B4C08">
              <w:rPr>
                <w:sz w:val="24"/>
                <w:szCs w:val="24"/>
              </w:rPr>
              <w:t>«Инструктаж»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Познакомить детей с инструкцией «Правила пользования   электромобилем и велосипедом» на территории детского сада и автогородке. Развивать чувство ответственность перед своей и чужой жизнью. Воспитывать внимание, осторожность при езде на электромобилях и велосипедах.</w:t>
            </w:r>
          </w:p>
        </w:tc>
      </w:tr>
      <w:tr w:rsidR="00B9552E" w:rsidRPr="00DA2580" w:rsidTr="00DF6219">
        <w:trPr>
          <w:cantSplit/>
          <w:trHeight w:val="260"/>
          <w:jc w:val="center"/>
        </w:trPr>
        <w:tc>
          <w:tcPr>
            <w:tcW w:w="40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«Светофор-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твой друг»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Познакомить детей с историей появления светофора.    Закреплять знания детей о видах светофора; о правилах перехода через дорогу. Воспитывать внутреннюю   потребность  к  получению знаний.</w:t>
            </w:r>
          </w:p>
        </w:tc>
      </w:tr>
      <w:tr w:rsidR="00B9552E" w:rsidRPr="00DA2580" w:rsidTr="00DF6219">
        <w:trPr>
          <w:cantSplit/>
          <w:trHeight w:val="260"/>
          <w:jc w:val="center"/>
        </w:trPr>
        <w:tc>
          <w:tcPr>
            <w:tcW w:w="40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«Дороги нашего города»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Активизировать знания детей о дороге и ее составляющих частях, формировать знания о социальной действительности. Закреплять представления детей о том, как нужно вести себя на проезжей части дороги пешеходу. Формировать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                                         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 Воспитывать внутреннюю потребность  к получению знаний.</w:t>
            </w:r>
          </w:p>
        </w:tc>
      </w:tr>
      <w:tr w:rsidR="00B9552E" w:rsidRPr="00DA2580" w:rsidTr="00DF6219">
        <w:trPr>
          <w:cantSplit/>
          <w:trHeight w:val="260"/>
          <w:jc w:val="center"/>
        </w:trPr>
        <w:tc>
          <w:tcPr>
            <w:tcW w:w="40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«Предупреждающие 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 запрещающие дорожные знаки»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Расширять знания старших дошкольников                                 о предупреждающих и запрещающих знаках. Формировать умение  различать дорожные знаки, предназначенные для           водителей  и пешеходов; 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9552E" w:rsidRPr="00DA2580" w:rsidTr="00DF6219">
        <w:trPr>
          <w:cantSplit/>
          <w:trHeight w:val="251"/>
          <w:jc w:val="center"/>
        </w:trPr>
        <w:tc>
          <w:tcPr>
            <w:tcW w:w="408" w:type="dxa"/>
            <w:vMerge w:val="restart"/>
            <w:tcBorders>
              <w:top w:val="single" w:sz="4" w:space="0" w:color="auto"/>
            </w:tcBorders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«Буратино в гостях у детей»</w:t>
            </w:r>
          </w:p>
          <w:p w:rsidR="00B9552E" w:rsidRPr="00DA2580" w:rsidRDefault="00B9552E" w:rsidP="00DF62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0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Формировать у детей представление о классификации транспорта и его составных частях. Продолжать закреплять знания  детей о дорожных знаках и их значении;                     о  светофоре  и его сигналах; о действиях всех участников дорожного движения. Закреплять правила безопасного поведения при использовании  электромобиля                               и  велосипеда.</w:t>
            </w:r>
          </w:p>
        </w:tc>
      </w:tr>
      <w:tr w:rsidR="00B9552E" w:rsidRPr="00DA2580" w:rsidTr="00DF6219">
        <w:trPr>
          <w:cantSplit/>
          <w:trHeight w:val="242"/>
          <w:jc w:val="center"/>
        </w:trPr>
        <w:tc>
          <w:tcPr>
            <w:tcW w:w="40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«Поликлиника»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Активизировать знания детей о понятии «медицинский осмотр». Формировать знания о важности прохождения медицинского осмотра водителя. Воспитывать внутреннюю   потребность  к  получению  знаний.</w:t>
            </w:r>
          </w:p>
        </w:tc>
      </w:tr>
      <w:tr w:rsidR="00B9552E" w:rsidRPr="00DA2580" w:rsidTr="00DF6219">
        <w:trPr>
          <w:cantSplit/>
          <w:trHeight w:val="286"/>
          <w:jc w:val="center"/>
        </w:trPr>
        <w:tc>
          <w:tcPr>
            <w:tcW w:w="40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«Водитель – трудная профессия»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Систематизировать знания старших дошкольников                   о профессиональной деятельности водителя. Формировать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водителя.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Активизировать знания детей о понятии «медицинский осмотр» и о зависимости профессиональной  деятельности  людей от состояния здоровья. Воспитывать внимание, осторожность. </w:t>
            </w:r>
          </w:p>
        </w:tc>
      </w:tr>
      <w:tr w:rsidR="00B9552E" w:rsidRPr="00DA2580" w:rsidTr="00DF6219">
        <w:trPr>
          <w:cantSplit/>
          <w:trHeight w:val="261"/>
          <w:jc w:val="center"/>
        </w:trPr>
        <w:tc>
          <w:tcPr>
            <w:tcW w:w="40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«Невнимательный водитель»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Обобщать знания детей об опасных ситуациях на дорогах          и улицах города, связанных с состоянием здоровья водителей. Развивать умение находить правильное решение в трудной ситуации, позвонив в специальную службу. Закреплять знания детей о профессии водителя, через езду                           на электромобилях и велосипедах. Воспитывать   внутреннюю   потребность  к  получению  знаний.</w:t>
            </w:r>
          </w:p>
        </w:tc>
      </w:tr>
      <w:tr w:rsidR="00B9552E" w:rsidRPr="00DA2580" w:rsidTr="00DF6219">
        <w:trPr>
          <w:cantSplit/>
          <w:trHeight w:val="238"/>
          <w:jc w:val="center"/>
        </w:trPr>
        <w:tc>
          <w:tcPr>
            <w:tcW w:w="40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«Перекрёсток. Сигналы и движение»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Активизировать знания детей о видах перекрестков. Формировать координацию движений и реакцию на сигнал;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                                         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и водителя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 Закреплять правила безопасного пользования электромобилем и велосипедом. Воспитывать внутреннюю потребность  к  получению  знаний.</w:t>
            </w:r>
          </w:p>
        </w:tc>
      </w:tr>
      <w:tr w:rsidR="00B9552E" w:rsidRPr="00DA2580" w:rsidTr="00DF6219">
        <w:trPr>
          <w:cantSplit/>
          <w:trHeight w:val="240"/>
          <w:jc w:val="center"/>
        </w:trPr>
        <w:tc>
          <w:tcPr>
            <w:tcW w:w="408" w:type="dxa"/>
            <w:vMerge w:val="restart"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«Буратино, 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осторожно, впереди дорога!»</w:t>
            </w:r>
          </w:p>
        </w:tc>
        <w:tc>
          <w:tcPr>
            <w:tcW w:w="6407" w:type="dxa"/>
            <w:tcBorders>
              <w:bottom w:val="single" w:sz="4" w:space="0" w:color="auto"/>
            </w:tcBorders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Формировать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предпосылки </w:t>
            </w:r>
            <w:r w:rsidRPr="00DA2580">
              <w:rPr>
                <w:rStyle w:val="FontStyle14"/>
                <w:sz w:val="24"/>
                <w:szCs w:val="24"/>
              </w:rPr>
              <w:t xml:space="preserve">для снижения детского                                           дорожно-транспортного травматизма, 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путем усвоения правил дорожной безопасности </w:t>
            </w:r>
            <w:r w:rsidRPr="00DA25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позиции пешехода                    и водителя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. Закреплять представления детей о том, как нужно вести себя на проезжей части дороги пешеходу. Воспитывать внимание, осторожность при езде                              на  электромобилях   и   велосипедах   в  автогородке.</w:t>
            </w:r>
          </w:p>
        </w:tc>
      </w:tr>
      <w:tr w:rsidR="00B9552E" w:rsidRPr="00DA2580" w:rsidTr="00DF6219">
        <w:trPr>
          <w:cantSplit/>
          <w:trHeight w:val="230"/>
          <w:jc w:val="center"/>
        </w:trPr>
        <w:tc>
          <w:tcPr>
            <w:tcW w:w="408" w:type="dxa"/>
            <w:vMerge/>
            <w:textDirection w:val="btLr"/>
          </w:tcPr>
          <w:p w:rsidR="00B9552E" w:rsidRPr="00DA2580" w:rsidRDefault="00B9552E" w:rsidP="00DF6219">
            <w:pPr>
              <w:spacing w:after="0" w:line="240" w:lineRule="auto"/>
              <w:ind w:right="113"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«Помощники                 на дороге»</w:t>
            </w:r>
          </w:p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7" w:type="dxa"/>
            <w:tcBorders>
              <w:top w:val="single" w:sz="4" w:space="0" w:color="auto"/>
            </w:tcBorders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Совершенствовать знания детей о назначении светофора        и  дорожных знаков. Закреплять знания детей о правилах поведения на проезжей части всех участников дорожного движения. Учить применять знания на  практике                         и в игровой деятельности. Воспитывать внимание, осторожность при езде на электромобиле  и  велосипеде                 в  автогородке.</w:t>
            </w:r>
          </w:p>
        </w:tc>
      </w:tr>
      <w:tr w:rsidR="00B9552E" w:rsidRPr="00DA2580" w:rsidTr="00DF6219">
        <w:trPr>
          <w:cantSplit/>
          <w:trHeight w:val="213"/>
          <w:jc w:val="center"/>
        </w:trPr>
        <w:tc>
          <w:tcPr>
            <w:tcW w:w="40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«Опасности при катании на электромобилях </w:t>
            </w:r>
          </w:p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left="-150" w:right="-6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и велосипедах» (самокатах, роликовых коньках, скейтбордах)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tabs>
                <w:tab w:val="left" w:pos="-176"/>
                <w:tab w:val="left" w:pos="-108"/>
              </w:tabs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Рассмотреть различные опасные ситуации, которые могут возникнуть при катании детей на электромобилях, велосипедах (самокатах, роликовых коньках, скейтбордах); научить детей правильному поведению в таких ситуациях. Развивать умение находить правильное решение в трудной ситуации, позвонив в специальную службу. Воспитывать  чувство ответственности за свою жизнь и жизнь другого человека.</w:t>
            </w:r>
          </w:p>
        </w:tc>
      </w:tr>
      <w:tr w:rsidR="00B9552E" w:rsidRPr="00DA2580" w:rsidTr="00DF6219">
        <w:trPr>
          <w:cantSplit/>
          <w:trHeight w:val="213"/>
          <w:jc w:val="center"/>
        </w:trPr>
        <w:tc>
          <w:tcPr>
            <w:tcW w:w="408" w:type="dxa"/>
            <w:vMerge/>
          </w:tcPr>
          <w:p w:rsidR="00B9552E" w:rsidRPr="00DA2580" w:rsidRDefault="00B9552E" w:rsidP="00DF621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dxa"/>
          </w:tcPr>
          <w:p w:rsidR="00B9552E" w:rsidRPr="00DA2580" w:rsidRDefault="00B9552E" w:rsidP="00DF6219">
            <w:pPr>
              <w:tabs>
                <w:tab w:val="left" w:pos="-142"/>
                <w:tab w:val="left" w:pos="-56"/>
              </w:tabs>
              <w:spacing w:after="0" w:line="240" w:lineRule="auto"/>
              <w:ind w:left="-18" w:right="-74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B9552E" w:rsidRPr="00DA2580" w:rsidRDefault="00B9552E" w:rsidP="00DF6219">
            <w:pPr>
              <w:tabs>
                <w:tab w:val="left" w:pos="-17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ИТОГОВОЕ</w:t>
            </w:r>
          </w:p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«Викторина </w:t>
            </w:r>
          </w:p>
          <w:p w:rsidR="00B9552E" w:rsidRPr="00DA2580" w:rsidRDefault="00B9552E" w:rsidP="00DF6219">
            <w:pPr>
              <w:shd w:val="clear" w:color="auto" w:fill="FFFFFF"/>
              <w:tabs>
                <w:tab w:val="left" w:pos="-17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«Что? Где? Когда?»</w:t>
            </w:r>
          </w:p>
        </w:tc>
        <w:tc>
          <w:tcPr>
            <w:tcW w:w="6407" w:type="dxa"/>
          </w:tcPr>
          <w:p w:rsidR="00B9552E" w:rsidRPr="00DA2580" w:rsidRDefault="00B9552E" w:rsidP="00DF6219">
            <w:pPr>
              <w:widowControl w:val="0"/>
              <w:shd w:val="clear" w:color="auto" w:fill="FFFFFF"/>
              <w:tabs>
                <w:tab w:val="left" w:pos="-176"/>
              </w:tabs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Систематизировать  знания  детей о правилах дорожного движения. Закреплять знания об элементах дороги,                        о средствах регулирования дорожного движения; о группах дорожных знаков. Воспитывать отзывчивость, умение оказать помощь </w:t>
            </w:r>
            <w:r w:rsidRPr="00DA2580">
              <w:rPr>
                <w:rFonts w:ascii="Times New Roman" w:hAnsi="Times New Roman"/>
                <w:spacing w:val="-1"/>
                <w:sz w:val="24"/>
                <w:szCs w:val="24"/>
              </w:rPr>
              <w:t>другому.</w:t>
            </w:r>
          </w:p>
        </w:tc>
      </w:tr>
    </w:tbl>
    <w:p w:rsidR="00B9552E" w:rsidRPr="004B4C08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7020D5">
        <w:rPr>
          <w:rFonts w:ascii="Times New Roman" w:hAnsi="Times New Roman"/>
          <w:i/>
          <w:sz w:val="24"/>
          <w:szCs w:val="24"/>
          <w:u w:val="single"/>
        </w:rPr>
        <w:lastRenderedPageBreak/>
        <w:t>Приложение 2</w:t>
      </w: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b/>
          <w:bCs/>
          <w:color w:val="000000"/>
          <w:sz w:val="24"/>
          <w:szCs w:val="24"/>
        </w:rPr>
        <w:t>РЕКОМЕНДАЦИИ ДЛЯ ВОСПИТАТЕЛЕЙ ПО ПРЕДУПРЕЖДЕНИЮ ДЕТСКОГО ДОРОЖНО-ТРАНСПОРТНОГО ТРАВМАТИЗМА</w:t>
      </w:r>
    </w:p>
    <w:p w:rsidR="00B9552E" w:rsidRPr="007020D5" w:rsidRDefault="00B9552E" w:rsidP="00B9552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Отправляясь  на экскурсию  или  на  прогулку  по  улицам  города, воспитатель обязан точно знать число детей, которых он берет с собой (обязательно сделать пометку в журнале экскурсий). Оставшиеся по каким - либо причинам дети в детском саду, по указанию заведующего находятся под присмотром определенного сотрудника.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Группы  детей   разрешается   водить   только по тротуару.  Нужно следить, чтобы дети шли строго по двое, взявшись за руки.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 xml:space="preserve">Дети очень любознательны, в пути они могут увлечься чем - нибудь, отстать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Pr="007020D5">
        <w:rPr>
          <w:rFonts w:ascii="Times New Roman" w:hAnsi="Times New Roman"/>
          <w:color w:val="000000"/>
          <w:sz w:val="24"/>
          <w:szCs w:val="24"/>
        </w:rPr>
        <w:t>или уклониться в сторону, поэтому группу детей всегда должны сопровождать двое взрослых: один идет впереди, другой - сзади.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Переходить через улицу надо на перекрестках или в местах, где имеются знаки перехода, по пешеходным дорожкам и при зеленом сигнале светофора.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 xml:space="preserve"> Переходить  через  улицу надо не спеша,  спокойным  ровным шагом.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 xml:space="preserve"> Переходить  через улицу  надо  напрямик  (а не наискось),  потому  что это ближайший путь на противоположную сторону.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 xml:space="preserve">При   переходе   улицы   на   перекрестке   надо  обращать  внимание  не только на зеленый  сигнал светофора, но и на приближающийся транспорт. Прежде  чем  сойти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7020D5">
        <w:rPr>
          <w:rFonts w:ascii="Times New Roman" w:hAnsi="Times New Roman"/>
          <w:color w:val="000000"/>
          <w:sz w:val="24"/>
          <w:szCs w:val="24"/>
        </w:rPr>
        <w:t>с  тротуара не обходимо пропустить машины.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В тех местах, где нет тротуара, надо ходить по левой стороне, навстречу транспорту,  и  при  его  приближении уступать ему место, отходя к краю дороги.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Воспитателям нужно брать с собой красный флажок, и в случае, когда дети не успели перейти улицу, поднятием вверх флажка дать сигнал водителю  остановиться  и  пропустить  остальных  детей.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Большое значение имеет обучение детей правилам дорожного движения. Это следует  делать систематически и настойчиво, в соответствии с  возрастом детей.</w:t>
      </w:r>
    </w:p>
    <w:p w:rsidR="00B9552E" w:rsidRPr="007020D5" w:rsidRDefault="00B9552E" w:rsidP="00B9552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7020D5">
        <w:rPr>
          <w:rFonts w:ascii="Times New Roman" w:hAnsi="Times New Roman"/>
          <w:color w:val="000000"/>
          <w:sz w:val="24"/>
          <w:szCs w:val="24"/>
        </w:rPr>
        <w:t>Каждый воспитатель должен хорошо знать правила дорожного движения.</w:t>
      </w: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7020D5">
        <w:rPr>
          <w:rFonts w:ascii="Times New Roman" w:hAnsi="Times New Roman"/>
          <w:i/>
          <w:sz w:val="24"/>
          <w:szCs w:val="24"/>
          <w:u w:val="single"/>
        </w:rPr>
        <w:lastRenderedPageBreak/>
        <w:t>Приложение 3</w:t>
      </w:r>
    </w:p>
    <w:p w:rsidR="00B9552E" w:rsidRPr="007020D5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Pr="007020D5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020D5">
        <w:rPr>
          <w:rFonts w:ascii="Times New Roman" w:hAnsi="Times New Roman"/>
          <w:sz w:val="24"/>
          <w:szCs w:val="24"/>
        </w:rPr>
        <w:t>Важнейшим условием обеспечения целостного развития личности ребенка является развитие конструктивного взаимодействия с семьей, обладающей, по мнению отечественных и зарубежных психологов, способностью передачи и поддержки    присвоения    им   основ материальной и духовной культуры человечества. Ведущей целью взаимодействия детского сада с семьей – создание в дошкольном учреждении необходимых условий для развития ответственных и взаимозависимых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</w:p>
    <w:p w:rsidR="00B9552E" w:rsidRPr="007020D5" w:rsidRDefault="00B9552E" w:rsidP="00B9552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020D5">
        <w:rPr>
          <w:rFonts w:ascii="Times New Roman" w:hAnsi="Times New Roman"/>
          <w:b/>
          <w:sz w:val="24"/>
          <w:szCs w:val="24"/>
          <w:u w:val="single"/>
        </w:rPr>
        <w:t>Цель</w:t>
      </w:r>
      <w:r w:rsidRPr="007020D5">
        <w:rPr>
          <w:rFonts w:ascii="Times New Roman" w:hAnsi="Times New Roman"/>
          <w:sz w:val="24"/>
          <w:szCs w:val="24"/>
        </w:rPr>
        <w:t xml:space="preserve">: установление партнерских взаимоотношений и сотрудничества детского сада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7020D5">
        <w:rPr>
          <w:rFonts w:ascii="Times New Roman" w:hAnsi="Times New Roman"/>
          <w:sz w:val="24"/>
          <w:szCs w:val="24"/>
        </w:rPr>
        <w:t>и семьи для успешного развития и реализации личности ребенка.</w:t>
      </w:r>
    </w:p>
    <w:p w:rsidR="00B9552E" w:rsidRPr="007020D5" w:rsidRDefault="00B9552E" w:rsidP="00B9552E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/>
          <w:bCs/>
          <w:sz w:val="24"/>
          <w:szCs w:val="24"/>
          <w:u w:val="single"/>
        </w:rPr>
        <w:t>Формы работы</w:t>
      </w:r>
      <w:r w:rsidRPr="007020D5">
        <w:rPr>
          <w:rFonts w:ascii="Times New Roman" w:hAnsi="Times New Roman"/>
          <w:bCs/>
          <w:sz w:val="24"/>
          <w:szCs w:val="24"/>
        </w:rPr>
        <w:t xml:space="preserve"> с родителями по обучению безопасному поведению на дороге :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консультации;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беседа;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рекомендации;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листовки, памятки;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день открытых дверей;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анкетирование;</w:t>
      </w:r>
    </w:p>
    <w:p w:rsidR="00B9552E" w:rsidRPr="007020D5" w:rsidRDefault="00B9552E" w:rsidP="00B9552E">
      <w:pPr>
        <w:numPr>
          <w:ilvl w:val="0"/>
          <w:numId w:val="40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020D5">
        <w:rPr>
          <w:rFonts w:ascii="Times New Roman" w:hAnsi="Times New Roman"/>
          <w:bCs/>
          <w:sz w:val="24"/>
          <w:szCs w:val="24"/>
        </w:rPr>
        <w:t>капустники, развлечения.</w:t>
      </w:r>
    </w:p>
    <w:p w:rsidR="00B9552E" w:rsidRPr="007020D5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552E" w:rsidRPr="007020D5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020D5">
        <w:rPr>
          <w:rFonts w:ascii="Times New Roman" w:hAnsi="Times New Roman"/>
          <w:b/>
          <w:sz w:val="24"/>
          <w:szCs w:val="24"/>
        </w:rPr>
        <w:t>Организация работы с семьями воспитанников по профилактике детского дорожно-транспортного травматизма</w:t>
      </w: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7830"/>
      </w:tblGrid>
      <w:tr w:rsidR="00B9552E" w:rsidRPr="00DA2580" w:rsidTr="00DF6219">
        <w:tc>
          <w:tcPr>
            <w:tcW w:w="1668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580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830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2580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</w:tr>
      <w:tr w:rsidR="00B9552E" w:rsidRPr="00DA2580" w:rsidTr="00DF6219">
        <w:tc>
          <w:tcPr>
            <w:tcW w:w="1668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7830" w:type="dxa"/>
          </w:tcPr>
          <w:p w:rsidR="00B9552E" w:rsidRPr="00DA2580" w:rsidRDefault="00B9552E" w:rsidP="00DF6219">
            <w:pPr>
              <w:numPr>
                <w:ilvl w:val="0"/>
                <w:numId w:val="44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Консультация «Значение занятий по правилам дорожного движения».</w:t>
            </w:r>
          </w:p>
          <w:p w:rsidR="00B9552E" w:rsidRPr="00DA2580" w:rsidRDefault="00B9552E" w:rsidP="00DF6219">
            <w:pPr>
              <w:numPr>
                <w:ilvl w:val="0"/>
                <w:numId w:val="44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Круглый стол с участием сотрудника ГИБДД, просмотр фильма «Дорожно-транспортные происшествия  с участием детей                            и их последствия». </w:t>
            </w:r>
          </w:p>
          <w:p w:rsidR="00B9552E" w:rsidRPr="00DA2580" w:rsidRDefault="00B9552E" w:rsidP="00DF6219">
            <w:pPr>
              <w:numPr>
                <w:ilvl w:val="0"/>
                <w:numId w:val="44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Конкурс рисунков «Светофор». </w:t>
            </w:r>
          </w:p>
        </w:tc>
      </w:tr>
      <w:tr w:rsidR="00B9552E" w:rsidRPr="00DA2580" w:rsidTr="00DF6219">
        <w:tc>
          <w:tcPr>
            <w:tcW w:w="1668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7830" w:type="dxa"/>
          </w:tcPr>
          <w:p w:rsidR="00B9552E" w:rsidRPr="00DA2580" w:rsidRDefault="00B9552E" w:rsidP="00DF6219">
            <w:pPr>
              <w:numPr>
                <w:ilvl w:val="0"/>
                <w:numId w:val="41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color w:val="000000"/>
                <w:sz w:val="24"/>
                <w:szCs w:val="24"/>
              </w:rPr>
              <w:t>Конкурс «Семейное портфолио «Моя семья знает правила дорожного движения»».</w:t>
            </w:r>
          </w:p>
          <w:p w:rsidR="00B9552E" w:rsidRPr="00DA2580" w:rsidRDefault="00B9552E" w:rsidP="00DF6219">
            <w:pPr>
              <w:numPr>
                <w:ilvl w:val="0"/>
                <w:numId w:val="41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Круглый стол «</w:t>
            </w:r>
            <w:r w:rsidRPr="00DA2580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Взаимодействие семьи и ДОУ в ор</w:t>
            </w:r>
            <w:r w:rsidRPr="00DA2580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ганизации воспитательной работы </w:t>
            </w:r>
            <w:r w:rsidRPr="00DA2580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 обучении детей ПДД</w:t>
            </w:r>
            <w:r w:rsidRPr="00DA2580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B9552E" w:rsidRPr="00DA2580" w:rsidRDefault="00B9552E" w:rsidP="00DF6219">
            <w:pPr>
              <w:numPr>
                <w:ilvl w:val="0"/>
                <w:numId w:val="41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Мастер-класс «Изготовление лэпбука «Правила дорожного движения». </w:t>
            </w:r>
          </w:p>
        </w:tc>
      </w:tr>
      <w:tr w:rsidR="00B9552E" w:rsidRPr="00DA2580" w:rsidTr="00DF6219">
        <w:tc>
          <w:tcPr>
            <w:tcW w:w="1668" w:type="dxa"/>
          </w:tcPr>
          <w:p w:rsidR="00B9552E" w:rsidRPr="00DA2580" w:rsidRDefault="00B9552E" w:rsidP="00DF62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7830" w:type="dxa"/>
          </w:tcPr>
          <w:p w:rsidR="00B9552E" w:rsidRPr="00DA2580" w:rsidRDefault="00B9552E" w:rsidP="00DF6219">
            <w:pPr>
              <w:numPr>
                <w:ilvl w:val="0"/>
                <w:numId w:val="42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 xml:space="preserve"> «Советы родителям будущих первоклассников от инспектора ГИБДД».</w:t>
            </w:r>
          </w:p>
          <w:p w:rsidR="00B9552E" w:rsidRPr="00DA2580" w:rsidRDefault="00B9552E" w:rsidP="00DF6219">
            <w:pPr>
              <w:numPr>
                <w:ilvl w:val="0"/>
                <w:numId w:val="43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«Сибирячок и школа дорожных наук встречает гостей» - день открытых дверей.</w:t>
            </w:r>
          </w:p>
          <w:p w:rsidR="00B9552E" w:rsidRPr="00DA2580" w:rsidRDefault="00B9552E" w:rsidP="00DF6219">
            <w:pPr>
              <w:numPr>
                <w:ilvl w:val="0"/>
                <w:numId w:val="42"/>
              </w:numPr>
              <w:spacing w:after="0" w:line="240" w:lineRule="auto"/>
              <w:ind w:left="0" w:firstLine="3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580">
              <w:rPr>
                <w:rFonts w:ascii="Times New Roman" w:hAnsi="Times New Roman"/>
                <w:sz w:val="24"/>
                <w:szCs w:val="24"/>
              </w:rPr>
              <w:t>Разработка индивидуальных безопасных схем – маршрутов           для детей «Дорога в детский сад  и домой».</w:t>
            </w:r>
          </w:p>
        </w:tc>
      </w:tr>
    </w:tbl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lastRenderedPageBreak/>
        <w:t>Приложение 4</w:t>
      </w:r>
    </w:p>
    <w:p w:rsidR="00B9552E" w:rsidRPr="0074422F" w:rsidRDefault="00B9552E" w:rsidP="00B955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4422F">
        <w:rPr>
          <w:rFonts w:ascii="Times New Roman" w:hAnsi="Times New Roman"/>
          <w:b/>
          <w:sz w:val="24"/>
          <w:szCs w:val="24"/>
        </w:rPr>
        <w:t>«НАШИ УСПЕХИ»</w:t>
      </w: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13335</wp:posOffset>
            </wp:positionH>
            <wp:positionV relativeFrom="margin">
              <wp:posOffset>6184900</wp:posOffset>
            </wp:positionV>
            <wp:extent cx="3705225" cy="2324735"/>
            <wp:effectExtent l="19050" t="0" r="9525" b="0"/>
            <wp:wrapSquare wrapText="bothSides"/>
            <wp:docPr id="5" name="Рисунок 5" descr="IMG_3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G_334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32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E2979" w:rsidRDefault="00BE2979" w:rsidP="00B9552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B9552E" w:rsidRDefault="00B9552E" w:rsidP="00B9552E"/>
    <w:p w:rsidR="00756896" w:rsidRDefault="00756896"/>
    <w:sectPr w:rsidR="00756896" w:rsidSect="00B9552E"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03D" w:rsidRDefault="002F303D" w:rsidP="00B9552E">
      <w:pPr>
        <w:spacing w:after="0" w:line="240" w:lineRule="auto"/>
      </w:pPr>
      <w:r>
        <w:separator/>
      </w:r>
    </w:p>
  </w:endnote>
  <w:endnote w:type="continuationSeparator" w:id="0">
    <w:p w:rsidR="002F303D" w:rsidRDefault="002F303D" w:rsidP="00B95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18738"/>
      <w:docPartObj>
        <w:docPartGallery w:val="Page Numbers (Bottom of Page)"/>
        <w:docPartUnique/>
      </w:docPartObj>
    </w:sdtPr>
    <w:sdtContent>
      <w:p w:rsidR="00C44602" w:rsidRDefault="00C4460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A70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C44602" w:rsidRDefault="00C446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03D" w:rsidRDefault="002F303D" w:rsidP="00B9552E">
      <w:pPr>
        <w:spacing w:after="0" w:line="240" w:lineRule="auto"/>
      </w:pPr>
      <w:r>
        <w:separator/>
      </w:r>
    </w:p>
  </w:footnote>
  <w:footnote w:type="continuationSeparator" w:id="0">
    <w:p w:rsidR="002F303D" w:rsidRDefault="002F303D" w:rsidP="00B955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68F2"/>
    <w:multiLevelType w:val="hybridMultilevel"/>
    <w:tmpl w:val="CA8033AC"/>
    <w:lvl w:ilvl="0" w:tplc="DA10316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D3A"/>
    <w:multiLevelType w:val="hybridMultilevel"/>
    <w:tmpl w:val="FBCA1750"/>
    <w:lvl w:ilvl="0" w:tplc="BBB6D5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A430E"/>
    <w:multiLevelType w:val="hybridMultilevel"/>
    <w:tmpl w:val="EF2E6126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F51DF"/>
    <w:multiLevelType w:val="hybridMultilevel"/>
    <w:tmpl w:val="5E7A0956"/>
    <w:lvl w:ilvl="0" w:tplc="AE9AF44A">
      <w:start w:val="18"/>
      <w:numFmt w:val="decimal"/>
      <w:lvlText w:val="(%1"/>
      <w:lvlJc w:val="left"/>
      <w:pPr>
        <w:ind w:left="28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 w15:restartNumberingAfterBreak="0">
    <w:nsid w:val="14CF04B3"/>
    <w:multiLevelType w:val="hybridMultilevel"/>
    <w:tmpl w:val="05783684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41994"/>
    <w:multiLevelType w:val="hybridMultilevel"/>
    <w:tmpl w:val="299C8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D2299"/>
    <w:multiLevelType w:val="hybridMultilevel"/>
    <w:tmpl w:val="01CEA736"/>
    <w:lvl w:ilvl="0" w:tplc="B0F42AA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B3EC8"/>
    <w:multiLevelType w:val="hybridMultilevel"/>
    <w:tmpl w:val="9BBAC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86EE2"/>
    <w:multiLevelType w:val="hybridMultilevel"/>
    <w:tmpl w:val="DFEA94C0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D57C4"/>
    <w:multiLevelType w:val="hybridMultilevel"/>
    <w:tmpl w:val="7A4AD8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94927"/>
    <w:multiLevelType w:val="hybridMultilevel"/>
    <w:tmpl w:val="85D82578"/>
    <w:lvl w:ilvl="0" w:tplc="BBB6D5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12FB5"/>
    <w:multiLevelType w:val="hybridMultilevel"/>
    <w:tmpl w:val="EFA2D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53588"/>
    <w:multiLevelType w:val="hybridMultilevel"/>
    <w:tmpl w:val="A538DDC2"/>
    <w:lvl w:ilvl="0" w:tplc="EBACB3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633FA"/>
    <w:multiLevelType w:val="hybridMultilevel"/>
    <w:tmpl w:val="17DA7132"/>
    <w:lvl w:ilvl="0" w:tplc="FAFC3CD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E6565"/>
    <w:multiLevelType w:val="hybridMultilevel"/>
    <w:tmpl w:val="84FC4A40"/>
    <w:lvl w:ilvl="0" w:tplc="C728BD5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2E065DBC"/>
    <w:multiLevelType w:val="hybridMultilevel"/>
    <w:tmpl w:val="67C0B07A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11AA0"/>
    <w:multiLevelType w:val="hybridMultilevel"/>
    <w:tmpl w:val="1F6CD25C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D678F9"/>
    <w:multiLevelType w:val="hybridMultilevel"/>
    <w:tmpl w:val="9ED84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B866AC"/>
    <w:multiLevelType w:val="hybridMultilevel"/>
    <w:tmpl w:val="9EC21F4E"/>
    <w:lvl w:ilvl="0" w:tplc="EBACB3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7B677D8"/>
    <w:multiLevelType w:val="hybridMultilevel"/>
    <w:tmpl w:val="B5CAB608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203914"/>
    <w:multiLevelType w:val="hybridMultilevel"/>
    <w:tmpl w:val="6634796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3AC6C8D"/>
    <w:multiLevelType w:val="hybridMultilevel"/>
    <w:tmpl w:val="4C944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B03"/>
    <w:multiLevelType w:val="hybridMultilevel"/>
    <w:tmpl w:val="97A4E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6879A7"/>
    <w:multiLevelType w:val="hybridMultilevel"/>
    <w:tmpl w:val="7E6A3C46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4E49E7"/>
    <w:multiLevelType w:val="hybridMultilevel"/>
    <w:tmpl w:val="A07669C6"/>
    <w:lvl w:ilvl="0" w:tplc="DAD234E4">
      <w:start w:val="1"/>
      <w:numFmt w:val="decimal"/>
      <w:lvlText w:val="%1."/>
      <w:lvlJc w:val="left"/>
      <w:pPr>
        <w:ind w:left="731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5" w15:restartNumberingAfterBreak="0">
    <w:nsid w:val="4F4E1FC5"/>
    <w:multiLevelType w:val="hybridMultilevel"/>
    <w:tmpl w:val="0CEAE194"/>
    <w:lvl w:ilvl="0" w:tplc="EBACB3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B47C10"/>
    <w:multiLevelType w:val="hybridMultilevel"/>
    <w:tmpl w:val="80B29158"/>
    <w:lvl w:ilvl="0" w:tplc="E1BEB18A">
      <w:start w:val="1"/>
      <w:numFmt w:val="decimal"/>
      <w:lvlText w:val="%1."/>
      <w:lvlJc w:val="left"/>
      <w:pPr>
        <w:ind w:left="107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1962A2E"/>
    <w:multiLevelType w:val="hybridMultilevel"/>
    <w:tmpl w:val="D7A2182A"/>
    <w:lvl w:ilvl="0" w:tplc="EBACB3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6654BE"/>
    <w:multiLevelType w:val="hybridMultilevel"/>
    <w:tmpl w:val="6DA4BB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67297E"/>
    <w:multiLevelType w:val="hybridMultilevel"/>
    <w:tmpl w:val="8F621C86"/>
    <w:lvl w:ilvl="0" w:tplc="DA10316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721809"/>
    <w:multiLevelType w:val="hybridMultilevel"/>
    <w:tmpl w:val="5CF0C3D2"/>
    <w:lvl w:ilvl="0" w:tplc="BBB6D5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716A2E"/>
    <w:multiLevelType w:val="hybridMultilevel"/>
    <w:tmpl w:val="8F621C86"/>
    <w:lvl w:ilvl="0" w:tplc="DA10316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DC749B"/>
    <w:multiLevelType w:val="hybridMultilevel"/>
    <w:tmpl w:val="6A244E3C"/>
    <w:lvl w:ilvl="0" w:tplc="C5889E2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12A8C"/>
    <w:multiLevelType w:val="hybridMultilevel"/>
    <w:tmpl w:val="D16E210A"/>
    <w:lvl w:ilvl="0" w:tplc="BBB6D56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D608C6"/>
    <w:multiLevelType w:val="hybridMultilevel"/>
    <w:tmpl w:val="AD30B78A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F6920"/>
    <w:multiLevelType w:val="hybridMultilevel"/>
    <w:tmpl w:val="57943B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C97589"/>
    <w:multiLevelType w:val="hybridMultilevel"/>
    <w:tmpl w:val="1D222B8C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6F3220"/>
    <w:multiLevelType w:val="hybridMultilevel"/>
    <w:tmpl w:val="71184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8C0555"/>
    <w:multiLevelType w:val="hybridMultilevel"/>
    <w:tmpl w:val="78363020"/>
    <w:lvl w:ilvl="0" w:tplc="D832B7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5C50B75"/>
    <w:multiLevelType w:val="hybridMultilevel"/>
    <w:tmpl w:val="67FCB28E"/>
    <w:lvl w:ilvl="0" w:tplc="D832B7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A104A4"/>
    <w:multiLevelType w:val="hybridMultilevel"/>
    <w:tmpl w:val="B2BA1C26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710E95"/>
    <w:multiLevelType w:val="hybridMultilevel"/>
    <w:tmpl w:val="9F006470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123554"/>
    <w:multiLevelType w:val="hybridMultilevel"/>
    <w:tmpl w:val="0D9A32D0"/>
    <w:lvl w:ilvl="0" w:tplc="46220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E00F2C"/>
    <w:multiLevelType w:val="hybridMultilevel"/>
    <w:tmpl w:val="02EC9434"/>
    <w:lvl w:ilvl="0" w:tplc="BBB6D5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B826F3"/>
    <w:multiLevelType w:val="hybridMultilevel"/>
    <w:tmpl w:val="021056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1"/>
  </w:num>
  <w:num w:numId="3">
    <w:abstractNumId w:val="37"/>
  </w:num>
  <w:num w:numId="4">
    <w:abstractNumId w:val="7"/>
  </w:num>
  <w:num w:numId="5">
    <w:abstractNumId w:val="11"/>
  </w:num>
  <w:num w:numId="6">
    <w:abstractNumId w:val="40"/>
  </w:num>
  <w:num w:numId="7">
    <w:abstractNumId w:val="8"/>
  </w:num>
  <w:num w:numId="8">
    <w:abstractNumId w:val="28"/>
  </w:num>
  <w:num w:numId="9">
    <w:abstractNumId w:val="38"/>
  </w:num>
  <w:num w:numId="10">
    <w:abstractNumId w:val="39"/>
  </w:num>
  <w:num w:numId="11">
    <w:abstractNumId w:val="26"/>
  </w:num>
  <w:num w:numId="12">
    <w:abstractNumId w:val="3"/>
  </w:num>
  <w:num w:numId="13">
    <w:abstractNumId w:val="10"/>
  </w:num>
  <w:num w:numId="14">
    <w:abstractNumId w:val="43"/>
  </w:num>
  <w:num w:numId="15">
    <w:abstractNumId w:val="33"/>
  </w:num>
  <w:num w:numId="16">
    <w:abstractNumId w:val="30"/>
  </w:num>
  <w:num w:numId="17">
    <w:abstractNumId w:val="1"/>
  </w:num>
  <w:num w:numId="18">
    <w:abstractNumId w:val="5"/>
  </w:num>
  <w:num w:numId="19">
    <w:abstractNumId w:val="13"/>
  </w:num>
  <w:num w:numId="20">
    <w:abstractNumId w:val="34"/>
  </w:num>
  <w:num w:numId="21">
    <w:abstractNumId w:val="23"/>
  </w:num>
  <w:num w:numId="22">
    <w:abstractNumId w:val="42"/>
  </w:num>
  <w:num w:numId="23">
    <w:abstractNumId w:val="4"/>
  </w:num>
  <w:num w:numId="24">
    <w:abstractNumId w:val="32"/>
  </w:num>
  <w:num w:numId="25">
    <w:abstractNumId w:val="2"/>
  </w:num>
  <w:num w:numId="26">
    <w:abstractNumId w:val="15"/>
  </w:num>
  <w:num w:numId="27">
    <w:abstractNumId w:val="36"/>
  </w:num>
  <w:num w:numId="28">
    <w:abstractNumId w:val="19"/>
  </w:num>
  <w:num w:numId="29">
    <w:abstractNumId w:val="21"/>
  </w:num>
  <w:num w:numId="30">
    <w:abstractNumId w:val="14"/>
  </w:num>
  <w:num w:numId="31">
    <w:abstractNumId w:val="0"/>
  </w:num>
  <w:num w:numId="32">
    <w:abstractNumId w:val="29"/>
  </w:num>
  <w:num w:numId="33">
    <w:abstractNumId w:val="31"/>
  </w:num>
  <w:num w:numId="34">
    <w:abstractNumId w:val="17"/>
  </w:num>
  <w:num w:numId="35">
    <w:abstractNumId w:val="35"/>
  </w:num>
  <w:num w:numId="36">
    <w:abstractNumId w:val="9"/>
  </w:num>
  <w:num w:numId="37">
    <w:abstractNumId w:val="16"/>
  </w:num>
  <w:num w:numId="38">
    <w:abstractNumId w:val="6"/>
  </w:num>
  <w:num w:numId="39">
    <w:abstractNumId w:val="18"/>
  </w:num>
  <w:num w:numId="40">
    <w:abstractNumId w:val="44"/>
  </w:num>
  <w:num w:numId="41">
    <w:abstractNumId w:val="27"/>
  </w:num>
  <w:num w:numId="42">
    <w:abstractNumId w:val="12"/>
  </w:num>
  <w:num w:numId="43">
    <w:abstractNumId w:val="25"/>
  </w:num>
  <w:num w:numId="44">
    <w:abstractNumId w:val="22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552E"/>
    <w:rsid w:val="002F303D"/>
    <w:rsid w:val="00756896"/>
    <w:rsid w:val="0082051F"/>
    <w:rsid w:val="00AF0A70"/>
    <w:rsid w:val="00B9552E"/>
    <w:rsid w:val="00BE2979"/>
    <w:rsid w:val="00C44602"/>
    <w:rsid w:val="00DF6219"/>
    <w:rsid w:val="00E9504D"/>
    <w:rsid w:val="00F9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8C56F"/>
  <w15:docId w15:val="{0C5BC4A5-7711-43EA-ABF5-9294F92A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55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B9552E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5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552E"/>
  </w:style>
  <w:style w:type="paragraph" w:styleId="a5">
    <w:name w:val="footer"/>
    <w:basedOn w:val="a"/>
    <w:link w:val="a6"/>
    <w:uiPriority w:val="99"/>
    <w:unhideWhenUsed/>
    <w:rsid w:val="00B95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552E"/>
  </w:style>
  <w:style w:type="character" w:customStyle="1" w:styleId="10">
    <w:name w:val="Заголовок 1 Знак"/>
    <w:basedOn w:val="a0"/>
    <w:link w:val="1"/>
    <w:uiPriority w:val="9"/>
    <w:rsid w:val="00B955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B9552E"/>
    <w:rPr>
      <w:rFonts w:ascii="Cambria" w:eastAsia="Times New Roman" w:hAnsi="Cambria" w:cs="Times New Roman"/>
      <w:b/>
      <w:bCs/>
      <w:color w:val="4F81BD"/>
      <w:lang w:eastAsia="en-US"/>
    </w:rPr>
  </w:style>
  <w:style w:type="paragraph" w:customStyle="1" w:styleId="ConsPlusNormal">
    <w:name w:val="ConsPlusNormal"/>
    <w:rsid w:val="00B955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552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552E"/>
    <w:rPr>
      <w:rFonts w:ascii="Tahoma" w:eastAsia="Times New Roman" w:hAnsi="Tahoma" w:cs="Times New Roman"/>
      <w:sz w:val="16"/>
      <w:szCs w:val="16"/>
    </w:rPr>
  </w:style>
  <w:style w:type="paragraph" w:customStyle="1" w:styleId="11">
    <w:name w:val="Знак1"/>
    <w:basedOn w:val="a"/>
    <w:rsid w:val="00B9552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B9552E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61">
    <w:name w:val="Основной текст (61)"/>
    <w:rsid w:val="00B955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98">
    <w:name w:val="Основной текст (198)_"/>
    <w:link w:val="1980"/>
    <w:rsid w:val="00B9552E"/>
    <w:rPr>
      <w:rFonts w:ascii="Microsoft Sans Serif" w:eastAsia="Microsoft Sans Serif" w:hAnsi="Microsoft Sans Serif"/>
      <w:sz w:val="17"/>
      <w:szCs w:val="17"/>
      <w:shd w:val="clear" w:color="auto" w:fill="FFFFFF"/>
    </w:rPr>
  </w:style>
  <w:style w:type="paragraph" w:customStyle="1" w:styleId="1980">
    <w:name w:val="Основной текст (198)"/>
    <w:basedOn w:val="a"/>
    <w:link w:val="198"/>
    <w:rsid w:val="00B9552E"/>
    <w:pPr>
      <w:shd w:val="clear" w:color="auto" w:fill="FFFFFF"/>
      <w:spacing w:after="0" w:line="0" w:lineRule="atLeast"/>
    </w:pPr>
    <w:rPr>
      <w:rFonts w:ascii="Microsoft Sans Serif" w:eastAsia="Microsoft Sans Serif" w:hAnsi="Microsoft Sans Serif"/>
      <w:sz w:val="17"/>
      <w:szCs w:val="17"/>
    </w:rPr>
  </w:style>
  <w:style w:type="character" w:customStyle="1" w:styleId="FontStyle14">
    <w:name w:val="Font Style14"/>
    <w:uiPriority w:val="99"/>
    <w:rsid w:val="00B9552E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a0"/>
    <w:rsid w:val="00B9552E"/>
  </w:style>
  <w:style w:type="paragraph" w:customStyle="1" w:styleId="c3">
    <w:name w:val="c3"/>
    <w:basedOn w:val="a"/>
    <w:rsid w:val="00B9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B9552E"/>
  </w:style>
  <w:style w:type="character" w:styleId="aa">
    <w:name w:val="Emphasis"/>
    <w:uiPriority w:val="20"/>
    <w:qFormat/>
    <w:rsid w:val="00B9552E"/>
    <w:rPr>
      <w:i/>
      <w:iCs/>
    </w:rPr>
  </w:style>
  <w:style w:type="character" w:customStyle="1" w:styleId="apple-style-span">
    <w:name w:val="apple-style-span"/>
    <w:basedOn w:val="a0"/>
    <w:rsid w:val="00B9552E"/>
  </w:style>
  <w:style w:type="paragraph" w:styleId="ab">
    <w:name w:val="Normal (Web)"/>
    <w:basedOn w:val="a"/>
    <w:uiPriority w:val="99"/>
    <w:unhideWhenUsed/>
    <w:rsid w:val="00B9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uiPriority w:val="22"/>
    <w:qFormat/>
    <w:rsid w:val="00B9552E"/>
    <w:rPr>
      <w:b/>
      <w:bCs/>
    </w:rPr>
  </w:style>
  <w:style w:type="paragraph" w:customStyle="1" w:styleId="Style7">
    <w:name w:val="Style7"/>
    <w:basedOn w:val="a"/>
    <w:uiPriority w:val="99"/>
    <w:rsid w:val="00B9552E"/>
    <w:pPr>
      <w:widowControl w:val="0"/>
      <w:autoSpaceDE w:val="0"/>
      <w:autoSpaceDN w:val="0"/>
      <w:adjustRightInd w:val="0"/>
      <w:spacing w:after="0" w:line="254" w:lineRule="exact"/>
      <w:ind w:hanging="1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6">
    <w:name w:val="Font Style216"/>
    <w:rsid w:val="00B9552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87">
    <w:name w:val="Style87"/>
    <w:basedOn w:val="a"/>
    <w:rsid w:val="00B9552E"/>
    <w:pPr>
      <w:spacing w:after="0" w:line="278" w:lineRule="exact"/>
      <w:ind w:firstLine="360"/>
      <w:jc w:val="both"/>
    </w:pPr>
    <w:rPr>
      <w:rFonts w:ascii="Calibri" w:eastAsia="Times New Roman" w:hAnsi="Calibri" w:cs="Arial Unicode MS"/>
      <w:sz w:val="24"/>
      <w:szCs w:val="24"/>
      <w:lang w:val="en-US" w:eastAsia="en-US" w:bidi="en-US"/>
    </w:rPr>
  </w:style>
  <w:style w:type="paragraph" w:customStyle="1" w:styleId="western">
    <w:name w:val="western"/>
    <w:basedOn w:val="a"/>
    <w:rsid w:val="00B9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0">
    <w:name w:val="Font Style180"/>
    <w:rsid w:val="00B9552E"/>
    <w:rPr>
      <w:rFonts w:ascii="Times New Roman" w:hAnsi="Times New Roman" w:cs="Times New Roman"/>
      <w:sz w:val="16"/>
      <w:szCs w:val="16"/>
    </w:rPr>
  </w:style>
  <w:style w:type="paragraph" w:customStyle="1" w:styleId="c5">
    <w:name w:val="c5"/>
    <w:basedOn w:val="a"/>
    <w:rsid w:val="00B9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9552E"/>
  </w:style>
  <w:style w:type="paragraph" w:customStyle="1" w:styleId="Style3">
    <w:name w:val="Style3"/>
    <w:basedOn w:val="a"/>
    <w:uiPriority w:val="99"/>
    <w:rsid w:val="00B9552E"/>
    <w:pPr>
      <w:widowControl w:val="0"/>
      <w:autoSpaceDE w:val="0"/>
      <w:autoSpaceDN w:val="0"/>
      <w:adjustRightInd w:val="0"/>
      <w:spacing w:after="0" w:line="293" w:lineRule="exact"/>
      <w:ind w:firstLine="33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B9552E"/>
    <w:rPr>
      <w:rFonts w:ascii="Times New Roman" w:hAnsi="Times New Roman" w:cs="Times New Roman"/>
      <w:b/>
      <w:bCs/>
      <w:sz w:val="20"/>
      <w:szCs w:val="20"/>
    </w:rPr>
  </w:style>
  <w:style w:type="character" w:styleId="ad">
    <w:name w:val="Hyperlink"/>
    <w:uiPriority w:val="99"/>
    <w:unhideWhenUsed/>
    <w:rsid w:val="00B9552E"/>
    <w:rPr>
      <w:color w:val="0000FF"/>
      <w:u w:val="single"/>
    </w:rPr>
  </w:style>
  <w:style w:type="character" w:customStyle="1" w:styleId="12">
    <w:name w:val="Основной текст Знак1"/>
    <w:link w:val="ae"/>
    <w:uiPriority w:val="99"/>
    <w:locked/>
    <w:rsid w:val="00B9552E"/>
    <w:rPr>
      <w:rFonts w:ascii="Times New Roman" w:hAnsi="Times New Roman"/>
      <w:sz w:val="23"/>
      <w:szCs w:val="23"/>
      <w:shd w:val="clear" w:color="auto" w:fill="FFFFFF"/>
    </w:rPr>
  </w:style>
  <w:style w:type="paragraph" w:styleId="ae">
    <w:name w:val="Body Text"/>
    <w:basedOn w:val="a"/>
    <w:link w:val="12"/>
    <w:uiPriority w:val="99"/>
    <w:rsid w:val="00B9552E"/>
    <w:pPr>
      <w:shd w:val="clear" w:color="auto" w:fill="FFFFFF"/>
      <w:spacing w:before="900" w:after="0" w:line="274" w:lineRule="exact"/>
      <w:jc w:val="both"/>
    </w:pPr>
    <w:rPr>
      <w:rFonts w:ascii="Times New Roman" w:hAnsi="Times New Roman"/>
      <w:sz w:val="23"/>
      <w:szCs w:val="23"/>
    </w:rPr>
  </w:style>
  <w:style w:type="character" w:customStyle="1" w:styleId="af">
    <w:name w:val="Основной текст Знак"/>
    <w:basedOn w:val="a0"/>
    <w:uiPriority w:val="99"/>
    <w:semiHidden/>
    <w:rsid w:val="00B9552E"/>
  </w:style>
  <w:style w:type="paragraph" w:customStyle="1" w:styleId="3New">
    <w:name w:val="Заголовок 3New"/>
    <w:basedOn w:val="3"/>
    <w:next w:val="a9"/>
    <w:link w:val="3New0"/>
    <w:autoRedefine/>
    <w:uiPriority w:val="99"/>
    <w:qFormat/>
    <w:rsid w:val="00B9552E"/>
    <w:pPr>
      <w:keepNext w:val="0"/>
      <w:keepLines w:val="0"/>
      <w:widowControl w:val="0"/>
      <w:tabs>
        <w:tab w:val="left" w:pos="0"/>
      </w:tabs>
      <w:spacing w:before="0"/>
      <w:ind w:firstLine="567"/>
      <w:jc w:val="center"/>
    </w:pPr>
    <w:rPr>
      <w:rFonts w:ascii="Times New Roman" w:hAnsi="Times New Roman"/>
      <w:bCs w:val="0"/>
      <w:color w:val="auto"/>
      <w:sz w:val="24"/>
      <w:szCs w:val="24"/>
    </w:rPr>
  </w:style>
  <w:style w:type="character" w:customStyle="1" w:styleId="3New0">
    <w:name w:val="Заголовок 3New Знак"/>
    <w:link w:val="3New"/>
    <w:uiPriority w:val="99"/>
    <w:rsid w:val="00B9552E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8%D0%BD%D1%84%D0%BE%D1%80%D0%BC%D0%B0%D1%86%D0%B8%D0%BE%D0%BD%D0%BD%D1%8B%D0%B5_%D1%82%D0%B5%D1%85%D0%BD%D0%BE%D0%BB%D0%BE%D0%B3%D0%B8%D0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8609</Words>
  <Characters>49074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Зулейка Биккинина</dc:creator>
  <cp:keywords/>
  <dc:description/>
  <cp:lastModifiedBy>Ольга Горожанина</cp:lastModifiedBy>
  <cp:revision>9</cp:revision>
  <cp:lastPrinted>2017-05-09T17:35:00Z</cp:lastPrinted>
  <dcterms:created xsi:type="dcterms:W3CDTF">2017-05-09T17:30:00Z</dcterms:created>
  <dcterms:modified xsi:type="dcterms:W3CDTF">2019-07-11T16:48:00Z</dcterms:modified>
</cp:coreProperties>
</file>