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C9E" w:rsidRPr="00C27C9E" w:rsidRDefault="00C27C9E" w:rsidP="00C27C9E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  <w:t>«</w:t>
      </w:r>
      <w:r w:rsidRPr="00C27C9E"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  <w:t xml:space="preserve">Использование </w:t>
      </w:r>
      <w:proofErr w:type="spellStart"/>
      <w:proofErr w:type="gramStart"/>
      <w:r w:rsidRPr="00C27C9E"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  <w:t>ИКТ-технологий</w:t>
      </w:r>
      <w:proofErr w:type="spellEnd"/>
      <w:proofErr w:type="gramEnd"/>
      <w:r w:rsidRPr="00C27C9E"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  <w:t xml:space="preserve"> в образовательном процессе в условиях введения ФГОС ДОУ</w:t>
      </w:r>
      <w:r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  <w:t>»</w:t>
      </w:r>
    </w:p>
    <w:p w:rsidR="00C27C9E" w:rsidRPr="00C27C9E" w:rsidRDefault="00C27C9E" w:rsidP="00C27C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C9E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Описание:</w:t>
      </w:r>
      <w:r w:rsidRPr="00C27C9E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работа будет интересна педагогам, использующим </w:t>
      </w:r>
      <w:proofErr w:type="spellStart"/>
      <w:proofErr w:type="gram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ИКТ-технологии</w:t>
      </w:r>
      <w:proofErr w:type="spellEnd"/>
      <w:proofErr w:type="gram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при организации работы в ДОУ, работа содержит описание опыта внедрения </w:t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ИКТ-технологий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в работе обозначены проблемы и перспективы использования </w:t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ИКТ-технологий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 ДОУ.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Цель:</w:t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Создание условий для повышения уровня </w:t>
      </w:r>
      <w:proofErr w:type="spellStart"/>
      <w:proofErr w:type="gram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ИКТ-компетентности</w:t>
      </w:r>
      <w:proofErr w:type="spellEnd"/>
      <w:proofErr w:type="gram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педагогов ДОУ для успешной реализации ФГОС ДОУ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Социально – экономические изменения в России привели к необходимости модернизации многих социальных институтов, и в первую очередь системы образования. Новые задачи, поставленные сегодня перед образованием, сформулированы и представлены в законе «Об образовании Российской Федерации» и образовательном стандарте нового поколения.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Информатизация образования в России – один из важнейших механизмов, затрагивающих все основные направления модернизации образовательной системы. Ее основная задача – эффективное использование следующих важнейших преимуществ информационно – коммуникационных технологий: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- Возможность организации процесса познания, поддерживающего </w:t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деятельностный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подход к учебному процессу;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Индивидуализация учебного процесса при сохранении его целостности;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Создание эффективной системы управления информационно – методическим обеспечением образования.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Ключевыми</w:t>
      </w:r>
      <w:r w:rsidRPr="00C27C9E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7C9E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направлениями</w:t>
      </w:r>
      <w:r w:rsidRPr="00C27C9E">
        <w:rPr>
          <w:rFonts w:ascii="Arial" w:eastAsia="Times New Roman" w:hAnsi="Arial" w:cs="Arial"/>
          <w:color w:val="000000"/>
          <w:sz w:val="23"/>
          <w:u w:val="single"/>
          <w:lang w:eastAsia="ru-RU"/>
        </w:rPr>
        <w:t> </w:t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процесса информатизации ДОУ являются: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1. </w:t>
      </w:r>
      <w:r w:rsidRPr="00C27C9E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Организационное: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Модернизация методической службы;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Совершенствование материально – технической базы;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Создание определенной информационной среды.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2. </w:t>
      </w:r>
      <w:r w:rsidRPr="00C27C9E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Педагогическое: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Повышение ИКТ – компетентности педагогов ДОУ;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Внедрение ИКТ в образовательное пространство.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В соответствии с законом «Об образовании в Российской Федерации» дошкольное образование является одним из уровней общего образования. Поэтому информатизация детского сада стала необходимой реальностью современного общества. Компьютеризация школьного образования имеет довольно длительную историю (около 20 лет), но в детском саду такого распространения компьютера еще не наблюдается. При этом невозможно представить работу педагога (педагога ДОУ в том числе) без использования информационных ресурсов. Использование ИКТ дает возможность обогатить, качественно обновить </w:t>
      </w:r>
      <w:proofErr w:type="spellStart"/>
      <w:proofErr w:type="gram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воспитательно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– образовательный</w:t>
      </w:r>
      <w:proofErr w:type="gram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процесс в ДОУ и повысить его эффективность.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Что же такое ИКТ?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Информационные образовательные технологии – это все технологии в сфере образования, использующие специальные технические средства (ПК, мультимедиа) для достижения педагогических целей.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Информационно – коммуникационные технологии в образовании (ИКТ) – это комплекс </w:t>
      </w:r>
      <w:proofErr w:type="spellStart"/>
      <w:proofErr w:type="gram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учебно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– методических</w:t>
      </w:r>
      <w:proofErr w:type="gram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материалов, технических и инструментальных средств вычислительной техники в учебном процессе, формах и методах их применения для совершенствования деятельности специалистов учреждений образования (администрации, воспитателей, специалистов), а также для образования (развития, диагностики, коррекции) детей.</w:t>
      </w:r>
    </w:p>
    <w:p w:rsidR="00C27C9E" w:rsidRPr="00C27C9E" w:rsidRDefault="00C27C9E" w:rsidP="00C27C9E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</w:pPr>
      <w:r w:rsidRPr="00C27C9E"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  <w:t>Области применения ИКТ педагогами ДОУ</w:t>
      </w:r>
    </w:p>
    <w:p w:rsidR="00C27C9E" w:rsidRPr="00C27C9E" w:rsidRDefault="00C27C9E" w:rsidP="00C27C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1.</w:t>
      </w:r>
      <w:r w:rsidRPr="00C27C9E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 xml:space="preserve"> Ведение документации.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В процессе образовательной деятельности педагог составляет и оформляет календарные и перспективные планы, готовит материал для оформления родительского уголка, проводит диагностику и оформляет </w:t>
      </w:r>
      <w:proofErr w:type="gram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результаты</w:t>
      </w:r>
      <w:proofErr w:type="gram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как в печатном, так и в электронном виде. Диагностику необходимо рассматривать не как разовое проведение необходимых исследований, но и ведение индивидуального дневника ребенка, в котором записываются различные данные о ребенке, результаты тестов, выстраиваются графики и в целом отслеживается динамика развития ребенка. </w:t>
      </w:r>
      <w:proofErr w:type="gram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Конечно</w:t>
      </w:r>
      <w:proofErr w:type="gram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это можно делать и без использования компьютерной техники, но качество оформления и временные затраты несопоставимы.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Важным аспектом использования ИКТ является подготовка педагога к аттестации. Здесь можно рассматривать как оформление документации, так и подготовку </w:t>
      </w:r>
      <w:proofErr w:type="gram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электронного</w:t>
      </w:r>
      <w:proofErr w:type="gram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портфолио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2. </w:t>
      </w:r>
      <w:r w:rsidRPr="00C27C9E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Методическая работа, повышение квалификации педагога</w:t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информационном обществе сетевые электронные ресурсы – это наиболее удобный, быстрый и современный способ распространения новых методических идей и дидактических пособий, доступный методистам и педагогам независимо от места их проживания. Информационно – методическая поддержка в виде электронных ресурсов может быть использована во время подготовки педагога к занятиям, для изучения новых методик, при подборе наглядных пособий к занятию.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Сетевые сообщества педагогов позволяют не только находить и использовать необходимые методические разработки, но и размещать свои материалы, делиться педагогическим опытом по подготовке и проведению мероприятий, по использованию различных методик, технологий.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Современное образовательное пространство требует от педагога особой гибкости при подготовке и проведении педагогических мероприятий. Педагогу необходимо регулярное повышение своей квалификации. Возможность осуществления современных запросов педагога также возможно с помощью дистанционных технологий. При выборе таких курсов необходимо обратить внимание на наличие лицензии, на основании которой осуществляется образовательная деятельность. Дистанционные курсы повышения квалификации позволяют выбрать интересующее педагога направление и обучаться без отрыва от основной образовательной деятельности.</w:t>
      </w:r>
      <w:r w:rsidRPr="00C27C9E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Важным аспектом работы педагога является и участие в различных педагогических проектах, дистанционных конкурсах, викторинах, олимпиадах, что повышает уровень самооценки, как педагога, так и воспитанников. Очное участие в таких мероприятиях часто невозможно из-за удаленности региона, финансовых затрат и других причин. А дистанционное участие доступно всем. При этом необходимо обратить внимание на надежность ресурса, количество зарегистрированных пользователей.</w:t>
      </w:r>
      <w:r w:rsidRPr="00C27C9E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Бесспорно важно использование ИКТ технологий и для ведения документации и для более эффективного ведения методической работы и для повышения уровня квалификации педагога, но основным в работе педагога ДОУ является ведение </w:t>
      </w:r>
      <w:proofErr w:type="spellStart"/>
      <w:proofErr w:type="gram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воспитательно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– образовательного</w:t>
      </w:r>
      <w:proofErr w:type="gram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процесса.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</w:t>
      </w:r>
      <w:r w:rsidRPr="00C27C9E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 xml:space="preserve"> </w:t>
      </w:r>
      <w:proofErr w:type="spellStart"/>
      <w:proofErr w:type="gramStart"/>
      <w:r w:rsidRPr="00C27C9E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Воспитательно</w:t>
      </w:r>
      <w:proofErr w:type="spellEnd"/>
      <w:r w:rsidRPr="00C27C9E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 xml:space="preserve"> – образовательный</w:t>
      </w:r>
      <w:proofErr w:type="gramEnd"/>
      <w:r w:rsidRPr="00C27C9E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 xml:space="preserve"> процесс.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Воспитательно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proofErr w:type="gram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–</w:t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</w:t>
      </w:r>
      <w:proofErr w:type="gram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бразовательнй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процесс включает в себя: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организацию непосредственной образовательной деятельности воспитанника,</w:t>
      </w:r>
      <w:r w:rsidRPr="00C27C9E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организацию совместной развивающей деятельности педагога и детей,</w:t>
      </w:r>
      <w:r w:rsidRPr="00C27C9E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реализацию проектов,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создание развивающей среды (игр, пособий, дидактических материалов).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У детей дошкольного возраста преобладает наглядно – образное мышление. Главным принципом при организации деятельности детей этого возраста является принцип наглядности. Использование разнообразного иллюстративного материала, как статичного, так и динамического позволяет педагогам ДОУ быстрее достичь намеченной цели во время непосредственной образовательной деятельности и совместной деятельности с детьми. Использование </w:t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Internet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– ресурсов позволяет </w:t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сделать образовательный процесс информационно емким, зрелищным и комфортным.</w:t>
      </w:r>
    </w:p>
    <w:p w:rsidR="00C27C9E" w:rsidRPr="00C27C9E" w:rsidRDefault="00C27C9E" w:rsidP="00C27C9E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</w:pPr>
      <w:r w:rsidRPr="00C27C9E"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  <w:t>Виды занятий с ИКТ</w:t>
      </w:r>
    </w:p>
    <w:p w:rsidR="00C27C9E" w:rsidRPr="00C27C9E" w:rsidRDefault="00C27C9E" w:rsidP="00C27C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1. </w:t>
      </w:r>
      <w:r w:rsidRPr="00C27C9E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 xml:space="preserve">Занятие с </w:t>
      </w:r>
      <w:proofErr w:type="spellStart"/>
      <w:r w:rsidRPr="00C27C9E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мультимедийной</w:t>
      </w:r>
      <w:proofErr w:type="spellEnd"/>
      <w:r w:rsidRPr="00C27C9E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 xml:space="preserve"> поддержкой.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На таком занятии используется только один компьютер в качестве «электронной доски». На этапе подготовки анализируются электронные и информационные ресурсы, отбирается необходимый материал для урока. Иногда бывает очень сложно подобрать необходимые материалы для объяснения темы занятия, поэтому создаются презентационные материалы с помощью программы </w:t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PowerPoint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или других </w:t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мультимедийных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программ.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Для проведения таких занятий необходим один персональный компьютер (ноутбук), </w:t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мультимедийный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проектор, колонки, экран.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Использование </w:t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мультимедийной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презентаций позволяет сделать занятие эмоционально окрашенными, интересными, являются прекрасным наглядным пособием и демонстрационным материалом, что способствует хорошей результативности занятия.</w:t>
      </w:r>
      <w:r w:rsidRPr="00C27C9E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С помощью </w:t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мультимедийных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презентаций разучиваются с детьми комплексы зрительных гимнастик, упражнений для снятия зрительного утомления.</w:t>
      </w:r>
      <w:r w:rsidRPr="00C27C9E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Мультимедийные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презентации позволяют представить обучающий и развивающий материал как систему ярких опорных образов, наполненных исчерпывающей структурированной информацией в алгоритмическом порядке. В этом случае задействуются различные каналы восприятия, что позволяет заложить информацию не только в фактографическом, но и ассоциативном виде в память детей.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Цель такого представления развивающей и обучающей информации – формирование у малышей системы </w:t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мыслеобразов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. Подача материала в виде </w:t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мультимедийной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презентации сокращает время обучения, высвобождает ресурсы здоровья детей.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Использование на занятиях </w:t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мультимедийных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презентаций позволяет построить </w:t>
      </w:r>
      <w:proofErr w:type="spellStart"/>
      <w:proofErr w:type="gram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учебно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– воспитательный</w:t>
      </w:r>
      <w:proofErr w:type="gram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процесс на основе психологически корректных режимов функционирования внимания, памяти, </w:t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мыследеятельности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</w:t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гуманизации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содержания обучения и педагогических взаимодействий, реконструкции процесса обучения и развития с позиций целостности.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Основа любой современной презентации – облегчение процесса зрительного восприятия и запоминания информации с помощью ярких образов. Формы и место использование презентации на занятии зависят от содержания этого занятия и цели, которую ставит педагог.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Применение компьютерных слайдовых презентаций в процессе обучения детей имеет следующие достоинства: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- </w:t>
      </w:r>
      <w:proofErr w:type="gram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Осуществление </w:t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полисенсорного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восприятия материала;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- Возможность демонстрации различных объектов с помощью </w:t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мультимедийного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проектора и проекционного экрана в многократно увеличенном виде;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Объединение аудио-, видео – и анимационных эффектов в единую презентацию способствует компенсации объема информации, получаемого детьми из учебной литературы;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Возможность демонстрации объектов более доступных для восприятия сохранной сенсорной системе;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Активизация зрительных функций, глазомерных возможностей ребенка;</w:t>
      </w:r>
      <w:proofErr w:type="gramEnd"/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Компьютерные презентационные слайд – фильмы удобно использовать для вывода информации в виде распечаток крупным шрифтом на принтере в качестве раздаточного материала для занятий с дошкольниками.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Использование </w:t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мультимедийных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презентаций позволяют сделать занятия эмоционально окрашенными, привлекательными вызывают у ребенка живой интерес, являются прекрасным наглядным пособием и демонстрационным материалом, что способствует хорошей результативности занятия. Например, использование презентаций на занятиях по математике, музыке, ознакомлении </w:t>
      </w:r>
      <w:proofErr w:type="gram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</w:t>
      </w:r>
      <w:proofErr w:type="gram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proofErr w:type="gram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окружающем</w:t>
      </w:r>
      <w:proofErr w:type="gram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миром </w:t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обеспечивает активность детей при рассматривании, обследовании и зрительном выделении ими признаков и свойств предметов, формируются способы зрительного восприятии, обследования, выделения в предметном мире качественных, количественных и пространственно – временных признаков и свойств, развиваются зрительное внимание и зрительная память.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2. </w:t>
      </w:r>
      <w:r w:rsidRPr="00C27C9E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Занятие с компьютерной поддержкой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Чаще всего такие занятия проводятся с использованием игровых обучающих программ.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 таком занятии используется несколько компьютеров, за которыми работают несколько воспитанников одновременно. Использование электронного учебника (а игровая обучающая игра для детей это и есть электронный учебник) – это метод программируемого обучения, основоположником которого является Скиннер. Работая с электронным учебником, ребенок самостоятельно изучает материал, выполняет необходимые задания и после этого проходит проверку компетентности по данной теме.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Возможности компьютера позволяют увеличить объем предлагаемого для ознакомления материала. Яркий светящийся экран привлекает внимание, дает возможность переключить у детей </w:t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аудиовосприятие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на визуальное, анимационные герои вызывают интерес, в результате снимается напряжение. Но на сегодня, к сожалению, существует недостаточное количество хороших компьютерных программ, которые предназначены для детей данного возраста.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Специалисты выделяют ряд требований, которым должны удовлетворять развивающие программы для детей: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исследовательский характер,</w:t>
      </w:r>
      <w:r w:rsidRPr="00C27C9E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легкость для самостоятельных занятий ребенка,</w:t>
      </w:r>
      <w:r w:rsidRPr="00C27C9E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развитие широкого спектра навыков и представлений,</w:t>
      </w:r>
      <w:r w:rsidRPr="00C27C9E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высокий технический уровень,</w:t>
      </w:r>
      <w:r w:rsidRPr="00C27C9E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возрастное соответствие,</w:t>
      </w:r>
      <w:r w:rsidRPr="00C27C9E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занимательность.</w:t>
      </w:r>
      <w:r w:rsidRPr="00C27C9E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Виды обучающих программ для детей дошкольного возраста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 Игры для развития памяти, воображения, мышления и др.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"Говорящие" словари иностранных языков с хорошей анимацией.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3. </w:t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АРТ-студии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простейшие графические редакторы с библиотеками рисунков.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4. Игры-путешествия, "</w:t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бродилки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".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5. </w:t>
      </w:r>
      <w:proofErr w:type="gram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Простейшие программы по обучение чтению, математике и др.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Использование таких программ позволяет не только обогащать знания, использовать компьютер для более полного ознакомления с предметами и явлениями, находящимися за пределами собственного опыта ребенка, но и повышать </w:t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креативность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ребенка; умение оперировать символами на экране монитора способствует оптимизации перехода от наглядно-образного к абстрактному мышлению;</w:t>
      </w:r>
      <w:proofErr w:type="gram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использование творческих и режиссерских игр создает дополнительную мотивацию при формировании учебной деятельности; индивидуальная работа с компьютером увеличивает число ситуаций, решить которые ребенок может самостоятельно.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При организации занятий такого типа необходимо иметь стационарный или мобильный компьютерный класс, соответствующий нормам </w:t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САНПиН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лицензионное программное обеспечение.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Сегодня многие детские сады оснащаются компьютерными классами. Но до сих пор отсутствуют: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Методика использования ИКТ в образовательном процессе ДОУ;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Систематизация компьютерных развивающих программ;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Единые программно – методические требования к компьютерным занятиям.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 сегодняшний день это единственный вид деятельности, не регламентируемый специальной образовательной программой. Педагогам приходится самостоятельно изучать подход и внедрять его в свою деятельность.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Использование ИКТ не предусматривает обучение детей основам информатики и вычислительной техники.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Важным правилом при организации таких занятий является периодичность их проведения. Занятия должны </w:t>
      </w:r>
      <w:proofErr w:type="gram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проводится</w:t>
      </w:r>
      <w:proofErr w:type="gram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1-2 раза в неделю в зависимости от возраста детей по 10-15 минут непосредственной деятельности за ПК.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</w:t>
      </w:r>
      <w:r w:rsidRPr="00C27C9E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 xml:space="preserve"> Диагностическое занятие.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Для проведения таких занятий требуются специальные программы, что встречается мало, или вообще не существует по некоторым общеобразовательным программам. Но разработка таких компьютерных программ – это дело времени. С помощью сре</w:t>
      </w:r>
      <w:proofErr w:type="gram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дств пр</w:t>
      </w:r>
      <w:proofErr w:type="gram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икладных программ можно разработать тестовые задания и использовать их для диагностики. В процессе проведения традиционных диагностических занятий педагогу необходимо фиксировать уровень решения задачи каждым ребенком по определенным показателям. Использование </w:t>
      </w:r>
      <w:proofErr w:type="gram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специальным</w:t>
      </w:r>
      <w:proofErr w:type="gram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компьютерных программ позволит не только облегчить труд педагога и уменьшить временные затраты (использовать несколько компьютеров одновременно), но и позволит сохранять результаты диагностики, рассматривая их в динамике.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Таким образом, в отличие от обычных технических средств обучения информационно-коммуникационные технологии позволяют не только насытить ребенка большим количеством готовых, строго отобранных, соответствующим образом организованных знаний, но и развивать интеллектуальные, творческие способности, и что очень актуально в раннем детстве - умение самостоятельно приобретать новые знания.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Использование компьютеров в учебной и внеурочной деятельности выглядит очень естественным, с точки зрения ребенка и является одним из эффективных способов повышения мотивации и индивидуализации обучения развития творческих способностей и создания благополучного эмоционального фона. Современные исследования в области дошкольной педагогики К.Н. </w:t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Моторина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С.П. </w:t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Первина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М.А. Холодной, С.А. Шапкина и др. свидетельствуют о возможности овладения компьютером детьми в возрасте 3-6 лет. Как известно, этот период совпадает с моментом интенсивного развития мышления ребенка, подготавливающего переход </w:t>
      </w:r>
      <w:proofErr w:type="gram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</w:t>
      </w:r>
      <w:proofErr w:type="gram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наглядно-образного к абстрактно-логическому мышлению.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Внедрение информационных технологий имеют</w:t>
      </w:r>
      <w:r w:rsidRPr="00C27C9E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7C9E">
        <w:rPr>
          <w:rFonts w:ascii="Arial" w:eastAsia="Times New Roman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  <w:lang w:eastAsia="ru-RU"/>
        </w:rPr>
        <w:t>преимущества</w:t>
      </w:r>
      <w:r w:rsidRPr="00C27C9E">
        <w:rPr>
          <w:rFonts w:ascii="Arial" w:eastAsia="Times New Roman" w:hAnsi="Arial" w:cs="Arial"/>
          <w:color w:val="000000"/>
          <w:sz w:val="23"/>
          <w:u w:val="single"/>
          <w:lang w:eastAsia="ru-RU"/>
        </w:rPr>
        <w:t> </w:t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перед традиционными средствами обучения:</w:t>
      </w:r>
      <w:r w:rsidRPr="00C27C9E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 ИКТ даёт возможность расширения использования электронных средств обучения, так как они передают информацию быстрее;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Движения, звук, мультипликация надолго привлекает внимание детей и способствует повышению у них интереса к изучаемому материалу. Высокая динамика занятия способствует эффективному усвоению материала, развитию памяти, воображения, творчества детей;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 Обеспечивает наглядность, которая способствует восприятию и лучшему запоминанию материала, что очень важно, учитывая наглядно-образное мышление детей дошкольного возраста. При этом включаются три вида памяти: зрительная, слуховая, моторная;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4. Слайд-шоу и видеофрагменты позволяет показать те моменты из окружающего мира, наблюдение которых вызывает затруднения: например, рост цветка, вращение планет вокруг Солнца, движение волн, вот идёт дождь;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5. Также можно смоделировать такие жизненные ситуации, которые нельзя или сложно показать и увидеть в повседневной жизни (например, воспроизведение звуков природы; работу транспорта и т.д.);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6. Использование информационных технологий побуждает детей к поисковой исследовательской деятельности, включая и поиск в сети Интернет самостоятельно или вместе с родителями;</w:t>
      </w:r>
      <w:r w:rsidRPr="00C27C9E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7. ИКТ – это дополнительные возможности работы с детьми, имеющими ограниченные возможности.</w:t>
      </w:r>
      <w:r w:rsidRPr="00C27C9E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При всех неизменных плюсах использования ИКТ в дошкольном образовании </w:t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возникают и следующие</w:t>
      </w:r>
      <w:r w:rsidRPr="00C27C9E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7C9E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проблемы</w:t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1. </w:t>
      </w:r>
      <w:r w:rsidRPr="00C27C9E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Материальная база ДОУ. 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 уже отмечалось выше для организации занятий необходимо иметь минимальный комплект оборудования: ПК, проектор, колонки, экран или мобильный класс. Далеко не все детские сады на сегодняшний день могут позволить себе создание таких классов.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2. </w:t>
      </w:r>
      <w:r w:rsidRPr="00C27C9E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Защита здоровья ребенка.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Признавая, что компьютер – новое мощное средство для развития детей, необходимо помнить заповедь «НЕ НАВРЕДИ!». Использование ИКТ в дошкольных учреждениях требует тщательной </w:t>
      </w:r>
      <w:proofErr w:type="gram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организации</w:t>
      </w:r>
      <w:proofErr w:type="gram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как самих занятий, так и всего режима в целом в соответствии с возрастом детей и требованиями Санитарных правил.</w:t>
      </w:r>
      <w:r w:rsidRPr="00C27C9E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 работе компьютеров и интерактивного оборудования в помещении создаются специфические условия: уменьшаются влажность, повышается температура воздуха, увеличивается количество тяжелых ионов, возрастает электростатическое напряжение в зоне рук детей. Напряженность электростатического поля усиливается при отделке кабинета полимерными материалами. Пол должен иметь антистатическое покрытие, а использование ковров и ковровых изделий не допускается.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Для поддержания оптимального микроклимата, предупреждения накопления статического электричества и ухудшения химического и ионного состава воздуха необходимо: проветривание кабинета до и после занятий, влажная уборка до и после занятий. Занятия со старшими дошкольниками проводим один раз в неделю по подгруппам. В своей работе педагог должен обязательно использовать комплексы упражнений для глаз.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3. </w:t>
      </w:r>
      <w:r w:rsidRPr="00C27C9E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Недостаточная ИКТ – компетентность педагога.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Педагог не только должен в совершенстве знать содержание всех компьютерных программ, их операционную характеристику, интерфейс пользователя каждой программы (специфику технических правил действия с каждой из них), но и разбираться в технических характеристиках оборудования, уметь работать в основных прикладных программах, </w:t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мультимедийных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программах и сети </w:t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Internet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Если коллективу ДОУ удастся решить эти проблемы, то </w:t>
      </w:r>
      <w:proofErr w:type="spellStart"/>
      <w:proofErr w:type="gram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ИКТ-технологии</w:t>
      </w:r>
      <w:proofErr w:type="spellEnd"/>
      <w:proofErr w:type="gram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станут большим помощником.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Использование информационных технологий поможет педагогу повысить мотивацию обучения детей и приведет к целому ряду положительных следствий: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обогащение детей знаниями в их образно-понятийной целостности и эмоциональной окрашенности;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облегчение процесса усвоения материала дошкольниками;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возбуждение живого интереса к предмету познания;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расширение общего кругозора детей;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возрастание уровня использования наглядности на занятии;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повышение производительности труда педагога.</w:t>
      </w:r>
      <w:proofErr w:type="gramEnd"/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Бесспорно, что в современном образовании компьютер не решает всех проблем, он остается всего лишь многофункциональным техническим средством обучения. Не менее важны и современные педагогические технологии и инновации в процессе обучения, которые позволяют не просто “вложить” в каждого ребенка некий запас знаний, но, в первую очередь, создать условия для проявления его познавательной активности. Информационные технологии, в совокупности с правильно подобранными (или спроектированными) технологиями обучения, создают необходимый уровень качества, вариативности, дифференциации и индивидуализации обучения и воспитания.</w:t>
      </w:r>
      <w:r w:rsidRPr="00C27C9E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Итак, использование средств информационных технологий позволит сделать процесс обучения и развития детей достаточно простым и эффективным, освободит от рутинной ручной работы, откроет новые возможности раннего образования.</w:t>
      </w:r>
      <w:r w:rsidRPr="00C27C9E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Информатизация образования открывает педагогам новые возможности для широкого внедрения в педагогическую практику новых методических разработок, </w:t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направленных на интенсификацию и реализацию инновационных идей воспитательного, образовательного и коррекционного процессов. В последнее время информационно-коммуникационные технологии (ИКТ) – хороший помощник педагогам в организации воспитательно-образовательной и коррекционной работы.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отличие от обычных технических средств обучения информационно-коммуникационные технологии позволяют не только насытить ребенка большим количеством готовых, строго отобранных, соответствующим образом организованных знаний, но и развивать интеллектуальные, творческие способности, и что очень актуально в дошкольном детстве – умение самостоятельно приобретать новые знания.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Использование информационных технологий в образовании дает возможность существенно обогатить, качественно обновить воспитательно-образовательный процесс в ДОУ и повысить его эффективность.</w:t>
      </w:r>
    </w:p>
    <w:p w:rsidR="00C27C9E" w:rsidRPr="00C27C9E" w:rsidRDefault="00C27C9E" w:rsidP="00C27C9E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</w:pPr>
      <w:r w:rsidRPr="00C27C9E"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  <w:t>Список использованной литературы.</w:t>
      </w:r>
    </w:p>
    <w:p w:rsidR="00C27C9E" w:rsidRDefault="00C27C9E" w:rsidP="00C27C9E"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 Управление инновационными процессами в ДОУ. – М., Сфера, 2008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2. </w:t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Горвиц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Ю., </w:t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Поздняк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Л. Кому работать с компьютером в детском саду. Дошкольное воспитание, 1991г., № 5</w:t>
      </w:r>
      <w:r w:rsidRPr="00C27C9E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 Калинина Т.В. Управление ДОУ. «Новые информационные технологии в дошкольном детстве». М, Сфера, 2008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4. </w:t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Ксензова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Г.Ю. Перспективные школьные технологии: </w:t>
      </w:r>
      <w:proofErr w:type="spellStart"/>
      <w:proofErr w:type="gram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учебно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- методическое</w:t>
      </w:r>
      <w:proofErr w:type="gram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пособие. - М.: Педагогическое общество России, 2000</w:t>
      </w:r>
      <w:r w:rsidRPr="00C27C9E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5. </w:t>
      </w:r>
      <w:proofErr w:type="spellStart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Моторин</w:t>
      </w:r>
      <w:proofErr w:type="spellEnd"/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В. "Воспитательные возможности компьютерных игр". Дошкольное воспитание, 2000г., № 11</w:t>
      </w:r>
      <w:r w:rsidRPr="00C27C9E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7C9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7C9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6. Новоселова С.Л. Компьютерный мир дошкольника. М.: Новая школа, 1997</w:t>
      </w:r>
    </w:p>
    <w:sectPr w:rsidR="00C27C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7C9E"/>
    <w:rsid w:val="00C27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27C9E"/>
    <w:rPr>
      <w:b/>
      <w:bCs/>
    </w:rPr>
  </w:style>
  <w:style w:type="character" w:customStyle="1" w:styleId="apple-converted-space">
    <w:name w:val="apple-converted-space"/>
    <w:basedOn w:val="a0"/>
    <w:rsid w:val="00C27C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26448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309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9625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715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3243</Words>
  <Characters>18490</Characters>
  <Application>Microsoft Office Word</Application>
  <DocSecurity>0</DocSecurity>
  <Lines>154</Lines>
  <Paragraphs>43</Paragraphs>
  <ScaleCrop>false</ScaleCrop>
  <Company>Reanimator Extreme Edition</Company>
  <LinksUpToDate>false</LinksUpToDate>
  <CharactersWithSpaces>21690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2017-05-24T13:44:00Z</dcterms:created>
  <dcterms:modified xsi:type="dcterms:W3CDTF">2017-05-24T13:45:00Z</dcterms:modified>
</cp:coreProperties>
</file>