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859" w:rsidRDefault="00856859" w:rsidP="008568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КОНТРОЛЬНАЯ РАБОТА «Строение клетки »</w:t>
      </w:r>
    </w:p>
    <w:p w:rsidR="00856859" w:rsidRDefault="00856859" w:rsidP="008568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1.Выучить:</w:t>
      </w:r>
      <w:r>
        <w:rPr>
          <w:rFonts w:ascii="Times New Roman" w:hAnsi="Times New Roman" w:cs="Times New Roman"/>
          <w:sz w:val="24"/>
          <w:szCs w:val="24"/>
        </w:rPr>
        <w:br/>
        <w:t>1.Строение клетки.</w:t>
      </w:r>
      <w:r>
        <w:rPr>
          <w:rFonts w:ascii="Times New Roman" w:hAnsi="Times New Roman" w:cs="Times New Roman"/>
          <w:sz w:val="24"/>
          <w:szCs w:val="24"/>
        </w:rPr>
        <w:br/>
        <w:t>2.Проникновение веще</w:t>
      </w:r>
      <w:proofErr w:type="gramStart"/>
      <w:r>
        <w:rPr>
          <w:rFonts w:ascii="Times New Roman" w:hAnsi="Times New Roman" w:cs="Times New Roman"/>
          <w:sz w:val="24"/>
          <w:szCs w:val="24"/>
        </w:rPr>
        <w:t>ств в кл</w:t>
      </w:r>
      <w:proofErr w:type="gramEnd"/>
      <w:r>
        <w:rPr>
          <w:rFonts w:ascii="Times New Roman" w:hAnsi="Times New Roman" w:cs="Times New Roman"/>
          <w:sz w:val="24"/>
          <w:szCs w:val="24"/>
        </w:rPr>
        <w:t>етку.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2.Тесты.</w:t>
      </w:r>
    </w:p>
    <w:p w:rsidR="00856859" w:rsidRDefault="00856859" w:rsidP="008568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Часть 1.</w:t>
      </w:r>
    </w:p>
    <w:p w:rsidR="00856859" w:rsidRDefault="00856859" w:rsidP="0085685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>.Рассмотрите предложенную схему «Органоиды» Запишите в ответе пропущенный термин.</w:t>
      </w:r>
    </w:p>
    <w:p w:rsidR="00856859" w:rsidRDefault="00C72BB8" w:rsidP="00856859">
      <w:pPr>
        <w:pStyle w:val="2"/>
        <w:spacing w:before="0"/>
        <w:ind w:left="360"/>
        <w:rPr>
          <w:b w:val="0"/>
          <w:sz w:val="24"/>
          <w:szCs w:val="24"/>
        </w:rPr>
      </w:pPr>
      <w:r w:rsidRPr="00C72BB8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31.5pt;margin-top:28.45pt;width:.05pt;height:16.5pt;z-index:251650560" o:connectortype="straight">
            <v:stroke endarrow="block"/>
          </v:shape>
        </w:pict>
      </w:r>
      <w:r w:rsidRPr="00C72BB8">
        <w:pict>
          <v:shape id="_x0000_s1027" type="#_x0000_t32" style="position:absolute;left:0;text-align:left;margin-left:251.7pt;margin-top:28.45pt;width:132.75pt;height:16.5pt;z-index:251651584" o:connectortype="straight">
            <v:stroke endarrow="block"/>
          </v:shape>
        </w:pict>
      </w:r>
      <w:r w:rsidRPr="00C72BB8">
        <w:pict>
          <v:shape id="_x0000_s1028" type="#_x0000_t32" style="position:absolute;left:0;text-align:left;margin-left:52.95pt;margin-top:24.25pt;width:117pt;height:12.45pt;flip:x;z-index:251652608" o:connectortype="straight">
            <v:stroke endarrow="block"/>
          </v:shape>
        </w:pict>
      </w:r>
      <w:r w:rsidR="00856859">
        <w:rPr>
          <w:sz w:val="24"/>
          <w:szCs w:val="24"/>
        </w:rPr>
        <w:t xml:space="preserve"> </w:t>
      </w:r>
      <w:r w:rsidR="00856859">
        <w:rPr>
          <w:b w:val="0"/>
          <w:sz w:val="24"/>
          <w:szCs w:val="24"/>
        </w:rPr>
        <w:t xml:space="preserve">        </w:t>
      </w:r>
      <w:r w:rsidR="00856859">
        <w:rPr>
          <w:b w:val="0"/>
          <w:sz w:val="24"/>
          <w:szCs w:val="24"/>
        </w:rPr>
        <w:tab/>
      </w:r>
      <w:r w:rsidR="00856859">
        <w:rPr>
          <w:b w:val="0"/>
          <w:sz w:val="24"/>
          <w:szCs w:val="24"/>
        </w:rPr>
        <w:tab/>
        <w:t xml:space="preserve">                         Органоиды</w:t>
      </w:r>
    </w:p>
    <w:p w:rsidR="00856859" w:rsidRDefault="00C72BB8" w:rsidP="00856859">
      <w:pPr>
        <w:pStyle w:val="2"/>
        <w:spacing w:before="0"/>
        <w:ind w:firstLine="360"/>
        <w:rPr>
          <w:b w:val="0"/>
          <w:sz w:val="24"/>
          <w:szCs w:val="24"/>
        </w:rPr>
      </w:pPr>
      <w:r w:rsidRPr="00C72BB8">
        <w:rPr>
          <w:noProof/>
        </w:rPr>
        <w:pict>
          <v:shape id="_x0000_s1047" type="#_x0000_t32" style="position:absolute;left:0;text-align:left;margin-left:371.7pt;margin-top:10.2pt;width:21.75pt;height:46.2pt;z-index:251664896" o:connectortype="straight">
            <v:stroke endarrow="block"/>
          </v:shape>
        </w:pict>
      </w:r>
      <w:r w:rsidRPr="00C72BB8">
        <w:rPr>
          <w:noProof/>
        </w:rPr>
        <w:pict>
          <v:shape id="_x0000_s1045" type="#_x0000_t32" style="position:absolute;left:0;text-align:left;margin-left:345.45pt;margin-top:11.7pt;width:22.5pt;height:44.7pt;flip:x;z-index:251663872" o:connectortype="straight">
            <v:stroke endarrow="block"/>
          </v:shape>
        </w:pict>
      </w:r>
      <w:r w:rsidRPr="00C72BB8">
        <w:rPr>
          <w:noProof/>
        </w:rPr>
        <w:pict>
          <v:shape id="_x0000_s1044" type="#_x0000_t32" style="position:absolute;left:0;text-align:left;margin-left:384.45pt;margin-top:11.7pt;width:49.5pt;height:21pt;z-index:251662848" o:connectortype="straight">
            <v:stroke endarrow="block"/>
          </v:shape>
        </w:pict>
      </w:r>
      <w:r w:rsidRPr="00C72BB8">
        <w:rPr>
          <w:noProof/>
        </w:rPr>
        <w:pict>
          <v:shape id="_x0000_s1043" type="#_x0000_t32" style="position:absolute;left:0;text-align:left;margin-left:231.55pt;margin-top:11.7pt;width:32.05pt;height:21pt;z-index:251661824" o:connectortype="straight">
            <v:stroke endarrow="block"/>
          </v:shape>
        </w:pict>
      </w:r>
      <w:r w:rsidRPr="00C72BB8">
        <w:rPr>
          <w:noProof/>
        </w:rPr>
        <w:pict>
          <v:shape id="_x0000_s1042" type="#_x0000_t32" style="position:absolute;left:0;text-align:left;margin-left:200.7pt;margin-top:11.7pt;width:6.75pt;height:21pt;flip:x;z-index:251660800" o:connectortype="straight">
            <v:stroke endarrow="block"/>
          </v:shape>
        </w:pict>
      </w:r>
      <w:r w:rsidRPr="00C72BB8">
        <w:pict>
          <v:shape id="_x0000_s1031" type="#_x0000_t32" style="position:absolute;left:0;text-align:left;margin-left:58.95pt;margin-top:11.7pt;width:23.25pt;height:12.45pt;z-index:251655680" o:connectortype="straight">
            <v:stroke endarrow="block"/>
          </v:shape>
        </w:pict>
      </w:r>
      <w:r w:rsidRPr="00C72BB8">
        <w:pict>
          <v:shape id="_x0000_s1029" type="#_x0000_t32" style="position:absolute;left:0;text-align:left;margin-left:42.45pt;margin-top:10.2pt;width:7.5pt;height:46.2pt;flip:x;z-index:251653632" o:connectortype="straight">
            <v:stroke endarrow="block"/>
          </v:shape>
        </w:pict>
      </w:r>
      <w:r w:rsidRPr="00C72BB8">
        <w:pict>
          <v:shape id="_x0000_s1030" type="#_x0000_t32" style="position:absolute;left:0;text-align:left;margin-left:67.95pt;margin-top:11.7pt;width:66pt;height:21pt;z-index:251654656" o:connectortype="straight">
            <v:stroke endarrow="block"/>
          </v:shape>
        </w:pict>
      </w:r>
      <w:r w:rsidRPr="00C72BB8">
        <w:pict>
          <v:shape id="_x0000_s1032" type="#_x0000_t32" style="position:absolute;left:0;text-align:left;margin-left:17.7pt;margin-top:10.2pt;width:19.5pt;height:12pt;flip:x;z-index:251656704" o:connectortype="straight">
            <v:stroke endarrow="block"/>
          </v:shape>
        </w:pict>
      </w:r>
      <w:proofErr w:type="spellStart"/>
      <w:r w:rsidR="00856859">
        <w:rPr>
          <w:b w:val="0"/>
          <w:sz w:val="24"/>
          <w:szCs w:val="24"/>
        </w:rPr>
        <w:t>одномембранные</w:t>
      </w:r>
      <w:proofErr w:type="spellEnd"/>
      <w:r w:rsidR="00856859">
        <w:rPr>
          <w:b w:val="0"/>
          <w:sz w:val="24"/>
          <w:szCs w:val="24"/>
        </w:rPr>
        <w:tab/>
        <w:t xml:space="preserve">     </w:t>
      </w:r>
      <w:r w:rsidR="00856859">
        <w:rPr>
          <w:b w:val="0"/>
          <w:sz w:val="24"/>
          <w:szCs w:val="24"/>
        </w:rPr>
        <w:tab/>
      </w:r>
      <w:r w:rsidR="00DA61C3">
        <w:rPr>
          <w:b w:val="0"/>
          <w:sz w:val="24"/>
          <w:szCs w:val="24"/>
        </w:rPr>
        <w:t>не</w:t>
      </w:r>
      <w:r w:rsidR="005C5347">
        <w:rPr>
          <w:b w:val="0"/>
          <w:sz w:val="24"/>
          <w:szCs w:val="24"/>
        </w:rPr>
        <w:t xml:space="preserve"> мем</w:t>
      </w:r>
      <w:r w:rsidR="00DA61C3">
        <w:rPr>
          <w:b w:val="0"/>
          <w:sz w:val="24"/>
          <w:szCs w:val="24"/>
        </w:rPr>
        <w:t>бранные</w:t>
      </w:r>
      <w:r w:rsidR="00856859">
        <w:rPr>
          <w:b w:val="0"/>
          <w:sz w:val="24"/>
          <w:szCs w:val="24"/>
        </w:rPr>
        <w:tab/>
      </w:r>
      <w:r w:rsidR="00856859">
        <w:rPr>
          <w:b w:val="0"/>
          <w:sz w:val="24"/>
          <w:szCs w:val="24"/>
        </w:rPr>
        <w:tab/>
      </w:r>
      <w:proofErr w:type="spellStart"/>
      <w:r w:rsidR="00DA61C3">
        <w:rPr>
          <w:b w:val="0"/>
          <w:sz w:val="24"/>
          <w:szCs w:val="24"/>
        </w:rPr>
        <w:t>двумембранные</w:t>
      </w:r>
      <w:proofErr w:type="spellEnd"/>
    </w:p>
    <w:p w:rsidR="00DA61C3" w:rsidRDefault="00DA61C3" w:rsidP="00856859">
      <w:pPr>
        <w:pStyle w:val="2"/>
        <w:spacing w:after="0" w:afterAutospacing="0"/>
        <w:rPr>
          <w:sz w:val="24"/>
          <w:szCs w:val="24"/>
          <w:u w:val="single"/>
        </w:rPr>
      </w:pPr>
      <w:r>
        <w:rPr>
          <w:b w:val="0"/>
          <w:sz w:val="24"/>
          <w:szCs w:val="24"/>
        </w:rPr>
        <w:t>ЭПС</w:t>
      </w:r>
      <w:r w:rsidR="00856859">
        <w:rPr>
          <w:b w:val="0"/>
          <w:sz w:val="24"/>
          <w:szCs w:val="24"/>
        </w:rPr>
        <w:t xml:space="preserve">   </w:t>
      </w:r>
      <w:r w:rsidR="00856859">
        <w:rPr>
          <w:b w:val="0"/>
          <w:sz w:val="24"/>
          <w:szCs w:val="24"/>
        </w:rPr>
        <w:tab/>
        <w:t xml:space="preserve">     </w:t>
      </w:r>
      <w:r>
        <w:rPr>
          <w:b w:val="0"/>
          <w:sz w:val="24"/>
          <w:szCs w:val="24"/>
        </w:rPr>
        <w:t xml:space="preserve">           АГ        вакуоли</w:t>
      </w:r>
      <w:r>
        <w:rPr>
          <w:b w:val="0"/>
          <w:sz w:val="24"/>
          <w:szCs w:val="24"/>
        </w:rPr>
        <w:tab/>
        <w:t xml:space="preserve">  рибосомы</w:t>
      </w:r>
      <w:r w:rsidR="00856859"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>клеточный центр</w:t>
      </w:r>
      <w:r w:rsidR="00856859"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 xml:space="preserve">             митохондрии</w:t>
      </w:r>
      <w:r w:rsidR="00856859">
        <w:rPr>
          <w:b w:val="0"/>
          <w:sz w:val="24"/>
          <w:szCs w:val="24"/>
        </w:rPr>
        <w:tab/>
        <w:t xml:space="preserve"> </w:t>
      </w:r>
      <w:r w:rsidR="00856859">
        <w:rPr>
          <w:b w:val="0"/>
          <w:sz w:val="24"/>
          <w:szCs w:val="24"/>
        </w:rPr>
        <w:tab/>
        <w:t xml:space="preserve">      </w:t>
      </w:r>
      <w:r w:rsidR="00856859">
        <w:rPr>
          <w:b w:val="0"/>
          <w:sz w:val="24"/>
          <w:szCs w:val="24"/>
        </w:rPr>
        <w:tab/>
      </w:r>
      <w:r w:rsidR="00856859">
        <w:rPr>
          <w:b w:val="0"/>
          <w:sz w:val="24"/>
          <w:szCs w:val="24"/>
        </w:rPr>
        <w:tab/>
      </w:r>
      <w:r w:rsidR="00856859">
        <w:rPr>
          <w:b w:val="0"/>
          <w:sz w:val="24"/>
          <w:szCs w:val="24"/>
        </w:rPr>
        <w:tab/>
      </w:r>
      <w:r w:rsidR="00856859">
        <w:rPr>
          <w:b w:val="0"/>
          <w:sz w:val="24"/>
          <w:szCs w:val="24"/>
        </w:rPr>
        <w:tab/>
      </w:r>
      <w:r w:rsidR="00856859">
        <w:rPr>
          <w:b w:val="0"/>
          <w:sz w:val="24"/>
          <w:szCs w:val="24"/>
        </w:rPr>
        <w:br/>
      </w:r>
      <w:proofErr w:type="gramStart"/>
      <w:r w:rsidR="00856859">
        <w:rPr>
          <w:b w:val="0"/>
          <w:sz w:val="24"/>
          <w:szCs w:val="24"/>
        </w:rPr>
        <w:t xml:space="preserve">              ?</w:t>
      </w:r>
      <w:proofErr w:type="gramEnd"/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  <w:t>пластиды        ядро</w:t>
      </w:r>
      <w:r w:rsidR="00856859">
        <w:rPr>
          <w:b w:val="0"/>
          <w:sz w:val="24"/>
          <w:szCs w:val="24"/>
        </w:rPr>
        <w:br/>
      </w:r>
    </w:p>
    <w:p w:rsidR="00856859" w:rsidRPr="00885688" w:rsidRDefault="00856859" w:rsidP="00856859">
      <w:pPr>
        <w:pStyle w:val="2"/>
        <w:spacing w:after="0" w:afterAutospacing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Ответ:_______________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</w:p>
    <w:p w:rsidR="00856859" w:rsidRDefault="00856859" w:rsidP="00856859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56859" w:rsidRDefault="00856859" w:rsidP="0085685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>. Выберите верные утверждения :</w:t>
      </w:r>
      <w:r>
        <w:rPr>
          <w:rFonts w:ascii="Times New Roman" w:hAnsi="Times New Roman" w:cs="Times New Roman"/>
          <w:sz w:val="24"/>
          <w:szCs w:val="24"/>
        </w:rPr>
        <w:br/>
        <w:t xml:space="preserve">1- </w:t>
      </w:r>
      <w:r w:rsidR="00685725">
        <w:rPr>
          <w:rFonts w:ascii="Times New Roman" w:hAnsi="Times New Roman" w:cs="Times New Roman"/>
          <w:sz w:val="24"/>
          <w:szCs w:val="24"/>
        </w:rPr>
        <w:t>клеточная мембрана полупроницаема</w:t>
      </w:r>
      <w:r>
        <w:rPr>
          <w:rFonts w:ascii="Times New Roman" w:hAnsi="Times New Roman" w:cs="Times New Roman"/>
          <w:sz w:val="24"/>
          <w:szCs w:val="24"/>
        </w:rPr>
        <w:br/>
        <w:t xml:space="preserve">2- </w:t>
      </w:r>
      <w:proofErr w:type="spellStart"/>
      <w:r w:rsidR="00685725">
        <w:rPr>
          <w:rFonts w:ascii="Times New Roman" w:hAnsi="Times New Roman" w:cs="Times New Roman"/>
          <w:sz w:val="24"/>
          <w:szCs w:val="24"/>
        </w:rPr>
        <w:t>гиалоплазм</w:t>
      </w:r>
      <w:proofErr w:type="gramStart"/>
      <w:r w:rsidR="00685725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685725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685725">
        <w:rPr>
          <w:rFonts w:ascii="Times New Roman" w:hAnsi="Times New Roman" w:cs="Times New Roman"/>
          <w:sz w:val="24"/>
          <w:szCs w:val="24"/>
        </w:rPr>
        <w:t xml:space="preserve"> основа цитоплазмы</w:t>
      </w:r>
      <w:r>
        <w:rPr>
          <w:rFonts w:ascii="Times New Roman" w:hAnsi="Times New Roman" w:cs="Times New Roman"/>
          <w:sz w:val="24"/>
          <w:szCs w:val="24"/>
        </w:rPr>
        <w:br/>
        <w:t xml:space="preserve">3- </w:t>
      </w:r>
      <w:r w:rsidR="00685725">
        <w:rPr>
          <w:rFonts w:ascii="Times New Roman" w:hAnsi="Times New Roman" w:cs="Times New Roman"/>
          <w:sz w:val="24"/>
          <w:szCs w:val="24"/>
        </w:rPr>
        <w:t>хромосомы располагаются в ядрышке</w:t>
      </w:r>
      <w:r>
        <w:rPr>
          <w:rFonts w:ascii="Times New Roman" w:hAnsi="Times New Roman" w:cs="Times New Roman"/>
          <w:sz w:val="24"/>
          <w:szCs w:val="24"/>
        </w:rPr>
        <w:br/>
        <w:t xml:space="preserve">4- </w:t>
      </w:r>
      <w:r w:rsidR="00685725">
        <w:rPr>
          <w:rFonts w:ascii="Times New Roman" w:hAnsi="Times New Roman" w:cs="Times New Roman"/>
          <w:sz w:val="24"/>
          <w:szCs w:val="24"/>
        </w:rPr>
        <w:t xml:space="preserve">рибосомы состоят из 2-х </w:t>
      </w:r>
      <w:proofErr w:type="spellStart"/>
      <w:r w:rsidR="00685725">
        <w:rPr>
          <w:rFonts w:ascii="Times New Roman" w:hAnsi="Times New Roman" w:cs="Times New Roman"/>
          <w:sz w:val="24"/>
          <w:szCs w:val="24"/>
        </w:rPr>
        <w:t>субъедениц</w:t>
      </w:r>
      <w:proofErr w:type="spellEnd"/>
      <w:r>
        <w:rPr>
          <w:rFonts w:ascii="Times New Roman" w:hAnsi="Times New Roman" w:cs="Times New Roman"/>
          <w:sz w:val="24"/>
          <w:szCs w:val="24"/>
        </w:rPr>
        <w:br/>
        <w:t xml:space="preserve">5- </w:t>
      </w:r>
      <w:r w:rsidR="00C86199">
        <w:rPr>
          <w:rFonts w:ascii="Times New Roman" w:hAnsi="Times New Roman" w:cs="Times New Roman"/>
          <w:sz w:val="24"/>
          <w:szCs w:val="24"/>
        </w:rPr>
        <w:t>РНК – основа хромосомы</w:t>
      </w:r>
    </w:p>
    <w:tbl>
      <w:tblPr>
        <w:tblStyle w:val="a3"/>
        <w:tblpPr w:leftFromText="180" w:rightFromText="180" w:vertAnchor="text" w:horzAnchor="page" w:tblpX="3343" w:tblpY="257"/>
        <w:tblW w:w="0" w:type="auto"/>
        <w:tblLook w:val="04A0"/>
      </w:tblPr>
      <w:tblGrid>
        <w:gridCol w:w="250"/>
        <w:gridCol w:w="284"/>
        <w:gridCol w:w="283"/>
      </w:tblGrid>
      <w:tr w:rsidR="00856859" w:rsidTr="00D217AF">
        <w:tc>
          <w:tcPr>
            <w:tcW w:w="2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56859" w:rsidRDefault="00856859" w:rsidP="008568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Ответ: </w:t>
      </w:r>
    </w:p>
    <w:p w:rsidR="00856859" w:rsidRDefault="00856859" w:rsidP="00856859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В3.Как называется </w:t>
      </w:r>
      <w:r w:rsidR="00685725">
        <w:rPr>
          <w:rFonts w:ascii="Times New Roman" w:hAnsi="Times New Roman" w:cs="Times New Roman"/>
          <w:b/>
          <w:sz w:val="24"/>
          <w:szCs w:val="24"/>
          <w:u w:val="single"/>
        </w:rPr>
        <w:t>внутреннее содержимое ядра</w:t>
      </w:r>
    </w:p>
    <w:p w:rsidR="00856859" w:rsidRDefault="00856859" w:rsidP="0085685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Ответ:___________________</w:t>
      </w:r>
    </w:p>
    <w:p w:rsidR="00856859" w:rsidRDefault="00856859" w:rsidP="00856859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67EF7" w:rsidRDefault="00856859" w:rsidP="00856859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В.4. Что изображёно на рисунке? Укажите что </w:t>
      </w:r>
      <w:r w:rsidR="00367EF7">
        <w:rPr>
          <w:rFonts w:ascii="Times New Roman" w:hAnsi="Times New Roman" w:cs="Times New Roman"/>
          <w:b/>
          <w:sz w:val="24"/>
          <w:szCs w:val="24"/>
          <w:u w:val="single"/>
        </w:rPr>
        <w:t xml:space="preserve"> изображено под цифрами 2,3, 5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?</w:t>
      </w:r>
    </w:p>
    <w:p w:rsidR="00367EF7" w:rsidRDefault="00367EF7" w:rsidP="00856859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67EF7">
        <w:rPr>
          <w:rFonts w:ascii="Times New Roman" w:hAnsi="Times New Roman" w:cs="Times New Roman"/>
          <w:b/>
          <w:noProof/>
          <w:sz w:val="24"/>
          <w:szCs w:val="24"/>
          <w:u w:val="single"/>
          <w:lang w:eastAsia="ru-RU"/>
        </w:rPr>
        <w:drawing>
          <wp:inline distT="0" distB="0" distL="0" distR="0">
            <wp:extent cx="2463880" cy="1352550"/>
            <wp:effectExtent l="19050" t="0" r="0" b="0"/>
            <wp:docPr id="4" name="Рисунок 1" descr="http://girniy.ru/metisa/%D0%A1%D1%82%D1%80%D0%BE%D0%B5%D0%BD%D0%B8%D0%B5+%D0%B8+%D1%84%D1%83%D0%BD%D0%BA%D1%86%D0%B8%D0%B8+%D0%BA%D0%BB%D0%B5%D1%82%D0%BA%D0%B8a/4485_html_42c4db4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girniy.ru/metisa/%D0%A1%D1%82%D1%80%D0%BE%D0%B5%D0%BD%D0%B8%D0%B5+%D0%B8+%D1%84%D1%83%D0%BD%D0%BA%D1%86%D0%B8%D0%B8+%D0%BA%D0%BB%D0%B5%D1%82%D0%BA%D0%B8a/4485_html_42c4db4c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41633" t="14089" b="319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0672" cy="13452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6859" w:rsidRPr="00367EF7" w:rsidRDefault="00C72BB8" w:rsidP="00856859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  <w:lang w:eastAsia="ru-RU"/>
        </w:rPr>
        <w:pict>
          <v:shape id="_x0000_s1041" type="#_x0000_t32" style="position:absolute;margin-left:109.2pt;margin-top:2.1pt;width:9pt;height:0;z-index:251659776" o:connectortype="straight"/>
        </w:pict>
      </w:r>
      <w:r>
        <w:rPr>
          <w:rFonts w:ascii="Times New Roman" w:hAnsi="Times New Roman" w:cs="Times New Roman"/>
          <w:b/>
          <w:noProof/>
          <w:sz w:val="24"/>
          <w:szCs w:val="24"/>
          <w:u w:val="single"/>
          <w:lang w:eastAsia="ru-RU"/>
        </w:rPr>
        <w:pict>
          <v:shape id="_x0000_s1040" type="#_x0000_t32" style="position:absolute;margin-left:83.7pt;margin-top:2.1pt;width:9.75pt;height:0;z-index:251658752" o:connectortype="straight"/>
        </w:pict>
      </w:r>
      <w:r>
        <w:rPr>
          <w:rFonts w:ascii="Times New Roman" w:hAnsi="Times New Roman" w:cs="Times New Roman"/>
          <w:b/>
          <w:noProof/>
          <w:sz w:val="24"/>
          <w:szCs w:val="24"/>
          <w:u w:val="single"/>
          <w:lang w:eastAsia="ru-RU"/>
        </w:rPr>
        <w:pict>
          <v:shape id="_x0000_s1039" type="#_x0000_t32" style="position:absolute;margin-left:52.95pt;margin-top:2.1pt;width:15pt;height:0;z-index:251657728" o:connectortype="straight"/>
        </w:pict>
      </w:r>
      <w:r w:rsidR="00856859">
        <w:rPr>
          <w:rFonts w:ascii="Times New Roman" w:hAnsi="Times New Roman" w:cs="Times New Roman"/>
          <w:sz w:val="24"/>
          <w:szCs w:val="24"/>
        </w:rPr>
        <w:t xml:space="preserve">Ответ: </w:t>
      </w:r>
    </w:p>
    <w:tbl>
      <w:tblPr>
        <w:tblStyle w:val="a3"/>
        <w:tblW w:w="0" w:type="auto"/>
        <w:tblLook w:val="04A0"/>
      </w:tblPr>
      <w:tblGrid>
        <w:gridCol w:w="2377"/>
        <w:gridCol w:w="2408"/>
        <w:gridCol w:w="2409"/>
        <w:gridCol w:w="2377"/>
      </w:tblGrid>
      <w:tr w:rsidR="00856859" w:rsidTr="00D217AF">
        <w:trPr>
          <w:trHeight w:val="228"/>
        </w:trPr>
        <w:tc>
          <w:tcPr>
            <w:tcW w:w="2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6859" w:rsidRDefault="00856859" w:rsidP="00D217AF">
            <w:pPr>
              <w:rPr>
                <w:rFonts w:cs="Times New Roman"/>
              </w:rPr>
            </w:pPr>
          </w:p>
        </w:tc>
        <w:tc>
          <w:tcPr>
            <w:tcW w:w="2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6859" w:rsidRDefault="00367EF7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6859" w:rsidRDefault="00367EF7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6859" w:rsidRDefault="00367EF7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5C5347" w:rsidRDefault="00367EF7" w:rsidP="0085685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br/>
      </w:r>
    </w:p>
    <w:p w:rsidR="00367EF7" w:rsidRDefault="00856859" w:rsidP="00856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В5.Укажите верные утверждения: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>
        <w:rPr>
          <w:rFonts w:ascii="Times New Roman" w:hAnsi="Times New Roman" w:cs="Times New Roman"/>
          <w:sz w:val="24"/>
          <w:szCs w:val="24"/>
        </w:rPr>
        <w:t>1-</w:t>
      </w:r>
      <w:r w:rsidR="00367EF7">
        <w:rPr>
          <w:rFonts w:ascii="Times New Roman" w:hAnsi="Times New Roman" w:cs="Times New Roman"/>
          <w:sz w:val="24"/>
          <w:szCs w:val="24"/>
        </w:rPr>
        <w:t>пластиды имеют ДНК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>2-</w:t>
      </w:r>
      <w:r w:rsidR="00367EF7">
        <w:rPr>
          <w:rFonts w:ascii="Times New Roman" w:hAnsi="Times New Roman" w:cs="Times New Roman"/>
          <w:sz w:val="24"/>
          <w:szCs w:val="24"/>
        </w:rPr>
        <w:t xml:space="preserve"> рибосомы имеют одну мембрану</w:t>
      </w:r>
    </w:p>
    <w:p w:rsidR="00856859" w:rsidRDefault="00856859" w:rsidP="00856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3-</w:t>
      </w:r>
      <w:r w:rsidR="00367EF7">
        <w:rPr>
          <w:rFonts w:ascii="Times New Roman" w:hAnsi="Times New Roman" w:cs="Times New Roman"/>
          <w:sz w:val="24"/>
          <w:szCs w:val="24"/>
        </w:rPr>
        <w:t>тилакоиды –</w:t>
      </w:r>
      <w:r w:rsidR="005C5347">
        <w:rPr>
          <w:rFonts w:ascii="Times New Roman" w:hAnsi="Times New Roman" w:cs="Times New Roman"/>
          <w:sz w:val="24"/>
          <w:szCs w:val="24"/>
        </w:rPr>
        <w:t xml:space="preserve"> </w:t>
      </w:r>
      <w:r w:rsidR="00367EF7">
        <w:rPr>
          <w:rFonts w:ascii="Times New Roman" w:hAnsi="Times New Roman" w:cs="Times New Roman"/>
          <w:sz w:val="24"/>
          <w:szCs w:val="24"/>
        </w:rPr>
        <w:t>это выросты внутренней мембраны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56859" w:rsidRDefault="00856859" w:rsidP="0085685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4-</w:t>
      </w:r>
      <w:r w:rsidR="00367EF7">
        <w:rPr>
          <w:rFonts w:ascii="Times New Roman" w:hAnsi="Times New Roman" w:cs="Times New Roman"/>
          <w:sz w:val="24"/>
          <w:szCs w:val="24"/>
        </w:rPr>
        <w:t xml:space="preserve">центриоли </w:t>
      </w:r>
      <w:proofErr w:type="gramStart"/>
      <w:r w:rsidR="00367EF7">
        <w:rPr>
          <w:rFonts w:ascii="Times New Roman" w:hAnsi="Times New Roman" w:cs="Times New Roman"/>
          <w:sz w:val="24"/>
          <w:szCs w:val="24"/>
        </w:rPr>
        <w:t>состоят из микротрубочек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>5-</w:t>
      </w:r>
      <w:r w:rsidR="00367EF7">
        <w:rPr>
          <w:rFonts w:ascii="Times New Roman" w:hAnsi="Times New Roman" w:cs="Times New Roman"/>
          <w:sz w:val="24"/>
          <w:szCs w:val="24"/>
        </w:rPr>
        <w:t>АГ содержит</w:t>
      </w:r>
      <w:proofErr w:type="gramEnd"/>
      <w:r w:rsidR="00367EF7">
        <w:rPr>
          <w:rFonts w:ascii="Times New Roman" w:hAnsi="Times New Roman" w:cs="Times New Roman"/>
          <w:sz w:val="24"/>
          <w:szCs w:val="24"/>
        </w:rPr>
        <w:t xml:space="preserve"> клеточный сок</w:t>
      </w:r>
    </w:p>
    <w:tbl>
      <w:tblPr>
        <w:tblStyle w:val="a3"/>
        <w:tblpPr w:leftFromText="180" w:rightFromText="180" w:vertAnchor="text" w:horzAnchor="page" w:tblpX="3343" w:tblpY="257"/>
        <w:tblW w:w="0" w:type="auto"/>
        <w:tblLook w:val="04A0"/>
      </w:tblPr>
      <w:tblGrid>
        <w:gridCol w:w="250"/>
        <w:gridCol w:w="284"/>
        <w:gridCol w:w="284"/>
      </w:tblGrid>
      <w:tr w:rsidR="00856859" w:rsidTr="00D217AF">
        <w:tc>
          <w:tcPr>
            <w:tcW w:w="2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56859" w:rsidRDefault="00856859" w:rsidP="008568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Ответ:</w:t>
      </w:r>
    </w:p>
    <w:p w:rsidR="00856859" w:rsidRDefault="00856859" w:rsidP="0085685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>
        <w:rPr>
          <w:rFonts w:ascii="Times New Roman" w:hAnsi="Times New Roman" w:cs="Times New Roman"/>
          <w:b/>
          <w:sz w:val="24"/>
          <w:szCs w:val="24"/>
          <w:u w:val="single"/>
        </w:rPr>
        <w:br/>
        <w:t>В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>. Установите соответствие</w:t>
      </w:r>
    </w:p>
    <w:p w:rsidR="00856859" w:rsidRDefault="00856859" w:rsidP="0085685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Признаки:</w:t>
      </w:r>
      <w:r>
        <w:rPr>
          <w:rFonts w:ascii="Times New Roman" w:hAnsi="Times New Roman" w:cs="Times New Roman"/>
          <w:i/>
          <w:sz w:val="24"/>
          <w:szCs w:val="24"/>
        </w:rPr>
        <w:tab/>
        <w:t xml:space="preserve">                                                                      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 w:rsidR="00110942">
        <w:rPr>
          <w:rFonts w:ascii="Times New Roman" w:hAnsi="Times New Roman" w:cs="Times New Roman"/>
          <w:i/>
          <w:sz w:val="24"/>
          <w:szCs w:val="24"/>
          <w:u w:val="single"/>
        </w:rPr>
        <w:t>Органоиды: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</w:p>
    <w:p w:rsidR="00856859" w:rsidRDefault="00856859" w:rsidP="00856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10942">
        <w:rPr>
          <w:rFonts w:ascii="Times New Roman" w:hAnsi="Times New Roman" w:cs="Times New Roman"/>
          <w:sz w:val="24"/>
          <w:szCs w:val="24"/>
        </w:rPr>
        <w:t>заполнена клеточным соком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1.</w:t>
      </w:r>
      <w:r w:rsidR="00110942">
        <w:rPr>
          <w:rFonts w:ascii="Times New Roman" w:hAnsi="Times New Roman" w:cs="Times New Roman"/>
          <w:sz w:val="24"/>
          <w:szCs w:val="24"/>
        </w:rPr>
        <w:t>растительная вакуоль</w:t>
      </w:r>
    </w:p>
    <w:p w:rsidR="00856859" w:rsidRDefault="00856859" w:rsidP="00856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 </w:t>
      </w:r>
      <w:proofErr w:type="gramStart"/>
      <w:r>
        <w:rPr>
          <w:rFonts w:ascii="Times New Roman" w:hAnsi="Times New Roman" w:cs="Times New Roman"/>
          <w:sz w:val="24"/>
          <w:szCs w:val="24"/>
        </w:rPr>
        <w:t>–</w:t>
      </w:r>
      <w:r w:rsidR="00D4206A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D4206A">
        <w:rPr>
          <w:rFonts w:ascii="Times New Roman" w:hAnsi="Times New Roman" w:cs="Times New Roman"/>
          <w:sz w:val="24"/>
          <w:szCs w:val="24"/>
        </w:rPr>
        <w:t xml:space="preserve">одержит </w:t>
      </w:r>
      <w:proofErr w:type="spellStart"/>
      <w:r w:rsidR="00D4206A">
        <w:rPr>
          <w:rFonts w:ascii="Times New Roman" w:hAnsi="Times New Roman" w:cs="Times New Roman"/>
          <w:sz w:val="24"/>
          <w:szCs w:val="24"/>
        </w:rPr>
        <w:t>литические</w:t>
      </w:r>
      <w:proofErr w:type="spellEnd"/>
      <w:r w:rsidR="00D4206A">
        <w:rPr>
          <w:rFonts w:ascii="Times New Roman" w:hAnsi="Times New Roman" w:cs="Times New Roman"/>
          <w:sz w:val="24"/>
          <w:szCs w:val="24"/>
        </w:rPr>
        <w:t xml:space="preserve"> ферменты</w:t>
      </w:r>
      <w:r w:rsidR="00D4206A">
        <w:rPr>
          <w:rFonts w:ascii="Times New Roman" w:hAnsi="Times New Roman" w:cs="Times New Roman"/>
          <w:sz w:val="24"/>
          <w:szCs w:val="24"/>
        </w:rPr>
        <w:tab/>
      </w:r>
      <w:r w:rsidR="00D4206A">
        <w:rPr>
          <w:rFonts w:ascii="Times New Roman" w:hAnsi="Times New Roman" w:cs="Times New Roman"/>
          <w:sz w:val="24"/>
          <w:szCs w:val="24"/>
        </w:rPr>
        <w:tab/>
      </w:r>
      <w:r w:rsidR="00D4206A">
        <w:rPr>
          <w:rFonts w:ascii="Times New Roman" w:hAnsi="Times New Roman" w:cs="Times New Roman"/>
          <w:sz w:val="24"/>
          <w:szCs w:val="24"/>
        </w:rPr>
        <w:tab/>
      </w:r>
      <w:r w:rsidR="00D4206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2.</w:t>
      </w:r>
      <w:r w:rsidR="00110942">
        <w:rPr>
          <w:rFonts w:ascii="Times New Roman" w:hAnsi="Times New Roman" w:cs="Times New Roman"/>
          <w:sz w:val="24"/>
          <w:szCs w:val="24"/>
        </w:rPr>
        <w:t>пищеварительная вакуоль</w:t>
      </w:r>
    </w:p>
    <w:p w:rsidR="00856859" w:rsidRDefault="00856859" w:rsidP="00856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4206A">
        <w:rPr>
          <w:rFonts w:ascii="Times New Roman" w:hAnsi="Times New Roman" w:cs="Times New Roman"/>
          <w:sz w:val="24"/>
          <w:szCs w:val="24"/>
        </w:rPr>
        <w:t>обеспечивает внутриклеточное пищеварение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856859" w:rsidRDefault="00856859" w:rsidP="00856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 </w:t>
      </w:r>
      <w:proofErr w:type="gramStart"/>
      <w:r>
        <w:rPr>
          <w:rFonts w:ascii="Times New Roman" w:hAnsi="Times New Roman" w:cs="Times New Roman"/>
          <w:sz w:val="24"/>
          <w:szCs w:val="24"/>
        </w:rPr>
        <w:t>–</w:t>
      </w:r>
      <w:r w:rsidR="00D4206A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="00D4206A">
        <w:rPr>
          <w:rFonts w:ascii="Times New Roman" w:hAnsi="Times New Roman" w:cs="Times New Roman"/>
          <w:sz w:val="24"/>
          <w:szCs w:val="24"/>
        </w:rPr>
        <w:t>беспечивает тургор</w:t>
      </w:r>
    </w:p>
    <w:p w:rsidR="00856859" w:rsidRDefault="00856859" w:rsidP="00856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 </w:t>
      </w:r>
      <w:proofErr w:type="gramStart"/>
      <w:r>
        <w:rPr>
          <w:rFonts w:ascii="Times New Roman" w:hAnsi="Times New Roman" w:cs="Times New Roman"/>
          <w:sz w:val="24"/>
          <w:szCs w:val="24"/>
        </w:rPr>
        <w:t>–</w:t>
      </w:r>
      <w:r w:rsidR="00D4206A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="00D4206A">
        <w:rPr>
          <w:rFonts w:ascii="Times New Roman" w:hAnsi="Times New Roman" w:cs="Times New Roman"/>
          <w:sz w:val="24"/>
          <w:szCs w:val="24"/>
        </w:rPr>
        <w:t>чувствует в удалении продуктов распада</w:t>
      </w:r>
    </w:p>
    <w:tbl>
      <w:tblPr>
        <w:tblStyle w:val="a3"/>
        <w:tblpPr w:leftFromText="180" w:rightFromText="180" w:vertAnchor="text" w:horzAnchor="page" w:tblpX="3141" w:tblpY="129"/>
        <w:tblW w:w="0" w:type="auto"/>
        <w:tblLook w:val="04A0"/>
      </w:tblPr>
      <w:tblGrid>
        <w:gridCol w:w="390"/>
        <w:gridCol w:w="354"/>
        <w:gridCol w:w="377"/>
        <w:gridCol w:w="355"/>
        <w:gridCol w:w="380"/>
      </w:tblGrid>
      <w:tr w:rsidR="00856859" w:rsidTr="00D217AF">
        <w:tc>
          <w:tcPr>
            <w:tcW w:w="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</w:tr>
      <w:tr w:rsidR="00856859" w:rsidTr="00D217AF">
        <w:tc>
          <w:tcPr>
            <w:tcW w:w="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56859" w:rsidRDefault="00856859" w:rsidP="00856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Ответ: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856859" w:rsidRDefault="00856859" w:rsidP="00856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6859" w:rsidRDefault="00856859" w:rsidP="00856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6859" w:rsidRDefault="00856859" w:rsidP="0085685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>. Установите соответствие</w:t>
      </w:r>
    </w:p>
    <w:p w:rsidR="00856859" w:rsidRDefault="00856859" w:rsidP="0085685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Признаки:</w:t>
      </w:r>
      <w:r>
        <w:rPr>
          <w:rFonts w:ascii="Times New Roman" w:hAnsi="Times New Roman" w:cs="Times New Roman"/>
          <w:i/>
          <w:sz w:val="24"/>
          <w:szCs w:val="24"/>
        </w:rPr>
        <w:tab/>
        <w:t xml:space="preserve">                                                                      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 w:rsidR="00D4206A">
        <w:rPr>
          <w:rFonts w:ascii="Times New Roman" w:hAnsi="Times New Roman" w:cs="Times New Roman"/>
          <w:i/>
          <w:sz w:val="24"/>
          <w:szCs w:val="24"/>
          <w:u w:val="single"/>
        </w:rPr>
        <w:t>Органоиды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i/>
          <w:sz w:val="24"/>
          <w:szCs w:val="24"/>
        </w:rPr>
        <w:tab/>
      </w:r>
    </w:p>
    <w:p w:rsidR="00856859" w:rsidRDefault="00856859" w:rsidP="00856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4206A">
        <w:rPr>
          <w:rFonts w:ascii="Times New Roman" w:hAnsi="Times New Roman" w:cs="Times New Roman"/>
          <w:sz w:val="24"/>
          <w:szCs w:val="24"/>
        </w:rPr>
        <w:t>имеет одну мембрану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1.</w:t>
      </w:r>
      <w:r w:rsidR="00D4206A">
        <w:rPr>
          <w:rFonts w:ascii="Times New Roman" w:hAnsi="Times New Roman" w:cs="Times New Roman"/>
          <w:sz w:val="24"/>
          <w:szCs w:val="24"/>
        </w:rPr>
        <w:t>рибосома</w:t>
      </w:r>
    </w:p>
    <w:p w:rsidR="00856859" w:rsidRDefault="00856859" w:rsidP="00856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 </w:t>
      </w:r>
      <w:proofErr w:type="gramStart"/>
      <w:r>
        <w:rPr>
          <w:rFonts w:ascii="Times New Roman" w:hAnsi="Times New Roman" w:cs="Times New Roman"/>
          <w:sz w:val="24"/>
          <w:szCs w:val="24"/>
        </w:rPr>
        <w:t>–</w:t>
      </w:r>
      <w:r w:rsidR="00D4206A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D4206A">
        <w:rPr>
          <w:rFonts w:ascii="Times New Roman" w:hAnsi="Times New Roman" w:cs="Times New Roman"/>
          <w:sz w:val="24"/>
          <w:szCs w:val="24"/>
        </w:rPr>
        <w:t xml:space="preserve">одержит </w:t>
      </w:r>
      <w:proofErr w:type="spellStart"/>
      <w:r w:rsidR="00D4206A">
        <w:rPr>
          <w:rFonts w:ascii="Times New Roman" w:hAnsi="Times New Roman" w:cs="Times New Roman"/>
          <w:sz w:val="24"/>
          <w:szCs w:val="24"/>
        </w:rPr>
        <w:t>литические</w:t>
      </w:r>
      <w:proofErr w:type="spellEnd"/>
      <w:r w:rsidR="00D420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206A">
        <w:rPr>
          <w:rFonts w:ascii="Times New Roman" w:hAnsi="Times New Roman" w:cs="Times New Roman"/>
          <w:sz w:val="24"/>
          <w:szCs w:val="24"/>
        </w:rPr>
        <w:t>фермены</w:t>
      </w:r>
      <w:proofErr w:type="spellEnd"/>
      <w:r w:rsidR="00D4206A">
        <w:rPr>
          <w:rFonts w:ascii="Times New Roman" w:hAnsi="Times New Roman" w:cs="Times New Roman"/>
          <w:sz w:val="24"/>
          <w:szCs w:val="24"/>
        </w:rPr>
        <w:tab/>
      </w:r>
      <w:r w:rsidR="00D4206A">
        <w:rPr>
          <w:rFonts w:ascii="Times New Roman" w:hAnsi="Times New Roman" w:cs="Times New Roman"/>
          <w:sz w:val="24"/>
          <w:szCs w:val="24"/>
        </w:rPr>
        <w:tab/>
      </w:r>
      <w:r w:rsidR="00D4206A">
        <w:rPr>
          <w:rFonts w:ascii="Times New Roman" w:hAnsi="Times New Roman" w:cs="Times New Roman"/>
          <w:sz w:val="24"/>
          <w:szCs w:val="24"/>
        </w:rPr>
        <w:tab/>
      </w:r>
      <w:r w:rsidR="00D4206A">
        <w:rPr>
          <w:rFonts w:ascii="Times New Roman" w:hAnsi="Times New Roman" w:cs="Times New Roman"/>
          <w:sz w:val="24"/>
          <w:szCs w:val="24"/>
        </w:rPr>
        <w:tab/>
      </w:r>
      <w:r w:rsidR="00D4206A"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>2.</w:t>
      </w:r>
      <w:r w:rsidR="00D4206A">
        <w:rPr>
          <w:rFonts w:ascii="Times New Roman" w:hAnsi="Times New Roman" w:cs="Times New Roman"/>
          <w:sz w:val="24"/>
          <w:szCs w:val="24"/>
        </w:rPr>
        <w:t>лизосома</w:t>
      </w:r>
    </w:p>
    <w:p w:rsidR="00856859" w:rsidRDefault="00856859" w:rsidP="00856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4206A">
        <w:rPr>
          <w:rFonts w:ascii="Times New Roman" w:hAnsi="Times New Roman" w:cs="Times New Roman"/>
          <w:sz w:val="24"/>
          <w:szCs w:val="24"/>
        </w:rPr>
        <w:t xml:space="preserve">образуется из </w:t>
      </w:r>
      <w:proofErr w:type="spellStart"/>
      <w:r w:rsidR="00D4206A">
        <w:rPr>
          <w:rFonts w:ascii="Times New Roman" w:hAnsi="Times New Roman" w:cs="Times New Roman"/>
          <w:sz w:val="24"/>
          <w:szCs w:val="24"/>
        </w:rPr>
        <w:t>микропузырьков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856859" w:rsidRDefault="00856859" w:rsidP="00856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 </w:t>
      </w:r>
      <w:proofErr w:type="gramStart"/>
      <w:r>
        <w:rPr>
          <w:rFonts w:ascii="Times New Roman" w:hAnsi="Times New Roman" w:cs="Times New Roman"/>
          <w:sz w:val="24"/>
          <w:szCs w:val="24"/>
        </w:rPr>
        <w:t>–</w:t>
      </w:r>
      <w:r w:rsidR="00D4206A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D4206A">
        <w:rPr>
          <w:rFonts w:ascii="Times New Roman" w:hAnsi="Times New Roman" w:cs="Times New Roman"/>
          <w:sz w:val="24"/>
          <w:szCs w:val="24"/>
        </w:rPr>
        <w:t xml:space="preserve">меет две </w:t>
      </w:r>
      <w:proofErr w:type="spellStart"/>
      <w:r w:rsidR="00D4206A">
        <w:rPr>
          <w:rFonts w:ascii="Times New Roman" w:hAnsi="Times New Roman" w:cs="Times New Roman"/>
          <w:sz w:val="24"/>
          <w:szCs w:val="24"/>
        </w:rPr>
        <w:t>субъеденицы</w:t>
      </w:r>
      <w:proofErr w:type="spellEnd"/>
    </w:p>
    <w:p w:rsidR="00856859" w:rsidRDefault="00856859" w:rsidP="00856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 </w:t>
      </w:r>
      <w:proofErr w:type="gramStart"/>
      <w:r>
        <w:rPr>
          <w:rFonts w:ascii="Times New Roman" w:hAnsi="Times New Roman" w:cs="Times New Roman"/>
          <w:sz w:val="24"/>
          <w:szCs w:val="24"/>
        </w:rPr>
        <w:t>–</w:t>
      </w:r>
      <w:r w:rsidR="00D4206A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D4206A">
        <w:rPr>
          <w:rFonts w:ascii="Times New Roman" w:hAnsi="Times New Roman" w:cs="Times New Roman"/>
          <w:sz w:val="24"/>
          <w:szCs w:val="24"/>
        </w:rPr>
        <w:t>интезирует белок</w:t>
      </w:r>
    </w:p>
    <w:tbl>
      <w:tblPr>
        <w:tblStyle w:val="a3"/>
        <w:tblpPr w:leftFromText="180" w:rightFromText="180" w:vertAnchor="text" w:horzAnchor="page" w:tblpX="3141" w:tblpY="129"/>
        <w:tblW w:w="0" w:type="auto"/>
        <w:tblLook w:val="04A0"/>
      </w:tblPr>
      <w:tblGrid>
        <w:gridCol w:w="390"/>
        <w:gridCol w:w="354"/>
        <w:gridCol w:w="377"/>
        <w:gridCol w:w="355"/>
        <w:gridCol w:w="380"/>
      </w:tblGrid>
      <w:tr w:rsidR="00856859" w:rsidTr="00D217AF">
        <w:tc>
          <w:tcPr>
            <w:tcW w:w="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</w:tr>
      <w:tr w:rsidR="00856859" w:rsidTr="00D217AF">
        <w:tc>
          <w:tcPr>
            <w:tcW w:w="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56859" w:rsidRDefault="00856859" w:rsidP="00856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Ответ: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856859" w:rsidRDefault="00856859" w:rsidP="0085685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  <w:t xml:space="preserve"> </w:t>
      </w:r>
    </w:p>
    <w:p w:rsidR="00856859" w:rsidRDefault="00856859" w:rsidP="0085685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</w:t>
      </w:r>
      <w:r w:rsidRPr="00EF0403">
        <w:rPr>
          <w:rFonts w:ascii="Times New Roman" w:hAnsi="Times New Roman" w:cs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.Установите соответствие</w:t>
      </w:r>
    </w:p>
    <w:p w:rsidR="00856859" w:rsidRDefault="00856859" w:rsidP="0085685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Признаки: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  <w:t xml:space="preserve">       </w:t>
      </w:r>
      <w:r w:rsidR="00D4206A">
        <w:rPr>
          <w:rFonts w:ascii="Times New Roman" w:hAnsi="Times New Roman" w:cs="Times New Roman"/>
          <w:i/>
          <w:sz w:val="24"/>
          <w:szCs w:val="24"/>
          <w:u w:val="single"/>
        </w:rPr>
        <w:t>Структуры:</w:t>
      </w:r>
    </w:p>
    <w:p w:rsidR="00856859" w:rsidRDefault="00856859" w:rsidP="00856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А-</w:t>
      </w:r>
      <w:r w:rsidR="00D4206A">
        <w:rPr>
          <w:rFonts w:ascii="Times New Roman" w:hAnsi="Times New Roman" w:cs="Times New Roman"/>
          <w:sz w:val="24"/>
          <w:szCs w:val="24"/>
        </w:rPr>
        <w:t>имеют</w:t>
      </w:r>
      <w:proofErr w:type="spellEnd"/>
      <w:proofErr w:type="gramEnd"/>
      <w:r w:rsidR="00D4206A">
        <w:rPr>
          <w:rFonts w:ascii="Times New Roman" w:hAnsi="Times New Roman" w:cs="Times New Roman"/>
          <w:sz w:val="24"/>
          <w:szCs w:val="24"/>
        </w:rPr>
        <w:t xml:space="preserve"> специфическое строение</w:t>
      </w:r>
      <w:r w:rsidR="00D4206A">
        <w:rPr>
          <w:rFonts w:ascii="Times New Roman" w:hAnsi="Times New Roman" w:cs="Times New Roman"/>
          <w:sz w:val="24"/>
          <w:szCs w:val="24"/>
        </w:rPr>
        <w:tab/>
      </w:r>
      <w:r w:rsidR="00D4206A">
        <w:rPr>
          <w:rFonts w:ascii="Times New Roman" w:hAnsi="Times New Roman" w:cs="Times New Roman"/>
          <w:sz w:val="24"/>
          <w:szCs w:val="24"/>
        </w:rPr>
        <w:tab/>
      </w:r>
      <w:r w:rsidR="00D4206A">
        <w:rPr>
          <w:rFonts w:ascii="Times New Roman" w:hAnsi="Times New Roman" w:cs="Times New Roman"/>
          <w:sz w:val="24"/>
          <w:szCs w:val="24"/>
        </w:rPr>
        <w:tab/>
      </w:r>
      <w:r w:rsidR="00D4206A">
        <w:rPr>
          <w:rFonts w:ascii="Times New Roman" w:hAnsi="Times New Roman" w:cs="Times New Roman"/>
          <w:sz w:val="24"/>
          <w:szCs w:val="24"/>
        </w:rPr>
        <w:tab/>
      </w:r>
      <w:r w:rsidR="00D4206A">
        <w:rPr>
          <w:rFonts w:ascii="Times New Roman" w:hAnsi="Times New Roman" w:cs="Times New Roman"/>
          <w:sz w:val="24"/>
          <w:szCs w:val="24"/>
        </w:rPr>
        <w:tab/>
      </w:r>
      <w:r w:rsidR="00D4206A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="005C5347">
        <w:rPr>
          <w:rFonts w:ascii="Times New Roman" w:hAnsi="Times New Roman" w:cs="Times New Roman"/>
          <w:sz w:val="24"/>
          <w:szCs w:val="24"/>
        </w:rPr>
        <w:t xml:space="preserve"> </w:t>
      </w:r>
      <w:r w:rsidR="00D4206A">
        <w:rPr>
          <w:rFonts w:ascii="Times New Roman" w:hAnsi="Times New Roman" w:cs="Times New Roman"/>
          <w:sz w:val="24"/>
          <w:szCs w:val="24"/>
        </w:rPr>
        <w:t>1.включения</w:t>
      </w:r>
    </w:p>
    <w:p w:rsidR="00856859" w:rsidRDefault="00856859" w:rsidP="00856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 </w:t>
      </w:r>
      <w:proofErr w:type="gramStart"/>
      <w:r>
        <w:rPr>
          <w:rFonts w:ascii="Times New Roman" w:hAnsi="Times New Roman" w:cs="Times New Roman"/>
          <w:sz w:val="24"/>
          <w:szCs w:val="24"/>
        </w:rPr>
        <w:t>–</w:t>
      </w:r>
      <w:r w:rsidR="00D4206A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="00D4206A">
        <w:rPr>
          <w:rFonts w:ascii="Times New Roman" w:hAnsi="Times New Roman" w:cs="Times New Roman"/>
          <w:sz w:val="24"/>
          <w:szCs w:val="24"/>
        </w:rPr>
        <w:t>епостоянные</w:t>
      </w:r>
      <w:r w:rsidR="00D4206A">
        <w:rPr>
          <w:rFonts w:ascii="Times New Roman" w:hAnsi="Times New Roman" w:cs="Times New Roman"/>
          <w:sz w:val="24"/>
          <w:szCs w:val="24"/>
        </w:rPr>
        <w:tab/>
      </w:r>
      <w:r w:rsidR="00D4206A">
        <w:rPr>
          <w:rFonts w:ascii="Times New Roman" w:hAnsi="Times New Roman" w:cs="Times New Roman"/>
          <w:sz w:val="24"/>
          <w:szCs w:val="24"/>
        </w:rPr>
        <w:tab/>
      </w:r>
      <w:r w:rsidR="00D4206A">
        <w:rPr>
          <w:rFonts w:ascii="Times New Roman" w:hAnsi="Times New Roman" w:cs="Times New Roman"/>
          <w:sz w:val="24"/>
          <w:szCs w:val="24"/>
        </w:rPr>
        <w:tab/>
      </w:r>
      <w:r w:rsidR="00D4206A">
        <w:rPr>
          <w:rFonts w:ascii="Times New Roman" w:hAnsi="Times New Roman" w:cs="Times New Roman"/>
          <w:sz w:val="24"/>
          <w:szCs w:val="24"/>
        </w:rPr>
        <w:tab/>
      </w:r>
      <w:r w:rsidR="00D4206A">
        <w:rPr>
          <w:rFonts w:ascii="Times New Roman" w:hAnsi="Times New Roman" w:cs="Times New Roman"/>
          <w:sz w:val="24"/>
          <w:szCs w:val="24"/>
        </w:rPr>
        <w:tab/>
      </w:r>
      <w:r w:rsidR="00D4206A">
        <w:rPr>
          <w:rFonts w:ascii="Times New Roman" w:hAnsi="Times New Roman" w:cs="Times New Roman"/>
          <w:sz w:val="24"/>
          <w:szCs w:val="24"/>
        </w:rPr>
        <w:tab/>
      </w:r>
      <w:r w:rsidR="00D4206A">
        <w:rPr>
          <w:rFonts w:ascii="Times New Roman" w:hAnsi="Times New Roman" w:cs="Times New Roman"/>
          <w:sz w:val="24"/>
          <w:szCs w:val="24"/>
        </w:rPr>
        <w:tab/>
      </w:r>
      <w:r w:rsidR="00D4206A">
        <w:rPr>
          <w:rFonts w:ascii="Times New Roman" w:hAnsi="Times New Roman" w:cs="Times New Roman"/>
          <w:sz w:val="24"/>
          <w:szCs w:val="24"/>
        </w:rPr>
        <w:tab/>
        <w:t xml:space="preserve">        2.органиды</w:t>
      </w:r>
    </w:p>
    <w:p w:rsidR="00856859" w:rsidRDefault="00856859" w:rsidP="00856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4206A">
        <w:rPr>
          <w:rFonts w:ascii="Times New Roman" w:hAnsi="Times New Roman" w:cs="Times New Roman"/>
          <w:sz w:val="24"/>
          <w:szCs w:val="24"/>
        </w:rPr>
        <w:t>белки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856859" w:rsidRDefault="00856859" w:rsidP="00856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 </w:t>
      </w:r>
      <w:proofErr w:type="gramStart"/>
      <w:r>
        <w:rPr>
          <w:rFonts w:ascii="Times New Roman" w:hAnsi="Times New Roman" w:cs="Times New Roman"/>
          <w:sz w:val="24"/>
          <w:szCs w:val="24"/>
        </w:rPr>
        <w:t>–</w:t>
      </w:r>
      <w:r w:rsidR="00D4206A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D4206A">
        <w:rPr>
          <w:rFonts w:ascii="Times New Roman" w:hAnsi="Times New Roman" w:cs="Times New Roman"/>
          <w:sz w:val="24"/>
          <w:szCs w:val="24"/>
        </w:rPr>
        <w:t>ыполняют жизнен</w:t>
      </w:r>
      <w:r w:rsidR="005C5347">
        <w:rPr>
          <w:rFonts w:ascii="Times New Roman" w:hAnsi="Times New Roman" w:cs="Times New Roman"/>
          <w:sz w:val="24"/>
          <w:szCs w:val="24"/>
        </w:rPr>
        <w:t>н</w:t>
      </w:r>
      <w:r w:rsidR="00D4206A">
        <w:rPr>
          <w:rFonts w:ascii="Times New Roman" w:hAnsi="Times New Roman" w:cs="Times New Roman"/>
          <w:sz w:val="24"/>
          <w:szCs w:val="24"/>
        </w:rPr>
        <w:t>о</w:t>
      </w:r>
      <w:r w:rsidR="005C5347">
        <w:rPr>
          <w:rFonts w:ascii="Times New Roman" w:hAnsi="Times New Roman" w:cs="Times New Roman"/>
          <w:sz w:val="24"/>
          <w:szCs w:val="24"/>
        </w:rPr>
        <w:t xml:space="preserve">- </w:t>
      </w:r>
      <w:r w:rsidR="00D4206A">
        <w:rPr>
          <w:rFonts w:ascii="Times New Roman" w:hAnsi="Times New Roman" w:cs="Times New Roman"/>
          <w:sz w:val="24"/>
          <w:szCs w:val="24"/>
        </w:rPr>
        <w:t>важные функции</w:t>
      </w:r>
    </w:p>
    <w:p w:rsidR="00856859" w:rsidRDefault="00856859" w:rsidP="00856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 </w:t>
      </w:r>
      <w:proofErr w:type="gramStart"/>
      <w:r>
        <w:rPr>
          <w:rFonts w:ascii="Times New Roman" w:hAnsi="Times New Roman" w:cs="Times New Roman"/>
          <w:sz w:val="24"/>
          <w:szCs w:val="24"/>
        </w:rPr>
        <w:t>–г</w:t>
      </w:r>
      <w:proofErr w:type="gramEnd"/>
      <w:r>
        <w:rPr>
          <w:rFonts w:ascii="Times New Roman" w:hAnsi="Times New Roman" w:cs="Times New Roman"/>
          <w:sz w:val="24"/>
          <w:szCs w:val="24"/>
        </w:rPr>
        <w:t>ликоген</w:t>
      </w:r>
    </w:p>
    <w:tbl>
      <w:tblPr>
        <w:tblStyle w:val="a3"/>
        <w:tblpPr w:leftFromText="180" w:rightFromText="180" w:vertAnchor="text" w:horzAnchor="page" w:tblpX="3141" w:tblpY="129"/>
        <w:tblW w:w="0" w:type="auto"/>
        <w:tblLook w:val="04A0"/>
      </w:tblPr>
      <w:tblGrid>
        <w:gridCol w:w="390"/>
        <w:gridCol w:w="354"/>
        <w:gridCol w:w="377"/>
        <w:gridCol w:w="355"/>
        <w:gridCol w:w="380"/>
      </w:tblGrid>
      <w:tr w:rsidR="00856859" w:rsidTr="00D217AF">
        <w:tc>
          <w:tcPr>
            <w:tcW w:w="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</w:tr>
      <w:tr w:rsidR="00856859" w:rsidTr="00D217AF">
        <w:tc>
          <w:tcPr>
            <w:tcW w:w="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56859" w:rsidRDefault="00856859" w:rsidP="00856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Ответ: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856859" w:rsidRDefault="00856859" w:rsidP="0085685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</w:p>
    <w:p w:rsidR="00856859" w:rsidRDefault="00856859" w:rsidP="00856859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9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. Установите соответствие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="006D4FBF">
        <w:rPr>
          <w:rFonts w:ascii="Times New Roman" w:hAnsi="Times New Roman" w:cs="Times New Roman"/>
          <w:i/>
          <w:sz w:val="24"/>
          <w:szCs w:val="24"/>
          <w:u w:val="single"/>
        </w:rPr>
        <w:t>Признаки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 w:rsidR="006D4FBF">
        <w:rPr>
          <w:rFonts w:ascii="Times New Roman" w:hAnsi="Times New Roman" w:cs="Times New Roman"/>
          <w:i/>
          <w:sz w:val="24"/>
          <w:szCs w:val="24"/>
          <w:u w:val="single"/>
        </w:rPr>
        <w:t>Органоиды</w:t>
      </w:r>
      <w:r w:rsidRPr="0003264A">
        <w:rPr>
          <w:rFonts w:ascii="Times New Roman" w:hAnsi="Times New Roman" w:cs="Times New Roman"/>
          <w:i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i/>
          <w:sz w:val="24"/>
          <w:szCs w:val="24"/>
        </w:rPr>
        <w:br/>
      </w:r>
      <w:proofErr w:type="gramStart"/>
      <w:r>
        <w:rPr>
          <w:rFonts w:ascii="Times New Roman" w:hAnsi="Times New Roman" w:cs="Times New Roman"/>
          <w:sz w:val="24"/>
          <w:szCs w:val="24"/>
        </w:rPr>
        <w:t>А-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D4FBF">
        <w:rPr>
          <w:rFonts w:ascii="Times New Roman" w:hAnsi="Times New Roman" w:cs="Times New Roman"/>
          <w:sz w:val="24"/>
          <w:szCs w:val="24"/>
        </w:rPr>
        <w:t>хлорофилл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1.</w:t>
      </w:r>
      <w:r w:rsidR="006D4FBF">
        <w:rPr>
          <w:rFonts w:ascii="Times New Roman" w:hAnsi="Times New Roman" w:cs="Times New Roman"/>
          <w:sz w:val="24"/>
          <w:szCs w:val="24"/>
        </w:rPr>
        <w:t>хлоропласт</w:t>
      </w:r>
    </w:p>
    <w:p w:rsidR="00856859" w:rsidRDefault="00856859" w:rsidP="00856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 </w:t>
      </w:r>
      <w:proofErr w:type="gramStart"/>
      <w:r>
        <w:rPr>
          <w:rFonts w:ascii="Times New Roman" w:hAnsi="Times New Roman" w:cs="Times New Roman"/>
          <w:sz w:val="24"/>
          <w:szCs w:val="24"/>
        </w:rPr>
        <w:t>–</w:t>
      </w:r>
      <w:proofErr w:type="spellStart"/>
      <w:r w:rsidR="006D4FBF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="006D4FBF">
        <w:rPr>
          <w:rFonts w:ascii="Times New Roman" w:hAnsi="Times New Roman" w:cs="Times New Roman"/>
          <w:sz w:val="24"/>
          <w:szCs w:val="24"/>
        </w:rPr>
        <w:t>ристы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2.м</w:t>
      </w:r>
      <w:r w:rsidR="006D4FBF">
        <w:rPr>
          <w:rFonts w:ascii="Times New Roman" w:hAnsi="Times New Roman" w:cs="Times New Roman"/>
          <w:sz w:val="24"/>
          <w:szCs w:val="24"/>
        </w:rPr>
        <w:t>итохондрия</w:t>
      </w:r>
    </w:p>
    <w:p w:rsidR="00856859" w:rsidRDefault="00856859" w:rsidP="00856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D4FBF">
        <w:rPr>
          <w:rFonts w:ascii="Times New Roman" w:hAnsi="Times New Roman" w:cs="Times New Roman"/>
          <w:sz w:val="24"/>
          <w:szCs w:val="24"/>
        </w:rPr>
        <w:t>синтез АТФ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856859" w:rsidRDefault="00856859" w:rsidP="00856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 </w:t>
      </w:r>
      <w:proofErr w:type="gramStart"/>
      <w:r>
        <w:rPr>
          <w:rFonts w:ascii="Times New Roman" w:hAnsi="Times New Roman" w:cs="Times New Roman"/>
          <w:sz w:val="24"/>
          <w:szCs w:val="24"/>
        </w:rPr>
        <w:t>–</w:t>
      </w:r>
      <w:proofErr w:type="spellStart"/>
      <w:r w:rsidR="006D4FBF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="006D4FBF">
        <w:rPr>
          <w:rFonts w:ascii="Times New Roman" w:hAnsi="Times New Roman" w:cs="Times New Roman"/>
          <w:sz w:val="24"/>
          <w:szCs w:val="24"/>
        </w:rPr>
        <w:t>илакоиды</w:t>
      </w:r>
      <w:proofErr w:type="spellEnd"/>
    </w:p>
    <w:p w:rsidR="00856859" w:rsidRDefault="00856859" w:rsidP="00856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 </w:t>
      </w:r>
      <w:proofErr w:type="gramStart"/>
      <w:r>
        <w:rPr>
          <w:rFonts w:ascii="Times New Roman" w:hAnsi="Times New Roman" w:cs="Times New Roman"/>
          <w:sz w:val="24"/>
          <w:szCs w:val="24"/>
        </w:rPr>
        <w:t>–</w:t>
      </w:r>
      <w:r w:rsidR="006D4FBF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6D4FBF">
        <w:rPr>
          <w:rFonts w:ascii="Times New Roman" w:hAnsi="Times New Roman" w:cs="Times New Roman"/>
          <w:sz w:val="24"/>
          <w:szCs w:val="24"/>
        </w:rPr>
        <w:t>интез глюкозы</w:t>
      </w:r>
    </w:p>
    <w:tbl>
      <w:tblPr>
        <w:tblStyle w:val="a3"/>
        <w:tblpPr w:leftFromText="180" w:rightFromText="180" w:vertAnchor="text" w:horzAnchor="page" w:tblpX="3141" w:tblpY="129"/>
        <w:tblW w:w="0" w:type="auto"/>
        <w:tblLook w:val="04A0"/>
      </w:tblPr>
      <w:tblGrid>
        <w:gridCol w:w="390"/>
        <w:gridCol w:w="354"/>
        <w:gridCol w:w="377"/>
        <w:gridCol w:w="355"/>
        <w:gridCol w:w="380"/>
      </w:tblGrid>
      <w:tr w:rsidR="00856859" w:rsidTr="00D217AF">
        <w:tc>
          <w:tcPr>
            <w:tcW w:w="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</w:tr>
      <w:tr w:rsidR="00856859" w:rsidTr="00D217AF">
        <w:tc>
          <w:tcPr>
            <w:tcW w:w="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56859" w:rsidRDefault="00856859" w:rsidP="00856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Ответ: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856859" w:rsidRDefault="00856859" w:rsidP="00856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6859" w:rsidRDefault="00856859" w:rsidP="00856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6859" w:rsidRDefault="00856859" w:rsidP="00856859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В10. Установите соответствие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="006D4FBF">
        <w:rPr>
          <w:rFonts w:ascii="Times New Roman" w:hAnsi="Times New Roman" w:cs="Times New Roman"/>
          <w:i/>
          <w:sz w:val="24"/>
          <w:szCs w:val="24"/>
          <w:u w:val="single"/>
        </w:rPr>
        <w:t>Признаки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  <w:t xml:space="preserve">            </w:t>
      </w:r>
      <w:r w:rsidR="006D4FBF">
        <w:rPr>
          <w:rFonts w:ascii="Times New Roman" w:hAnsi="Times New Roman" w:cs="Times New Roman"/>
          <w:i/>
          <w:sz w:val="24"/>
          <w:szCs w:val="24"/>
          <w:u w:val="single"/>
        </w:rPr>
        <w:t>Органоиды</w:t>
      </w:r>
      <w:r w:rsidR="006D4FBF" w:rsidRPr="0003264A">
        <w:rPr>
          <w:rFonts w:ascii="Times New Roman" w:hAnsi="Times New Roman" w:cs="Times New Roman"/>
          <w:i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i/>
          <w:sz w:val="24"/>
          <w:szCs w:val="24"/>
        </w:rPr>
        <w:br/>
      </w:r>
      <w:proofErr w:type="gramStart"/>
      <w:r>
        <w:rPr>
          <w:rFonts w:ascii="Times New Roman" w:hAnsi="Times New Roman" w:cs="Times New Roman"/>
          <w:sz w:val="24"/>
          <w:szCs w:val="24"/>
        </w:rPr>
        <w:t>А-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D4FBF">
        <w:rPr>
          <w:rFonts w:ascii="Times New Roman" w:hAnsi="Times New Roman" w:cs="Times New Roman"/>
          <w:sz w:val="24"/>
          <w:szCs w:val="24"/>
        </w:rPr>
        <w:t>рибосомы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1.</w:t>
      </w:r>
      <w:r w:rsidR="006D4FBF">
        <w:rPr>
          <w:rFonts w:ascii="Times New Roman" w:hAnsi="Times New Roman" w:cs="Times New Roman"/>
          <w:sz w:val="24"/>
          <w:szCs w:val="24"/>
        </w:rPr>
        <w:t>ЭПС</w:t>
      </w:r>
    </w:p>
    <w:p w:rsidR="00856859" w:rsidRDefault="00856859" w:rsidP="00856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Б </w:t>
      </w:r>
      <w:proofErr w:type="gramStart"/>
      <w:r>
        <w:rPr>
          <w:rFonts w:ascii="Times New Roman" w:hAnsi="Times New Roman" w:cs="Times New Roman"/>
          <w:sz w:val="24"/>
          <w:szCs w:val="24"/>
        </w:rPr>
        <w:t>–</w:t>
      </w:r>
      <w:r w:rsidR="006D4FBF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6D4FBF">
        <w:rPr>
          <w:rFonts w:ascii="Times New Roman" w:hAnsi="Times New Roman" w:cs="Times New Roman"/>
          <w:sz w:val="24"/>
          <w:szCs w:val="24"/>
        </w:rPr>
        <w:t>интез липидов и углеводов</w:t>
      </w:r>
      <w:r w:rsidR="006D4FBF">
        <w:rPr>
          <w:rFonts w:ascii="Times New Roman" w:hAnsi="Times New Roman" w:cs="Times New Roman"/>
          <w:sz w:val="24"/>
          <w:szCs w:val="24"/>
        </w:rPr>
        <w:tab/>
      </w:r>
      <w:r w:rsidR="006D4FBF">
        <w:rPr>
          <w:rFonts w:ascii="Times New Roman" w:hAnsi="Times New Roman" w:cs="Times New Roman"/>
          <w:sz w:val="24"/>
          <w:szCs w:val="24"/>
        </w:rPr>
        <w:tab/>
      </w:r>
      <w:r w:rsidR="006D4FBF">
        <w:rPr>
          <w:rFonts w:ascii="Times New Roman" w:hAnsi="Times New Roman" w:cs="Times New Roman"/>
          <w:sz w:val="24"/>
          <w:szCs w:val="24"/>
        </w:rPr>
        <w:tab/>
      </w:r>
      <w:r w:rsidR="006D4FBF">
        <w:rPr>
          <w:rFonts w:ascii="Times New Roman" w:hAnsi="Times New Roman" w:cs="Times New Roman"/>
          <w:sz w:val="24"/>
          <w:szCs w:val="24"/>
        </w:rPr>
        <w:tab/>
      </w:r>
      <w:r w:rsidR="006D4FB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2.</w:t>
      </w:r>
      <w:r w:rsidR="006D4FBF">
        <w:rPr>
          <w:rFonts w:ascii="Times New Roman" w:hAnsi="Times New Roman" w:cs="Times New Roman"/>
          <w:sz w:val="24"/>
          <w:szCs w:val="24"/>
        </w:rPr>
        <w:t>АГ</w:t>
      </w:r>
    </w:p>
    <w:p w:rsidR="00856859" w:rsidRDefault="00856859" w:rsidP="00856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D4FBF">
        <w:rPr>
          <w:rFonts w:ascii="Times New Roman" w:hAnsi="Times New Roman" w:cs="Times New Roman"/>
          <w:sz w:val="24"/>
          <w:szCs w:val="24"/>
        </w:rPr>
        <w:t>цистерны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856859" w:rsidRDefault="00856859" w:rsidP="00856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 </w:t>
      </w:r>
      <w:proofErr w:type="gramStart"/>
      <w:r>
        <w:rPr>
          <w:rFonts w:ascii="Times New Roman" w:hAnsi="Times New Roman" w:cs="Times New Roman"/>
          <w:sz w:val="24"/>
          <w:szCs w:val="24"/>
        </w:rPr>
        <w:t>–</w:t>
      </w:r>
      <w:proofErr w:type="spellStart"/>
      <w:r w:rsidR="006D4FBF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="006D4FBF">
        <w:rPr>
          <w:rFonts w:ascii="Times New Roman" w:hAnsi="Times New Roman" w:cs="Times New Roman"/>
          <w:sz w:val="24"/>
          <w:szCs w:val="24"/>
        </w:rPr>
        <w:t>икропузырьки</w:t>
      </w:r>
      <w:proofErr w:type="spellEnd"/>
    </w:p>
    <w:p w:rsidR="00856859" w:rsidRDefault="00856859" w:rsidP="00856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 </w:t>
      </w:r>
      <w:proofErr w:type="gramStart"/>
      <w:r>
        <w:rPr>
          <w:rFonts w:ascii="Times New Roman" w:hAnsi="Times New Roman" w:cs="Times New Roman"/>
          <w:sz w:val="24"/>
          <w:szCs w:val="24"/>
        </w:rPr>
        <w:t>–</w:t>
      </w:r>
      <w:r w:rsidR="006D4FBF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="006D4FBF">
        <w:rPr>
          <w:rFonts w:ascii="Times New Roman" w:hAnsi="Times New Roman" w:cs="Times New Roman"/>
          <w:sz w:val="24"/>
          <w:szCs w:val="24"/>
        </w:rPr>
        <w:t>паковка гормонов</w:t>
      </w:r>
    </w:p>
    <w:tbl>
      <w:tblPr>
        <w:tblStyle w:val="a3"/>
        <w:tblpPr w:leftFromText="180" w:rightFromText="180" w:vertAnchor="text" w:horzAnchor="page" w:tblpX="3141" w:tblpY="129"/>
        <w:tblW w:w="0" w:type="auto"/>
        <w:tblLook w:val="04A0"/>
      </w:tblPr>
      <w:tblGrid>
        <w:gridCol w:w="390"/>
        <w:gridCol w:w="354"/>
        <w:gridCol w:w="377"/>
        <w:gridCol w:w="355"/>
        <w:gridCol w:w="380"/>
      </w:tblGrid>
      <w:tr w:rsidR="00856859" w:rsidTr="00D217AF">
        <w:tc>
          <w:tcPr>
            <w:tcW w:w="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</w:tr>
      <w:tr w:rsidR="00856859" w:rsidTr="00D217AF">
        <w:tc>
          <w:tcPr>
            <w:tcW w:w="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56859" w:rsidRDefault="00856859" w:rsidP="00856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Ответ: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856859" w:rsidRDefault="00856859" w:rsidP="00856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6859" w:rsidRDefault="00856859" w:rsidP="00856859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56859" w:rsidRDefault="00856859" w:rsidP="00856859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В11. Установите соответствие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Признаки: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 w:rsidR="006D4FBF">
        <w:rPr>
          <w:rFonts w:ascii="Times New Roman" w:hAnsi="Times New Roman" w:cs="Times New Roman"/>
          <w:i/>
          <w:sz w:val="24"/>
          <w:szCs w:val="24"/>
          <w:u w:val="single"/>
        </w:rPr>
        <w:t>Пластиды</w:t>
      </w:r>
      <w:r>
        <w:rPr>
          <w:rFonts w:ascii="Times New Roman" w:hAnsi="Times New Roman" w:cs="Times New Roman"/>
          <w:i/>
          <w:sz w:val="24"/>
          <w:szCs w:val="24"/>
        </w:rPr>
        <w:br/>
      </w:r>
      <w:proofErr w:type="gramStart"/>
      <w:r>
        <w:rPr>
          <w:rFonts w:ascii="Times New Roman" w:hAnsi="Times New Roman" w:cs="Times New Roman"/>
          <w:sz w:val="24"/>
          <w:szCs w:val="24"/>
        </w:rPr>
        <w:t>А-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4FBF">
        <w:rPr>
          <w:rFonts w:ascii="Times New Roman" w:hAnsi="Times New Roman" w:cs="Times New Roman"/>
          <w:sz w:val="24"/>
          <w:szCs w:val="24"/>
        </w:rPr>
        <w:t>каратиноиды</w:t>
      </w:r>
      <w:proofErr w:type="spellEnd"/>
      <w:r w:rsidR="006D4FBF">
        <w:rPr>
          <w:rFonts w:ascii="Times New Roman" w:hAnsi="Times New Roman" w:cs="Times New Roman"/>
          <w:sz w:val="24"/>
          <w:szCs w:val="24"/>
        </w:rPr>
        <w:tab/>
      </w:r>
      <w:r w:rsidR="006D4FB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1.</w:t>
      </w:r>
      <w:r w:rsidR="006D4FBF">
        <w:rPr>
          <w:rFonts w:ascii="Times New Roman" w:hAnsi="Times New Roman" w:cs="Times New Roman"/>
          <w:sz w:val="24"/>
          <w:szCs w:val="24"/>
        </w:rPr>
        <w:t>хромопласты</w:t>
      </w:r>
    </w:p>
    <w:p w:rsidR="00856859" w:rsidRDefault="00856859" w:rsidP="00856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 </w:t>
      </w:r>
      <w:proofErr w:type="gramStart"/>
      <w:r>
        <w:rPr>
          <w:rFonts w:ascii="Times New Roman" w:hAnsi="Times New Roman" w:cs="Times New Roman"/>
          <w:sz w:val="24"/>
          <w:szCs w:val="24"/>
        </w:rPr>
        <w:t>–</w:t>
      </w:r>
      <w:r w:rsidR="006D4FBF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="006D4FBF">
        <w:rPr>
          <w:rFonts w:ascii="Times New Roman" w:hAnsi="Times New Roman" w:cs="Times New Roman"/>
          <w:sz w:val="24"/>
          <w:szCs w:val="24"/>
        </w:rPr>
        <w:t>огут образовываться из хлоропластов</w:t>
      </w:r>
      <w:r w:rsidR="006D4FBF">
        <w:rPr>
          <w:rFonts w:ascii="Times New Roman" w:hAnsi="Times New Roman" w:cs="Times New Roman"/>
          <w:sz w:val="24"/>
          <w:szCs w:val="24"/>
        </w:rPr>
        <w:tab/>
      </w:r>
      <w:r w:rsidR="006D4FBF">
        <w:rPr>
          <w:rFonts w:ascii="Times New Roman" w:hAnsi="Times New Roman" w:cs="Times New Roman"/>
          <w:sz w:val="24"/>
          <w:szCs w:val="24"/>
        </w:rPr>
        <w:tab/>
      </w:r>
      <w:r w:rsidR="006D4FB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2.</w:t>
      </w:r>
      <w:r w:rsidR="006D4FBF">
        <w:rPr>
          <w:rFonts w:ascii="Times New Roman" w:hAnsi="Times New Roman" w:cs="Times New Roman"/>
          <w:sz w:val="24"/>
          <w:szCs w:val="24"/>
        </w:rPr>
        <w:t>лейкопласты</w:t>
      </w:r>
    </w:p>
    <w:p w:rsidR="00856859" w:rsidRDefault="00856859" w:rsidP="00856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В-</w:t>
      </w:r>
      <w:r w:rsidR="00110942">
        <w:rPr>
          <w:rFonts w:ascii="Times New Roman" w:hAnsi="Times New Roman" w:cs="Times New Roman"/>
          <w:sz w:val="24"/>
          <w:szCs w:val="24"/>
        </w:rPr>
        <w:t>бесцветные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856859" w:rsidRDefault="00856859" w:rsidP="00856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 </w:t>
      </w:r>
      <w:proofErr w:type="gramStart"/>
      <w:r>
        <w:rPr>
          <w:rFonts w:ascii="Times New Roman" w:hAnsi="Times New Roman" w:cs="Times New Roman"/>
          <w:sz w:val="24"/>
          <w:szCs w:val="24"/>
        </w:rPr>
        <w:t>–</w:t>
      </w:r>
      <w:r w:rsidR="00110942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="00110942">
        <w:rPr>
          <w:rFonts w:ascii="Times New Roman" w:hAnsi="Times New Roman" w:cs="Times New Roman"/>
          <w:sz w:val="24"/>
          <w:szCs w:val="24"/>
        </w:rPr>
        <w:t>крашивают цветки и плоды</w:t>
      </w:r>
    </w:p>
    <w:p w:rsidR="00856859" w:rsidRDefault="00856859" w:rsidP="00856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 </w:t>
      </w:r>
      <w:proofErr w:type="gramStart"/>
      <w:r>
        <w:rPr>
          <w:rFonts w:ascii="Times New Roman" w:hAnsi="Times New Roman" w:cs="Times New Roman"/>
          <w:sz w:val="24"/>
          <w:szCs w:val="24"/>
        </w:rPr>
        <w:t>–</w:t>
      </w:r>
      <w:r w:rsidR="00110942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="00110942">
        <w:rPr>
          <w:rFonts w:ascii="Times New Roman" w:hAnsi="Times New Roman" w:cs="Times New Roman"/>
          <w:sz w:val="24"/>
          <w:szCs w:val="24"/>
        </w:rPr>
        <w:t>апасают белки</w:t>
      </w:r>
    </w:p>
    <w:tbl>
      <w:tblPr>
        <w:tblStyle w:val="a3"/>
        <w:tblpPr w:leftFromText="180" w:rightFromText="180" w:vertAnchor="text" w:horzAnchor="page" w:tblpX="3141" w:tblpY="129"/>
        <w:tblW w:w="0" w:type="auto"/>
        <w:tblLook w:val="04A0"/>
      </w:tblPr>
      <w:tblGrid>
        <w:gridCol w:w="390"/>
        <w:gridCol w:w="354"/>
        <w:gridCol w:w="377"/>
        <w:gridCol w:w="355"/>
        <w:gridCol w:w="380"/>
      </w:tblGrid>
      <w:tr w:rsidR="00856859" w:rsidTr="00D217AF">
        <w:tc>
          <w:tcPr>
            <w:tcW w:w="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</w:tr>
      <w:tr w:rsidR="00856859" w:rsidTr="00D217AF">
        <w:tc>
          <w:tcPr>
            <w:tcW w:w="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6859" w:rsidRDefault="00856859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56859" w:rsidRDefault="00856859" w:rsidP="00856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Ответ: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856859" w:rsidRDefault="00856859" w:rsidP="00856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6859" w:rsidRDefault="00856859" w:rsidP="00856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6859" w:rsidRDefault="00856859" w:rsidP="0085685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56859" w:rsidRDefault="00110942" w:rsidP="00856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В.12</w:t>
      </w:r>
      <w:r w:rsidR="00856859">
        <w:rPr>
          <w:rFonts w:ascii="Times New Roman" w:hAnsi="Times New Roman" w:cs="Times New Roman"/>
          <w:b/>
          <w:sz w:val="24"/>
          <w:szCs w:val="24"/>
          <w:u w:val="single"/>
        </w:rPr>
        <w:t xml:space="preserve">Установите последовательность стадий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образование пищеварительной вакуоли</w:t>
      </w:r>
      <w:r w:rsidR="00856859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856859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="00856859">
        <w:rPr>
          <w:rFonts w:ascii="Times New Roman" w:hAnsi="Times New Roman" w:cs="Times New Roman"/>
          <w:sz w:val="24"/>
          <w:szCs w:val="24"/>
        </w:rPr>
        <w:t>1.</w:t>
      </w:r>
      <w:r w:rsidRPr="0011094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слияние с лизосомой</w:t>
      </w:r>
    </w:p>
    <w:p w:rsidR="00856859" w:rsidRDefault="00856859" w:rsidP="00856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110942">
        <w:rPr>
          <w:rFonts w:ascii="Times New Roman" w:hAnsi="Times New Roman" w:cs="Times New Roman"/>
          <w:sz w:val="24"/>
          <w:szCs w:val="24"/>
        </w:rPr>
        <w:t>впячивание клеточной мембраны</w:t>
      </w:r>
    </w:p>
    <w:p w:rsidR="00856859" w:rsidRDefault="00856859" w:rsidP="00856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110942">
        <w:rPr>
          <w:rFonts w:ascii="Times New Roman" w:hAnsi="Times New Roman" w:cs="Times New Roman"/>
          <w:sz w:val="24"/>
          <w:szCs w:val="24"/>
        </w:rPr>
        <w:t>прогибание</w:t>
      </w:r>
      <w:proofErr w:type="spellEnd"/>
      <w:r w:rsidR="00110942">
        <w:rPr>
          <w:rFonts w:ascii="Times New Roman" w:hAnsi="Times New Roman" w:cs="Times New Roman"/>
          <w:sz w:val="24"/>
          <w:szCs w:val="24"/>
        </w:rPr>
        <w:t xml:space="preserve"> клеточной мембраны</w:t>
      </w:r>
    </w:p>
    <w:p w:rsidR="00856859" w:rsidRDefault="00856859" w:rsidP="00856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AC0E34">
        <w:rPr>
          <w:rFonts w:ascii="Times New Roman" w:hAnsi="Times New Roman" w:cs="Times New Roman"/>
          <w:sz w:val="24"/>
          <w:szCs w:val="24"/>
        </w:rPr>
        <w:t xml:space="preserve"> </w:t>
      </w:r>
      <w:r w:rsidR="00110942">
        <w:rPr>
          <w:rFonts w:ascii="Times New Roman" w:hAnsi="Times New Roman" w:cs="Times New Roman"/>
          <w:sz w:val="24"/>
          <w:szCs w:val="24"/>
        </w:rPr>
        <w:t>удаление продуктов распада</w:t>
      </w:r>
    </w:p>
    <w:p w:rsidR="00110942" w:rsidRDefault="00856859" w:rsidP="00856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110942">
        <w:rPr>
          <w:rFonts w:ascii="Times New Roman" w:hAnsi="Times New Roman" w:cs="Times New Roman"/>
          <w:sz w:val="24"/>
          <w:szCs w:val="24"/>
        </w:rPr>
        <w:t>пищеварительная вакуоль</w:t>
      </w:r>
    </w:p>
    <w:p w:rsidR="00110942" w:rsidRDefault="00110942" w:rsidP="00856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расщепление пищевой частицы</w:t>
      </w:r>
    </w:p>
    <w:p w:rsidR="00110942" w:rsidRDefault="00110942" w:rsidP="00856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Pr="0011094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частица в мембранной упаковке</w:t>
      </w:r>
    </w:p>
    <w:p w:rsidR="00110942" w:rsidRDefault="00110942" w:rsidP="00856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твёрдая частица пищи</w:t>
      </w:r>
    </w:p>
    <w:p w:rsidR="00856859" w:rsidRDefault="00856859" w:rsidP="00856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Ответ:</w:t>
      </w:r>
    </w:p>
    <w:tbl>
      <w:tblPr>
        <w:tblStyle w:val="a3"/>
        <w:tblW w:w="0" w:type="auto"/>
        <w:tblLook w:val="04A0"/>
      </w:tblPr>
      <w:tblGrid>
        <w:gridCol w:w="250"/>
        <w:gridCol w:w="284"/>
        <w:gridCol w:w="283"/>
        <w:gridCol w:w="284"/>
        <w:gridCol w:w="283"/>
        <w:gridCol w:w="283"/>
        <w:gridCol w:w="283"/>
        <w:gridCol w:w="283"/>
      </w:tblGrid>
      <w:tr w:rsidR="00110942" w:rsidTr="006062BB">
        <w:tc>
          <w:tcPr>
            <w:tcW w:w="2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10942" w:rsidRDefault="00110942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10942" w:rsidRDefault="00110942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10942" w:rsidRDefault="00110942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10942" w:rsidRDefault="00110942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10942" w:rsidRDefault="00110942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10942" w:rsidRDefault="00110942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10942" w:rsidRDefault="00110942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10942" w:rsidRDefault="00110942" w:rsidP="00D21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56859" w:rsidRDefault="00856859" w:rsidP="00856859">
      <w:pPr>
        <w:ind w:left="2124" w:firstLine="708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Часть 2.</w:t>
      </w:r>
    </w:p>
    <w:p w:rsidR="00856859" w:rsidRDefault="00856859" w:rsidP="0085685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5C5347">
        <w:rPr>
          <w:rFonts w:ascii="Times New Roman" w:hAnsi="Times New Roman" w:cs="Times New Roman"/>
          <w:b/>
          <w:sz w:val="24"/>
          <w:szCs w:val="24"/>
          <w:u w:val="single"/>
        </w:rPr>
        <w:t>Запишите с</w:t>
      </w:r>
      <w:r w:rsidR="00D4206A">
        <w:rPr>
          <w:rFonts w:ascii="Times New Roman" w:hAnsi="Times New Roman" w:cs="Times New Roman"/>
          <w:b/>
          <w:sz w:val="24"/>
          <w:szCs w:val="24"/>
          <w:u w:val="single"/>
        </w:rPr>
        <w:t>троение и функции клеточной мембраны.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56859" w:rsidRDefault="00856859" w:rsidP="0085685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. Запишите общие признаки </w:t>
      </w:r>
      <w:r w:rsidR="00D4206A">
        <w:rPr>
          <w:rFonts w:ascii="Times New Roman" w:hAnsi="Times New Roman" w:cs="Times New Roman"/>
          <w:b/>
          <w:sz w:val="24"/>
          <w:szCs w:val="24"/>
          <w:u w:val="single"/>
        </w:rPr>
        <w:t>пластид и митохондрий.</w:t>
      </w:r>
    </w:p>
    <w:p w:rsidR="00D4206A" w:rsidRDefault="00856859" w:rsidP="008568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__________________________________________________________________________________________________________________________________________________________</w:t>
      </w:r>
      <w:r w:rsidRPr="00D4206A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</w:t>
      </w:r>
    </w:p>
    <w:p w:rsidR="00856859" w:rsidRDefault="00856859" w:rsidP="0085685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С3. </w:t>
      </w:r>
      <w:r w:rsidR="005C5347">
        <w:rPr>
          <w:rFonts w:ascii="Times New Roman" w:hAnsi="Times New Roman" w:cs="Times New Roman"/>
          <w:b/>
          <w:sz w:val="24"/>
          <w:szCs w:val="24"/>
          <w:u w:val="single"/>
        </w:rPr>
        <w:t>Опишите с</w:t>
      </w:r>
      <w:r w:rsidR="00D4206A">
        <w:rPr>
          <w:rFonts w:ascii="Times New Roman" w:hAnsi="Times New Roman" w:cs="Times New Roman"/>
          <w:b/>
          <w:sz w:val="24"/>
          <w:szCs w:val="24"/>
          <w:u w:val="single"/>
        </w:rPr>
        <w:t>троение  и функции ядра.</w:t>
      </w:r>
    </w:p>
    <w:p w:rsidR="00856859" w:rsidRDefault="00856859" w:rsidP="005C5347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CA6DD9">
        <w:rPr>
          <w:rFonts w:ascii="Times New Roman" w:hAnsi="Times New Roman" w:cs="Times New Roman"/>
          <w:b/>
          <w:sz w:val="24"/>
          <w:szCs w:val="24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br/>
        <w:t>С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. </w:t>
      </w:r>
      <w:r w:rsidR="00CA6DD9">
        <w:rPr>
          <w:rFonts w:ascii="Times New Roman" w:hAnsi="Times New Roman" w:cs="Times New Roman"/>
          <w:b/>
          <w:sz w:val="24"/>
          <w:szCs w:val="24"/>
          <w:u w:val="single"/>
        </w:rPr>
        <w:t>Цитоплазм</w:t>
      </w:r>
      <w:proofErr w:type="gramStart"/>
      <w:r w:rsidR="00CA6DD9">
        <w:rPr>
          <w:rFonts w:ascii="Times New Roman" w:hAnsi="Times New Roman" w:cs="Times New Roman"/>
          <w:b/>
          <w:sz w:val="24"/>
          <w:szCs w:val="24"/>
          <w:u w:val="single"/>
        </w:rPr>
        <w:t>а-</w:t>
      </w:r>
      <w:proofErr w:type="gramEnd"/>
      <w:r w:rsidR="00CA6DD9">
        <w:rPr>
          <w:rFonts w:ascii="Times New Roman" w:hAnsi="Times New Roman" w:cs="Times New Roman"/>
          <w:b/>
          <w:sz w:val="24"/>
          <w:szCs w:val="24"/>
          <w:u w:val="single"/>
        </w:rPr>
        <w:t xml:space="preserve"> строение и функции</w:t>
      </w:r>
      <w:r w:rsidR="005C5347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856859" w:rsidRDefault="00856859" w:rsidP="005C5347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br/>
      </w:r>
    </w:p>
    <w:p w:rsidR="00856859" w:rsidRDefault="00856859" w:rsidP="0085685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С5. Чем отличается </w:t>
      </w:r>
      <w:r w:rsidR="00CA6DD9">
        <w:rPr>
          <w:rFonts w:ascii="Times New Roman" w:hAnsi="Times New Roman" w:cs="Times New Roman"/>
          <w:b/>
          <w:sz w:val="24"/>
          <w:szCs w:val="24"/>
          <w:u w:val="single"/>
        </w:rPr>
        <w:t>АГ от ЭПС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?</w:t>
      </w:r>
    </w:p>
    <w:p w:rsidR="00F12BAE" w:rsidRPr="005C5347" w:rsidRDefault="0085685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F12BAE" w:rsidRPr="005C5347" w:rsidSect="00B27F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6859"/>
    <w:rsid w:val="000A15D8"/>
    <w:rsid w:val="00110942"/>
    <w:rsid w:val="00367EF7"/>
    <w:rsid w:val="005C5347"/>
    <w:rsid w:val="00685725"/>
    <w:rsid w:val="006D4FBF"/>
    <w:rsid w:val="00856859"/>
    <w:rsid w:val="00C72BB8"/>
    <w:rsid w:val="00C86199"/>
    <w:rsid w:val="00CA6DD9"/>
    <w:rsid w:val="00D4206A"/>
    <w:rsid w:val="00DA61C3"/>
    <w:rsid w:val="00F12B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8"/>
    <o:shapelayout v:ext="edit">
      <o:idmap v:ext="edit" data="1"/>
      <o:rules v:ext="edit">
        <o:r id="V:Rule16" type="connector" idref="#_x0000_s1043"/>
        <o:r id="V:Rule17" type="connector" idref="#_x0000_s1041"/>
        <o:r id="V:Rule18" type="connector" idref="#_x0000_s1027"/>
        <o:r id="V:Rule19" type="connector" idref="#_x0000_s1031"/>
        <o:r id="V:Rule20" type="connector" idref="#_x0000_s1030"/>
        <o:r id="V:Rule21" type="connector" idref="#_x0000_s1045"/>
        <o:r id="V:Rule22" type="connector" idref="#_x0000_s1029"/>
        <o:r id="V:Rule23" type="connector" idref="#_x0000_s1032"/>
        <o:r id="V:Rule24" type="connector" idref="#_x0000_s1040"/>
        <o:r id="V:Rule25" type="connector" idref="#_x0000_s1047"/>
        <o:r id="V:Rule26" type="connector" idref="#_x0000_s1026"/>
        <o:r id="V:Rule27" type="connector" idref="#_x0000_s1028"/>
        <o:r id="V:Rule28" type="connector" idref="#_x0000_s1044"/>
        <o:r id="V:Rule29" type="connector" idref="#_x0000_s1042"/>
        <o:r id="V:Rule30" type="connector" idref="#_x0000_s103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859"/>
  </w:style>
  <w:style w:type="paragraph" w:styleId="2">
    <w:name w:val="heading 2"/>
    <w:basedOn w:val="a"/>
    <w:link w:val="20"/>
    <w:uiPriority w:val="9"/>
    <w:unhideWhenUsed/>
    <w:qFormat/>
    <w:rsid w:val="0085685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5685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styleId="a3">
    <w:name w:val="Table Grid"/>
    <w:basedOn w:val="a1"/>
    <w:uiPriority w:val="59"/>
    <w:rsid w:val="008568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861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61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4</Pages>
  <Words>1122</Words>
  <Characters>6401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Nk 29</dc:creator>
  <cp:keywords/>
  <dc:description/>
  <cp:lastModifiedBy>Nk 29</cp:lastModifiedBy>
  <cp:revision>4</cp:revision>
  <dcterms:created xsi:type="dcterms:W3CDTF">2019-02-04T17:12:00Z</dcterms:created>
  <dcterms:modified xsi:type="dcterms:W3CDTF">2019-09-15T14:47:00Z</dcterms:modified>
</cp:coreProperties>
</file>