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0CF" w:rsidRPr="002D12F1" w:rsidRDefault="00FB7C8C" w:rsidP="000B45B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D12F1">
        <w:rPr>
          <w:rFonts w:ascii="Times New Roman" w:hAnsi="Times New Roman" w:cs="Times New Roman"/>
          <w:b/>
          <w:sz w:val="36"/>
          <w:szCs w:val="36"/>
        </w:rPr>
        <w:t>Модель формирования</w:t>
      </w:r>
      <w:r w:rsidR="00B930CF" w:rsidRPr="002D12F1">
        <w:rPr>
          <w:rFonts w:ascii="Times New Roman" w:hAnsi="Times New Roman" w:cs="Times New Roman"/>
          <w:b/>
          <w:sz w:val="36"/>
          <w:szCs w:val="36"/>
        </w:rPr>
        <w:t xml:space="preserve"> универсальных учебных действий на уроках в  начальной школе</w:t>
      </w:r>
      <w:r w:rsidR="00686F74" w:rsidRPr="002D12F1">
        <w:rPr>
          <w:rFonts w:ascii="Times New Roman" w:hAnsi="Times New Roman" w:cs="Times New Roman"/>
          <w:b/>
          <w:sz w:val="36"/>
          <w:szCs w:val="36"/>
        </w:rPr>
        <w:t>.</w:t>
      </w:r>
    </w:p>
    <w:p w:rsidR="00605B77" w:rsidRPr="000D203A" w:rsidRDefault="00B930CF" w:rsidP="000D20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7D5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86F74">
        <w:rPr>
          <w:rFonts w:ascii="Times New Roman" w:hAnsi="Times New Roman" w:cs="Times New Roman"/>
          <w:sz w:val="28"/>
          <w:szCs w:val="28"/>
        </w:rPr>
        <w:t xml:space="preserve">    </w:t>
      </w:r>
      <w:r w:rsidR="000D203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605B77" w:rsidRPr="00EA77C7">
        <w:rPr>
          <w:rFonts w:ascii="Times New Roman" w:hAnsi="Times New Roman" w:cs="Times New Roman"/>
          <w:b/>
          <w:i/>
          <w:sz w:val="32"/>
          <w:szCs w:val="32"/>
        </w:rPr>
        <w:t xml:space="preserve">Рябова Светлана </w:t>
      </w:r>
      <w:proofErr w:type="spellStart"/>
      <w:r w:rsidR="00605B77" w:rsidRPr="00EA77C7">
        <w:rPr>
          <w:rFonts w:ascii="Times New Roman" w:hAnsi="Times New Roman" w:cs="Times New Roman"/>
          <w:b/>
          <w:i/>
          <w:sz w:val="32"/>
          <w:szCs w:val="32"/>
        </w:rPr>
        <w:t>Евгениевна</w:t>
      </w:r>
      <w:proofErr w:type="spellEnd"/>
    </w:p>
    <w:p w:rsidR="00605B77" w:rsidRDefault="00605B77" w:rsidP="00EA77C7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A77C7">
        <w:rPr>
          <w:rFonts w:ascii="Times New Roman" w:hAnsi="Times New Roman" w:cs="Times New Roman"/>
          <w:b/>
          <w:i/>
          <w:sz w:val="28"/>
          <w:szCs w:val="28"/>
        </w:rPr>
        <w:t>МБОУ «СОШ № 26»</w:t>
      </w:r>
      <w:r w:rsidR="000D20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26FB7">
        <w:rPr>
          <w:rFonts w:ascii="Times New Roman" w:hAnsi="Times New Roman" w:cs="Times New Roman"/>
          <w:b/>
          <w:i/>
          <w:sz w:val="28"/>
          <w:szCs w:val="28"/>
        </w:rPr>
        <w:t>г. Мирного Р</w:t>
      </w:r>
      <w:proofErr w:type="gramStart"/>
      <w:r w:rsidR="00026FB7">
        <w:rPr>
          <w:rFonts w:ascii="Times New Roman" w:hAnsi="Times New Roman" w:cs="Times New Roman"/>
          <w:b/>
          <w:i/>
          <w:sz w:val="28"/>
          <w:szCs w:val="28"/>
        </w:rPr>
        <w:t>С(</w:t>
      </w:r>
      <w:proofErr w:type="gramEnd"/>
      <w:r w:rsidR="00026FB7">
        <w:rPr>
          <w:rFonts w:ascii="Times New Roman" w:hAnsi="Times New Roman" w:cs="Times New Roman"/>
          <w:b/>
          <w:i/>
          <w:sz w:val="28"/>
          <w:szCs w:val="28"/>
        </w:rPr>
        <w:t>Я)</w:t>
      </w:r>
      <w:r w:rsidR="000D203A">
        <w:rPr>
          <w:rFonts w:ascii="Times New Roman" w:hAnsi="Times New Roman" w:cs="Times New Roman"/>
          <w:b/>
          <w:i/>
          <w:sz w:val="28"/>
          <w:szCs w:val="28"/>
        </w:rPr>
        <w:t xml:space="preserve">, учитель начальных классов  </w:t>
      </w:r>
      <w:r w:rsidRPr="00EA77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0131E" w:rsidRPr="005E5F38" w:rsidRDefault="0050131E" w:rsidP="006E167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E5F38" w:rsidRPr="005E5F38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5E5F3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E5F38">
        <w:rPr>
          <w:rFonts w:ascii="Times New Roman" w:hAnsi="Times New Roman" w:cs="Times New Roman"/>
          <w:sz w:val="28"/>
          <w:szCs w:val="28"/>
        </w:rPr>
        <w:t>универсальные учебные действия.</w:t>
      </w:r>
      <w:r w:rsidRPr="005E5F3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50131E" w:rsidRPr="00480802" w:rsidRDefault="0050131E" w:rsidP="005E5F3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802">
        <w:rPr>
          <w:rFonts w:ascii="Times New Roman" w:hAnsi="Times New Roman" w:cs="Times New Roman"/>
          <w:b/>
          <w:sz w:val="28"/>
          <w:szCs w:val="28"/>
        </w:rPr>
        <w:t>Аннотация.</w:t>
      </w:r>
    </w:p>
    <w:p w:rsidR="00F77EEA" w:rsidRPr="006E1673" w:rsidRDefault="009935EF" w:rsidP="00FC1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C130B">
        <w:rPr>
          <w:rFonts w:ascii="Times New Roman" w:hAnsi="Times New Roman" w:cs="Times New Roman"/>
          <w:sz w:val="28"/>
          <w:szCs w:val="28"/>
        </w:rPr>
        <w:t xml:space="preserve"> своей работе я раскрыла технологию формирования универсальных учебных действий</w:t>
      </w:r>
      <w:r w:rsidR="00583BA7">
        <w:rPr>
          <w:rFonts w:ascii="Times New Roman" w:hAnsi="Times New Roman" w:cs="Times New Roman"/>
          <w:sz w:val="28"/>
          <w:szCs w:val="28"/>
        </w:rPr>
        <w:t xml:space="preserve"> (УУД)</w:t>
      </w:r>
      <w:r w:rsidR="00FC130B">
        <w:rPr>
          <w:rFonts w:ascii="Times New Roman" w:hAnsi="Times New Roman" w:cs="Times New Roman"/>
          <w:sz w:val="28"/>
          <w:szCs w:val="28"/>
        </w:rPr>
        <w:t xml:space="preserve"> на уроках в первом классе.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C130B">
        <w:rPr>
          <w:rFonts w:ascii="Times New Roman" w:hAnsi="Times New Roman" w:cs="Times New Roman"/>
          <w:sz w:val="28"/>
          <w:szCs w:val="28"/>
        </w:rPr>
        <w:t>основной части доклада показала</w:t>
      </w:r>
      <w:r w:rsidR="00F77EE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формируются </w:t>
      </w:r>
      <w:r w:rsidR="00F77EEA">
        <w:rPr>
          <w:rFonts w:ascii="Times New Roman" w:hAnsi="Times New Roman" w:cs="Times New Roman"/>
          <w:sz w:val="28"/>
          <w:szCs w:val="28"/>
        </w:rPr>
        <w:t>УУД на уроках: обучения грамоте, математике, используя примеры заданий учебника. УУД проходят сквозной линией через все предметы. Они представляют собой целостную систему</w:t>
      </w:r>
      <w:r w:rsidR="00BA2668">
        <w:rPr>
          <w:rFonts w:ascii="Times New Roman" w:hAnsi="Times New Roman" w:cs="Times New Roman"/>
          <w:sz w:val="28"/>
          <w:szCs w:val="28"/>
        </w:rPr>
        <w:t xml:space="preserve">, </w:t>
      </w:r>
      <w:r w:rsidR="00F77EEA">
        <w:rPr>
          <w:rFonts w:ascii="Times New Roman" w:hAnsi="Times New Roman" w:cs="Times New Roman"/>
          <w:sz w:val="28"/>
          <w:szCs w:val="28"/>
        </w:rPr>
        <w:t xml:space="preserve"> </w:t>
      </w:r>
      <w:r w:rsidR="00F77EEA" w:rsidRPr="006E1673">
        <w:rPr>
          <w:rFonts w:ascii="Times New Roman" w:hAnsi="Times New Roman" w:cs="Times New Roman"/>
          <w:sz w:val="28"/>
          <w:szCs w:val="28"/>
        </w:rPr>
        <w:t>в которой происхождение и развитие каждого вида учебного действия определяется его отношением с другими видами учебных действий и общей логикой возрастного развития.</w:t>
      </w:r>
    </w:p>
    <w:p w:rsidR="00046E10" w:rsidRPr="00047D50" w:rsidRDefault="00046E10" w:rsidP="005E5F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D50">
        <w:rPr>
          <w:rFonts w:ascii="Times New Roman" w:hAnsi="Times New Roman" w:cs="Times New Roman"/>
          <w:sz w:val="28"/>
          <w:szCs w:val="28"/>
        </w:rPr>
        <w:t xml:space="preserve">В настоящее время те учителя, которые работают по системе Л.В. </w:t>
      </w:r>
      <w:proofErr w:type="spellStart"/>
      <w:r w:rsidRPr="00047D50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Pr="00047D50">
        <w:rPr>
          <w:rFonts w:ascii="Times New Roman" w:hAnsi="Times New Roman" w:cs="Times New Roman"/>
          <w:sz w:val="28"/>
          <w:szCs w:val="28"/>
        </w:rPr>
        <w:t>, находятся в более выгодных услови</w:t>
      </w:r>
      <w:r>
        <w:rPr>
          <w:rFonts w:ascii="Times New Roman" w:hAnsi="Times New Roman" w:cs="Times New Roman"/>
          <w:sz w:val="28"/>
          <w:szCs w:val="28"/>
        </w:rPr>
        <w:t xml:space="preserve">ях. Это связано с тем,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педагогические и методологические  основания ФГОС НОО</w:t>
      </w:r>
      <w:r w:rsidRPr="00047D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основных позициях соответствуют </w:t>
      </w:r>
      <w:r w:rsidRPr="00047D50">
        <w:rPr>
          <w:rFonts w:ascii="Times New Roman" w:hAnsi="Times New Roman" w:cs="Times New Roman"/>
          <w:sz w:val="28"/>
          <w:szCs w:val="28"/>
        </w:rPr>
        <w:t xml:space="preserve"> принципами этой системы: </w:t>
      </w:r>
    </w:p>
    <w:p w:rsidR="00046E10" w:rsidRPr="00745AAD" w:rsidRDefault="00046E10" w:rsidP="00046E1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5AAD">
        <w:rPr>
          <w:rFonts w:ascii="Times New Roman" w:hAnsi="Times New Roman" w:cs="Times New Roman"/>
          <w:sz w:val="28"/>
          <w:szCs w:val="28"/>
        </w:rPr>
        <w:t xml:space="preserve">учебные задания предполагают самостоятельное добывание знаний; уделено внимание самоконтролю; </w:t>
      </w:r>
    </w:p>
    <w:p w:rsidR="00046E10" w:rsidRPr="00745AAD" w:rsidRDefault="00046E10" w:rsidP="00046E1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5AAD">
        <w:rPr>
          <w:rFonts w:ascii="Times New Roman" w:hAnsi="Times New Roman" w:cs="Times New Roman"/>
          <w:sz w:val="28"/>
          <w:szCs w:val="28"/>
        </w:rPr>
        <w:t xml:space="preserve">тренировочные задания несут в себе элементы новизны и требуют творческого подхода; </w:t>
      </w:r>
    </w:p>
    <w:p w:rsidR="00046E10" w:rsidRPr="00745AAD" w:rsidRDefault="00046E10" w:rsidP="00046E1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5AAD">
        <w:rPr>
          <w:rFonts w:ascii="Times New Roman" w:hAnsi="Times New Roman" w:cs="Times New Roman"/>
          <w:sz w:val="28"/>
          <w:szCs w:val="28"/>
        </w:rPr>
        <w:t xml:space="preserve">выполняя задания, учащиеся могут выходить на несколько возможных вариантов решения, из которых отбираются наиболее интересные; </w:t>
      </w:r>
    </w:p>
    <w:p w:rsidR="00046E10" w:rsidRPr="00745AAD" w:rsidRDefault="00046E10" w:rsidP="00046E1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5AAD">
        <w:rPr>
          <w:rFonts w:ascii="Times New Roman" w:hAnsi="Times New Roman" w:cs="Times New Roman"/>
          <w:sz w:val="28"/>
          <w:szCs w:val="28"/>
        </w:rPr>
        <w:t xml:space="preserve">учебные темы изучаются не изолированно друг от друга, а во взаимосвязи, давая тем самым возможность увидеть картину в целом. </w:t>
      </w:r>
    </w:p>
    <w:p w:rsidR="009935EF" w:rsidRDefault="009935EF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4B7E" w:rsidRDefault="00CE4B7E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F74" w:rsidRPr="00CE4B7E" w:rsidRDefault="00686F74" w:rsidP="00CE4B7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0802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:rsidR="00CE4B7E" w:rsidRDefault="00686F74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 w:rsidR="00B930CF" w:rsidRPr="00047D50">
        <w:rPr>
          <w:rFonts w:ascii="Times New Roman" w:hAnsi="Times New Roman" w:cs="Times New Roman"/>
          <w:sz w:val="28"/>
          <w:szCs w:val="28"/>
        </w:rPr>
        <w:t>Разработаны, апробированы и утверждены Федеральные государственные образовательные стандарты второго поколения для начальной школы.</w:t>
      </w:r>
      <w:r w:rsidR="006E1673">
        <w:rPr>
          <w:rFonts w:ascii="Times New Roman" w:hAnsi="Times New Roman" w:cs="Times New Roman"/>
          <w:sz w:val="28"/>
          <w:szCs w:val="28"/>
        </w:rPr>
        <w:t xml:space="preserve"> </w:t>
      </w:r>
      <w:r w:rsidR="00B930CF" w:rsidRPr="00047D50">
        <w:rPr>
          <w:rFonts w:ascii="Times New Roman" w:hAnsi="Times New Roman" w:cs="Times New Roman"/>
          <w:sz w:val="28"/>
          <w:szCs w:val="28"/>
        </w:rPr>
        <w:t xml:space="preserve">В этом учебном году учителя начальных классов России ввели требования ФГОС в практику своей работы. Для этого пришлось  переосмыслить цели и ценности современного начального образования с позиции новых стандартов  начального общего образования. </w:t>
      </w:r>
    </w:p>
    <w:p w:rsidR="00B930CF" w:rsidRPr="005B4808" w:rsidRDefault="00B930CF" w:rsidP="00CE4B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4808">
        <w:rPr>
          <w:rFonts w:ascii="Times New Roman" w:hAnsi="Times New Roman" w:cs="Times New Roman"/>
          <w:sz w:val="28"/>
          <w:szCs w:val="28"/>
        </w:rPr>
        <w:t xml:space="preserve">Овладение универсальными учебными действиями дает учащимся возможность самостоятельного успешного усвоения новых знаний, умений  на основе формирования умения учиться. Эта возможность обеспечивается тем, что УУД - это обобщенные действия, порождающие мотивацию к обучению и позволяющие учащимся ориентироваться в различных предметных областях познания. </w:t>
      </w:r>
    </w:p>
    <w:p w:rsidR="00A27729" w:rsidRDefault="00A63E3B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80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930CF" w:rsidRPr="005B4808">
        <w:rPr>
          <w:rFonts w:ascii="Times New Roman" w:hAnsi="Times New Roman" w:cs="Times New Roman"/>
          <w:sz w:val="28"/>
          <w:szCs w:val="28"/>
        </w:rPr>
        <w:t xml:space="preserve"> Универсальные учебные действия можно сгруппи</w:t>
      </w:r>
      <w:r w:rsidR="00A27729">
        <w:rPr>
          <w:rFonts w:ascii="Times New Roman" w:hAnsi="Times New Roman" w:cs="Times New Roman"/>
          <w:sz w:val="28"/>
          <w:szCs w:val="28"/>
        </w:rPr>
        <w:t>ровать в четыре основных блока:</w:t>
      </w:r>
    </w:p>
    <w:p w:rsidR="00B930CF" w:rsidRPr="005B4808" w:rsidRDefault="00B930CF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808">
        <w:rPr>
          <w:rFonts w:ascii="Times New Roman" w:hAnsi="Times New Roman" w:cs="Times New Roman"/>
          <w:sz w:val="28"/>
          <w:szCs w:val="28"/>
        </w:rPr>
        <w:t xml:space="preserve">1) личностные; 2) регулятивные; 3) познавательные; 4) коммуникативные. </w:t>
      </w:r>
    </w:p>
    <w:p w:rsidR="00B930CF" w:rsidRPr="005B4808" w:rsidRDefault="00B930CF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808">
        <w:rPr>
          <w:rFonts w:ascii="Times New Roman" w:hAnsi="Times New Roman" w:cs="Times New Roman"/>
          <w:b/>
          <w:sz w:val="28"/>
          <w:szCs w:val="28"/>
        </w:rPr>
        <w:t xml:space="preserve">Личностные </w:t>
      </w:r>
      <w:r w:rsidRPr="005B4808">
        <w:rPr>
          <w:rFonts w:ascii="Times New Roman" w:hAnsi="Times New Roman" w:cs="Times New Roman"/>
          <w:sz w:val="28"/>
          <w:szCs w:val="28"/>
        </w:rPr>
        <w:t xml:space="preserve">действия позволяют сделать учение осмысленным, увязывая их с реальными жизненными  целями и ситуациями. Личностные действия направлены на осознание, исследование и принятие жизненных ценностей, позволяют сориентироваться  в нравственных нормах и правилах, выработать свою жизненную позицию в отношении мира. </w:t>
      </w:r>
      <w:r w:rsidR="00FC130B">
        <w:rPr>
          <w:rFonts w:ascii="Times New Roman" w:hAnsi="Times New Roman" w:cs="Times New Roman"/>
          <w:sz w:val="28"/>
          <w:szCs w:val="28"/>
        </w:rPr>
        <w:t>Они формируются на каждом уроке, построенном на личностно – ориентированном подходе, в частности на «</w:t>
      </w:r>
      <w:proofErr w:type="spellStart"/>
      <w:r w:rsidR="00FC130B">
        <w:rPr>
          <w:rFonts w:ascii="Times New Roman" w:hAnsi="Times New Roman" w:cs="Times New Roman"/>
          <w:sz w:val="28"/>
          <w:szCs w:val="28"/>
        </w:rPr>
        <w:t>занковском</w:t>
      </w:r>
      <w:proofErr w:type="spellEnd"/>
      <w:r w:rsidR="00FC130B">
        <w:rPr>
          <w:rFonts w:ascii="Times New Roman" w:hAnsi="Times New Roman" w:cs="Times New Roman"/>
          <w:sz w:val="28"/>
          <w:szCs w:val="28"/>
        </w:rPr>
        <w:t xml:space="preserve">» уроке. </w:t>
      </w:r>
    </w:p>
    <w:p w:rsidR="00B930CF" w:rsidRPr="005B4808" w:rsidRDefault="00B930CF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808">
        <w:rPr>
          <w:rFonts w:ascii="Times New Roman" w:hAnsi="Times New Roman" w:cs="Times New Roman"/>
          <w:b/>
          <w:sz w:val="28"/>
          <w:szCs w:val="28"/>
        </w:rPr>
        <w:t xml:space="preserve">Регулятивные </w:t>
      </w:r>
      <w:r w:rsidRPr="005B4808">
        <w:rPr>
          <w:rFonts w:ascii="Times New Roman" w:hAnsi="Times New Roman" w:cs="Times New Roman"/>
          <w:sz w:val="28"/>
          <w:szCs w:val="28"/>
        </w:rPr>
        <w:t xml:space="preserve">действия обеспечивают возможность управления познавательной  и учебной деятельностью посредством постановки целей, планирования, контроля, коррекции своих действий, оценки успешности усвоения. </w:t>
      </w:r>
    </w:p>
    <w:p w:rsidR="00B930CF" w:rsidRPr="005B4808" w:rsidRDefault="00B930CF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808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Pr="005B4808">
        <w:rPr>
          <w:rFonts w:ascii="Times New Roman" w:hAnsi="Times New Roman" w:cs="Times New Roman"/>
          <w:sz w:val="28"/>
          <w:szCs w:val="28"/>
        </w:rPr>
        <w:t xml:space="preserve"> действия включают действия исследования, поиска, отбора и структурирования необходимой информации, моделирование изучаемого содержания. </w:t>
      </w:r>
    </w:p>
    <w:p w:rsidR="00686F74" w:rsidRDefault="00B930CF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80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Коммуникативные </w:t>
      </w:r>
      <w:r w:rsidRPr="005B4808">
        <w:rPr>
          <w:rFonts w:ascii="Times New Roman" w:hAnsi="Times New Roman" w:cs="Times New Roman"/>
          <w:sz w:val="28"/>
          <w:szCs w:val="28"/>
        </w:rPr>
        <w:t xml:space="preserve">действия обеспечивают возможности сотрудничества: умение слышать, слушать и понимать партнера, планировать и согласованно выполнять совместную деятельность, распределять роли, взаимно контролировать действия друг друга, уметь договариваться, вести дискуссию, правильно выражать свои мысли, оказывать поддержку друг другу и эффективно сотрудничать как с учителем, так и со сверстниками. </w:t>
      </w:r>
    </w:p>
    <w:p w:rsidR="00480802" w:rsidRPr="00480802" w:rsidRDefault="00480802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0CF" w:rsidRPr="00480802" w:rsidRDefault="00686F74" w:rsidP="004808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802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B930CF" w:rsidRPr="005B4808" w:rsidRDefault="004E2EF1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EF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930CF" w:rsidRPr="005B4808">
        <w:rPr>
          <w:rFonts w:ascii="Times New Roman" w:hAnsi="Times New Roman" w:cs="Times New Roman"/>
          <w:sz w:val="28"/>
          <w:szCs w:val="28"/>
        </w:rPr>
        <w:t xml:space="preserve"> Как </w:t>
      </w:r>
      <w:r w:rsidR="00686F74">
        <w:rPr>
          <w:rFonts w:ascii="Times New Roman" w:hAnsi="Times New Roman" w:cs="Times New Roman"/>
          <w:sz w:val="28"/>
          <w:szCs w:val="28"/>
        </w:rPr>
        <w:t>формируются универсальные учебные действия на уроке</w:t>
      </w:r>
      <w:r w:rsidR="00B930CF" w:rsidRPr="005B4808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930CF" w:rsidRPr="00CE4B7E" w:rsidRDefault="00B930CF" w:rsidP="00CE4B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D50">
        <w:rPr>
          <w:rFonts w:ascii="Times New Roman" w:hAnsi="Times New Roman" w:cs="Times New Roman"/>
          <w:sz w:val="28"/>
          <w:szCs w:val="28"/>
        </w:rPr>
        <w:t xml:space="preserve">Я работаю по системе общего развития школьников  Л.В. </w:t>
      </w:r>
      <w:proofErr w:type="spellStart"/>
      <w:r w:rsidRPr="00047D50">
        <w:rPr>
          <w:rFonts w:ascii="Times New Roman" w:hAnsi="Times New Roman" w:cs="Times New Roman"/>
          <w:sz w:val="28"/>
          <w:szCs w:val="28"/>
        </w:rPr>
        <w:t>Занк</w:t>
      </w:r>
      <w:r w:rsidR="00CC6403">
        <w:rPr>
          <w:rFonts w:ascii="Times New Roman" w:hAnsi="Times New Roman" w:cs="Times New Roman"/>
          <w:sz w:val="28"/>
          <w:szCs w:val="28"/>
        </w:rPr>
        <w:t>ова</w:t>
      </w:r>
      <w:proofErr w:type="spellEnd"/>
      <w:r w:rsidR="00CC6403">
        <w:rPr>
          <w:rFonts w:ascii="Times New Roman" w:hAnsi="Times New Roman" w:cs="Times New Roman"/>
          <w:sz w:val="28"/>
          <w:szCs w:val="28"/>
        </w:rPr>
        <w:t xml:space="preserve">. В процессе обучения </w:t>
      </w:r>
      <w:r w:rsidRPr="00047D50">
        <w:rPr>
          <w:rFonts w:ascii="Times New Roman" w:hAnsi="Times New Roman" w:cs="Times New Roman"/>
          <w:sz w:val="28"/>
          <w:szCs w:val="28"/>
        </w:rPr>
        <w:t xml:space="preserve"> ребенок начинает осваивать новые ситуации, отношения, виды деятельности, требующие от него выбора</w:t>
      </w:r>
      <w:r w:rsidR="00CC6403">
        <w:rPr>
          <w:rFonts w:ascii="Times New Roman" w:hAnsi="Times New Roman" w:cs="Times New Roman"/>
          <w:sz w:val="28"/>
          <w:szCs w:val="28"/>
        </w:rPr>
        <w:t>,</w:t>
      </w:r>
      <w:r w:rsidRPr="00047D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7D50">
        <w:rPr>
          <w:rFonts w:ascii="Times New Roman" w:hAnsi="Times New Roman" w:cs="Times New Roman"/>
          <w:sz w:val="28"/>
          <w:szCs w:val="28"/>
        </w:rPr>
        <w:t>соответствующих</w:t>
      </w:r>
      <w:proofErr w:type="gramEnd"/>
      <w:r w:rsidRPr="00047D50">
        <w:rPr>
          <w:rFonts w:ascii="Times New Roman" w:hAnsi="Times New Roman" w:cs="Times New Roman"/>
          <w:sz w:val="28"/>
          <w:szCs w:val="28"/>
        </w:rPr>
        <w:t xml:space="preserve"> этим новым средствам.</w:t>
      </w:r>
      <w:r w:rsidRPr="00CE4B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0CF" w:rsidRPr="00047D50" w:rsidRDefault="00991CF1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930CF" w:rsidRPr="00047D50">
        <w:rPr>
          <w:rFonts w:ascii="Times New Roman" w:hAnsi="Times New Roman" w:cs="Times New Roman"/>
          <w:sz w:val="28"/>
          <w:szCs w:val="28"/>
        </w:rPr>
        <w:t>В 1 классе необходимо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930CF" w:rsidRPr="00047D50">
        <w:rPr>
          <w:rFonts w:ascii="Times New Roman" w:hAnsi="Times New Roman" w:cs="Times New Roman"/>
          <w:sz w:val="28"/>
          <w:szCs w:val="28"/>
        </w:rPr>
        <w:t xml:space="preserve"> прежде </w:t>
      </w:r>
      <w:proofErr w:type="gramStart"/>
      <w:r w:rsidR="00B930CF" w:rsidRPr="00047D50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="00B930CF" w:rsidRPr="00047D50">
        <w:rPr>
          <w:rFonts w:ascii="Times New Roman" w:hAnsi="Times New Roman" w:cs="Times New Roman"/>
          <w:sz w:val="28"/>
          <w:szCs w:val="28"/>
        </w:rPr>
        <w:t xml:space="preserve"> создать условия для овладения умением принимать и сохранять учебную задачу. Достижению этой цели способствуют: предъявление заданий в виде рисунка, что удерживает внимание первоклассника и помогает понять цель деятельности; пропуски, например, слов в предложении (с. 14, 19, 29…), бу</w:t>
      </w:r>
      <w:proofErr w:type="gramStart"/>
      <w:r w:rsidR="00B930CF" w:rsidRPr="00047D50">
        <w:rPr>
          <w:rFonts w:ascii="Times New Roman" w:hAnsi="Times New Roman" w:cs="Times New Roman"/>
          <w:sz w:val="28"/>
          <w:szCs w:val="28"/>
        </w:rPr>
        <w:t>кв в сл</w:t>
      </w:r>
      <w:proofErr w:type="gramEnd"/>
      <w:r w:rsidR="00B930CF" w:rsidRPr="00047D50">
        <w:rPr>
          <w:rFonts w:ascii="Times New Roman" w:hAnsi="Times New Roman" w:cs="Times New Roman"/>
          <w:sz w:val="28"/>
          <w:szCs w:val="28"/>
        </w:rPr>
        <w:t>овах (начиная со с. 13), выборочное выполнение задания (закрасить не весь «слепой» рисунок, а только его часть, обозначенную буквой, заданной учителем; подчеркнуть в предложении только заданную букву, выбрать предложение по заданной схеме и др.).</w:t>
      </w:r>
      <w:r w:rsidR="00480802">
        <w:rPr>
          <w:rFonts w:ascii="Times New Roman" w:hAnsi="Times New Roman" w:cs="Times New Roman"/>
          <w:sz w:val="28"/>
          <w:szCs w:val="28"/>
        </w:rPr>
        <w:t xml:space="preserve">  </w:t>
      </w:r>
      <w:r w:rsidR="00B930CF" w:rsidRPr="00047D50">
        <w:rPr>
          <w:rFonts w:ascii="Times New Roman" w:hAnsi="Times New Roman" w:cs="Times New Roman"/>
          <w:sz w:val="28"/>
          <w:szCs w:val="28"/>
        </w:rPr>
        <w:t xml:space="preserve">Работа в группе и парами поможет школьнику в сотрудничестве научиться понимать и удерживать ориентиры действия в учебном материале, выделенные учителем. </w:t>
      </w:r>
    </w:p>
    <w:p w:rsidR="00B930CF" w:rsidRPr="00047D50" w:rsidRDefault="00B930CF" w:rsidP="004808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D50">
        <w:rPr>
          <w:rFonts w:ascii="Times New Roman" w:hAnsi="Times New Roman" w:cs="Times New Roman"/>
          <w:sz w:val="28"/>
          <w:szCs w:val="28"/>
        </w:rPr>
        <w:t xml:space="preserve">В </w:t>
      </w:r>
      <w:r w:rsidR="000E7EB0">
        <w:rPr>
          <w:rFonts w:ascii="Times New Roman" w:hAnsi="Times New Roman" w:cs="Times New Roman"/>
          <w:sz w:val="28"/>
          <w:szCs w:val="28"/>
        </w:rPr>
        <w:t>«</w:t>
      </w:r>
      <w:r w:rsidRPr="00047D50">
        <w:rPr>
          <w:rFonts w:ascii="Times New Roman" w:hAnsi="Times New Roman" w:cs="Times New Roman"/>
          <w:sz w:val="28"/>
          <w:szCs w:val="28"/>
        </w:rPr>
        <w:t>Азбуке</w:t>
      </w:r>
      <w:r w:rsidR="000E7EB0">
        <w:rPr>
          <w:rFonts w:ascii="Times New Roman" w:hAnsi="Times New Roman" w:cs="Times New Roman"/>
          <w:sz w:val="28"/>
          <w:szCs w:val="28"/>
        </w:rPr>
        <w:t>»</w:t>
      </w:r>
      <w:r w:rsidRPr="00047D50">
        <w:rPr>
          <w:rFonts w:ascii="Times New Roman" w:hAnsi="Times New Roman" w:cs="Times New Roman"/>
          <w:sz w:val="28"/>
          <w:szCs w:val="28"/>
        </w:rPr>
        <w:t xml:space="preserve"> предусмотрены специальные задания, которые учат первоклассника ориентироваться в заданиях и на страницах учебника: «Где нарисована утка?» (с. 12), «Где на странице нарисован комар? Щенок? Задайте такие вопросы друг другу, ответьте на них» (с. 14). Задания заставляют ученика обращаться к форзацу, вновь возвращаться к прежде выполненным заданиям. </w:t>
      </w:r>
      <w:proofErr w:type="gramStart"/>
      <w:r w:rsidRPr="00047D50">
        <w:rPr>
          <w:rFonts w:ascii="Times New Roman" w:hAnsi="Times New Roman" w:cs="Times New Roman"/>
          <w:sz w:val="28"/>
          <w:szCs w:val="28"/>
        </w:rPr>
        <w:t>При работе с</w:t>
      </w:r>
      <w:r w:rsidR="000E7EB0">
        <w:rPr>
          <w:rFonts w:ascii="Times New Roman" w:hAnsi="Times New Roman" w:cs="Times New Roman"/>
          <w:sz w:val="28"/>
          <w:szCs w:val="28"/>
        </w:rPr>
        <w:t xml:space="preserve"> «</w:t>
      </w:r>
      <w:r w:rsidRPr="00047D50">
        <w:rPr>
          <w:rFonts w:ascii="Times New Roman" w:hAnsi="Times New Roman" w:cs="Times New Roman"/>
          <w:sz w:val="28"/>
          <w:szCs w:val="28"/>
        </w:rPr>
        <w:t xml:space="preserve"> Азбукой</w:t>
      </w:r>
      <w:r w:rsidR="000E7EB0">
        <w:rPr>
          <w:rFonts w:ascii="Times New Roman" w:hAnsi="Times New Roman" w:cs="Times New Roman"/>
          <w:sz w:val="28"/>
          <w:szCs w:val="28"/>
        </w:rPr>
        <w:t xml:space="preserve">» </w:t>
      </w:r>
      <w:r w:rsidRPr="00047D50">
        <w:rPr>
          <w:rFonts w:ascii="Times New Roman" w:hAnsi="Times New Roman" w:cs="Times New Roman"/>
          <w:sz w:val="28"/>
          <w:szCs w:val="28"/>
        </w:rPr>
        <w:t xml:space="preserve"> ученики осваивают разные знаки: определяю</w:t>
      </w:r>
      <w:r w:rsidR="006E1673">
        <w:rPr>
          <w:rFonts w:ascii="Times New Roman" w:hAnsi="Times New Roman" w:cs="Times New Roman"/>
          <w:sz w:val="28"/>
          <w:szCs w:val="28"/>
        </w:rPr>
        <w:t xml:space="preserve">щие </w:t>
      </w:r>
      <w:r w:rsidR="006E1673">
        <w:rPr>
          <w:rFonts w:ascii="Times New Roman" w:hAnsi="Times New Roman" w:cs="Times New Roman"/>
          <w:sz w:val="28"/>
          <w:szCs w:val="28"/>
        </w:rPr>
        <w:lastRenderedPageBreak/>
        <w:t>организационные формы (</w:t>
      </w:r>
      <w:proofErr w:type="spellStart"/>
      <w:r w:rsidR="006E1673">
        <w:rPr>
          <w:rFonts w:ascii="Times New Roman" w:hAnsi="Times New Roman" w:cs="Times New Roman"/>
          <w:sz w:val="28"/>
          <w:szCs w:val="28"/>
        </w:rPr>
        <w:t>инсце</w:t>
      </w:r>
      <w:r w:rsidRPr="00047D50">
        <w:rPr>
          <w:rFonts w:ascii="Times New Roman" w:hAnsi="Times New Roman" w:cs="Times New Roman"/>
          <w:sz w:val="28"/>
          <w:szCs w:val="28"/>
        </w:rPr>
        <w:t>нирование</w:t>
      </w:r>
      <w:proofErr w:type="spellEnd"/>
      <w:r w:rsidRPr="00047D50">
        <w:rPr>
          <w:rFonts w:ascii="Times New Roman" w:hAnsi="Times New Roman" w:cs="Times New Roman"/>
          <w:sz w:val="28"/>
          <w:szCs w:val="28"/>
        </w:rPr>
        <w:t>, работа в паре, работа в группе); знаки, распространенные в городе (с. 8); расшифровывают знаки, сопровождающие дыхательные упражнения; работают со схемами слов, предложений и самостоятельно составляют их; слова для чтения даны в виде столбиков, таблиц, кроссвордов.</w:t>
      </w:r>
      <w:proofErr w:type="gramEnd"/>
    </w:p>
    <w:p w:rsidR="00B930CF" w:rsidRPr="00047D50" w:rsidRDefault="00B930CF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7D50">
        <w:rPr>
          <w:rFonts w:ascii="Times New Roman" w:hAnsi="Times New Roman" w:cs="Times New Roman"/>
          <w:sz w:val="28"/>
          <w:szCs w:val="28"/>
        </w:rPr>
        <w:t xml:space="preserve">С первых страниц </w:t>
      </w:r>
      <w:r w:rsidR="000E7EB0">
        <w:rPr>
          <w:rFonts w:ascii="Times New Roman" w:hAnsi="Times New Roman" w:cs="Times New Roman"/>
          <w:sz w:val="28"/>
          <w:szCs w:val="28"/>
        </w:rPr>
        <w:t xml:space="preserve"> </w:t>
      </w:r>
      <w:r w:rsidR="00D57392">
        <w:rPr>
          <w:rFonts w:ascii="Times New Roman" w:hAnsi="Times New Roman" w:cs="Times New Roman"/>
          <w:sz w:val="28"/>
          <w:szCs w:val="28"/>
        </w:rPr>
        <w:t>«</w:t>
      </w:r>
      <w:r w:rsidRPr="00047D50">
        <w:rPr>
          <w:rFonts w:ascii="Times New Roman" w:hAnsi="Times New Roman" w:cs="Times New Roman"/>
          <w:sz w:val="28"/>
          <w:szCs w:val="28"/>
        </w:rPr>
        <w:t>Азбуки</w:t>
      </w:r>
      <w:r w:rsidR="00D57392">
        <w:rPr>
          <w:rFonts w:ascii="Times New Roman" w:hAnsi="Times New Roman" w:cs="Times New Roman"/>
          <w:sz w:val="28"/>
          <w:szCs w:val="28"/>
        </w:rPr>
        <w:t>»</w:t>
      </w:r>
      <w:r w:rsidRPr="00047D50">
        <w:rPr>
          <w:rFonts w:ascii="Times New Roman" w:hAnsi="Times New Roman" w:cs="Times New Roman"/>
          <w:sz w:val="28"/>
          <w:szCs w:val="28"/>
        </w:rPr>
        <w:t xml:space="preserve"> ученики осваивают активные формы </w:t>
      </w:r>
      <w:r w:rsidRPr="00047D50">
        <w:rPr>
          <w:rFonts w:ascii="Times New Roman" w:hAnsi="Times New Roman" w:cs="Times New Roman"/>
          <w:b/>
          <w:sz w:val="28"/>
          <w:szCs w:val="28"/>
        </w:rPr>
        <w:t>познавательной</w:t>
      </w:r>
      <w:r w:rsidR="000E7E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7D50">
        <w:rPr>
          <w:rFonts w:ascii="Times New Roman" w:hAnsi="Times New Roman" w:cs="Times New Roman"/>
          <w:sz w:val="28"/>
          <w:szCs w:val="28"/>
        </w:rPr>
        <w:t xml:space="preserve"> деятельности: они группируют материал (с. 11, 55, 75), находят </w:t>
      </w:r>
      <w:r w:rsidR="000E7EB0">
        <w:rPr>
          <w:rFonts w:ascii="Times New Roman" w:hAnsi="Times New Roman" w:cs="Times New Roman"/>
          <w:sz w:val="28"/>
          <w:szCs w:val="28"/>
        </w:rPr>
        <w:t xml:space="preserve"> </w:t>
      </w:r>
      <w:r w:rsidRPr="00047D50">
        <w:rPr>
          <w:rFonts w:ascii="Times New Roman" w:hAnsi="Times New Roman" w:cs="Times New Roman"/>
          <w:sz w:val="28"/>
          <w:szCs w:val="28"/>
        </w:rPr>
        <w:t>«лишнее» (с. 14, 31, 48), находят несколько решений (с. 40, 50, 52, 73), устанавливают закономерности (со с. 18 «Сравни буквы.</w:t>
      </w:r>
      <w:proofErr w:type="gramEnd"/>
      <w:r w:rsidRPr="00047D50">
        <w:rPr>
          <w:rFonts w:ascii="Times New Roman" w:hAnsi="Times New Roman" w:cs="Times New Roman"/>
          <w:sz w:val="28"/>
          <w:szCs w:val="28"/>
        </w:rPr>
        <w:t xml:space="preserve"> Продолжи в том же порядке») и др. </w:t>
      </w:r>
      <w:r w:rsidR="0020060D">
        <w:rPr>
          <w:rFonts w:ascii="Times New Roman" w:hAnsi="Times New Roman" w:cs="Times New Roman"/>
          <w:sz w:val="28"/>
          <w:szCs w:val="28"/>
        </w:rPr>
        <w:t xml:space="preserve">В ходе работы с этими </w:t>
      </w:r>
      <w:proofErr w:type="gramStart"/>
      <w:r w:rsidR="0020060D">
        <w:rPr>
          <w:rFonts w:ascii="Times New Roman" w:hAnsi="Times New Roman" w:cs="Times New Roman"/>
          <w:sz w:val="28"/>
          <w:szCs w:val="28"/>
        </w:rPr>
        <w:t>заданиями</w:t>
      </w:r>
      <w:proofErr w:type="gramEnd"/>
      <w:r w:rsidR="0020060D">
        <w:rPr>
          <w:rFonts w:ascii="Times New Roman" w:hAnsi="Times New Roman" w:cs="Times New Roman"/>
          <w:sz w:val="28"/>
          <w:szCs w:val="28"/>
        </w:rPr>
        <w:t xml:space="preserve"> прежде всего формируются логические УУД: сравнение, опознание объектов, анализ, синтез, установление аналогии.</w:t>
      </w:r>
    </w:p>
    <w:p w:rsidR="00B930CF" w:rsidRPr="00047D50" w:rsidRDefault="00EC743E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930CF" w:rsidRPr="00047D50">
        <w:rPr>
          <w:rFonts w:ascii="Times New Roman" w:hAnsi="Times New Roman" w:cs="Times New Roman"/>
          <w:sz w:val="28"/>
          <w:szCs w:val="28"/>
        </w:rPr>
        <w:t xml:space="preserve">На уроках математики универсальным учебным действием может служить познавательное действие (объединяющее логическое и знаково-символическое действия), определяющее умение ученика выделять тип задачи и способ ее решения. С этой целью ученикам предлагается ряд заданий, в которых необходимо найти схему, отображающую логические отношения между известными данными и искомым. В этом случае ученики решают собственно учебную задачу, задачу на установление логической модели, устанавливающей соотношение данных и неизвестного. А это является важным шагом учеников к успешному усвоению общего способа решения задач. </w:t>
      </w:r>
    </w:p>
    <w:p w:rsidR="00B930CF" w:rsidRPr="00047D50" w:rsidRDefault="004E2EF1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EF1">
        <w:rPr>
          <w:rFonts w:ascii="Times New Roman" w:hAnsi="Times New Roman" w:cs="Times New Roman"/>
          <w:sz w:val="28"/>
          <w:szCs w:val="28"/>
        </w:rPr>
        <w:t xml:space="preserve">        </w:t>
      </w:r>
      <w:r w:rsidR="00B930CF" w:rsidRPr="00047D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Авторы учебников предлагают </w:t>
      </w:r>
      <w:r w:rsidR="008D6C28">
        <w:rPr>
          <w:rFonts w:ascii="Times New Roman" w:hAnsi="Times New Roman" w:cs="Times New Roman"/>
          <w:sz w:val="28"/>
          <w:szCs w:val="28"/>
        </w:rPr>
        <w:t xml:space="preserve"> ученикам </w:t>
      </w:r>
      <w:r w:rsidR="00B930CF" w:rsidRPr="00047D50">
        <w:rPr>
          <w:rFonts w:ascii="Times New Roman" w:hAnsi="Times New Roman" w:cs="Times New Roman"/>
          <w:sz w:val="28"/>
          <w:szCs w:val="28"/>
        </w:rPr>
        <w:t xml:space="preserve"> задания, где универсальным учебным действием служат </w:t>
      </w:r>
      <w:r w:rsidR="00B930CF" w:rsidRPr="00EC743E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 w:rsidR="00B930CF" w:rsidRPr="00047D50">
        <w:rPr>
          <w:rFonts w:ascii="Times New Roman" w:hAnsi="Times New Roman" w:cs="Times New Roman"/>
          <w:sz w:val="28"/>
          <w:szCs w:val="28"/>
        </w:rPr>
        <w:t xml:space="preserve"> действия, которые должны обеспечивать возможности сотрудничества учеников: умение слушать и понимать партнера, планировать и согласованно выполнять совместную деятельность, распределять роли, взаимно контролировать действия друг друга и уметь договариваться. </w:t>
      </w:r>
    </w:p>
    <w:p w:rsidR="00B930CF" w:rsidRPr="00047D50" w:rsidRDefault="006E1673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930CF" w:rsidRPr="00047D50">
        <w:rPr>
          <w:rFonts w:ascii="Times New Roman" w:hAnsi="Times New Roman" w:cs="Times New Roman"/>
          <w:sz w:val="28"/>
          <w:szCs w:val="28"/>
        </w:rPr>
        <w:t xml:space="preserve"> С целью формирования </w:t>
      </w:r>
      <w:r w:rsidR="00B930CF" w:rsidRPr="00194029">
        <w:rPr>
          <w:rFonts w:ascii="Times New Roman" w:hAnsi="Times New Roman" w:cs="Times New Roman"/>
          <w:b/>
          <w:sz w:val="28"/>
          <w:szCs w:val="28"/>
        </w:rPr>
        <w:t>регулятивного</w:t>
      </w:r>
      <w:r w:rsidR="00B930CF" w:rsidRPr="00047D50">
        <w:rPr>
          <w:rFonts w:ascii="Times New Roman" w:hAnsi="Times New Roman" w:cs="Times New Roman"/>
          <w:sz w:val="28"/>
          <w:szCs w:val="28"/>
        </w:rPr>
        <w:t xml:space="preserve"> универсального учебного действия -  действия контроля, проводятся самопроверки и взаимопроверки текста. Учащимся предлагаются тексты для проверки, содержащие различные </w:t>
      </w:r>
      <w:r w:rsidR="00B930CF" w:rsidRPr="00047D50">
        <w:rPr>
          <w:rFonts w:ascii="Times New Roman" w:hAnsi="Times New Roman" w:cs="Times New Roman"/>
          <w:sz w:val="28"/>
          <w:szCs w:val="28"/>
        </w:rPr>
        <w:lastRenderedPageBreak/>
        <w:t xml:space="preserve">виды ошибок (графические, пунктуационные, стилистические, лексические, орфографические). А для решения этой учебной задачи совместно с детьми составляются правила проверки текста, определяющие  алгоритм действия.  Последовательно переходя от одной операции к другой, проговаривая содержание и результат выполняемой  операции, практически все учащиеся без дополнительной помощи успешно справляются с предложенным заданием. Главное здесь - речевое проговаривание учеником выполняемого действия. Такое проговаривание позволяет обеспечить выполнение всех звеньев действия контроля и осознать его содержание. </w:t>
      </w:r>
    </w:p>
    <w:p w:rsidR="000B45BE" w:rsidRDefault="000B45BE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930CF" w:rsidRPr="006E1673">
        <w:rPr>
          <w:rFonts w:ascii="Times New Roman" w:hAnsi="Times New Roman" w:cs="Times New Roman"/>
          <w:sz w:val="28"/>
          <w:szCs w:val="28"/>
        </w:rPr>
        <w:t>Если в начальной школе у учащихся универсальные учебные действия будут сформированы в полной мере, то есть</w:t>
      </w:r>
      <w:r w:rsidR="00A10494">
        <w:rPr>
          <w:rFonts w:ascii="Times New Roman" w:hAnsi="Times New Roman" w:cs="Times New Roman"/>
          <w:sz w:val="28"/>
          <w:szCs w:val="28"/>
        </w:rPr>
        <w:t>,</w:t>
      </w:r>
      <w:r w:rsidR="00B930CF" w:rsidRPr="006E1673">
        <w:rPr>
          <w:rFonts w:ascii="Times New Roman" w:hAnsi="Times New Roman" w:cs="Times New Roman"/>
          <w:sz w:val="28"/>
          <w:szCs w:val="28"/>
        </w:rPr>
        <w:t xml:space="preserve"> учащиеся научатся контролировать свою учебную деятельность, то им будет несложно учиться  на других этапах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95620" w:rsidRPr="00480802" w:rsidRDefault="000B45BE" w:rsidP="004808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80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395620" w:rsidRPr="00480802">
        <w:rPr>
          <w:rFonts w:ascii="Times New Roman" w:hAnsi="Times New Roman" w:cs="Times New Roman"/>
          <w:b/>
          <w:sz w:val="28"/>
          <w:szCs w:val="28"/>
        </w:rPr>
        <w:t xml:space="preserve"> Вывод</w:t>
      </w:r>
      <w:r w:rsidRPr="00480802">
        <w:rPr>
          <w:rFonts w:ascii="Times New Roman" w:hAnsi="Times New Roman" w:cs="Times New Roman"/>
          <w:b/>
          <w:sz w:val="28"/>
          <w:szCs w:val="28"/>
        </w:rPr>
        <w:t>.</w:t>
      </w:r>
    </w:p>
    <w:p w:rsidR="00986F03" w:rsidRDefault="006E1673" w:rsidP="00CE4B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1673">
        <w:rPr>
          <w:rFonts w:ascii="Times New Roman" w:hAnsi="Times New Roman" w:cs="Times New Roman"/>
          <w:sz w:val="28"/>
          <w:szCs w:val="28"/>
        </w:rPr>
        <w:t xml:space="preserve">       </w:t>
      </w:r>
      <w:r w:rsidR="00DA3117">
        <w:rPr>
          <w:rFonts w:ascii="Times New Roman" w:hAnsi="Times New Roman" w:cs="Times New Roman"/>
          <w:sz w:val="28"/>
          <w:szCs w:val="28"/>
        </w:rPr>
        <w:t>УУД проходят сквозной линией через все предметы</w:t>
      </w:r>
      <w:r w:rsidR="002D12F1">
        <w:rPr>
          <w:rFonts w:ascii="Times New Roman" w:hAnsi="Times New Roman" w:cs="Times New Roman"/>
          <w:sz w:val="28"/>
          <w:szCs w:val="28"/>
        </w:rPr>
        <w:t xml:space="preserve"> и этапы урока</w:t>
      </w:r>
      <w:r w:rsidR="00DA3117">
        <w:rPr>
          <w:rFonts w:ascii="Times New Roman" w:hAnsi="Times New Roman" w:cs="Times New Roman"/>
          <w:sz w:val="28"/>
          <w:szCs w:val="28"/>
        </w:rPr>
        <w:t>. Они</w:t>
      </w:r>
      <w:r w:rsidRPr="006E1673">
        <w:rPr>
          <w:rFonts w:ascii="Times New Roman" w:hAnsi="Times New Roman" w:cs="Times New Roman"/>
          <w:sz w:val="28"/>
          <w:szCs w:val="28"/>
        </w:rPr>
        <w:t xml:space="preserve"> представляют собой целостную систему, в которой происхождение и развитие каждого вида учебного действия определяется его отношением с другими видами учебных действий и общей логикой возрастного развития.</w:t>
      </w:r>
    </w:p>
    <w:p w:rsidR="00986F03" w:rsidRPr="00B7739C" w:rsidRDefault="00986F03" w:rsidP="000D203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986F03" w:rsidRPr="00B7739C" w:rsidSect="004808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2A58"/>
    <w:multiLevelType w:val="hybridMultilevel"/>
    <w:tmpl w:val="A1C2F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15638"/>
    <w:multiLevelType w:val="hybridMultilevel"/>
    <w:tmpl w:val="B5200D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8F41618"/>
    <w:multiLevelType w:val="hybridMultilevel"/>
    <w:tmpl w:val="AA480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4139ED"/>
    <w:multiLevelType w:val="hybridMultilevel"/>
    <w:tmpl w:val="C9569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930CF"/>
    <w:rsid w:val="00026FB7"/>
    <w:rsid w:val="00046E10"/>
    <w:rsid w:val="00047D50"/>
    <w:rsid w:val="000B45BE"/>
    <w:rsid w:val="000D203A"/>
    <w:rsid w:val="000E7EB0"/>
    <w:rsid w:val="0015021B"/>
    <w:rsid w:val="001747E6"/>
    <w:rsid w:val="00194029"/>
    <w:rsid w:val="001A4AC2"/>
    <w:rsid w:val="0020060D"/>
    <w:rsid w:val="00260065"/>
    <w:rsid w:val="002D12F1"/>
    <w:rsid w:val="00317D84"/>
    <w:rsid w:val="00395620"/>
    <w:rsid w:val="003A1625"/>
    <w:rsid w:val="00480802"/>
    <w:rsid w:val="004E2EF1"/>
    <w:rsid w:val="0050131E"/>
    <w:rsid w:val="0051526F"/>
    <w:rsid w:val="00583BA7"/>
    <w:rsid w:val="005B4808"/>
    <w:rsid w:val="005E5F38"/>
    <w:rsid w:val="005F372E"/>
    <w:rsid w:val="00605B77"/>
    <w:rsid w:val="00613184"/>
    <w:rsid w:val="00663D3A"/>
    <w:rsid w:val="00686F74"/>
    <w:rsid w:val="006E1673"/>
    <w:rsid w:val="00745AAD"/>
    <w:rsid w:val="00763FD7"/>
    <w:rsid w:val="007B4F5B"/>
    <w:rsid w:val="008D6C28"/>
    <w:rsid w:val="00986F03"/>
    <w:rsid w:val="00991CF1"/>
    <w:rsid w:val="009935EF"/>
    <w:rsid w:val="009C33CC"/>
    <w:rsid w:val="00A10494"/>
    <w:rsid w:val="00A27729"/>
    <w:rsid w:val="00A63E3B"/>
    <w:rsid w:val="00B930CF"/>
    <w:rsid w:val="00BA2668"/>
    <w:rsid w:val="00CB1F7C"/>
    <w:rsid w:val="00CC6403"/>
    <w:rsid w:val="00CE1E44"/>
    <w:rsid w:val="00CE4B7E"/>
    <w:rsid w:val="00D57392"/>
    <w:rsid w:val="00D843C1"/>
    <w:rsid w:val="00DA0921"/>
    <w:rsid w:val="00DA3117"/>
    <w:rsid w:val="00DB1FFC"/>
    <w:rsid w:val="00EA77C7"/>
    <w:rsid w:val="00EC743E"/>
    <w:rsid w:val="00F637E4"/>
    <w:rsid w:val="00F77EEA"/>
    <w:rsid w:val="00FB7C8C"/>
    <w:rsid w:val="00FC130B"/>
    <w:rsid w:val="00FC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6F0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86F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1FF8C-33AA-442F-BF09-1B33A2E7B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1234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Виталик</dc:creator>
  <cp:keywords/>
  <dc:description/>
  <cp:lastModifiedBy>Светлана</cp:lastModifiedBy>
  <cp:revision>22</cp:revision>
  <dcterms:created xsi:type="dcterms:W3CDTF">2012-06-02T16:41:00Z</dcterms:created>
  <dcterms:modified xsi:type="dcterms:W3CDTF">2019-11-16T13:38:00Z</dcterms:modified>
</cp:coreProperties>
</file>