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9A2" w:rsidRPr="00882593" w:rsidRDefault="009E59A2" w:rsidP="00C9326A">
      <w:pPr>
        <w:jc w:val="center"/>
        <w:rPr>
          <w:b/>
          <w:sz w:val="40"/>
        </w:rPr>
      </w:pPr>
      <w:r w:rsidRPr="00882593">
        <w:rPr>
          <w:b/>
          <w:sz w:val="40"/>
        </w:rPr>
        <w:t>Инструкции по выполнению лабораторных работ по физике в 7 классе</w:t>
      </w:r>
    </w:p>
    <w:sdt>
      <w:sdtPr>
        <w:id w:val="1211373532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</w:sdtEndPr>
      <w:sdtContent>
        <w:p w:rsidR="00882593" w:rsidRDefault="00882593">
          <w:pPr>
            <w:pStyle w:val="a7"/>
          </w:pPr>
          <w:r>
            <w:t>Оглавление</w:t>
          </w:r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89382540" w:history="1">
            <w:r w:rsidRPr="00923DD5">
              <w:rPr>
                <w:rStyle w:val="a8"/>
                <w:noProof/>
              </w:rPr>
              <w:t>Определение цены деления мензурки. Измерение объема жидкости и объема твердого тела с помощью мензурки.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1" w:history="1">
            <w:r w:rsidRPr="00923DD5">
              <w:rPr>
                <w:rStyle w:val="a8"/>
                <w:noProof/>
              </w:rPr>
              <w:t>Измерение размеров малых тел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2" w:history="1">
            <w:r w:rsidRPr="00923DD5">
              <w:rPr>
                <w:rStyle w:val="a8"/>
                <w:noProof/>
              </w:rPr>
              <w:t>Измерение массы тела.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3" w:history="1">
            <w:r w:rsidRPr="00923DD5">
              <w:rPr>
                <w:rStyle w:val="a8"/>
                <w:noProof/>
              </w:rPr>
              <w:t>Определение плотности твердого тела.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4" w:history="1">
            <w:r w:rsidRPr="00923DD5">
              <w:rPr>
                <w:rStyle w:val="a8"/>
                <w:noProof/>
              </w:rPr>
              <w:t>Измерение сил динамометром.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5" w:history="1">
            <w:r w:rsidRPr="00923DD5">
              <w:rPr>
                <w:rStyle w:val="a8"/>
                <w:noProof/>
              </w:rPr>
              <w:t>Определение выталкивающей силы, действующей на погруженное в жидкость тело.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6" w:history="1">
            <w:r w:rsidRPr="00923DD5">
              <w:rPr>
                <w:rStyle w:val="a8"/>
                <w:noProof/>
              </w:rPr>
              <w:t>Проверка условия равновесия рычага.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7" w:history="1">
            <w:r w:rsidRPr="00923DD5">
              <w:rPr>
                <w:rStyle w:val="a8"/>
                <w:noProof/>
              </w:rPr>
              <w:t>Изучение использования блоков для подъема тела на некоторую высоту.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pPr>
            <w:pStyle w:val="11"/>
            <w:tabs>
              <w:tab w:val="right" w:leader="dot" w:pos="9345"/>
            </w:tabs>
            <w:rPr>
              <w:noProof/>
            </w:rPr>
          </w:pPr>
          <w:hyperlink w:anchor="_Toc489382548" w:history="1">
            <w:r w:rsidRPr="00923DD5">
              <w:rPr>
                <w:rStyle w:val="a8"/>
                <w:noProof/>
              </w:rPr>
              <w:t>Определение КПД наклонной плоскости.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_Toc489382548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82593" w:rsidRDefault="00882593">
          <w:r>
            <w:fldChar w:fldCharType="end"/>
          </w:r>
        </w:p>
      </w:sdtContent>
    </w:sdt>
    <w:p w:rsidR="00C9326A" w:rsidRDefault="00C9326A">
      <w:r>
        <w:br w:type="page"/>
      </w:r>
    </w:p>
    <w:p w:rsidR="00C9326A" w:rsidRPr="0005267C" w:rsidRDefault="00C9326A" w:rsidP="004C29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0" w:name="_Toc489382540"/>
      <w:r w:rsidRPr="00882593">
        <w:rPr>
          <w:color w:val="auto"/>
        </w:rPr>
        <w:t>Определение цены деления мензурки. Измерение объема жидкости и объема твердого тела с помощью мензурки.</w:t>
      </w:r>
      <w:bookmarkEnd w:id="0"/>
    </w:p>
    <w:p w:rsidR="00C9326A" w:rsidRDefault="00C9326A" w:rsidP="004C2988">
      <w:pPr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52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мензурка, стакан с водой, цилиндр.</w:t>
      </w:r>
      <w:r w:rsidRPr="004C29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326A" w:rsidRPr="0005267C" w:rsidRDefault="00C9326A" w:rsidP="004C2988">
      <w:pPr>
        <w:ind w:right="-284"/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Теория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C9326A" w:rsidRPr="004C2988" w:rsidRDefault="00C9326A" w:rsidP="004C2988">
      <w:pPr>
        <w:rPr>
          <w:rFonts w:ascii="Times New Roman" w:hAnsi="Times New Roman" w:cs="Times New Roman"/>
          <w:b/>
          <w:sz w:val="28"/>
          <w:szCs w:val="28"/>
        </w:rPr>
      </w:pPr>
      <w:r w:rsidRPr="004C2988">
        <w:rPr>
          <w:rFonts w:ascii="Times New Roman" w:hAnsi="Times New Roman" w:cs="Times New Roman"/>
          <w:position w:val="-230"/>
          <w:sz w:val="28"/>
          <w:szCs w:val="28"/>
        </w:rPr>
        <w:t xml:space="preserve"> </w:t>
      </w:r>
      <w:r w:rsidRPr="004C2988">
        <w:rPr>
          <w:rFonts w:ascii="Times New Roman" w:hAnsi="Times New Roman" w:cs="Times New Roman"/>
          <w:position w:val="-96"/>
          <w:sz w:val="28"/>
          <w:szCs w:val="28"/>
        </w:rPr>
        <w:object w:dxaOrig="1980" w:dyaOrig="20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7.8pt;height:121.1pt" o:ole="">
            <v:imagedata r:id="rId6" o:title="" gain="172463f" blacklevel="20316f"/>
          </v:shape>
          <o:OLEObject Type="Embed" ProgID="Equation.3" ShapeID="_x0000_i1025" DrawAspect="Content" ObjectID="_1563124496" r:id="rId7"/>
        </w:object>
      </w:r>
    </w:p>
    <w:p w:rsidR="00C9326A" w:rsidRPr="0005267C" w:rsidRDefault="00C9326A" w:rsidP="004C2988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Результаты измерений:</w:t>
      </w:r>
    </w:p>
    <w:tbl>
      <w:tblPr>
        <w:tblStyle w:val="a3"/>
        <w:tblW w:w="0" w:type="auto"/>
        <w:tblInd w:w="-318" w:type="dxa"/>
        <w:tblLook w:val="04A0"/>
      </w:tblPr>
      <w:tblGrid>
        <w:gridCol w:w="2343"/>
        <w:gridCol w:w="3222"/>
        <w:gridCol w:w="2267"/>
        <w:gridCol w:w="2057"/>
      </w:tblGrid>
      <w:tr w:rsidR="00C9326A" w:rsidRPr="0005267C" w:rsidTr="00490741">
        <w:trPr>
          <w:trHeight w:val="474"/>
        </w:trPr>
        <w:tc>
          <w:tcPr>
            <w:tcW w:w="2343" w:type="dxa"/>
          </w:tcPr>
          <w:p w:rsidR="00C9326A" w:rsidRPr="0005267C" w:rsidRDefault="00C9326A" w:rsidP="006E00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Ц.д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proofErr w:type="spellEnd"/>
          </w:p>
        </w:tc>
        <w:tc>
          <w:tcPr>
            <w:tcW w:w="3222" w:type="dxa"/>
          </w:tcPr>
          <w:p w:rsidR="00C9326A" w:rsidRPr="00490741" w:rsidRDefault="00C9326A" w:rsidP="006E00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Δ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,мл</w:t>
            </w:r>
          </w:p>
        </w:tc>
        <w:tc>
          <w:tcPr>
            <w:tcW w:w="2267" w:type="dxa"/>
          </w:tcPr>
          <w:p w:rsidR="00C9326A" w:rsidRPr="00490741" w:rsidRDefault="00C9326A" w:rsidP="0049074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жд,мл</w:t>
            </w:r>
            <w:proofErr w:type="spellEnd"/>
          </w:p>
        </w:tc>
        <w:tc>
          <w:tcPr>
            <w:tcW w:w="2057" w:type="dxa"/>
          </w:tcPr>
          <w:p w:rsidR="00C9326A" w:rsidRDefault="00C9326A" w:rsidP="006E00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жп,мл</w:t>
            </w:r>
            <w:proofErr w:type="spellEnd"/>
          </w:p>
        </w:tc>
      </w:tr>
      <w:tr w:rsidR="00C9326A" w:rsidRPr="0005267C" w:rsidTr="00490741">
        <w:trPr>
          <w:trHeight w:val="474"/>
        </w:trPr>
        <w:tc>
          <w:tcPr>
            <w:tcW w:w="2343" w:type="dxa"/>
          </w:tcPr>
          <w:p w:rsidR="00C9326A" w:rsidRPr="0005267C" w:rsidRDefault="00C9326A" w:rsidP="006E00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22" w:type="dxa"/>
          </w:tcPr>
          <w:p w:rsidR="00C9326A" w:rsidRPr="0005267C" w:rsidRDefault="00C9326A" w:rsidP="006E00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</w:tcPr>
          <w:p w:rsidR="00C9326A" w:rsidRPr="0005267C" w:rsidRDefault="00C9326A" w:rsidP="006E00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7" w:type="dxa"/>
          </w:tcPr>
          <w:p w:rsidR="00C9326A" w:rsidRPr="0005267C" w:rsidRDefault="00C9326A" w:rsidP="006E00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6A" w:rsidRDefault="00C9326A" w:rsidP="004C2988">
      <w:pPr>
        <w:rPr>
          <w:rFonts w:ascii="Times New Roman" w:hAnsi="Times New Roman" w:cs="Times New Roman"/>
          <w:sz w:val="28"/>
          <w:szCs w:val="28"/>
        </w:rPr>
      </w:pPr>
    </w:p>
    <w:p w:rsidR="00C9326A" w:rsidRPr="008458DF" w:rsidRDefault="00C9326A" w:rsidP="004C298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458DF">
        <w:rPr>
          <w:rFonts w:ascii="Times New Roman" w:hAnsi="Times New Roman" w:cs="Times New Roman"/>
          <w:b/>
          <w:sz w:val="28"/>
          <w:szCs w:val="28"/>
        </w:rPr>
        <w:t xml:space="preserve">Расчеты:  </w:t>
      </w:r>
    </w:p>
    <w:p w:rsidR="00C9326A" w:rsidRDefault="00C9326A" w:rsidP="004C29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Ц.д.(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</w:rPr>
        <w:t>)=</w:t>
      </w:r>
    </w:p>
    <w:p w:rsidR="00C9326A" w:rsidRDefault="00C9326A" w:rsidP="004C298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Δ</w:t>
      </w:r>
      <w:r>
        <w:rPr>
          <w:rFonts w:ascii="Times New Roman" w:hAnsi="Times New Roman" w:cs="Times New Roman"/>
          <w:sz w:val="28"/>
          <w:szCs w:val="28"/>
          <w:lang w:val="en-US"/>
        </w:rPr>
        <w:t>V=</w:t>
      </w:r>
    </w:p>
    <w:p w:rsidR="00C9326A" w:rsidRPr="00490741" w:rsidRDefault="00C9326A" w:rsidP="004C2988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en-US"/>
        </w:rPr>
        <w:t>=</w:t>
      </w:r>
    </w:p>
    <w:p w:rsidR="00C9326A" w:rsidRPr="008458DF" w:rsidRDefault="00C9326A" w:rsidP="004C2988">
      <w:pPr>
        <w:rPr>
          <w:rFonts w:ascii="Times New Roman" w:hAnsi="Times New Roman" w:cs="Times New Roman"/>
          <w:b/>
          <w:sz w:val="28"/>
          <w:szCs w:val="28"/>
        </w:rPr>
      </w:pPr>
      <w:r w:rsidRPr="008458DF">
        <w:rPr>
          <w:rFonts w:ascii="Times New Roman" w:hAnsi="Times New Roman" w:cs="Times New Roman"/>
          <w:b/>
          <w:sz w:val="28"/>
          <w:szCs w:val="28"/>
        </w:rPr>
        <w:t>Ответ:</w:t>
      </w:r>
    </w:p>
    <w:p w:rsidR="00C9326A" w:rsidRDefault="00C9326A" w:rsidP="004C2988"/>
    <w:p w:rsidR="00C9326A" w:rsidRDefault="00C9326A">
      <w:r>
        <w:br w:type="page"/>
      </w:r>
    </w:p>
    <w:p w:rsidR="00C9326A" w:rsidRPr="0005267C" w:rsidRDefault="00C9326A" w:rsidP="00A67E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1" w:name="_Toc489382541"/>
      <w:r w:rsidRPr="00882593">
        <w:rPr>
          <w:color w:val="auto"/>
        </w:rPr>
        <w:t>Измерение размеров малых тел</w:t>
      </w:r>
      <w:bookmarkEnd w:id="1"/>
    </w:p>
    <w:p w:rsidR="00C9326A" w:rsidRPr="0005267C" w:rsidRDefault="00C9326A" w:rsidP="00A67E14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05267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326A" w:rsidRPr="0005267C" w:rsidRDefault="00C9326A" w:rsidP="00A67E14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sz w:val="28"/>
          <w:szCs w:val="28"/>
        </w:rPr>
        <w:t xml:space="preserve"> Научиться выполнять измерения способом рядов.</w:t>
      </w:r>
    </w:p>
    <w:p w:rsidR="00C9326A" w:rsidRPr="0005267C" w:rsidRDefault="00C9326A" w:rsidP="00A67E14">
      <w:pPr>
        <w:ind w:right="-284"/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5267C">
        <w:rPr>
          <w:rFonts w:ascii="Times New Roman" w:hAnsi="Times New Roman" w:cs="Times New Roman"/>
          <w:sz w:val="28"/>
          <w:szCs w:val="28"/>
        </w:rPr>
        <w:t xml:space="preserve"> монеты, крупа (греча), фотография молекул.</w:t>
      </w:r>
    </w:p>
    <w:p w:rsidR="00C9326A" w:rsidRPr="0005267C" w:rsidRDefault="00C9326A" w:rsidP="00A67E14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</w:p>
    <w:p w:rsidR="00C9326A" w:rsidRPr="0005267C" w:rsidRDefault="00C9326A" w:rsidP="00A67E14">
      <w:pPr>
        <w:rPr>
          <w:rFonts w:ascii="Times New Roman" w:hAnsi="Times New Roman" w:cs="Times New Roman"/>
          <w:position w:val="-82"/>
          <w:sz w:val="28"/>
          <w:szCs w:val="28"/>
        </w:rPr>
      </w:pPr>
      <w:r w:rsidRPr="0005267C">
        <w:rPr>
          <w:rFonts w:ascii="Times New Roman" w:hAnsi="Times New Roman" w:cs="Times New Roman"/>
          <w:position w:val="-230"/>
          <w:sz w:val="28"/>
          <w:szCs w:val="28"/>
        </w:rPr>
        <w:object w:dxaOrig="4400" w:dyaOrig="4720">
          <v:shape id="_x0000_i1026" type="#_x0000_t75" style="width:260.2pt;height:278.2pt" o:ole="">
            <v:imagedata r:id="rId8" o:title="" gain="172463f" blacklevel="20316f"/>
          </v:shape>
          <o:OLEObject Type="Embed" ProgID="Equation.3" ShapeID="_x0000_i1026" DrawAspect="Content" ObjectID="_1563124497" r:id="rId9"/>
        </w:object>
      </w:r>
    </w:p>
    <w:p w:rsidR="00C9326A" w:rsidRPr="0005267C" w:rsidRDefault="00C9326A" w:rsidP="00A67E14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Результаты измерений:</w:t>
      </w:r>
    </w:p>
    <w:tbl>
      <w:tblPr>
        <w:tblStyle w:val="a3"/>
        <w:tblW w:w="0" w:type="auto"/>
        <w:tblInd w:w="-318" w:type="dxa"/>
        <w:tblLook w:val="04A0"/>
      </w:tblPr>
      <w:tblGrid>
        <w:gridCol w:w="1968"/>
        <w:gridCol w:w="1651"/>
        <w:gridCol w:w="1682"/>
        <w:gridCol w:w="1624"/>
        <w:gridCol w:w="1624"/>
      </w:tblGrid>
      <w:tr w:rsidR="00C9326A" w:rsidRPr="0005267C" w:rsidTr="0005267C">
        <w:tc>
          <w:tcPr>
            <w:tcW w:w="1968" w:type="dxa"/>
          </w:tcPr>
          <w:p w:rsidR="00C9326A" w:rsidRPr="0005267C" w:rsidRDefault="00C9326A" w:rsidP="00286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05267C">
              <w:rPr>
                <w:rFonts w:ascii="Times New Roman" w:hAnsi="Times New Roman" w:cs="Times New Roman"/>
                <w:b/>
                <w:sz w:val="28"/>
                <w:szCs w:val="28"/>
              </w:rPr>
              <w:t>Тело</w:t>
            </w:r>
          </w:p>
        </w:tc>
        <w:tc>
          <w:tcPr>
            <w:tcW w:w="1651" w:type="dxa"/>
          </w:tcPr>
          <w:p w:rsidR="00C9326A" w:rsidRPr="0005267C" w:rsidRDefault="00C9326A" w:rsidP="00286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05267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</w:t>
            </w:r>
          </w:p>
        </w:tc>
        <w:tc>
          <w:tcPr>
            <w:tcW w:w="1682" w:type="dxa"/>
          </w:tcPr>
          <w:p w:rsidR="00C9326A" w:rsidRPr="0005267C" w:rsidRDefault="00C9326A" w:rsidP="002860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l</w:t>
            </w:r>
            <w:r w:rsidRPr="000526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, мм</w:t>
            </w:r>
          </w:p>
        </w:tc>
        <w:tc>
          <w:tcPr>
            <w:tcW w:w="1624" w:type="dxa"/>
          </w:tcPr>
          <w:p w:rsidR="00C9326A" w:rsidRPr="0005267C" w:rsidRDefault="00C9326A" w:rsidP="00EB1B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267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  <w:r w:rsidRPr="000526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, мм</w:t>
            </w:r>
          </w:p>
        </w:tc>
        <w:tc>
          <w:tcPr>
            <w:tcW w:w="1624" w:type="dxa"/>
          </w:tcPr>
          <w:p w:rsidR="00C9326A" w:rsidRPr="0005267C" w:rsidRDefault="00C9326A" w:rsidP="00EB1B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05267C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  <w:r w:rsidRPr="0005267C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истинный</w:t>
            </w:r>
            <w:r w:rsidRPr="000526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молекулы,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05267C">
              <w:rPr>
                <w:rFonts w:ascii="Times New Roman" w:hAnsi="Times New Roman" w:cs="Times New Roman"/>
                <w:b/>
                <w:sz w:val="28"/>
                <w:szCs w:val="28"/>
              </w:rPr>
              <w:t>мм</w:t>
            </w:r>
          </w:p>
        </w:tc>
      </w:tr>
      <w:tr w:rsidR="00C9326A" w:rsidRPr="0005267C" w:rsidTr="0005267C">
        <w:tc>
          <w:tcPr>
            <w:tcW w:w="1968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67C">
              <w:rPr>
                <w:rFonts w:ascii="Times New Roman" w:hAnsi="Times New Roman" w:cs="Times New Roman"/>
                <w:sz w:val="28"/>
                <w:szCs w:val="28"/>
              </w:rPr>
              <w:t>Монета</w:t>
            </w:r>
          </w:p>
        </w:tc>
        <w:tc>
          <w:tcPr>
            <w:tcW w:w="1651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2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  <w:vMerge w:val="restart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05267C">
        <w:tc>
          <w:tcPr>
            <w:tcW w:w="1968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67C">
              <w:rPr>
                <w:rFonts w:ascii="Times New Roman" w:hAnsi="Times New Roman" w:cs="Times New Roman"/>
                <w:sz w:val="28"/>
                <w:szCs w:val="28"/>
              </w:rPr>
              <w:t>Крупа (греча)</w:t>
            </w:r>
          </w:p>
        </w:tc>
        <w:tc>
          <w:tcPr>
            <w:tcW w:w="1651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2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  <w:vMerge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05267C">
        <w:tc>
          <w:tcPr>
            <w:tcW w:w="1968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267C">
              <w:rPr>
                <w:rFonts w:ascii="Times New Roman" w:hAnsi="Times New Roman" w:cs="Times New Roman"/>
                <w:sz w:val="28"/>
                <w:szCs w:val="28"/>
              </w:rPr>
              <w:t>Молекула</w:t>
            </w:r>
          </w:p>
        </w:tc>
        <w:tc>
          <w:tcPr>
            <w:tcW w:w="1651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82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</w:tcPr>
          <w:p w:rsidR="00C9326A" w:rsidRPr="0005267C" w:rsidRDefault="00C9326A" w:rsidP="002860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6A" w:rsidRPr="0005267C" w:rsidRDefault="00C9326A" w:rsidP="00A67E14">
      <w:pPr>
        <w:rPr>
          <w:rFonts w:ascii="Times New Roman" w:hAnsi="Times New Roman" w:cs="Times New Roman"/>
          <w:sz w:val="28"/>
          <w:szCs w:val="28"/>
        </w:rPr>
      </w:pPr>
    </w:p>
    <w:p w:rsidR="00C9326A" w:rsidRPr="0005267C" w:rsidRDefault="00C9326A" w:rsidP="00A67E14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sz w:val="28"/>
          <w:szCs w:val="28"/>
        </w:rPr>
        <w:t>Расчеты:</w:t>
      </w:r>
    </w:p>
    <w:p w:rsidR="00C9326A" w:rsidRPr="0005267C" w:rsidRDefault="00C9326A" w:rsidP="00A67E14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sz w:val="28"/>
          <w:szCs w:val="28"/>
        </w:rPr>
        <w:t>Ответ:</w:t>
      </w:r>
    </w:p>
    <w:p w:rsidR="00C9326A" w:rsidRPr="0005267C" w:rsidRDefault="00C9326A">
      <w:pPr>
        <w:rPr>
          <w:rFonts w:ascii="Times New Roman" w:hAnsi="Times New Roman" w:cs="Times New Roman"/>
          <w:sz w:val="28"/>
          <w:szCs w:val="28"/>
        </w:rPr>
      </w:pPr>
    </w:p>
    <w:p w:rsidR="00C9326A" w:rsidRDefault="00C9326A">
      <w:r>
        <w:br w:type="page"/>
      </w:r>
    </w:p>
    <w:p w:rsidR="00C9326A" w:rsidRPr="0005267C" w:rsidRDefault="00C9326A" w:rsidP="00B930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2" w:name="_Toc489382542"/>
      <w:r w:rsidRPr="00882593">
        <w:rPr>
          <w:color w:val="auto"/>
        </w:rPr>
        <w:t>Измерение массы тела.</w:t>
      </w:r>
      <w:bookmarkEnd w:id="2"/>
    </w:p>
    <w:p w:rsidR="00C9326A" w:rsidRPr="0005267C" w:rsidRDefault="00C9326A" w:rsidP="00B930C0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05267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326A" w:rsidRPr="0005267C" w:rsidRDefault="00C9326A" w:rsidP="00B930C0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sz w:val="28"/>
          <w:szCs w:val="28"/>
        </w:rPr>
        <w:t xml:space="preserve"> Научиться </w:t>
      </w:r>
      <w:r>
        <w:rPr>
          <w:rFonts w:ascii="Times New Roman" w:hAnsi="Times New Roman" w:cs="Times New Roman"/>
          <w:sz w:val="28"/>
          <w:szCs w:val="28"/>
        </w:rPr>
        <w:t>пользоваться рычажными весами.</w:t>
      </w:r>
    </w:p>
    <w:p w:rsidR="00C9326A" w:rsidRPr="0005267C" w:rsidRDefault="00C9326A" w:rsidP="00B930C0">
      <w:pPr>
        <w:ind w:right="-284"/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52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весы с разновесами, деревянный и металлический цилиндры, любой предмет</w:t>
      </w:r>
      <w:r w:rsidRPr="0005267C">
        <w:rPr>
          <w:rFonts w:ascii="Times New Roman" w:hAnsi="Times New Roman" w:cs="Times New Roman"/>
          <w:sz w:val="28"/>
          <w:szCs w:val="28"/>
        </w:rPr>
        <w:t>.</w:t>
      </w:r>
    </w:p>
    <w:p w:rsidR="00C9326A" w:rsidRPr="0005267C" w:rsidRDefault="00C9326A" w:rsidP="00B930C0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 xml:space="preserve">Теория: </w:t>
      </w:r>
    </w:p>
    <w:p w:rsidR="00C9326A" w:rsidRPr="0005267C" w:rsidRDefault="00C9326A" w:rsidP="00B930C0">
      <w:pPr>
        <w:rPr>
          <w:rFonts w:ascii="Times New Roman" w:hAnsi="Times New Roman" w:cs="Times New Roman"/>
          <w:position w:val="-82"/>
          <w:sz w:val="28"/>
          <w:szCs w:val="28"/>
        </w:rPr>
      </w:pPr>
      <w:r w:rsidRPr="00B930C0">
        <w:rPr>
          <w:rFonts w:ascii="Times New Roman" w:hAnsi="Times New Roman" w:cs="Times New Roman"/>
          <w:position w:val="-116"/>
          <w:sz w:val="28"/>
          <w:szCs w:val="28"/>
        </w:rPr>
        <w:object w:dxaOrig="2680" w:dyaOrig="2439">
          <v:shape id="_x0000_i1027" type="#_x0000_t75" style="width:217.65pt;height:2in" o:ole="" filled="t" fillcolor="white [3212]">
            <v:imagedata r:id="rId10" o:title="" gain="172463f" blacklevel="20316f"/>
          </v:shape>
          <o:OLEObject Type="Embed" ProgID="Equation.3" ShapeID="_x0000_i1027" DrawAspect="Content" ObjectID="_1563124498" r:id="rId11"/>
        </w:object>
      </w:r>
    </w:p>
    <w:p w:rsidR="00C9326A" w:rsidRPr="0005267C" w:rsidRDefault="00C9326A" w:rsidP="00B930C0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Результаты измерений:</w:t>
      </w:r>
    </w:p>
    <w:tbl>
      <w:tblPr>
        <w:tblStyle w:val="a3"/>
        <w:tblW w:w="0" w:type="auto"/>
        <w:tblInd w:w="-318" w:type="dxa"/>
        <w:tblLook w:val="04A0"/>
      </w:tblPr>
      <w:tblGrid>
        <w:gridCol w:w="2694"/>
        <w:gridCol w:w="3828"/>
        <w:gridCol w:w="2560"/>
      </w:tblGrid>
      <w:tr w:rsidR="00C9326A" w:rsidRPr="0005267C" w:rsidTr="00445B3C">
        <w:trPr>
          <w:trHeight w:val="474"/>
        </w:trPr>
        <w:tc>
          <w:tcPr>
            <w:tcW w:w="2694" w:type="dxa"/>
          </w:tcPr>
          <w:p w:rsidR="00C9326A" w:rsidRPr="0005267C" w:rsidRDefault="00C9326A" w:rsidP="00080F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 w:rsidRPr="0005267C">
              <w:rPr>
                <w:rFonts w:ascii="Times New Roman" w:hAnsi="Times New Roman" w:cs="Times New Roman"/>
                <w:b/>
                <w:sz w:val="28"/>
                <w:szCs w:val="28"/>
              </w:rPr>
              <w:t>Тело</w:t>
            </w:r>
          </w:p>
        </w:tc>
        <w:tc>
          <w:tcPr>
            <w:tcW w:w="3828" w:type="dxa"/>
          </w:tcPr>
          <w:p w:rsidR="00C9326A" w:rsidRPr="00B930C0" w:rsidRDefault="00C9326A" w:rsidP="00B930C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Гири и разновесы</w:t>
            </w:r>
          </w:p>
        </w:tc>
        <w:tc>
          <w:tcPr>
            <w:tcW w:w="2560" w:type="dxa"/>
          </w:tcPr>
          <w:p w:rsidR="00C9326A" w:rsidRPr="00B930C0" w:rsidRDefault="00C9326A" w:rsidP="00080F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Масса,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proofErr w:type="gramEnd"/>
          </w:p>
        </w:tc>
      </w:tr>
      <w:tr w:rsidR="00C9326A" w:rsidRPr="0005267C" w:rsidTr="00445B3C">
        <w:trPr>
          <w:trHeight w:val="474"/>
        </w:trPr>
        <w:tc>
          <w:tcPr>
            <w:tcW w:w="2694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445B3C">
        <w:trPr>
          <w:trHeight w:val="474"/>
        </w:trPr>
        <w:tc>
          <w:tcPr>
            <w:tcW w:w="2694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445B3C">
        <w:trPr>
          <w:trHeight w:val="495"/>
        </w:trPr>
        <w:tc>
          <w:tcPr>
            <w:tcW w:w="2694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0" w:type="dxa"/>
          </w:tcPr>
          <w:p w:rsidR="00C9326A" w:rsidRPr="0005267C" w:rsidRDefault="00C9326A" w:rsidP="00080F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6A" w:rsidRPr="0005267C" w:rsidRDefault="00C9326A" w:rsidP="00B930C0">
      <w:pPr>
        <w:rPr>
          <w:rFonts w:ascii="Times New Roman" w:hAnsi="Times New Roman" w:cs="Times New Roman"/>
          <w:sz w:val="28"/>
          <w:szCs w:val="28"/>
        </w:rPr>
      </w:pPr>
    </w:p>
    <w:p w:rsidR="00C9326A" w:rsidRPr="00B930C0" w:rsidRDefault="00C9326A" w:rsidP="00B930C0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sz w:val="28"/>
          <w:szCs w:val="28"/>
        </w:rPr>
        <w:t>Расчеты: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=</w:t>
      </w:r>
      <w:r>
        <w:rPr>
          <w:rFonts w:ascii="Times New Roman" w:hAnsi="Times New Roman" w:cs="Times New Roman"/>
          <w:sz w:val="28"/>
          <w:szCs w:val="28"/>
        </w:rPr>
        <w:t>…………..=……..г</w:t>
      </w:r>
    </w:p>
    <w:p w:rsidR="00C9326A" w:rsidRPr="0005267C" w:rsidRDefault="00C9326A" w:rsidP="00B930C0">
      <w:pPr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sz w:val="28"/>
          <w:szCs w:val="28"/>
        </w:rPr>
        <w:t>Ответ:</w:t>
      </w:r>
    </w:p>
    <w:p w:rsidR="00C9326A" w:rsidRDefault="00C93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Дополнительное задание: </w:t>
      </w:r>
    </w:p>
    <w:p w:rsidR="00C9326A" w:rsidRDefault="00C93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Выразите массу цилиндров в системе СИ.</w:t>
      </w:r>
    </w:p>
    <w:p w:rsidR="00C9326A" w:rsidRPr="00445B3C" w:rsidRDefault="00C93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Выразите к </w:t>
      </w:r>
      <w:proofErr w:type="gramStart"/>
      <w:r>
        <w:rPr>
          <w:rFonts w:ascii="Times New Roman" w:hAnsi="Times New Roman" w:cs="Times New Roman"/>
          <w:sz w:val="28"/>
          <w:szCs w:val="28"/>
        </w:rPr>
        <w:t>килограммах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массы тел: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45B3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445B3C">
        <w:rPr>
          <w:rFonts w:ascii="Times New Roman" w:hAnsi="Times New Roman" w:cs="Times New Roman"/>
          <w:sz w:val="28"/>
          <w:szCs w:val="28"/>
        </w:rPr>
        <w:t>= 3</w:t>
      </w:r>
      <w:r>
        <w:rPr>
          <w:rFonts w:ascii="Times New Roman" w:hAnsi="Times New Roman" w:cs="Times New Roman"/>
          <w:sz w:val="28"/>
          <w:szCs w:val="28"/>
        </w:rPr>
        <w:t xml:space="preserve"> т,</w:t>
      </w:r>
      <w:r w:rsidRPr="00445B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45B3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445B3C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 xml:space="preserve"> 0,25 т,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45B3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445B3C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 xml:space="preserve">300 г, 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445B3C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445B3C">
        <w:rPr>
          <w:rFonts w:ascii="Times New Roman" w:hAnsi="Times New Roman" w:cs="Times New Roman"/>
          <w:sz w:val="28"/>
          <w:szCs w:val="28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>10 мг</w:t>
      </w:r>
    </w:p>
    <w:p w:rsidR="00C9326A" w:rsidRDefault="00C9326A">
      <w:r>
        <w:br w:type="page"/>
      </w:r>
    </w:p>
    <w:p w:rsidR="00C9326A" w:rsidRPr="0005267C" w:rsidRDefault="00C9326A" w:rsidP="005D7D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3" w:name="_Toc489382543"/>
      <w:r w:rsidRPr="00882593">
        <w:rPr>
          <w:color w:val="auto"/>
        </w:rPr>
        <w:t>Определение плотности твердого тела.</w:t>
      </w:r>
      <w:bookmarkEnd w:id="3"/>
    </w:p>
    <w:p w:rsidR="00C9326A" w:rsidRDefault="00C9326A" w:rsidP="00A8795D">
      <w:pPr>
        <w:ind w:left="60"/>
        <w:rPr>
          <w:rFonts w:ascii="Times New Roman" w:hAnsi="Times New Roman" w:cs="Times New Roman"/>
          <w:sz w:val="28"/>
          <w:szCs w:val="28"/>
        </w:rPr>
      </w:pPr>
      <w:r w:rsidRPr="00A8795D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A879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326A" w:rsidRPr="00A8795D" w:rsidRDefault="00C9326A" w:rsidP="00A8795D">
      <w:pPr>
        <w:ind w:left="60" w:firstLine="3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8795D">
        <w:rPr>
          <w:rFonts w:ascii="Times New Roman" w:hAnsi="Times New Roman" w:cs="Times New Roman"/>
          <w:sz w:val="28"/>
          <w:szCs w:val="28"/>
        </w:rPr>
        <w:t>Научиться определять экспериментально плотность твердого тела.</w:t>
      </w:r>
    </w:p>
    <w:p w:rsidR="00C9326A" w:rsidRPr="00A8795D" w:rsidRDefault="00C9326A" w:rsidP="00C9326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8795D">
        <w:rPr>
          <w:rFonts w:ascii="Times New Roman" w:hAnsi="Times New Roman" w:cs="Times New Roman"/>
          <w:sz w:val="28"/>
          <w:szCs w:val="28"/>
        </w:rPr>
        <w:t>Определить из какого вещества изготовлен металлический цилиндр.</w:t>
      </w:r>
    </w:p>
    <w:p w:rsidR="00C9326A" w:rsidRDefault="00C9326A" w:rsidP="005D7D85">
      <w:pPr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52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весы с разновесами, металлический цилиндр, мензурка, стакан с водой</w:t>
      </w:r>
      <w:r w:rsidRPr="0005267C">
        <w:rPr>
          <w:rFonts w:ascii="Times New Roman" w:hAnsi="Times New Roman" w:cs="Times New Roman"/>
          <w:sz w:val="28"/>
          <w:szCs w:val="28"/>
        </w:rPr>
        <w:t>.</w:t>
      </w:r>
      <w:r w:rsidRPr="00A879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326A" w:rsidRPr="0005267C" w:rsidRDefault="00C9326A" w:rsidP="005D7D85">
      <w:pPr>
        <w:ind w:right="-284"/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Теория:</w:t>
      </w:r>
    </w:p>
    <w:p w:rsidR="00C9326A" w:rsidRPr="00A8795D" w:rsidRDefault="00C9326A" w:rsidP="005D7D85">
      <w:pPr>
        <w:rPr>
          <w:rFonts w:ascii="Times New Roman" w:hAnsi="Times New Roman" w:cs="Times New Roman"/>
          <w:b/>
          <w:sz w:val="28"/>
          <w:szCs w:val="28"/>
        </w:rPr>
      </w:pPr>
      <w:r w:rsidRPr="0059253D">
        <w:rPr>
          <w:rFonts w:ascii="Times New Roman" w:hAnsi="Times New Roman" w:cs="Times New Roman"/>
          <w:position w:val="-72"/>
          <w:sz w:val="28"/>
          <w:szCs w:val="28"/>
        </w:rPr>
        <w:object w:dxaOrig="1640" w:dyaOrig="1520">
          <v:shape id="_x0000_i1028" type="#_x0000_t75" style="width:158.75pt;height:145.65pt" o:ole="" filled="t" fillcolor="white [3212]">
            <v:fill opacity="21627f"/>
            <v:imagedata r:id="rId12" o:title="" gain="252062f" blacklevel="24248f" grayscale="t" bilevel="t"/>
          </v:shape>
          <o:OLEObject Type="Embed" ProgID="Equation.3" ShapeID="_x0000_i1028" DrawAspect="Content" ObjectID="_1563124499" r:id="rId13"/>
        </w:object>
      </w:r>
    </w:p>
    <w:p w:rsidR="00C9326A" w:rsidRPr="0005267C" w:rsidRDefault="00C9326A" w:rsidP="005D7D85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Результаты измерений:</w:t>
      </w:r>
    </w:p>
    <w:tbl>
      <w:tblPr>
        <w:tblStyle w:val="a3"/>
        <w:tblW w:w="0" w:type="auto"/>
        <w:tblInd w:w="-318" w:type="dxa"/>
        <w:tblLook w:val="04A0"/>
      </w:tblPr>
      <w:tblGrid>
        <w:gridCol w:w="1922"/>
        <w:gridCol w:w="2637"/>
        <w:gridCol w:w="1910"/>
        <w:gridCol w:w="1706"/>
        <w:gridCol w:w="1714"/>
      </w:tblGrid>
      <w:tr w:rsidR="00C9326A" w:rsidRPr="0005267C" w:rsidTr="00A8795D">
        <w:trPr>
          <w:trHeight w:val="474"/>
        </w:trPr>
        <w:tc>
          <w:tcPr>
            <w:tcW w:w="1980" w:type="dxa"/>
          </w:tcPr>
          <w:p w:rsidR="00C9326A" w:rsidRPr="005D7D85" w:rsidRDefault="00C9326A" w:rsidP="00E92A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г</w:t>
            </w:r>
          </w:p>
        </w:tc>
        <w:tc>
          <w:tcPr>
            <w:tcW w:w="2722" w:type="dxa"/>
          </w:tcPr>
          <w:p w:rsidR="00C9326A" w:rsidRPr="005D7D85" w:rsidRDefault="00C9326A" w:rsidP="00A879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жн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см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63" w:type="dxa"/>
          </w:tcPr>
          <w:p w:rsidR="00C9326A" w:rsidRPr="00803170" w:rsidRDefault="00C9326A" w:rsidP="00A879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жк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см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754" w:type="dxa"/>
          </w:tcPr>
          <w:p w:rsidR="00C9326A" w:rsidRDefault="00C9326A" w:rsidP="00E92A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см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754" w:type="dxa"/>
          </w:tcPr>
          <w:p w:rsidR="00C9326A" w:rsidRDefault="00C9326A" w:rsidP="00E92AA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ц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г/см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</w:tr>
      <w:tr w:rsidR="00C9326A" w:rsidRPr="0005267C" w:rsidTr="00A8795D">
        <w:trPr>
          <w:trHeight w:val="474"/>
        </w:trPr>
        <w:tc>
          <w:tcPr>
            <w:tcW w:w="1980" w:type="dxa"/>
          </w:tcPr>
          <w:p w:rsidR="00C9326A" w:rsidRPr="0005267C" w:rsidRDefault="00C9326A" w:rsidP="00E92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22" w:type="dxa"/>
          </w:tcPr>
          <w:p w:rsidR="00C9326A" w:rsidRPr="0005267C" w:rsidRDefault="00C9326A" w:rsidP="00E92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3" w:type="dxa"/>
          </w:tcPr>
          <w:p w:rsidR="00C9326A" w:rsidRPr="0005267C" w:rsidRDefault="00C9326A" w:rsidP="00E92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C9326A" w:rsidRPr="0005267C" w:rsidRDefault="00C9326A" w:rsidP="00E92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4" w:type="dxa"/>
          </w:tcPr>
          <w:p w:rsidR="00C9326A" w:rsidRPr="0005267C" w:rsidRDefault="00C9326A" w:rsidP="00E92AA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6A" w:rsidRPr="0005267C" w:rsidRDefault="00C9326A" w:rsidP="005D7D85">
      <w:pPr>
        <w:rPr>
          <w:rFonts w:ascii="Times New Roman" w:hAnsi="Times New Roman" w:cs="Times New Roman"/>
          <w:sz w:val="28"/>
          <w:szCs w:val="28"/>
        </w:rPr>
      </w:pPr>
    </w:p>
    <w:p w:rsidR="00C9326A" w:rsidRPr="00803170" w:rsidRDefault="00C9326A" w:rsidP="005D7D85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05267C">
        <w:rPr>
          <w:rFonts w:ascii="Times New Roman" w:hAnsi="Times New Roman" w:cs="Times New Roman"/>
          <w:sz w:val="28"/>
          <w:szCs w:val="28"/>
        </w:rPr>
        <w:t>Расчеты: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ρ</w:t>
      </w:r>
      <w:proofErr w:type="spellStart"/>
      <w:r>
        <w:rPr>
          <w:rFonts w:ascii="Times New Roman" w:hAnsi="Times New Roman" w:cs="Times New Roman"/>
          <w:sz w:val="28"/>
          <w:szCs w:val="28"/>
          <w:vertAlign w:val="subscript"/>
        </w:rPr>
        <w:t>ц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3170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…………..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г/см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=……..кг/м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C9326A" w:rsidRDefault="00C9326A" w:rsidP="005D7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r w:rsidRPr="000526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1.</w:t>
      </w:r>
    </w:p>
    <w:p w:rsidR="00C9326A" w:rsidRPr="0005267C" w:rsidRDefault="00C9326A" w:rsidP="00803170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C9326A" w:rsidRPr="00803170" w:rsidRDefault="00C9326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Задача: </w:t>
      </w:r>
      <w:r w:rsidRPr="00803170">
        <w:rPr>
          <w:rFonts w:ascii="Times New Roman" w:hAnsi="Times New Roman" w:cs="Times New Roman"/>
          <w:sz w:val="28"/>
          <w:szCs w:val="28"/>
        </w:rPr>
        <w:t xml:space="preserve">Определите массу </w:t>
      </w:r>
      <w:r>
        <w:rPr>
          <w:rFonts w:ascii="Times New Roman" w:hAnsi="Times New Roman" w:cs="Times New Roman"/>
          <w:sz w:val="28"/>
          <w:szCs w:val="28"/>
        </w:rPr>
        <w:t xml:space="preserve">вашего </w:t>
      </w:r>
      <w:r w:rsidRPr="00803170">
        <w:rPr>
          <w:rFonts w:ascii="Times New Roman" w:hAnsi="Times New Roman" w:cs="Times New Roman"/>
          <w:sz w:val="28"/>
          <w:szCs w:val="28"/>
        </w:rPr>
        <w:t xml:space="preserve">цилиндра, если бы он был изготовлен из </w:t>
      </w:r>
      <w:r>
        <w:rPr>
          <w:rFonts w:ascii="Times New Roman" w:hAnsi="Times New Roman" w:cs="Times New Roman"/>
          <w:sz w:val="28"/>
          <w:szCs w:val="28"/>
        </w:rPr>
        <w:t>дерева.</w:t>
      </w:r>
    </w:p>
    <w:p w:rsidR="00C9326A" w:rsidRDefault="00C9326A">
      <w:r>
        <w:br w:type="page"/>
      </w:r>
    </w:p>
    <w:p w:rsidR="00C9326A" w:rsidRPr="0005267C" w:rsidRDefault="00C9326A" w:rsidP="00A81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4" w:name="_Toc489382544"/>
      <w:r w:rsidRPr="00882593">
        <w:rPr>
          <w:color w:val="auto"/>
        </w:rPr>
        <w:t>Измерение сил динамометром.</w:t>
      </w:r>
      <w:bookmarkEnd w:id="4"/>
    </w:p>
    <w:p w:rsidR="00C9326A" w:rsidRDefault="00C9326A" w:rsidP="00A816D8">
      <w:pPr>
        <w:ind w:left="60"/>
        <w:rPr>
          <w:rFonts w:ascii="Times New Roman" w:hAnsi="Times New Roman" w:cs="Times New Roman"/>
          <w:sz w:val="28"/>
          <w:szCs w:val="28"/>
        </w:rPr>
      </w:pPr>
      <w:r w:rsidRPr="00A8795D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A879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326A" w:rsidRDefault="00C9326A" w:rsidP="00C9326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A816D8">
        <w:rPr>
          <w:rFonts w:ascii="Times New Roman" w:hAnsi="Times New Roman" w:cs="Times New Roman"/>
          <w:sz w:val="28"/>
          <w:szCs w:val="28"/>
        </w:rPr>
        <w:t xml:space="preserve">Научиться </w:t>
      </w:r>
      <w:r>
        <w:rPr>
          <w:rFonts w:ascii="Times New Roman" w:hAnsi="Times New Roman" w:cs="Times New Roman"/>
          <w:sz w:val="28"/>
          <w:szCs w:val="28"/>
        </w:rPr>
        <w:t>измерять</w:t>
      </w:r>
      <w:r w:rsidRPr="00A816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силы, действующие на</w:t>
      </w:r>
      <w:r w:rsidRPr="00A816D8">
        <w:rPr>
          <w:rFonts w:ascii="Times New Roman" w:hAnsi="Times New Roman" w:cs="Times New Roman"/>
          <w:sz w:val="28"/>
          <w:szCs w:val="28"/>
        </w:rPr>
        <w:t xml:space="preserve"> тел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816D8">
        <w:rPr>
          <w:rFonts w:ascii="Times New Roman" w:hAnsi="Times New Roman" w:cs="Times New Roman"/>
          <w:sz w:val="28"/>
          <w:szCs w:val="28"/>
        </w:rPr>
        <w:t>.</w:t>
      </w:r>
    </w:p>
    <w:p w:rsidR="00C9326A" w:rsidRPr="00A816D8" w:rsidRDefault="00C9326A" w:rsidP="00C9326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Проверить экспериментально зависимость силы трения от качества поверхности, по которой движется тело и от массы тела.</w:t>
      </w:r>
    </w:p>
    <w:p w:rsidR="00C9326A" w:rsidRDefault="00C9326A" w:rsidP="00A816D8">
      <w:pPr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52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каретка с линейкой, набор грузов, динамометр.</w:t>
      </w:r>
    </w:p>
    <w:p w:rsidR="00C9326A" w:rsidRPr="0005267C" w:rsidRDefault="00C9326A" w:rsidP="00A816D8">
      <w:pPr>
        <w:ind w:right="-284"/>
        <w:rPr>
          <w:rFonts w:ascii="Times New Roman" w:hAnsi="Times New Roman" w:cs="Times New Roman"/>
          <w:sz w:val="28"/>
          <w:szCs w:val="28"/>
        </w:rPr>
      </w:pP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255.55pt;margin-top:25.4pt;width:42.25pt;height:0;z-index:251668480" o:connectortype="straight">
            <v:stroke endarrow="block"/>
          </v:shape>
        </w:pict>
      </w: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shape id="_x0000_s1028" type="#_x0000_t32" style="position:absolute;margin-left:205pt;margin-top:6.1pt;width:.65pt;height:52.6pt;flip:x y;z-index:251662336" o:connectortype="straight" strokeweight="2pt">
            <v:stroke endarrow="block"/>
          </v:shape>
        </w:pict>
      </w:r>
      <w:r w:rsidRPr="0005267C">
        <w:rPr>
          <w:rFonts w:ascii="Times New Roman" w:hAnsi="Times New Roman" w:cs="Times New Roman"/>
          <w:b/>
          <w:sz w:val="28"/>
          <w:szCs w:val="28"/>
        </w:rPr>
        <w:t>Теория:</w:t>
      </w:r>
    </w:p>
    <w:p w:rsidR="00C9326A" w:rsidRPr="00A8795D" w:rsidRDefault="00C9326A" w:rsidP="00A816D8">
      <w:pPr>
        <w:rPr>
          <w:rFonts w:ascii="Times New Roman" w:hAnsi="Times New Roman" w:cs="Times New Roman"/>
          <w:b/>
          <w:sz w:val="28"/>
          <w:szCs w:val="28"/>
        </w:rPr>
      </w:pP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shape id="_x0000_s1032" type="#_x0000_t32" style="position:absolute;margin-left:36.8pt;margin-top:155.55pt;width:.7pt;height:52.6pt;z-index:251666432" o:connectortype="straight" strokeweight="3.25pt">
            <v:stroke endarrow="block"/>
          </v:shape>
        </w:pict>
      </w: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shape id="_x0000_s1026" type="#_x0000_t32" style="position:absolute;margin-left:111.55pt;margin-top:43.3pt;width:171.7pt;height:0;z-index:251660288" o:connectortype="straight"/>
        </w:pict>
      </w: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shape id="_x0000_s1030" type="#_x0000_t32" style="position:absolute;margin-left:157.2pt;margin-top:30.2pt;width:48.45pt;height:0;flip:x;z-index:251664384" o:connectortype="straight" strokeweight="2pt">
            <v:stroke endarrow="block"/>
          </v:shape>
        </w:pict>
      </w: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shape id="_x0000_s1031" type="#_x0000_t32" style="position:absolute;margin-left:205.65pt;margin-top:30.2pt;width:43.4pt;height:0;z-index:251665408" o:connectortype="straight" strokeweight="2pt">
            <v:stroke endarrow="block"/>
          </v:shape>
        </w:pict>
      </w: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shape id="_x0000_s1029" type="#_x0000_t32" style="position:absolute;margin-left:205.65pt;margin-top:28.6pt;width:0;height:45.75pt;z-index:251663360" o:connectortype="straight" strokeweight="2pt">
            <v:stroke endarrow="block"/>
          </v:shape>
        </w:pict>
      </w:r>
      <w:r w:rsidRPr="00BE3D3C">
        <w:rPr>
          <w:rFonts w:ascii="Times New Roman" w:hAnsi="Times New Roman" w:cs="Times New Roman"/>
          <w:noProof/>
          <w:position w:val="-72"/>
          <w:sz w:val="28"/>
          <w:szCs w:val="28"/>
        </w:rPr>
        <w:pict>
          <v:rect id="_x0000_s1027" style="position:absolute;margin-left:179.4pt;margin-top:17.7pt;width:56.1pt;height:25.6pt;z-index:251661312"/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3" type="#_x0000_t32" style="position:absolute;margin-left:36.1pt;margin-top:91.75pt;width:.7pt;height:60.35pt;flip:y;z-index:251667456" o:connectortype="straight" strokeweight="3.25pt">
            <v:stroke endarrow="block"/>
          </v:shape>
        </w:pict>
      </w:r>
      <w:r>
        <w:rPr>
          <w:rFonts w:ascii="Times New Roman" w:hAnsi="Times New Roman" w:cs="Times New Roman"/>
          <w:position w:val="-72"/>
          <w:sz w:val="28"/>
          <w:szCs w:val="28"/>
        </w:rPr>
        <w:t xml:space="preserve"> </w:t>
      </w:r>
      <w:r w:rsidRPr="004503A4">
        <w:rPr>
          <w:rFonts w:ascii="Times New Roman" w:hAnsi="Times New Roman" w:cs="Times New Roman"/>
          <w:noProof/>
          <w:position w:val="-72"/>
          <w:sz w:val="28"/>
          <w:szCs w:val="28"/>
        </w:rPr>
        <w:drawing>
          <wp:inline distT="0" distB="0" distL="0" distR="0">
            <wp:extent cx="693127" cy="2303585"/>
            <wp:effectExtent l="19050" t="0" r="0" b="0"/>
            <wp:docPr id="1" name="Рисунок 1" descr="http://bambookes.ru/_sf/36/36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ambookes.ru/_sf/36/3642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6901" t="20000" r="80965" b="40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27" cy="2303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position w:val="-72"/>
          <w:sz w:val="28"/>
          <w:szCs w:val="28"/>
        </w:rPr>
        <w:t xml:space="preserve">                               </w:t>
      </w:r>
      <w:r w:rsidRPr="004503A4">
        <w:rPr>
          <w:rFonts w:ascii="Times New Roman" w:hAnsi="Times New Roman" w:cs="Times New Roman"/>
          <w:position w:val="-44"/>
          <w:sz w:val="28"/>
          <w:szCs w:val="28"/>
        </w:rPr>
        <w:object w:dxaOrig="960" w:dyaOrig="1040">
          <v:shape id="_x0000_i1029" type="#_x0000_t75" style="width:88.35pt;height:96.55pt" o:ole="">
            <v:imagedata r:id="rId15" o:title=""/>
          </v:shape>
          <o:OLEObject Type="Embed" ProgID="Equation.3" ShapeID="_x0000_i1029" DrawAspect="Content" ObjectID="_1563124500" r:id="rId16"/>
        </w:object>
      </w:r>
      <w:r>
        <w:rPr>
          <w:rFonts w:ascii="Times New Roman" w:hAnsi="Times New Roman" w:cs="Times New Roman"/>
          <w:position w:val="-72"/>
          <w:sz w:val="28"/>
          <w:szCs w:val="28"/>
        </w:rPr>
        <w:t xml:space="preserve">              </w:t>
      </w:r>
      <w:r w:rsidRPr="00A816D8">
        <w:rPr>
          <w:rFonts w:ascii="Times New Roman" w:hAnsi="Times New Roman" w:cs="Times New Roman"/>
          <w:position w:val="-60"/>
          <w:sz w:val="28"/>
          <w:szCs w:val="28"/>
        </w:rPr>
        <w:object w:dxaOrig="1060" w:dyaOrig="1400">
          <v:shape id="_x0000_i1030" type="#_x0000_t75" style="width:103.1pt;height:134.2pt" o:ole="" filled="t" fillcolor="white [3212]">
            <v:fill opacity="21627f"/>
            <v:imagedata r:id="rId17" o:title="" gain="252062f" blacklevel="24248f" grayscale="t" bilevel="t"/>
          </v:shape>
          <o:OLEObject Type="Embed" ProgID="Equation.3" ShapeID="_x0000_i1030" DrawAspect="Content" ObjectID="_1563124501" r:id="rId18"/>
        </w:object>
      </w:r>
      <w:r>
        <w:rPr>
          <w:rFonts w:ascii="Times New Roman" w:hAnsi="Times New Roman" w:cs="Times New Roman"/>
          <w:position w:val="-72"/>
          <w:sz w:val="28"/>
          <w:szCs w:val="28"/>
        </w:rPr>
        <w:t xml:space="preserve">          </w:t>
      </w:r>
    </w:p>
    <w:p w:rsidR="00C9326A" w:rsidRDefault="00C9326A" w:rsidP="00A816D8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9326A" w:rsidRPr="007F6885" w:rsidRDefault="00C9326A" w:rsidP="00A816D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F6885">
        <w:rPr>
          <w:rFonts w:ascii="Times New Roman" w:hAnsi="Times New Roman" w:cs="Times New Roman"/>
          <w:b/>
          <w:position w:val="-14"/>
          <w:sz w:val="28"/>
          <w:szCs w:val="28"/>
        </w:rPr>
        <w:object w:dxaOrig="1219" w:dyaOrig="380">
          <v:shape id="_x0000_i1031" type="#_x0000_t75" style="width:126pt;height:39.25pt" o:ole="">
            <v:imagedata r:id="rId19" o:title=""/>
          </v:shape>
          <o:OLEObject Type="Embed" ProgID="Equation.3" ShapeID="_x0000_i1031" DrawAspect="Content" ObjectID="_1563124502" r:id="rId20"/>
        </w:object>
      </w:r>
    </w:p>
    <w:p w:rsidR="00C9326A" w:rsidRPr="0005267C" w:rsidRDefault="00C9326A" w:rsidP="00A816D8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Результаты измерений:</w:t>
      </w:r>
    </w:p>
    <w:tbl>
      <w:tblPr>
        <w:tblStyle w:val="a3"/>
        <w:tblW w:w="0" w:type="auto"/>
        <w:tblInd w:w="-743" w:type="dxa"/>
        <w:tblLook w:val="04A0"/>
      </w:tblPr>
      <w:tblGrid>
        <w:gridCol w:w="1652"/>
        <w:gridCol w:w="987"/>
        <w:gridCol w:w="851"/>
        <w:gridCol w:w="764"/>
        <w:gridCol w:w="1047"/>
        <w:gridCol w:w="813"/>
        <w:gridCol w:w="815"/>
        <w:gridCol w:w="1764"/>
        <w:gridCol w:w="924"/>
        <w:gridCol w:w="697"/>
      </w:tblGrid>
      <w:tr w:rsidR="00C9326A" w:rsidRPr="0005267C" w:rsidTr="001F1107">
        <w:trPr>
          <w:trHeight w:val="474"/>
        </w:trPr>
        <w:tc>
          <w:tcPr>
            <w:tcW w:w="1702" w:type="dxa"/>
          </w:tcPr>
          <w:p w:rsidR="00C9326A" w:rsidRDefault="00C9326A" w:rsidP="00E815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</w:tcPr>
          <w:p w:rsidR="00C9326A" w:rsidRPr="001F1107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Ц.д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,Н</w:t>
            </w:r>
            <w:proofErr w:type="spellEnd"/>
            <w:proofErr w:type="gramEnd"/>
          </w:p>
        </w:tc>
        <w:tc>
          <w:tcPr>
            <w:tcW w:w="851" w:type="dxa"/>
          </w:tcPr>
          <w:p w:rsidR="00C9326A" w:rsidRPr="001F1107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ΔF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,Н</w:t>
            </w:r>
          </w:p>
        </w:tc>
        <w:tc>
          <w:tcPr>
            <w:tcW w:w="764" w:type="dxa"/>
          </w:tcPr>
          <w:p w:rsidR="00C9326A" w:rsidRPr="008E0D8B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,Н</w:t>
            </w:r>
            <w:proofErr w:type="spellEnd"/>
          </w:p>
        </w:tc>
        <w:tc>
          <w:tcPr>
            <w:tcW w:w="1078" w:type="dxa"/>
          </w:tcPr>
          <w:p w:rsidR="00C9326A" w:rsidRPr="005D7D85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упр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Н</w:t>
            </w:r>
          </w:p>
        </w:tc>
        <w:tc>
          <w:tcPr>
            <w:tcW w:w="851" w:type="dxa"/>
          </w:tcPr>
          <w:p w:rsidR="00C9326A" w:rsidRPr="001F1107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Н</w:t>
            </w:r>
          </w:p>
        </w:tc>
        <w:tc>
          <w:tcPr>
            <w:tcW w:w="850" w:type="dxa"/>
          </w:tcPr>
          <w:p w:rsidR="00C9326A" w:rsidRPr="001F1107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N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Н</w:t>
            </w:r>
          </w:p>
        </w:tc>
        <w:tc>
          <w:tcPr>
            <w:tcW w:w="1825" w:type="dxa"/>
          </w:tcPr>
          <w:p w:rsidR="00C9326A" w:rsidRPr="00803170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</w:p>
        </w:tc>
        <w:tc>
          <w:tcPr>
            <w:tcW w:w="954" w:type="dxa"/>
          </w:tcPr>
          <w:p w:rsidR="00C9326A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тр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Н</w:t>
            </w:r>
          </w:p>
        </w:tc>
        <w:tc>
          <w:tcPr>
            <w:tcW w:w="731" w:type="dxa"/>
          </w:tcPr>
          <w:p w:rsidR="00C9326A" w:rsidRDefault="00C9326A" w:rsidP="001F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µ</w:t>
            </w:r>
          </w:p>
        </w:tc>
      </w:tr>
      <w:tr w:rsidR="00C9326A" w:rsidRPr="0005267C" w:rsidTr="001F1107">
        <w:trPr>
          <w:trHeight w:val="654"/>
        </w:trPr>
        <w:tc>
          <w:tcPr>
            <w:tcW w:w="1702" w:type="dxa"/>
          </w:tcPr>
          <w:p w:rsidR="00C9326A" w:rsidRPr="008E0D8B" w:rsidRDefault="00C9326A" w:rsidP="008E0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Каретка с 1 грузом</w:t>
            </w:r>
          </w:p>
        </w:tc>
        <w:tc>
          <w:tcPr>
            <w:tcW w:w="992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4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C9326A" w:rsidRPr="004503A4" w:rsidRDefault="00C9326A" w:rsidP="007F6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Каретка по парте</w:t>
            </w:r>
          </w:p>
        </w:tc>
        <w:tc>
          <w:tcPr>
            <w:tcW w:w="954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1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1F1107">
        <w:trPr>
          <w:trHeight w:val="298"/>
        </w:trPr>
        <w:tc>
          <w:tcPr>
            <w:tcW w:w="1702" w:type="dxa"/>
            <w:vMerge w:val="restart"/>
          </w:tcPr>
          <w:p w:rsidR="00C9326A" w:rsidRPr="0005267C" w:rsidRDefault="00C9326A" w:rsidP="008E0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Каретка с 2 грузами</w:t>
            </w:r>
          </w:p>
        </w:tc>
        <w:tc>
          <w:tcPr>
            <w:tcW w:w="992" w:type="dxa"/>
            <w:vMerge w:val="restart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4" w:type="dxa"/>
            <w:vMerge w:val="restart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  <w:vMerge w:val="restart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 w:val="restart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C9326A" w:rsidRPr="0005267C" w:rsidRDefault="00C9326A" w:rsidP="007F6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Каретка по парте</w:t>
            </w:r>
          </w:p>
        </w:tc>
        <w:tc>
          <w:tcPr>
            <w:tcW w:w="954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1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1F1107">
        <w:trPr>
          <w:trHeight w:val="297"/>
        </w:trPr>
        <w:tc>
          <w:tcPr>
            <w:tcW w:w="1702" w:type="dxa"/>
            <w:vMerge/>
          </w:tcPr>
          <w:p w:rsidR="00C9326A" w:rsidRDefault="00C9326A" w:rsidP="008E0D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4" w:type="dxa"/>
            <w:vMerge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8" w:type="dxa"/>
            <w:vMerge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C9326A" w:rsidRPr="0005267C" w:rsidRDefault="00C9326A" w:rsidP="007F68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Каретка по линейке</w:t>
            </w:r>
          </w:p>
        </w:tc>
        <w:tc>
          <w:tcPr>
            <w:tcW w:w="954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1" w:type="dxa"/>
          </w:tcPr>
          <w:p w:rsidR="00C9326A" w:rsidRPr="0005267C" w:rsidRDefault="00C9326A" w:rsidP="00E8154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6A" w:rsidRPr="0005267C" w:rsidRDefault="00C9326A" w:rsidP="00A816D8">
      <w:pPr>
        <w:rPr>
          <w:rFonts w:ascii="Times New Roman" w:hAnsi="Times New Roman" w:cs="Times New Roman"/>
          <w:sz w:val="28"/>
          <w:szCs w:val="28"/>
        </w:rPr>
      </w:pPr>
    </w:p>
    <w:p w:rsidR="00C9326A" w:rsidRPr="006B2DB3" w:rsidRDefault="00C9326A" w:rsidP="006B2DB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sz w:val="28"/>
          <w:szCs w:val="28"/>
        </w:rPr>
        <w:t>Расчеты: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µ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6B2DB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B2DB3">
        <w:rPr>
          <w:rFonts w:ascii="Times New Roman" w:hAnsi="Times New Roman" w:cs="Times New Roman"/>
          <w:sz w:val="28"/>
          <w:szCs w:val="28"/>
          <w:lang w:val="en-US"/>
        </w:rPr>
        <w:t>µ</w:t>
      </w:r>
      <w:r w:rsidR="006B2DB3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 w:rsidR="006B2DB3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6B2DB3" w:rsidRPr="006B2D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B2DB3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B2DB3">
        <w:rPr>
          <w:rFonts w:ascii="Times New Roman" w:hAnsi="Times New Roman" w:cs="Times New Roman"/>
          <w:sz w:val="28"/>
          <w:szCs w:val="28"/>
          <w:lang w:val="en-US"/>
        </w:rPr>
        <w:t>µ</w:t>
      </w:r>
      <w:r w:rsidR="006B2DB3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6B2DB3">
        <w:rPr>
          <w:rFonts w:ascii="Times New Roman" w:hAnsi="Times New Roman" w:cs="Times New Roman"/>
          <w:sz w:val="28"/>
          <w:szCs w:val="28"/>
          <w:lang w:val="en-US"/>
        </w:rPr>
        <w:t>=</w:t>
      </w:r>
    </w:p>
    <w:p w:rsidR="00C9326A" w:rsidRPr="004503A4" w:rsidRDefault="00C9326A" w:rsidP="006B2D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r w:rsidRPr="000526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1.</w:t>
      </w:r>
      <w:r w:rsidR="006B2DB3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C9326A" w:rsidRDefault="00C9326A">
      <w:r>
        <w:br w:type="page"/>
      </w:r>
    </w:p>
    <w:p w:rsidR="00C9326A" w:rsidRPr="0005267C" w:rsidRDefault="00C9326A" w:rsidP="008B27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5" w:name="_Toc489382545"/>
      <w:r w:rsidRPr="00882593">
        <w:rPr>
          <w:color w:val="auto"/>
        </w:rPr>
        <w:t>Определение выталкивающей силы, действующей на погруженное в жидкость тело.</w:t>
      </w:r>
      <w:bookmarkEnd w:id="5"/>
    </w:p>
    <w:p w:rsidR="00C9326A" w:rsidRDefault="00C9326A" w:rsidP="008B2746">
      <w:pPr>
        <w:ind w:left="60"/>
        <w:rPr>
          <w:rFonts w:ascii="Times New Roman" w:hAnsi="Times New Roman" w:cs="Times New Roman"/>
          <w:sz w:val="28"/>
          <w:szCs w:val="28"/>
        </w:rPr>
      </w:pPr>
      <w:r w:rsidRPr="00A8795D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A8795D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9326A" w:rsidRDefault="00C9326A" w:rsidP="00C9326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8B2746">
        <w:rPr>
          <w:rFonts w:ascii="Times New Roman" w:hAnsi="Times New Roman" w:cs="Times New Roman"/>
          <w:sz w:val="28"/>
          <w:szCs w:val="28"/>
        </w:rPr>
        <w:t>Выяснить от чего зависит действующая на тело сила Архимеда.</w:t>
      </w:r>
    </w:p>
    <w:p w:rsidR="00C9326A" w:rsidRPr="008B2746" w:rsidRDefault="00C9326A" w:rsidP="00C9326A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Используя значение силы Архимеда, вычислить объем тел (использовать результаты для чистой воды).</w:t>
      </w:r>
    </w:p>
    <w:p w:rsidR="00C9326A" w:rsidRDefault="00C9326A" w:rsidP="008B2746">
      <w:pPr>
        <w:ind w:right="-284"/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0526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два тела разного объема, динамометр,  стаканы с водой и насыщенным раствором соли</w:t>
      </w:r>
      <w:r w:rsidRPr="0005267C">
        <w:rPr>
          <w:rFonts w:ascii="Times New Roman" w:hAnsi="Times New Roman" w:cs="Times New Roman"/>
          <w:sz w:val="28"/>
          <w:szCs w:val="28"/>
        </w:rPr>
        <w:t>.</w:t>
      </w:r>
      <w:r w:rsidRPr="00A879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9326A" w:rsidRPr="0005267C" w:rsidRDefault="00C9326A" w:rsidP="008B2746">
      <w:pPr>
        <w:ind w:right="-284"/>
        <w:rPr>
          <w:rFonts w:ascii="Times New Roman" w:hAnsi="Times New Roman" w:cs="Times New Roman"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Теория:</w:t>
      </w:r>
    </w:p>
    <w:p w:rsidR="00C9326A" w:rsidRPr="00A8795D" w:rsidRDefault="00C9326A" w:rsidP="008B2746">
      <w:pPr>
        <w:rPr>
          <w:rFonts w:ascii="Times New Roman" w:hAnsi="Times New Roman" w:cs="Times New Roman"/>
          <w:b/>
          <w:sz w:val="28"/>
          <w:szCs w:val="28"/>
        </w:rPr>
      </w:pPr>
      <w:r w:rsidRPr="008B2746">
        <w:rPr>
          <w:rFonts w:ascii="Times New Roman" w:hAnsi="Times New Roman" w:cs="Times New Roman"/>
          <w:position w:val="-118"/>
          <w:sz w:val="28"/>
          <w:szCs w:val="28"/>
        </w:rPr>
        <w:object w:dxaOrig="2740" w:dyaOrig="2140">
          <v:shape id="_x0000_i1032" type="#_x0000_t75" style="width:265.1pt;height:206.2pt" o:ole="" filled="t" fillcolor="white [3212]">
            <v:fill opacity="21627f"/>
            <v:imagedata r:id="rId21" o:title="" gain="252062f" blacklevel="24248f" grayscale="t" bilevel="t"/>
          </v:shape>
          <o:OLEObject Type="Embed" ProgID="Equation.3" ShapeID="_x0000_i1032" DrawAspect="Content" ObjectID="_1563124503" r:id="rId22"/>
        </w:object>
      </w:r>
    </w:p>
    <w:p w:rsidR="00C9326A" w:rsidRPr="0005267C" w:rsidRDefault="00C9326A" w:rsidP="008B2746">
      <w:pPr>
        <w:rPr>
          <w:rFonts w:ascii="Times New Roman" w:hAnsi="Times New Roman" w:cs="Times New Roman"/>
          <w:b/>
          <w:sz w:val="28"/>
          <w:szCs w:val="28"/>
        </w:rPr>
      </w:pPr>
      <w:r w:rsidRPr="0005267C">
        <w:rPr>
          <w:rFonts w:ascii="Times New Roman" w:hAnsi="Times New Roman" w:cs="Times New Roman"/>
          <w:b/>
          <w:sz w:val="28"/>
          <w:szCs w:val="28"/>
        </w:rPr>
        <w:t>Результаты измерений:</w:t>
      </w:r>
    </w:p>
    <w:tbl>
      <w:tblPr>
        <w:tblStyle w:val="a3"/>
        <w:tblW w:w="0" w:type="auto"/>
        <w:tblInd w:w="-318" w:type="dxa"/>
        <w:tblLook w:val="04A0"/>
      </w:tblPr>
      <w:tblGrid>
        <w:gridCol w:w="1808"/>
        <w:gridCol w:w="1879"/>
        <w:gridCol w:w="1969"/>
        <w:gridCol w:w="1497"/>
        <w:gridCol w:w="1332"/>
        <w:gridCol w:w="1404"/>
      </w:tblGrid>
      <w:tr w:rsidR="00C9326A" w:rsidRPr="0005267C" w:rsidTr="001977A0">
        <w:trPr>
          <w:trHeight w:val="474"/>
        </w:trPr>
        <w:tc>
          <w:tcPr>
            <w:tcW w:w="1827" w:type="dxa"/>
          </w:tcPr>
          <w:p w:rsidR="00C9326A" w:rsidRPr="001977A0" w:rsidRDefault="00C9326A" w:rsidP="00A65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Жидкость</w:t>
            </w:r>
          </w:p>
        </w:tc>
        <w:tc>
          <w:tcPr>
            <w:tcW w:w="1915" w:type="dxa"/>
          </w:tcPr>
          <w:p w:rsidR="00C9326A" w:rsidRPr="001977A0" w:rsidRDefault="00C9326A" w:rsidP="001977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Тело</w:t>
            </w:r>
          </w:p>
        </w:tc>
        <w:tc>
          <w:tcPr>
            <w:tcW w:w="2051" w:type="dxa"/>
          </w:tcPr>
          <w:p w:rsidR="00C9326A" w:rsidRPr="001977A0" w:rsidRDefault="00C9326A" w:rsidP="001977A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тв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</w:p>
        </w:tc>
        <w:tc>
          <w:tcPr>
            <w:tcW w:w="1548" w:type="dxa"/>
          </w:tcPr>
          <w:p w:rsidR="00C9326A" w:rsidRPr="00803170" w:rsidRDefault="00C9326A" w:rsidP="00A65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тж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</w:p>
        </w:tc>
        <w:tc>
          <w:tcPr>
            <w:tcW w:w="1378" w:type="dxa"/>
          </w:tcPr>
          <w:p w:rsidR="00C9326A" w:rsidRPr="001977A0" w:rsidRDefault="00C9326A" w:rsidP="00A65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Н</w:t>
            </w:r>
          </w:p>
        </w:tc>
        <w:tc>
          <w:tcPr>
            <w:tcW w:w="1454" w:type="dxa"/>
          </w:tcPr>
          <w:p w:rsidR="00C9326A" w:rsidRDefault="00C9326A" w:rsidP="00A65E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ц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 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perscript"/>
              </w:rPr>
              <w:t>3</w:t>
            </w:r>
          </w:p>
        </w:tc>
      </w:tr>
      <w:tr w:rsidR="00C9326A" w:rsidRPr="0005267C" w:rsidTr="001977A0">
        <w:trPr>
          <w:trHeight w:val="474"/>
        </w:trPr>
        <w:tc>
          <w:tcPr>
            <w:tcW w:w="1827" w:type="dxa"/>
            <w:vMerge w:val="restart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Читая вода</w:t>
            </w:r>
          </w:p>
        </w:tc>
        <w:tc>
          <w:tcPr>
            <w:tcW w:w="1915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Цилиндр №1</w:t>
            </w:r>
          </w:p>
        </w:tc>
        <w:tc>
          <w:tcPr>
            <w:tcW w:w="2051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1977A0">
        <w:trPr>
          <w:trHeight w:val="474"/>
        </w:trPr>
        <w:tc>
          <w:tcPr>
            <w:tcW w:w="1827" w:type="dxa"/>
            <w:vMerge/>
          </w:tcPr>
          <w:p w:rsidR="00C9326A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C9326A" w:rsidRPr="0005267C" w:rsidRDefault="00C9326A" w:rsidP="001977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Цилиндр №2</w:t>
            </w:r>
          </w:p>
        </w:tc>
        <w:tc>
          <w:tcPr>
            <w:tcW w:w="2051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05267C" w:rsidTr="001977A0">
        <w:trPr>
          <w:trHeight w:val="474"/>
        </w:trPr>
        <w:tc>
          <w:tcPr>
            <w:tcW w:w="1827" w:type="dxa"/>
            <w:vMerge w:val="restart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Раствор соли</w:t>
            </w:r>
          </w:p>
        </w:tc>
        <w:tc>
          <w:tcPr>
            <w:tcW w:w="1915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Цилиндр №1</w:t>
            </w:r>
          </w:p>
        </w:tc>
        <w:tc>
          <w:tcPr>
            <w:tcW w:w="2051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  <w:vMerge w:val="restart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8" type="#_x0000_t32" style="position:absolute;margin-left:4.9pt;margin-top:8.25pt;width:51pt;height:36.75pt;flip:x;z-index:251674624;mso-position-horizontal-relative:text;mso-position-vertical-relative:text" o:connectortype="straight"/>
              </w:pic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 id="_x0000_s1037" type="#_x0000_t32" style="position:absolute;margin-left:4.9pt;margin-top:8.25pt;width:55.5pt;height:36.75pt;z-index:251673600;mso-position-horizontal-relative:text;mso-position-vertical-relative:text" o:connectortype="straight"/>
              </w:pict>
            </w:r>
          </w:p>
        </w:tc>
      </w:tr>
      <w:tr w:rsidR="00C9326A" w:rsidRPr="0005267C" w:rsidTr="001977A0">
        <w:trPr>
          <w:trHeight w:val="474"/>
        </w:trPr>
        <w:tc>
          <w:tcPr>
            <w:tcW w:w="1827" w:type="dxa"/>
            <w:vMerge/>
          </w:tcPr>
          <w:p w:rsidR="00C9326A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C9326A" w:rsidRPr="0005267C" w:rsidRDefault="00C9326A" w:rsidP="001977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Цилиндр №2</w:t>
            </w:r>
          </w:p>
        </w:tc>
        <w:tc>
          <w:tcPr>
            <w:tcW w:w="2051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8" w:type="dxa"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4" w:type="dxa"/>
            <w:vMerge/>
          </w:tcPr>
          <w:p w:rsidR="00C9326A" w:rsidRPr="0005267C" w:rsidRDefault="00C9326A" w:rsidP="00A65E1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6A" w:rsidRPr="0005267C" w:rsidRDefault="00C9326A" w:rsidP="008B2746">
      <w:pPr>
        <w:rPr>
          <w:rFonts w:ascii="Times New Roman" w:hAnsi="Times New Roman" w:cs="Times New Roman"/>
          <w:sz w:val="28"/>
          <w:szCs w:val="28"/>
        </w:rPr>
      </w:pPr>
    </w:p>
    <w:p w:rsidR="00C9326A" w:rsidRPr="00803170" w:rsidRDefault="00C9326A" w:rsidP="008B2746">
      <w:pPr>
        <w:rPr>
          <w:rFonts w:ascii="Times New Roman" w:hAnsi="Times New Roman" w:cs="Times New Roman"/>
          <w:sz w:val="28"/>
          <w:szCs w:val="28"/>
          <w:vertAlign w:val="superscript"/>
        </w:rPr>
      </w:pPr>
      <w:r w:rsidRPr="0005267C">
        <w:rPr>
          <w:rFonts w:ascii="Times New Roman" w:hAnsi="Times New Roman" w:cs="Times New Roman"/>
          <w:sz w:val="28"/>
          <w:szCs w:val="28"/>
        </w:rPr>
        <w:t>Расчеты: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9326A" w:rsidRDefault="00C9326A" w:rsidP="008B27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</w:t>
      </w:r>
      <w:r w:rsidRPr="0005267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1.</w:t>
      </w:r>
    </w:p>
    <w:p w:rsidR="006B2DB3" w:rsidRDefault="00C9326A" w:rsidP="006B2DB3">
      <w:pPr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</w:p>
    <w:p w:rsidR="006B2DB3" w:rsidRPr="006B2DB3" w:rsidRDefault="006B2DB3" w:rsidP="006B2DB3">
      <w:pPr>
        <w:ind w:left="708" w:firstLine="708"/>
        <w:rPr>
          <w:rFonts w:ascii="Times New Roman" w:hAnsi="Times New Roman" w:cs="Times New Roman"/>
          <w:sz w:val="28"/>
          <w:szCs w:val="28"/>
        </w:rPr>
      </w:pPr>
    </w:p>
    <w:p w:rsidR="00882593" w:rsidRDefault="008825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C9326A" w:rsidRPr="00C84FF1" w:rsidRDefault="00C9326A" w:rsidP="003F5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6" w:name="_Toc489382546"/>
      <w:r w:rsidRPr="00882593">
        <w:rPr>
          <w:color w:val="auto"/>
        </w:rPr>
        <w:t>Проверка условия равновесия рычага.</w:t>
      </w:r>
      <w:bookmarkEnd w:id="6"/>
    </w:p>
    <w:p w:rsidR="00C9326A" w:rsidRPr="00C84FF1" w:rsidRDefault="00C9326A" w:rsidP="003F577B">
      <w:p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Цель работы</w:t>
      </w:r>
      <w:r w:rsidRPr="00C84FF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9326A" w:rsidRPr="00C84FF1" w:rsidRDefault="00C9326A" w:rsidP="003F577B">
      <w:p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>1) проверить на опыте, при каком соотношении сил и их плеч рычаг находится в равновесии</w:t>
      </w:r>
    </w:p>
    <w:p w:rsidR="00C9326A" w:rsidRPr="00C84FF1" w:rsidRDefault="00C9326A" w:rsidP="003F577B">
      <w:p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>2) проверить правило моментов сил.</w:t>
      </w:r>
    </w:p>
    <w:p w:rsidR="00C9326A" w:rsidRPr="00C84FF1" w:rsidRDefault="00C9326A" w:rsidP="003F577B">
      <w:pPr>
        <w:ind w:right="-284"/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C84FF1">
        <w:rPr>
          <w:rFonts w:ascii="Times New Roman" w:hAnsi="Times New Roman" w:cs="Times New Roman"/>
          <w:sz w:val="24"/>
          <w:szCs w:val="24"/>
        </w:rPr>
        <w:t>рычаг на штативе, набор грузов, линейка.</w:t>
      </w:r>
    </w:p>
    <w:p w:rsidR="00C9326A" w:rsidRPr="00C84FF1" w:rsidRDefault="00C9326A" w:rsidP="003F577B">
      <w:pPr>
        <w:rPr>
          <w:rFonts w:ascii="Times New Roman" w:hAnsi="Times New Roman" w:cs="Times New Roman"/>
          <w:b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 xml:space="preserve">Теория: </w:t>
      </w:r>
    </w:p>
    <w:p w:rsidR="00C9326A" w:rsidRPr="00C84FF1" w:rsidRDefault="00C9326A" w:rsidP="003F577B">
      <w:pPr>
        <w:rPr>
          <w:rFonts w:ascii="Times New Roman" w:hAnsi="Times New Roman" w:cs="Times New Roman"/>
          <w:position w:val="-82"/>
          <w:sz w:val="24"/>
          <w:szCs w:val="24"/>
        </w:rPr>
      </w:pPr>
      <w:bookmarkStart w:id="7" w:name="_GoBack"/>
      <w:bookmarkEnd w:id="7"/>
    </w:p>
    <w:p w:rsidR="00C9326A" w:rsidRPr="00C84FF1" w:rsidRDefault="00C9326A" w:rsidP="003F577B">
      <w:pPr>
        <w:rPr>
          <w:rFonts w:ascii="Times New Roman" w:hAnsi="Times New Roman" w:cs="Times New Roman"/>
          <w:b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C9326A" w:rsidRPr="00C84FF1" w:rsidRDefault="00C9326A" w:rsidP="003F577B">
      <w:pPr>
        <w:rPr>
          <w:rFonts w:ascii="Times New Roman" w:hAnsi="Times New Roman" w:cs="Times New Roman"/>
          <w:b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ЭКСПЕРИМЕНТ №1</w:t>
      </w:r>
    </w:p>
    <w:p w:rsidR="00C9326A" w:rsidRPr="00C84FF1" w:rsidRDefault="00C9326A" w:rsidP="00C9326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noProof/>
          <w:sz w:val="24"/>
          <w:szCs w:val="24"/>
        </w:rPr>
        <w:t>Установить рычаг на штатив и урановесить его.</w:t>
      </w:r>
    </w:p>
    <w:p w:rsidR="00C9326A" w:rsidRPr="00C84FF1" w:rsidRDefault="00C9326A" w:rsidP="00C9326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noProof/>
          <w:sz w:val="24"/>
          <w:szCs w:val="24"/>
        </w:rPr>
        <w:t>Подвесить к левому пчечу рычага один груз.</w:t>
      </w:r>
    </w:p>
    <w:p w:rsidR="00C9326A" w:rsidRPr="00C84FF1" w:rsidRDefault="00C9326A" w:rsidP="00C9326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noProof/>
          <w:sz w:val="24"/>
          <w:szCs w:val="24"/>
        </w:rPr>
        <w:t>Уравновесить рычаг, подвешивая к правому плечу сначала один груз, затем два и затем три груза.</w:t>
      </w:r>
    </w:p>
    <w:p w:rsidR="00C9326A" w:rsidRPr="00C84FF1" w:rsidRDefault="00C9326A" w:rsidP="00C9326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noProof/>
          <w:sz w:val="24"/>
          <w:szCs w:val="24"/>
        </w:rPr>
        <w:t xml:space="preserve"> В каждом опыте измерить плечи сил и данные занести в таблицу.</w:t>
      </w:r>
    </w:p>
    <w:p w:rsidR="00C9326A" w:rsidRPr="00C84FF1" w:rsidRDefault="00C9326A" w:rsidP="00C9326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noProof/>
          <w:sz w:val="24"/>
          <w:szCs w:val="24"/>
        </w:rPr>
        <w:t>Расчитать отношение сил в каждом опыте. (занести результат в таблицу)</w:t>
      </w:r>
    </w:p>
    <w:p w:rsidR="00C9326A" w:rsidRPr="00C84FF1" w:rsidRDefault="00C9326A" w:rsidP="00C9326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noProof/>
          <w:sz w:val="24"/>
          <w:szCs w:val="24"/>
        </w:rPr>
        <w:t>Расчитать отношение плеч в каждом опыте. (занести результат в таблицу)</w:t>
      </w:r>
    </w:p>
    <w:p w:rsidR="00C9326A" w:rsidRPr="00C84FF1" w:rsidRDefault="00C9326A" w:rsidP="00C9326A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>Сделать вывод об условии равновесия рычага.</w:t>
      </w:r>
    </w:p>
    <w:tbl>
      <w:tblPr>
        <w:tblStyle w:val="a3"/>
        <w:tblW w:w="0" w:type="auto"/>
        <w:tblLook w:val="04A0"/>
      </w:tblPr>
      <w:tblGrid>
        <w:gridCol w:w="1603"/>
        <w:gridCol w:w="1604"/>
        <w:gridCol w:w="1633"/>
        <w:gridCol w:w="1577"/>
        <w:gridCol w:w="1577"/>
        <w:gridCol w:w="1577"/>
      </w:tblGrid>
      <w:tr w:rsidR="00C9326A" w:rsidRPr="00C84FF1" w:rsidTr="003F577B">
        <w:tc>
          <w:tcPr>
            <w:tcW w:w="1650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26A" w:rsidRPr="00C84FF1" w:rsidTr="003F577B">
        <w:tc>
          <w:tcPr>
            <w:tcW w:w="1650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26A" w:rsidRPr="00C84FF1" w:rsidTr="003F577B">
        <w:tc>
          <w:tcPr>
            <w:tcW w:w="1650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9326A" w:rsidRPr="00C84FF1" w:rsidTr="003F577B">
        <w:tc>
          <w:tcPr>
            <w:tcW w:w="1650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2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4" w:type="dxa"/>
          </w:tcPr>
          <w:p w:rsidR="00C9326A" w:rsidRPr="00C84FF1" w:rsidRDefault="00C9326A" w:rsidP="003F57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326A" w:rsidRPr="00C84FF1" w:rsidRDefault="00C9326A" w:rsidP="003F577B">
      <w:pPr>
        <w:rPr>
          <w:rFonts w:ascii="Times New Roman" w:hAnsi="Times New Roman" w:cs="Times New Roman"/>
          <w:sz w:val="24"/>
          <w:szCs w:val="24"/>
        </w:rPr>
      </w:pPr>
    </w:p>
    <w:p w:rsidR="00C9326A" w:rsidRPr="00C84FF1" w:rsidRDefault="00C9326A" w:rsidP="00AC5A51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ЭКСПЕРИМЕНТ №</w:t>
      </w:r>
      <w:r w:rsidRPr="00C84FF1"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</w:p>
    <w:p w:rsidR="00C9326A" w:rsidRPr="00C84FF1" w:rsidRDefault="00C9326A" w:rsidP="00C9326A">
      <w:pPr>
        <w:pStyle w:val="a4"/>
        <w:numPr>
          <w:ilvl w:val="0"/>
          <w:numId w:val="5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 xml:space="preserve">Подвесьте к левому плечу рычага один груз. </w:t>
      </w:r>
    </w:p>
    <w:p w:rsidR="00C9326A" w:rsidRPr="00C84FF1" w:rsidRDefault="00C9326A" w:rsidP="00C9326A">
      <w:pPr>
        <w:pStyle w:val="a4"/>
        <w:numPr>
          <w:ilvl w:val="0"/>
          <w:numId w:val="5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>К правому плечу рычага надо подвесить по одному грузу в двух разных точках так, чтобы рычаг находился в равновесии.</w:t>
      </w:r>
    </w:p>
    <w:p w:rsidR="00C9326A" w:rsidRPr="00C84FF1" w:rsidRDefault="00C9326A" w:rsidP="00C9326A">
      <w:pPr>
        <w:pStyle w:val="a4"/>
        <w:numPr>
          <w:ilvl w:val="0"/>
          <w:numId w:val="5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>Сделайте рисунок установки: покажите приложенные силы, обозначите их, покажите на рисунке плечи сил.</w:t>
      </w:r>
    </w:p>
    <w:p w:rsidR="00C9326A" w:rsidRPr="00C84FF1" w:rsidRDefault="00C9326A" w:rsidP="00C9326A">
      <w:pPr>
        <w:pStyle w:val="a4"/>
        <w:numPr>
          <w:ilvl w:val="0"/>
          <w:numId w:val="5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>Измерите плечи сил и рассчитайте момент каждой силы.</w:t>
      </w:r>
    </w:p>
    <w:p w:rsidR="00C9326A" w:rsidRPr="00C84FF1" w:rsidRDefault="00C9326A" w:rsidP="00C9326A">
      <w:pPr>
        <w:pStyle w:val="a4"/>
        <w:numPr>
          <w:ilvl w:val="0"/>
          <w:numId w:val="5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>Найдите сумму моментов сил, приложенных к правому плечу рычага, и сравните с моментом силы, приложенной к левому плечу рычага.</w:t>
      </w:r>
    </w:p>
    <w:p w:rsidR="006B2DB3" w:rsidRPr="006B2DB3" w:rsidRDefault="00C9326A" w:rsidP="006B2DB3">
      <w:pPr>
        <w:pStyle w:val="a4"/>
        <w:numPr>
          <w:ilvl w:val="0"/>
          <w:numId w:val="5"/>
        </w:numPr>
        <w:tabs>
          <w:tab w:val="left" w:pos="990"/>
        </w:tabs>
        <w:rPr>
          <w:rFonts w:ascii="Times New Roman" w:hAnsi="Times New Roman" w:cs="Times New Roman"/>
          <w:sz w:val="24"/>
          <w:szCs w:val="24"/>
        </w:rPr>
        <w:sectPr w:rsidR="006B2DB3" w:rsidRPr="006B2DB3" w:rsidSect="006B2DB3">
          <w:pgSz w:w="11906" w:h="16838"/>
          <w:pgMar w:top="709" w:right="850" w:bottom="851" w:left="1701" w:header="708" w:footer="708" w:gutter="0"/>
          <w:cols w:space="708"/>
          <w:docGrid w:linePitch="360"/>
        </w:sectPr>
      </w:pPr>
      <w:r w:rsidRPr="00C84FF1">
        <w:rPr>
          <w:rFonts w:ascii="Times New Roman" w:hAnsi="Times New Roman" w:cs="Times New Roman"/>
          <w:sz w:val="24"/>
          <w:szCs w:val="24"/>
        </w:rPr>
        <w:t>Сделайте вывод о равновесии рычага, если к нему приложены три силы.</w:t>
      </w:r>
    </w:p>
    <w:p w:rsidR="00C9326A" w:rsidRPr="0042241E" w:rsidRDefault="00C9326A" w:rsidP="006B2DB3">
      <w:pPr>
        <w:spacing w:after="0" w:line="240" w:lineRule="auto"/>
        <w:jc w:val="center"/>
        <w:rPr>
          <w:b/>
        </w:rPr>
      </w:pPr>
      <w:r w:rsidRPr="0042241E">
        <w:rPr>
          <w:b/>
        </w:rPr>
        <w:lastRenderedPageBreak/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8" w:name="_Toc489382547"/>
      <w:r w:rsidRPr="00882593">
        <w:rPr>
          <w:color w:val="auto"/>
        </w:rPr>
        <w:t>Изучение использования блоков для подъема тела на некоторую высоту.</w:t>
      </w:r>
      <w:bookmarkEnd w:id="8"/>
    </w:p>
    <w:p w:rsidR="00C9326A" w:rsidRDefault="00C9326A" w:rsidP="00B45814">
      <w:pPr>
        <w:ind w:left="708"/>
      </w:pPr>
      <w:r w:rsidRPr="0042241E">
        <w:rPr>
          <w:b/>
        </w:rPr>
        <w:t>Оборудование</w:t>
      </w:r>
      <w:r>
        <w:t>: три груза весом 1 Н каждый, динамометр, неподвижный блок, подвижный блок, измерительная планка.</w:t>
      </w:r>
    </w:p>
    <w:p w:rsidR="00C9326A" w:rsidRPr="0042241E" w:rsidRDefault="00C9326A" w:rsidP="00B45814">
      <w:pPr>
        <w:ind w:left="708"/>
        <w:rPr>
          <w:b/>
        </w:rPr>
      </w:pPr>
      <w:r w:rsidRPr="0042241E">
        <w:rPr>
          <w:b/>
        </w:rPr>
        <w:t>Теория:</w:t>
      </w:r>
    </w:p>
    <w:p w:rsidR="00C9326A" w:rsidRPr="0042241E" w:rsidRDefault="00C9326A" w:rsidP="00C9326A">
      <w:pPr>
        <w:pStyle w:val="a4"/>
        <w:numPr>
          <w:ilvl w:val="0"/>
          <w:numId w:val="6"/>
        </w:numPr>
        <w:rPr>
          <w:b/>
        </w:rPr>
      </w:pPr>
      <w:r w:rsidRPr="0042241E">
        <w:rPr>
          <w:b/>
        </w:rPr>
        <w:t>Без блока                                           2)   Неподвижный блок                                           3)  Подвижный блок</w:t>
      </w:r>
    </w:p>
    <w:p w:rsidR="00C9326A" w:rsidRDefault="00C9326A" w:rsidP="0042241E">
      <w:pPr>
        <w:tabs>
          <w:tab w:val="left" w:pos="3870"/>
        </w:tabs>
      </w:pPr>
      <w:r>
        <w:rPr>
          <w:noProof/>
        </w:rPr>
        <w:pict>
          <v:shape id="_x0000_s1052" type="#_x0000_t32" style="position:absolute;margin-left:490.05pt;margin-top:8.25pt;width:0;height:77.2pt;z-index:251689984" o:connectortype="straight"/>
        </w:pict>
      </w:r>
      <w:r>
        <w:rPr>
          <w:noProof/>
        </w:rPr>
        <w:pict>
          <v:shape id="_x0000_s1050" type="#_x0000_t32" style="position:absolute;margin-left:465.3pt;margin-top:8.2pt;width:59.25pt;height:.05pt;z-index:251687936" o:connectortype="straight"/>
        </w:pict>
      </w:r>
      <w:r>
        <w:rPr>
          <w:noProof/>
        </w:rPr>
        <w:pict>
          <v:shape id="_x0000_s1043" type="#_x0000_t32" style="position:absolute;margin-left:243.45pt;margin-top:14.6pt;width:0;height:27.35pt;flip:y;z-index:251680768" o:connectortype="straight"/>
        </w:pict>
      </w:r>
      <w:r>
        <w:rPr>
          <w:noProof/>
        </w:rPr>
        <w:pict>
          <v:shape id="_x0000_s1041" type="#_x0000_t32" style="position:absolute;margin-left:15.3pt;margin-top:12.3pt;width:.75pt;height:55.1pt;flip:x y;z-index:251678720" o:connectortype="straight" strokeweight="3pt">
            <v:stroke endarrow="block"/>
          </v:shape>
        </w:pict>
      </w:r>
      <w:r>
        <w:t xml:space="preserve">        </w:t>
      </w:r>
      <w:r w:rsidRPr="00B45814">
        <w:rPr>
          <w:position w:val="-12"/>
        </w:rPr>
        <w:object w:dxaOrig="520" w:dyaOrig="360">
          <v:shape id="_x0000_i1033" type="#_x0000_t75" style="width:36pt;height:24.55pt" o:ole="">
            <v:imagedata r:id="rId23" o:title=""/>
          </v:shape>
          <o:OLEObject Type="Embed" ProgID="Equation.3" ShapeID="_x0000_i1033" DrawAspect="Content" ObjectID="_1563124504" r:id="rId24"/>
        </w:object>
      </w:r>
      <w:r>
        <w:t xml:space="preserve">                                                        </w:t>
      </w:r>
      <w:r>
        <w:rPr>
          <w:noProof/>
        </w:rPr>
        <w:pict>
          <v:shape id="_x0000_s1044" type="#_x0000_t32" style="position:absolute;margin-left:201.45pt;margin-top:14.55pt;width:88.5pt;height:.05pt;z-index:251681792;mso-position-horizontal-relative:text;mso-position-vertical-relative:text" o:connectortype="straight"/>
        </w:pict>
      </w:r>
      <w:r>
        <w:t xml:space="preserve">                                                                                                                                  </w:t>
      </w:r>
    </w:p>
    <w:p w:rsidR="00C9326A" w:rsidRDefault="00C9326A" w:rsidP="0042241E">
      <w:r>
        <w:rPr>
          <w:noProof/>
        </w:rPr>
        <w:pict>
          <v:shape id="_x0000_s1049" type="#_x0000_t32" style="position:absolute;margin-left:273.25pt;margin-top:27.7pt;width:.2pt;height:49.5pt;z-index:251686912" o:connectortype="straight"/>
        </w:pict>
      </w:r>
      <w:r>
        <w:rPr>
          <w:noProof/>
        </w:rPr>
        <w:pict>
          <v:shape id="_x0000_s1045" type="#_x0000_t32" style="position:absolute;margin-left:214.35pt;margin-top:27.7pt;width:0;height:75pt;z-index:251682816" o:connectortype="straight"/>
        </w:pict>
      </w:r>
      <w:r>
        <w:rPr>
          <w:noProof/>
        </w:rPr>
        <w:pict>
          <v:shape id="_x0000_s1054" type="#_x0000_t32" style="position:absolute;margin-left:549.25pt;margin-top:5.2pt;width:.05pt;height:22.5pt;flip:y;z-index:251692032" o:connectortype="straight" strokeweight="3pt">
            <v:stroke endarrow="block"/>
          </v:shape>
        </w:pict>
      </w:r>
      <w:r>
        <w:rPr>
          <w:noProof/>
        </w:rPr>
        <w:pict>
          <v:shape id="_x0000_s1053" type="#_x0000_t32" style="position:absolute;margin-left:549.3pt;margin-top:27.7pt;width:0;height:28.6pt;flip:y;z-index:251691008" o:connectortype="straight"/>
        </w:pict>
      </w:r>
      <w:r>
        <w:rPr>
          <w:noProof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51" type="#_x0000_t120" style="position:absolute;margin-left:490.05pt;margin-top:31.1pt;width:59.25pt;height:50.65pt;z-index:251688960"/>
        </w:pict>
      </w:r>
      <w:r>
        <w:rPr>
          <w:noProof/>
        </w:rPr>
        <w:pict>
          <v:shape id="_x0000_s1040" type="#_x0000_t32" style="position:absolute;margin-left:16.05pt;margin-top:27.7pt;width:0;height:62.75pt;z-index:251677696" o:connectortype="straight" strokeweight="3pt">
            <v:stroke endarrow="block"/>
          </v:shape>
        </w:pict>
      </w:r>
      <w:r>
        <w:rPr>
          <w:noProof/>
        </w:rPr>
        <w:pict>
          <v:rect id="_x0000_s1039" style="position:absolute;margin-left:-1.8pt;margin-top:31.1pt;width:37.5pt;height:32.25pt;z-index:251676672"/>
        </w:pict>
      </w:r>
      <w:r>
        <w:t xml:space="preserve">                         </w:t>
      </w:r>
      <w:r w:rsidRPr="00B45814">
        <w:rPr>
          <w:position w:val="-12"/>
        </w:rPr>
        <w:object w:dxaOrig="520" w:dyaOrig="360">
          <v:shape id="_x0000_i1034" type="#_x0000_t75" style="width:36pt;height:24.55pt" o:ole="">
            <v:imagedata r:id="rId23" o:title=""/>
          </v:shape>
          <o:OLEObject Type="Embed" ProgID="Equation.3" ShapeID="_x0000_i1034" DrawAspect="Content" ObjectID="_1563124505" r:id="rId25"/>
        </w:object>
      </w:r>
      <w:r w:rsidRPr="0042241E">
        <w:rPr>
          <w:b/>
          <w:lang w:val="en-US"/>
        </w:rPr>
        <w:t>=</w:t>
      </w:r>
      <w:r>
        <w:t xml:space="preserve"> </w:t>
      </w:r>
      <w:r w:rsidRPr="00B45814">
        <w:rPr>
          <w:position w:val="-12"/>
        </w:rPr>
        <w:object w:dxaOrig="520" w:dyaOrig="360">
          <v:shape id="_x0000_i1035" type="#_x0000_t75" style="width:36pt;height:24.55pt" o:ole="">
            <v:imagedata r:id="rId26" o:title=""/>
          </v:shape>
          <o:OLEObject Type="Embed" ProgID="Equation.3" ShapeID="_x0000_i1035" DrawAspect="Content" ObjectID="_1563124506" r:id="rId27"/>
        </w:object>
      </w:r>
      <w:r>
        <w:rPr>
          <w:noProof/>
        </w:rPr>
        <w:pict>
          <v:shape id="_x0000_s1042" type="#_x0000_t120" style="position:absolute;margin-left:214.2pt;margin-top:5.65pt;width:59.25pt;height:50.65pt;z-index:251679744;mso-position-horizontal-relative:text;mso-position-vertical-relative:text"/>
        </w:pict>
      </w:r>
      <w:r>
        <w:t xml:space="preserve">                                                                                                                                                                       </w:t>
      </w:r>
      <w:r w:rsidRPr="00B45814">
        <w:rPr>
          <w:position w:val="-12"/>
        </w:rPr>
        <w:object w:dxaOrig="520" w:dyaOrig="360">
          <v:shape id="_x0000_i1036" type="#_x0000_t75" style="width:45.8pt;height:31.1pt" o:ole="">
            <v:imagedata r:id="rId23" o:title=""/>
          </v:shape>
          <o:OLEObject Type="Embed" ProgID="Equation.3" ShapeID="_x0000_i1036" DrawAspect="Content" ObjectID="_1563124507" r:id="rId28"/>
        </w:object>
      </w:r>
    </w:p>
    <w:p w:rsidR="00C9326A" w:rsidRDefault="00C9326A" w:rsidP="0042241E">
      <w:r>
        <w:rPr>
          <w:noProof/>
        </w:rPr>
        <w:pict>
          <v:shape id="_x0000_s1055" type="#_x0000_t32" style="position:absolute;margin-left:520.05pt;margin-top:13.55pt;width:.75pt;height:50.55pt;z-index:251693056" o:connectortype="straight"/>
        </w:pict>
      </w:r>
    </w:p>
    <w:p w:rsidR="00C9326A" w:rsidRDefault="00C9326A" w:rsidP="0042241E">
      <w:r>
        <w:rPr>
          <w:noProof/>
        </w:rPr>
        <w:pict>
          <v:rect id="_x0000_s1056" style="position:absolute;margin-left:499.05pt;margin-top:34.5pt;width:37.5pt;height:19.65pt;z-index:251694080"/>
        </w:pict>
      </w:r>
      <w:r>
        <w:rPr>
          <w:noProof/>
        </w:rPr>
        <w:pict>
          <v:shape id="_x0000_s1057" type="#_x0000_t32" style="position:absolute;margin-left:520.05pt;margin-top:13.55pt;width:0;height:53.25pt;z-index:251695104" o:connectortype="straight" strokecolor="black [3213]" strokeweight="3pt">
            <v:stroke endarrow="block"/>
          </v:shape>
        </w:pict>
      </w:r>
      <w:r>
        <w:rPr>
          <w:noProof/>
        </w:rPr>
        <w:pict>
          <v:shape id="_x0000_s1048" type="#_x0000_t32" style="position:absolute;margin-left:214.35pt;margin-top:29.9pt;width:0;height:53.25pt;z-index:251685888" o:connectortype="straight" strokecolor="black [3213]" strokeweight="3pt">
            <v:stroke endarrow="block"/>
          </v:shape>
        </w:pict>
      </w:r>
      <w:r>
        <w:rPr>
          <w:noProof/>
        </w:rPr>
        <w:pict>
          <v:rect id="_x0000_s1047" style="position:absolute;margin-left:193.95pt;margin-top:34.5pt;width:37.5pt;height:32.25pt;z-index:251684864"/>
        </w:pict>
      </w:r>
      <w:r>
        <w:rPr>
          <w:noProof/>
        </w:rPr>
        <w:pict>
          <v:shape id="_x0000_s1046" type="#_x0000_t32" style="position:absolute;margin-left:273.65pt;margin-top:5.4pt;width:.05pt;height:48.75pt;z-index:251683840" o:connectortype="straight" strokeweight="3pt">
            <v:stroke endarrow="block"/>
          </v:shape>
        </w:pict>
      </w:r>
      <w:r>
        <w:t xml:space="preserve">         </w:t>
      </w:r>
      <w:r w:rsidRPr="00B45814">
        <w:rPr>
          <w:position w:val="-12"/>
        </w:rPr>
        <w:object w:dxaOrig="520" w:dyaOrig="360">
          <v:shape id="_x0000_i1037" type="#_x0000_t75" style="width:36pt;height:24.55pt" o:ole="">
            <v:imagedata r:id="rId26" o:title=""/>
          </v:shape>
          <o:OLEObject Type="Embed" ProgID="Equation.3" ShapeID="_x0000_i1037" DrawAspect="Content" ObjectID="_1563124508" r:id="rId29"/>
        </w:object>
      </w:r>
      <w:r>
        <w:t xml:space="preserve">                                                                                          </w:t>
      </w:r>
      <w:r w:rsidRPr="00B45814">
        <w:rPr>
          <w:position w:val="-12"/>
        </w:rPr>
        <w:object w:dxaOrig="520" w:dyaOrig="360">
          <v:shape id="_x0000_i1038" type="#_x0000_t75" style="width:45.8pt;height:31.1pt" o:ole="">
            <v:imagedata r:id="rId23" o:title=""/>
          </v:shape>
          <o:OLEObject Type="Embed" ProgID="Equation.3" ShapeID="_x0000_i1038" DrawAspect="Content" ObjectID="_1563124509" r:id="rId30"/>
        </w:object>
      </w:r>
      <w:r>
        <w:t xml:space="preserve">          </w:t>
      </w:r>
      <w:r w:rsidRPr="00B45814">
        <w:rPr>
          <w:position w:val="-12"/>
        </w:rPr>
        <w:object w:dxaOrig="520" w:dyaOrig="360">
          <v:shape id="_x0000_i1039" type="#_x0000_t75" style="width:36pt;height:24.55pt" o:ole="">
            <v:imagedata r:id="rId23" o:title=""/>
          </v:shape>
          <o:OLEObject Type="Embed" ProgID="Equation.3" ShapeID="_x0000_i1039" DrawAspect="Content" ObjectID="_1563124510" r:id="rId31"/>
        </w:object>
      </w:r>
      <w:r w:rsidRPr="0042241E">
        <w:rPr>
          <w:b/>
          <w:lang w:val="en-US"/>
        </w:rPr>
        <w:t>=</w:t>
      </w:r>
      <w:r>
        <w:t xml:space="preserve"> </w:t>
      </w:r>
      <w:r w:rsidRPr="00B45814">
        <w:rPr>
          <w:position w:val="-4"/>
        </w:rPr>
        <w:object w:dxaOrig="240" w:dyaOrig="260">
          <v:shape id="_x0000_i1040" type="#_x0000_t75" style="width:19.65pt;height:19.65pt" o:ole="">
            <v:imagedata r:id="rId32" o:title=""/>
          </v:shape>
          <o:OLEObject Type="Embed" ProgID="Equation.3" ShapeID="_x0000_i1040" DrawAspect="Content" ObjectID="_1563124511" r:id="rId33"/>
        </w:object>
      </w:r>
      <w:r>
        <w:t xml:space="preserve">                                                                             </w:t>
      </w:r>
      <w:r w:rsidRPr="0042241E">
        <w:rPr>
          <w:position w:val="-24"/>
        </w:rPr>
        <w:object w:dxaOrig="999" w:dyaOrig="620">
          <v:shape id="_x0000_i1041" type="#_x0000_t75" style="width:76.9pt;height:45.8pt" o:ole="">
            <v:imagedata r:id="rId34" o:title=""/>
          </v:shape>
          <o:OLEObject Type="Embed" ProgID="Equation.3" ShapeID="_x0000_i1041" DrawAspect="Content" ObjectID="_1563124512" r:id="rId35"/>
        </w:object>
      </w:r>
    </w:p>
    <w:p w:rsidR="00C9326A" w:rsidRDefault="00C9326A" w:rsidP="0042241E">
      <w:r>
        <w:t xml:space="preserve">                                                                                              </w:t>
      </w:r>
      <w:r w:rsidRPr="00B45814">
        <w:rPr>
          <w:position w:val="-4"/>
        </w:rPr>
        <w:object w:dxaOrig="240" w:dyaOrig="260">
          <v:shape id="_x0000_i1042" type="#_x0000_t75" style="width:29.45pt;height:31.1pt" o:ole="">
            <v:imagedata r:id="rId32" o:title=""/>
          </v:shape>
          <o:OLEObject Type="Embed" ProgID="Equation.3" ShapeID="_x0000_i1042" DrawAspect="Content" ObjectID="_1563124513" r:id="rId36"/>
        </w:object>
      </w:r>
      <w:r>
        <w:t xml:space="preserve">                                                                                            </w:t>
      </w:r>
      <w:r w:rsidRPr="00B45814">
        <w:rPr>
          <w:position w:val="-4"/>
        </w:rPr>
        <w:object w:dxaOrig="240" w:dyaOrig="260">
          <v:shape id="_x0000_i1043" type="#_x0000_t75" style="width:29.45pt;height:31.1pt" o:ole="">
            <v:imagedata r:id="rId32" o:title=""/>
          </v:shape>
          <o:OLEObject Type="Embed" ProgID="Equation.3" ShapeID="_x0000_i1043" DrawAspect="Content" ObjectID="_1563124514" r:id="rId37"/>
        </w:object>
      </w:r>
      <w:r>
        <w:t xml:space="preserve">                                                                                       </w:t>
      </w:r>
      <w:r w:rsidRPr="0042241E">
        <w:rPr>
          <w:position w:val="-6"/>
        </w:rPr>
        <w:object w:dxaOrig="940" w:dyaOrig="279">
          <v:shape id="_x0000_i1044" type="#_x0000_t75" style="width:88.35pt;height:26.2pt" o:ole="">
            <v:imagedata r:id="rId38" o:title=""/>
          </v:shape>
          <o:OLEObject Type="Embed" ProgID="Equation.3" ShapeID="_x0000_i1044" DrawAspect="Content" ObjectID="_1563124515" r:id="rId39"/>
        </w:object>
      </w:r>
    </w:p>
    <w:p w:rsidR="00C9326A" w:rsidRPr="0042241E" w:rsidRDefault="00C9326A" w:rsidP="0042241E">
      <w:pPr>
        <w:rPr>
          <w:b/>
        </w:rPr>
      </w:pPr>
      <w:r w:rsidRPr="0042241E">
        <w:rPr>
          <w:b/>
        </w:rPr>
        <w:t xml:space="preserve">                             Результаты измерений:</w:t>
      </w:r>
    </w:p>
    <w:tbl>
      <w:tblPr>
        <w:tblStyle w:val="a3"/>
        <w:tblW w:w="0" w:type="auto"/>
        <w:tblLook w:val="04A0"/>
      </w:tblPr>
      <w:tblGrid>
        <w:gridCol w:w="1848"/>
        <w:gridCol w:w="1848"/>
        <w:gridCol w:w="1657"/>
        <w:gridCol w:w="2039"/>
        <w:gridCol w:w="1848"/>
        <w:gridCol w:w="1848"/>
        <w:gridCol w:w="1849"/>
        <w:gridCol w:w="1849"/>
      </w:tblGrid>
      <w:tr w:rsidR="00C9326A" w:rsidTr="00B905D2"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proofErr w:type="gramStart"/>
            <w:r w:rsidRPr="00B905D2">
              <w:rPr>
                <w:b/>
              </w:rPr>
              <w:t>Р</w:t>
            </w:r>
            <w:proofErr w:type="gramEnd"/>
            <w:r w:rsidRPr="00B905D2">
              <w:rPr>
                <w:b/>
              </w:rPr>
              <w:t xml:space="preserve"> (</w:t>
            </w:r>
            <w:r w:rsidRPr="00B905D2">
              <w:rPr>
                <w:b/>
                <w:lang w:val="en-US"/>
              </w:rPr>
              <w:t>F</w:t>
            </w:r>
            <w:r w:rsidRPr="00B905D2">
              <w:rPr>
                <w:b/>
              </w:rPr>
              <w:t>т), Н</w:t>
            </w:r>
          </w:p>
        </w:tc>
        <w:tc>
          <w:tcPr>
            <w:tcW w:w="1657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  <w:lang w:val="en-US"/>
              </w:rPr>
              <w:t>F</w:t>
            </w:r>
            <w:r w:rsidRPr="00B905D2">
              <w:rPr>
                <w:b/>
              </w:rPr>
              <w:t xml:space="preserve"> </w:t>
            </w:r>
            <w:r w:rsidRPr="00B905D2">
              <w:rPr>
                <w:b/>
                <w:vertAlign w:val="subscript"/>
              </w:rPr>
              <w:t xml:space="preserve">тяги , </w:t>
            </w:r>
            <w:r w:rsidRPr="00B905D2">
              <w:rPr>
                <w:b/>
              </w:rPr>
              <w:t>Н</w:t>
            </w:r>
          </w:p>
        </w:tc>
        <w:tc>
          <w:tcPr>
            <w:tcW w:w="2039" w:type="dxa"/>
          </w:tcPr>
          <w:p w:rsidR="00C9326A" w:rsidRPr="00B905D2" w:rsidRDefault="00C9326A" w:rsidP="00B905D2">
            <w:pPr>
              <w:rPr>
                <w:b/>
              </w:rPr>
            </w:pPr>
            <w:r w:rsidRPr="00B905D2">
              <w:rPr>
                <w:b/>
              </w:rPr>
              <w:t>Направл</w:t>
            </w:r>
            <w:r>
              <w:rPr>
                <w:b/>
              </w:rPr>
              <w:t>ение</w:t>
            </w:r>
            <w:r w:rsidRPr="00B905D2">
              <w:rPr>
                <w:b/>
              </w:rPr>
              <w:t>.</w:t>
            </w:r>
            <w:r w:rsidRPr="00B905D2">
              <w:rPr>
                <w:b/>
                <w:lang w:val="en-US"/>
              </w:rPr>
              <w:t xml:space="preserve"> F</w:t>
            </w:r>
            <w:r w:rsidRPr="00B905D2">
              <w:rPr>
                <w:b/>
              </w:rPr>
              <w:t xml:space="preserve"> </w:t>
            </w:r>
            <w:r w:rsidRPr="00B905D2">
              <w:rPr>
                <w:b/>
                <w:vertAlign w:val="subscript"/>
              </w:rPr>
              <w:t>тяги</w:t>
            </w: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  <w:lang w:val="en-US"/>
              </w:rPr>
              <w:t>S</w:t>
            </w:r>
            <w:r w:rsidRPr="00B905D2">
              <w:rPr>
                <w:b/>
                <w:vertAlign w:val="subscript"/>
                <w:lang w:val="en-US"/>
              </w:rPr>
              <w:t>p</w:t>
            </w:r>
            <w:r w:rsidRPr="00B905D2">
              <w:rPr>
                <w:b/>
              </w:rPr>
              <w:t>, м</w:t>
            </w: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  <w:lang w:val="en-US"/>
              </w:rPr>
            </w:pPr>
            <w:r w:rsidRPr="00B905D2">
              <w:rPr>
                <w:b/>
                <w:lang w:val="en-US"/>
              </w:rPr>
              <w:t>S</w:t>
            </w:r>
            <w:r w:rsidRPr="00B905D2">
              <w:rPr>
                <w:b/>
              </w:rPr>
              <w:t xml:space="preserve"> </w:t>
            </w:r>
            <w:r w:rsidRPr="00B905D2">
              <w:rPr>
                <w:b/>
                <w:vertAlign w:val="subscript"/>
              </w:rPr>
              <w:t>тяги</w:t>
            </w:r>
            <w:r w:rsidRPr="00B905D2">
              <w:rPr>
                <w:b/>
              </w:rPr>
              <w:t xml:space="preserve"> , м</w:t>
            </w: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</w:rPr>
              <w:t xml:space="preserve">А </w:t>
            </w:r>
            <w:proofErr w:type="spellStart"/>
            <w:proofErr w:type="gramStart"/>
            <w:r w:rsidRPr="00B905D2">
              <w:rPr>
                <w:b/>
                <w:vertAlign w:val="subscript"/>
              </w:rPr>
              <w:t>р</w:t>
            </w:r>
            <w:proofErr w:type="spellEnd"/>
            <w:proofErr w:type="gramEnd"/>
            <w:r>
              <w:rPr>
                <w:b/>
                <w:vertAlign w:val="subscript"/>
              </w:rPr>
              <w:t xml:space="preserve"> </w:t>
            </w:r>
            <w:r w:rsidRPr="00B905D2">
              <w:rPr>
                <w:b/>
              </w:rPr>
              <w:t>, Дж</w:t>
            </w: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</w:rPr>
              <w:t xml:space="preserve">А </w:t>
            </w:r>
            <w:r w:rsidRPr="00B905D2">
              <w:rPr>
                <w:b/>
                <w:vertAlign w:val="subscript"/>
              </w:rPr>
              <w:t>тяги</w:t>
            </w:r>
            <w:proofErr w:type="gramStart"/>
            <w:r>
              <w:rPr>
                <w:b/>
                <w:vertAlign w:val="subscript"/>
              </w:rPr>
              <w:t xml:space="preserve"> </w:t>
            </w:r>
            <w:r w:rsidRPr="00B905D2">
              <w:rPr>
                <w:b/>
              </w:rPr>
              <w:t>,</w:t>
            </w:r>
            <w:proofErr w:type="gramEnd"/>
            <w:r w:rsidRPr="00B905D2">
              <w:rPr>
                <w:b/>
              </w:rPr>
              <w:t xml:space="preserve"> Дж</w:t>
            </w:r>
          </w:p>
        </w:tc>
      </w:tr>
      <w:tr w:rsidR="00C9326A" w:rsidTr="00B905D2">
        <w:tc>
          <w:tcPr>
            <w:tcW w:w="1848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</w:rPr>
              <w:t>Без блока</w:t>
            </w: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57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2039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</w:tr>
      <w:tr w:rsidR="00C9326A" w:rsidTr="00B905D2">
        <w:tc>
          <w:tcPr>
            <w:tcW w:w="1848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7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2039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</w:tr>
      <w:tr w:rsidR="00C9326A" w:rsidTr="00B905D2">
        <w:tc>
          <w:tcPr>
            <w:tcW w:w="1848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</w:rPr>
              <w:t>Неподвижный</w:t>
            </w:r>
          </w:p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</w:rPr>
              <w:t>блок</w:t>
            </w: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57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2039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</w:tr>
      <w:tr w:rsidR="00C9326A" w:rsidTr="00B905D2">
        <w:tc>
          <w:tcPr>
            <w:tcW w:w="1848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7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2039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</w:tr>
      <w:tr w:rsidR="00C9326A" w:rsidTr="00B905D2">
        <w:tc>
          <w:tcPr>
            <w:tcW w:w="1848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 w:rsidRPr="00B905D2">
              <w:rPr>
                <w:b/>
              </w:rPr>
              <w:t>Подвижный блок</w:t>
            </w: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657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2039" w:type="dxa"/>
            <w:vMerge w:val="restart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</w:tr>
      <w:tr w:rsidR="00C9326A" w:rsidTr="00B905D2">
        <w:tc>
          <w:tcPr>
            <w:tcW w:w="1848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657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2039" w:type="dxa"/>
            <w:vMerge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8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  <w:tc>
          <w:tcPr>
            <w:tcW w:w="1849" w:type="dxa"/>
          </w:tcPr>
          <w:p w:rsidR="00C9326A" w:rsidRPr="00B905D2" w:rsidRDefault="00C9326A" w:rsidP="00B905D2">
            <w:pPr>
              <w:jc w:val="center"/>
              <w:rPr>
                <w:b/>
              </w:rPr>
            </w:pPr>
          </w:p>
        </w:tc>
      </w:tr>
    </w:tbl>
    <w:p w:rsidR="00C9326A" w:rsidRDefault="00C9326A" w:rsidP="00882593">
      <w:pPr>
        <w:spacing w:after="0" w:line="240" w:lineRule="auto"/>
        <w:rPr>
          <w:b/>
        </w:rPr>
      </w:pPr>
    </w:p>
    <w:p w:rsidR="00C9326A" w:rsidRDefault="00C9326A" w:rsidP="0042241E">
      <w:pPr>
        <w:rPr>
          <w:b/>
        </w:rPr>
      </w:pPr>
      <w:r>
        <w:rPr>
          <w:b/>
        </w:rPr>
        <w:t>РАСЧЕТ РАБОТЫ:</w:t>
      </w:r>
    </w:p>
    <w:p w:rsidR="00C9326A" w:rsidRPr="00B905D2" w:rsidRDefault="00C9326A" w:rsidP="00B905D2">
      <w:pPr>
        <w:rPr>
          <w:b/>
        </w:rPr>
      </w:pPr>
      <w:r w:rsidRPr="0042241E">
        <w:rPr>
          <w:b/>
        </w:rPr>
        <w:t xml:space="preserve">ВЫВОД:                                                                             </w:t>
      </w:r>
    </w:p>
    <w:p w:rsidR="006B2DB3" w:rsidRDefault="006B2DB3">
      <w:pPr>
        <w:sectPr w:rsidR="006B2DB3" w:rsidSect="006B2DB3">
          <w:pgSz w:w="16838" w:h="11906" w:orient="landscape"/>
          <w:pgMar w:top="567" w:right="709" w:bottom="850" w:left="851" w:header="708" w:footer="708" w:gutter="0"/>
          <w:cols w:space="708"/>
          <w:docGrid w:linePitch="360"/>
        </w:sectPr>
      </w:pPr>
    </w:p>
    <w:p w:rsidR="00C9326A" w:rsidRDefault="00C9326A"/>
    <w:p w:rsidR="00C9326A" w:rsidRPr="00C84FF1" w:rsidRDefault="00C9326A" w:rsidP="0088259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Лабораторная работа</w:t>
      </w:r>
    </w:p>
    <w:p w:rsidR="00C9326A" w:rsidRPr="00882593" w:rsidRDefault="00C9326A" w:rsidP="00882593">
      <w:pPr>
        <w:pStyle w:val="1"/>
        <w:spacing w:before="0" w:line="240" w:lineRule="auto"/>
        <w:jc w:val="center"/>
        <w:rPr>
          <w:color w:val="auto"/>
        </w:rPr>
      </w:pPr>
      <w:bookmarkStart w:id="9" w:name="_Toc489382548"/>
      <w:r w:rsidRPr="00882593">
        <w:rPr>
          <w:color w:val="auto"/>
        </w:rPr>
        <w:t>Определение КПД наклонной плоскости.</w:t>
      </w:r>
      <w:bookmarkEnd w:id="9"/>
    </w:p>
    <w:p w:rsidR="00C9326A" w:rsidRPr="00C84FF1" w:rsidRDefault="00C9326A" w:rsidP="0088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Цель работы</w:t>
      </w:r>
      <w:r w:rsidRPr="00C84FF1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9326A" w:rsidRPr="00C84FF1" w:rsidRDefault="00C9326A" w:rsidP="0088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>убедиться на опыте, что работа (</w:t>
      </w:r>
      <w:proofErr w:type="spellStart"/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  <w:vertAlign w:val="subscript"/>
        </w:rPr>
        <w:t>зат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выполненная с помощью простого механизма (наклонной плоскости), больше полезной работы; </w:t>
      </w:r>
    </w:p>
    <w:p w:rsidR="00C9326A" w:rsidRDefault="00C9326A" w:rsidP="0088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sz w:val="24"/>
          <w:szCs w:val="24"/>
        </w:rPr>
        <w:t xml:space="preserve">2) </w:t>
      </w:r>
      <w:r>
        <w:rPr>
          <w:rFonts w:ascii="Times New Roman" w:hAnsi="Times New Roman" w:cs="Times New Roman"/>
          <w:sz w:val="24"/>
          <w:szCs w:val="24"/>
        </w:rPr>
        <w:t>выяснить, как зависит КПД от высоты наклонной плоскости;</w:t>
      </w:r>
    </w:p>
    <w:p w:rsidR="00C9326A" w:rsidRDefault="00C9326A" w:rsidP="0088259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рассчитать выигрыш в силе, которой дает наклонная плоскость.</w:t>
      </w:r>
    </w:p>
    <w:p w:rsidR="00C9326A" w:rsidRDefault="00C9326A" w:rsidP="0088259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планка с разметкой</w:t>
      </w:r>
      <w:r w:rsidRPr="00C84FF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каретка</w:t>
      </w:r>
      <w:r w:rsidRPr="00C84FF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динамометр, штатив</w:t>
      </w:r>
      <w:r w:rsidRPr="00C84FF1">
        <w:rPr>
          <w:rFonts w:ascii="Times New Roman" w:hAnsi="Times New Roman" w:cs="Times New Roman"/>
          <w:sz w:val="24"/>
          <w:szCs w:val="24"/>
        </w:rPr>
        <w:t>.</w:t>
      </w:r>
    </w:p>
    <w:p w:rsidR="00C9326A" w:rsidRDefault="00C9326A" w:rsidP="008825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 xml:space="preserve">Теория: </w:t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2112C6">
        <w:rPr>
          <w:rFonts w:ascii="Times New Roman" w:hAnsi="Times New Roman" w:cs="Times New Roman"/>
          <w:b/>
          <w:position w:val="-10"/>
          <w:sz w:val="24"/>
          <w:szCs w:val="24"/>
        </w:rPr>
        <w:object w:dxaOrig="180" w:dyaOrig="340">
          <v:shape id="_x0000_i1045" type="#_x0000_t75" style="width:9.8pt;height:18pt" o:ole="">
            <v:imagedata r:id="rId40" o:title=""/>
          </v:shape>
          <o:OLEObject Type="Embed" ProgID="Equation.3" ShapeID="_x0000_i1045" DrawAspect="Content" ObjectID="_1563124516" r:id="rId41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C9326A" w:rsidRPr="00834D90" w:rsidRDefault="00C9326A" w:rsidP="0088259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0E1442">
        <w:rPr>
          <w:rFonts w:ascii="Times New Roman" w:hAnsi="Times New Roman" w:cs="Times New Roman"/>
          <w:b/>
          <w:position w:val="-136"/>
          <w:sz w:val="24"/>
          <w:szCs w:val="24"/>
        </w:rPr>
        <w:object w:dxaOrig="3960" w:dyaOrig="2840">
          <v:shape id="_x0000_i1046" type="#_x0000_t75" style="width:198pt;height:142.35pt" o:ole="">
            <v:imagedata r:id="rId42" o:title=""/>
          </v:shape>
          <o:OLEObject Type="Embed" ProgID="Equation.3" ShapeID="_x0000_i1046" DrawAspect="Content" ObjectID="_1563124517" r:id="rId43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:rsidR="00C9326A" w:rsidRPr="00C84FF1" w:rsidRDefault="00C9326A" w:rsidP="0088259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84FF1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C9326A" w:rsidRPr="00C84FF1" w:rsidRDefault="00C9326A" w:rsidP="00882593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Установить планку на некоторой высоте, используя штатив</w:t>
      </w:r>
      <w:r w:rsidRPr="00C84FF1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9326A" w:rsidRPr="00C84FF1" w:rsidRDefault="00C9326A" w:rsidP="00882593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Измерить высоту наклонной плоскости и длину плоскости (вся планка)</w:t>
      </w:r>
      <w:r w:rsidRPr="00C84FF1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9326A" w:rsidRPr="00C84FF1" w:rsidRDefault="00C9326A" w:rsidP="00882593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Измерить с помощью динамометра вес каретки</w:t>
      </w:r>
      <w:r w:rsidRPr="00C84FF1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9326A" w:rsidRPr="00C84FF1" w:rsidRDefault="00C9326A" w:rsidP="00882593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84FF1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>Перемещая равномерно каретку по наклонной плоскости, измерить силу тяги</w:t>
      </w:r>
      <w:r w:rsidRPr="00C84FF1"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9326A" w:rsidRDefault="00C9326A" w:rsidP="00882593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Выполнить расчеты выйгрыша в силе, работы сил тяги и веса, КПД наклонной плоскости</w:t>
      </w:r>
      <w:r w:rsidRPr="00C84FF1">
        <w:rPr>
          <w:rFonts w:ascii="Times New Roman" w:hAnsi="Times New Roman" w:cs="Times New Roman"/>
          <w:noProof/>
          <w:sz w:val="24"/>
          <w:szCs w:val="24"/>
        </w:rPr>
        <w:t xml:space="preserve"> (занести результат</w:t>
      </w:r>
      <w:r>
        <w:rPr>
          <w:rFonts w:ascii="Times New Roman" w:hAnsi="Times New Roman" w:cs="Times New Roman"/>
          <w:noProof/>
          <w:sz w:val="24"/>
          <w:szCs w:val="24"/>
        </w:rPr>
        <w:t>ы</w:t>
      </w:r>
      <w:r w:rsidRPr="00C84FF1">
        <w:rPr>
          <w:rFonts w:ascii="Times New Roman" w:hAnsi="Times New Roman" w:cs="Times New Roman"/>
          <w:noProof/>
          <w:sz w:val="24"/>
          <w:szCs w:val="24"/>
        </w:rPr>
        <w:t xml:space="preserve"> в таблицу)</w:t>
      </w:r>
      <w:r>
        <w:rPr>
          <w:rFonts w:ascii="Times New Roman" w:hAnsi="Times New Roman" w:cs="Times New Roman"/>
          <w:noProof/>
          <w:sz w:val="24"/>
          <w:szCs w:val="24"/>
        </w:rPr>
        <w:t>.</w:t>
      </w:r>
    </w:p>
    <w:p w:rsidR="00C9326A" w:rsidRPr="005A02FB" w:rsidRDefault="00C9326A" w:rsidP="00882593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5A02FB">
        <w:rPr>
          <w:rFonts w:ascii="Times New Roman" w:hAnsi="Times New Roman" w:cs="Times New Roman"/>
          <w:sz w:val="24"/>
          <w:szCs w:val="24"/>
        </w:rPr>
        <w:t>Измените высоту (увеличить) наклонной плоскости и выполните все измерения и расчеты для этой наклонной плоскости.</w:t>
      </w:r>
    </w:p>
    <w:p w:rsidR="00C9326A" w:rsidRDefault="00C9326A" w:rsidP="00882593">
      <w:pPr>
        <w:pStyle w:val="a4"/>
        <w:spacing w:after="0"/>
        <w:rPr>
          <w:rFonts w:ascii="Times New Roman" w:hAnsi="Times New Roman" w:cs="Times New Roman"/>
          <w:sz w:val="24"/>
          <w:szCs w:val="24"/>
        </w:rPr>
      </w:pPr>
    </w:p>
    <w:p w:rsidR="00C9326A" w:rsidRPr="00CE15E9" w:rsidRDefault="00C9326A" w:rsidP="00882593">
      <w:pPr>
        <w:pStyle w:val="a4"/>
        <w:spacing w:after="0"/>
        <w:ind w:left="0"/>
        <w:rPr>
          <w:rFonts w:ascii="Times New Roman" w:hAnsi="Times New Roman" w:cs="Times New Roman"/>
          <w:b/>
          <w:sz w:val="24"/>
          <w:szCs w:val="24"/>
        </w:rPr>
      </w:pPr>
      <w:r w:rsidRPr="00CE15E9">
        <w:rPr>
          <w:rFonts w:ascii="Times New Roman" w:hAnsi="Times New Roman" w:cs="Times New Roman"/>
          <w:b/>
          <w:sz w:val="24"/>
          <w:szCs w:val="24"/>
        </w:rPr>
        <w:t>РЕЗУЛЬТАТЫ ИЗМЕРЕНИЙ И ВЫЧИСЛЕНИЙ</w:t>
      </w:r>
    </w:p>
    <w:tbl>
      <w:tblPr>
        <w:tblStyle w:val="a3"/>
        <w:tblW w:w="0" w:type="auto"/>
        <w:tblLook w:val="04A0"/>
      </w:tblPr>
      <w:tblGrid>
        <w:gridCol w:w="1015"/>
        <w:gridCol w:w="680"/>
        <w:gridCol w:w="718"/>
        <w:gridCol w:w="773"/>
        <w:gridCol w:w="1087"/>
        <w:gridCol w:w="1179"/>
        <w:gridCol w:w="1210"/>
        <w:gridCol w:w="1047"/>
        <w:gridCol w:w="1049"/>
        <w:gridCol w:w="813"/>
      </w:tblGrid>
      <w:tr w:rsidR="00C9326A" w:rsidRPr="00CE15E9" w:rsidTr="00EE7C23">
        <w:tc>
          <w:tcPr>
            <w:tcW w:w="1014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№ опыта</w:t>
            </w:r>
          </w:p>
        </w:tc>
        <w:tc>
          <w:tcPr>
            <w:tcW w:w="795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h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, м</w:t>
            </w:r>
          </w:p>
        </w:tc>
        <w:tc>
          <w:tcPr>
            <w:tcW w:w="851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, м</w:t>
            </w:r>
          </w:p>
        </w:tc>
        <w:tc>
          <w:tcPr>
            <w:tcW w:w="924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P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, Н</w:t>
            </w:r>
          </w:p>
        </w:tc>
        <w:tc>
          <w:tcPr>
            <w:tcW w:w="1211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F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тяги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, Н</w:t>
            </w:r>
          </w:p>
        </w:tc>
        <w:tc>
          <w:tcPr>
            <w:tcW w:w="823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</w:pPr>
            <w:proofErr w:type="spellStart"/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пол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,Д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</w:t>
            </w:r>
            <w:proofErr w:type="spellEnd"/>
          </w:p>
        </w:tc>
        <w:tc>
          <w:tcPr>
            <w:tcW w:w="994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затр</w:t>
            </w:r>
            <w:proofErr w:type="gramStart"/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ж</w:t>
            </w:r>
            <w:proofErr w:type="spellEnd"/>
          </w:p>
        </w:tc>
        <w:tc>
          <w:tcPr>
            <w:tcW w:w="1179" w:type="dxa"/>
          </w:tcPr>
          <w:p w:rsidR="00C9326A" w:rsidRPr="00EE7C23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Ƞ,%</w:t>
            </w:r>
          </w:p>
        </w:tc>
        <w:tc>
          <w:tcPr>
            <w:tcW w:w="1210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теор</w:t>
            </w:r>
            <w:proofErr w:type="spellEnd"/>
          </w:p>
        </w:tc>
        <w:tc>
          <w:tcPr>
            <w:tcW w:w="854" w:type="dxa"/>
          </w:tcPr>
          <w:p w:rsidR="00C9326A" w:rsidRPr="00CE15E9" w:rsidRDefault="00C9326A" w:rsidP="0088259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15E9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CE15E9">
              <w:rPr>
                <w:rFonts w:ascii="Times New Roman" w:hAnsi="Times New Roman" w:cs="Times New Roman"/>
                <w:b/>
                <w:sz w:val="28"/>
                <w:szCs w:val="28"/>
                <w:vertAlign w:val="subscript"/>
              </w:rPr>
              <w:t>реал</w:t>
            </w:r>
          </w:p>
        </w:tc>
      </w:tr>
      <w:tr w:rsidR="00C9326A" w:rsidRPr="00CE15E9" w:rsidTr="00EE7C23">
        <w:tc>
          <w:tcPr>
            <w:tcW w:w="101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15E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95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0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9326A" w:rsidRPr="00CE15E9" w:rsidTr="00EE7C23">
        <w:tc>
          <w:tcPr>
            <w:tcW w:w="101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E15E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95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1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3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9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0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4" w:type="dxa"/>
          </w:tcPr>
          <w:p w:rsidR="00C9326A" w:rsidRPr="00CE15E9" w:rsidRDefault="00C9326A" w:rsidP="008825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9326A" w:rsidRPr="00EE7C23" w:rsidRDefault="00C9326A" w:rsidP="0088259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Расчеты</w:t>
      </w:r>
      <w:r w:rsidRPr="00EE7C23">
        <w:rPr>
          <w:b/>
          <w:sz w:val="28"/>
          <w:szCs w:val="28"/>
        </w:rPr>
        <w:t>:</w:t>
      </w:r>
    </w:p>
    <w:p w:rsidR="00C9326A" w:rsidRPr="00EE7C23" w:rsidRDefault="00C9326A" w:rsidP="00882593">
      <w:pPr>
        <w:pStyle w:val="a4"/>
        <w:spacing w:after="0"/>
        <w:ind w:left="502"/>
        <w:rPr>
          <w:b/>
          <w:sz w:val="28"/>
          <w:szCs w:val="28"/>
        </w:rPr>
      </w:pPr>
      <w:r w:rsidRPr="00EE7C23">
        <w:rPr>
          <w:b/>
          <w:sz w:val="28"/>
          <w:szCs w:val="28"/>
        </w:rPr>
        <w:t xml:space="preserve">Анализ работы: </w:t>
      </w:r>
    </w:p>
    <w:p w:rsidR="00C9326A" w:rsidRPr="005A02FB" w:rsidRDefault="00C9326A" w:rsidP="00882593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E15E9">
        <w:rPr>
          <w:rFonts w:ascii="Times New Roman" w:hAnsi="Times New Roman" w:cs="Times New Roman"/>
          <w:sz w:val="24"/>
          <w:szCs w:val="24"/>
        </w:rPr>
        <w:t>Сделать вывод</w:t>
      </w:r>
      <w:r>
        <w:rPr>
          <w:rFonts w:ascii="Times New Roman" w:hAnsi="Times New Roman" w:cs="Times New Roman"/>
          <w:sz w:val="24"/>
          <w:szCs w:val="24"/>
        </w:rPr>
        <w:t xml:space="preserve"> о работе силы тяги при использовании простого механизма </w:t>
      </w:r>
    </w:p>
    <w:p w:rsidR="00C9326A" w:rsidRPr="00CE15E9" w:rsidRDefault="00C9326A" w:rsidP="00882593">
      <w:pPr>
        <w:pStyle w:val="a4"/>
        <w:spacing w:after="0"/>
        <w:ind w:left="862"/>
        <w:rPr>
          <w:rFonts w:ascii="Times New Roman" w:hAnsi="Times New Roman" w:cs="Times New Roman"/>
          <w:b/>
          <w:sz w:val="24"/>
          <w:szCs w:val="24"/>
        </w:rPr>
      </w:pPr>
      <w:r w:rsidRPr="00CE15E9">
        <w:rPr>
          <w:rFonts w:ascii="Times New Roman" w:hAnsi="Times New Roman" w:cs="Times New Roman"/>
          <w:sz w:val="24"/>
          <w:szCs w:val="24"/>
        </w:rPr>
        <w:t>(пункт №1 цели работы).</w:t>
      </w:r>
      <w:r w:rsidRPr="00CE15E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9326A" w:rsidRDefault="00C9326A" w:rsidP="00882593">
      <w:pPr>
        <w:pStyle w:val="a4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Сделайте вывод о зависимости КПД от высоты наклонной плоскости </w:t>
      </w:r>
      <w:r w:rsidRPr="00CE15E9">
        <w:rPr>
          <w:rFonts w:ascii="Times New Roman" w:hAnsi="Times New Roman" w:cs="Times New Roman"/>
          <w:sz w:val="24"/>
          <w:szCs w:val="24"/>
        </w:rPr>
        <w:t>(пункт №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CE15E9">
        <w:rPr>
          <w:rFonts w:ascii="Times New Roman" w:hAnsi="Times New Roman" w:cs="Times New Roman"/>
          <w:sz w:val="24"/>
          <w:szCs w:val="24"/>
        </w:rPr>
        <w:t xml:space="preserve"> цели работы)</w:t>
      </w:r>
      <w:r>
        <w:rPr>
          <w:rFonts w:ascii="Times New Roman" w:hAnsi="Times New Roman" w:cs="Times New Roman"/>
          <w:sz w:val="24"/>
          <w:szCs w:val="24"/>
        </w:rPr>
        <w:t xml:space="preserve"> и о выигрыше в силе, который дает наклонная плоскость </w:t>
      </w:r>
      <w:r w:rsidRPr="00CE15E9">
        <w:rPr>
          <w:rFonts w:ascii="Times New Roman" w:hAnsi="Times New Roman" w:cs="Times New Roman"/>
          <w:sz w:val="24"/>
          <w:szCs w:val="24"/>
        </w:rPr>
        <w:t>(пункт №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CE15E9">
        <w:rPr>
          <w:rFonts w:ascii="Times New Roman" w:hAnsi="Times New Roman" w:cs="Times New Roman"/>
          <w:sz w:val="24"/>
          <w:szCs w:val="24"/>
        </w:rPr>
        <w:t xml:space="preserve"> цели работы)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9326A" w:rsidRDefault="00C9326A" w:rsidP="00882593">
      <w:pPr>
        <w:spacing w:after="0"/>
      </w:pPr>
    </w:p>
    <w:sectPr w:rsidR="00C9326A" w:rsidSect="00882593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B18D7"/>
    <w:multiLevelType w:val="hybridMultilevel"/>
    <w:tmpl w:val="6100C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9E28FC"/>
    <w:multiLevelType w:val="hybridMultilevel"/>
    <w:tmpl w:val="7054CD4C"/>
    <w:lvl w:ilvl="0" w:tplc="FAA64F6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B3C7735"/>
    <w:multiLevelType w:val="hybridMultilevel"/>
    <w:tmpl w:val="371209C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2B0886"/>
    <w:multiLevelType w:val="hybridMultilevel"/>
    <w:tmpl w:val="1984557A"/>
    <w:lvl w:ilvl="0" w:tplc="CF3A6F6C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3CCE7DE9"/>
    <w:multiLevelType w:val="hybridMultilevel"/>
    <w:tmpl w:val="F93E6082"/>
    <w:lvl w:ilvl="0" w:tplc="16702F1E">
      <w:start w:val="1"/>
      <w:numFmt w:val="decimal"/>
      <w:lvlText w:val="%1."/>
      <w:lvlJc w:val="left"/>
      <w:pPr>
        <w:ind w:left="862" w:hanging="360"/>
      </w:pPr>
      <w:rPr>
        <w:rFonts w:asciiTheme="minorHAnsi" w:hAnsiTheme="minorHAnsi" w:cstheme="minorBid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6BA732E4"/>
    <w:multiLevelType w:val="hybridMultilevel"/>
    <w:tmpl w:val="73F8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6228F3"/>
    <w:multiLevelType w:val="hybridMultilevel"/>
    <w:tmpl w:val="19344A9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E7B37"/>
    <w:rsid w:val="006B2DB3"/>
    <w:rsid w:val="00882593"/>
    <w:rsid w:val="009E59A2"/>
    <w:rsid w:val="009E7B37"/>
    <w:rsid w:val="00C93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33"/>
        <o:r id="V:Rule3" type="connector" idref="#_x0000_s1034"/>
        <o:r id="V:Rule4" type="connector" idref="#_x0000_s1032"/>
        <o:r id="V:Rule5" type="connector" idref="#_x0000_s1031"/>
        <o:r id="V:Rule6" type="connector" idref="#_x0000_s1029"/>
        <o:r id="V:Rule7" type="connector" idref="#_x0000_s1026"/>
        <o:r id="V:Rule8" type="connector" idref="#_x0000_s1030"/>
        <o:r id="V:Rule11" type="connector" idref="#_x0000_s1037"/>
        <o:r id="V:Rule12" type="connector" idref="#_x0000_s1038"/>
        <o:r id="V:Rule13" type="connector" idref="#_x0000_s1040"/>
        <o:r id="V:Rule14" type="connector" idref="#_x0000_s1043"/>
        <o:r id="V:Rule15" type="connector" idref="#_x0000_s1041"/>
        <o:r id="V:Rule16" type="connector" idref="#_x0000_s1048"/>
        <o:r id="V:Rule17" type="connector" idref="#_x0000_s1046"/>
        <o:r id="V:Rule18" type="connector" idref="#_x0000_s1044"/>
        <o:r id="V:Rule19" type="connector" idref="#_x0000_s1055"/>
        <o:r id="V:Rule20" type="connector" idref="#_x0000_s1045"/>
        <o:r id="V:Rule21" type="connector" idref="#_x0000_s1050"/>
        <o:r id="V:Rule22" type="connector" idref="#_x0000_s1049"/>
        <o:r id="V:Rule23" type="connector" idref="#_x0000_s1052"/>
        <o:r id="V:Rule24" type="connector" idref="#_x0000_s1054"/>
        <o:r id="V:Rule25" type="connector" idref="#_x0000_s1053"/>
        <o:r id="V:Rule26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825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7B3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E59A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932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26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8825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TOC Heading"/>
    <w:basedOn w:val="1"/>
    <w:next w:val="a"/>
    <w:uiPriority w:val="39"/>
    <w:semiHidden/>
    <w:unhideWhenUsed/>
    <w:qFormat/>
    <w:rsid w:val="00882593"/>
    <w:pPr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882593"/>
    <w:pPr>
      <w:spacing w:after="100"/>
    </w:pPr>
  </w:style>
  <w:style w:type="character" w:styleId="a8">
    <w:name w:val="Hyperlink"/>
    <w:basedOn w:val="a0"/>
    <w:uiPriority w:val="99"/>
    <w:unhideWhenUsed/>
    <w:rsid w:val="0088259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9" Type="http://schemas.openxmlformats.org/officeDocument/2006/relationships/oleObject" Target="embeddings/oleObject20.bin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image" Target="media/image13.wmf"/><Relationship Id="rId42" Type="http://schemas.openxmlformats.org/officeDocument/2006/relationships/image" Target="media/image16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4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21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oleObject" Target="embeddings/oleObject9.bin"/><Relationship Id="rId32" Type="http://schemas.openxmlformats.org/officeDocument/2006/relationships/image" Target="media/image12.wmf"/><Relationship Id="rId37" Type="http://schemas.openxmlformats.org/officeDocument/2006/relationships/oleObject" Target="embeddings/oleObject19.bin"/><Relationship Id="rId40" Type="http://schemas.openxmlformats.org/officeDocument/2006/relationships/image" Target="media/image15.w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8.bin"/><Relationship Id="rId10" Type="http://schemas.openxmlformats.org/officeDocument/2006/relationships/image" Target="media/image3.wmf"/><Relationship Id="rId19" Type="http://schemas.openxmlformats.org/officeDocument/2006/relationships/image" Target="media/image8.wmf"/><Relationship Id="rId31" Type="http://schemas.openxmlformats.org/officeDocument/2006/relationships/oleObject" Target="embeddings/oleObject15.bin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gif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4023B-F6AD-47A6-BCE2-D343B8432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10</Pages>
  <Words>1272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Богданова</dc:creator>
  <cp:keywords/>
  <dc:description/>
  <cp:lastModifiedBy>Богданова</cp:lastModifiedBy>
  <cp:revision>3</cp:revision>
  <dcterms:created xsi:type="dcterms:W3CDTF">2017-08-01T16:50:00Z</dcterms:created>
  <dcterms:modified xsi:type="dcterms:W3CDTF">2017-08-01T17:28:00Z</dcterms:modified>
</cp:coreProperties>
</file>