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F60" w:rsidRPr="00683FF1" w:rsidRDefault="00F10F60" w:rsidP="00F10F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FF1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6124D5" w:rsidRPr="00683FF1" w:rsidRDefault="00F10F60" w:rsidP="00F10F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FF1">
        <w:rPr>
          <w:rFonts w:ascii="Times New Roman" w:hAnsi="Times New Roman" w:cs="Times New Roman"/>
          <w:b/>
          <w:sz w:val="28"/>
          <w:szCs w:val="28"/>
        </w:rPr>
        <w:t>г. Астрахани «Детский сад № 69»</w:t>
      </w:r>
    </w:p>
    <w:p w:rsidR="00F10F60" w:rsidRPr="00683FF1" w:rsidRDefault="00F10F60" w:rsidP="00F10F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F60" w:rsidRPr="00683FF1" w:rsidRDefault="00F10F60" w:rsidP="00F10F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F60" w:rsidRPr="00683FF1" w:rsidRDefault="00F10F60" w:rsidP="00F10F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F60" w:rsidRPr="00683FF1" w:rsidRDefault="00F10F60" w:rsidP="00F10F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F60" w:rsidRPr="00683FF1" w:rsidRDefault="00F10F60" w:rsidP="00F10F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F60" w:rsidRPr="00683FF1" w:rsidRDefault="00F10F60" w:rsidP="00F10F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F60" w:rsidRPr="00683FF1" w:rsidRDefault="00F10F60" w:rsidP="00F10F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F60" w:rsidRPr="00683FF1" w:rsidRDefault="00F10F60" w:rsidP="00F10F60">
      <w:pPr>
        <w:pStyle w:val="1"/>
        <w:jc w:val="center"/>
        <w:rPr>
          <w:rFonts w:ascii="Times New Roman" w:hAnsi="Times New Roman" w:cs="Times New Roman"/>
          <w:color w:val="auto"/>
          <w:sz w:val="44"/>
          <w:szCs w:val="44"/>
        </w:rPr>
      </w:pPr>
      <w:r w:rsidRPr="00683FF1">
        <w:rPr>
          <w:rFonts w:ascii="Times New Roman" w:hAnsi="Times New Roman" w:cs="Times New Roman"/>
          <w:color w:val="auto"/>
          <w:sz w:val="44"/>
          <w:szCs w:val="44"/>
        </w:rPr>
        <w:t>«Коррекционно-развивающая работа с детьми с ОВЗ (нарушения опорно-двигательного аппарата)»</w:t>
      </w:r>
      <w:bookmarkStart w:id="0" w:name="_GoBack"/>
      <w:bookmarkEnd w:id="0"/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rPr>
          <w:rFonts w:ascii="Times New Roman" w:hAnsi="Times New Roman" w:cs="Times New Roman"/>
        </w:rPr>
      </w:pPr>
    </w:p>
    <w:p w:rsidR="00F10F60" w:rsidRPr="00683FF1" w:rsidRDefault="00F10F60" w:rsidP="00F10F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FF1">
        <w:rPr>
          <w:rFonts w:ascii="Times New Roman" w:hAnsi="Times New Roman" w:cs="Times New Roman"/>
          <w:b/>
          <w:sz w:val="28"/>
          <w:szCs w:val="28"/>
        </w:rPr>
        <w:t>Астрахань 2020</w:t>
      </w:r>
    </w:p>
    <w:p w:rsidR="00F10F60" w:rsidRPr="00683FF1" w:rsidRDefault="00F10F60">
      <w:pPr>
        <w:rPr>
          <w:rFonts w:ascii="Times New Roman" w:hAnsi="Times New Roman" w:cs="Times New Roman"/>
          <w:b/>
          <w:sz w:val="28"/>
          <w:szCs w:val="28"/>
        </w:rPr>
      </w:pPr>
      <w:r w:rsidRPr="00683FF1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83FF1" w:rsidRPr="00233357" w:rsidRDefault="00683FF1" w:rsidP="00683FF1">
      <w:pPr>
        <w:pStyle w:val="1"/>
        <w:numPr>
          <w:ilvl w:val="0"/>
          <w:numId w:val="1"/>
        </w:numPr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</w:pPr>
      <w:r w:rsidRPr="00233357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lastRenderedPageBreak/>
        <w:t>Актуальность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Общеизвестно, что в системе образования есть принцип равных прав и возможностей в получении образования детьми с отклонением в развитии.</w:t>
      </w:r>
    </w:p>
    <w:p w:rsidR="00683FF1" w:rsidRPr="00683FF1" w:rsidRDefault="00683FF1" w:rsidP="00683FF1">
      <w:pPr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В настоящее время не только в нашей стране, но и для всех стран мира характерным является увеличение детей, имеющих различные нарушения развития.</w:t>
      </w:r>
    </w:p>
    <w:p w:rsidR="00683FF1" w:rsidRPr="00683FF1" w:rsidRDefault="00683FF1" w:rsidP="00683FF1">
      <w:pPr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На современном этапе концепция интегрированного обучения и воспитания является ведущим </w:t>
      </w:r>
      <w:r w:rsidRPr="00683FF1">
        <w:rPr>
          <w:rFonts w:ascii="Times New Roman" w:eastAsia="Times New Roman" w:hAnsi="Times New Roman" w:cs="Times New Roman"/>
          <w:b/>
          <w:bCs/>
          <w:color w:val="111111"/>
          <w:sz w:val="30"/>
          <w:lang w:eastAsia="ru-RU"/>
        </w:rPr>
        <w:t>направлением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 в развитии специального образования в нашей стране. Это означает равноправное включение личности, развивающейся в условиях недостаточности </w:t>
      </w:r>
      <w:r w:rsidRPr="00683FF1">
        <w:rPr>
          <w:rFonts w:ascii="Times New Roman" w:eastAsia="Times New Roman" w:hAnsi="Times New Roman" w:cs="Times New Roman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(психической, физической, интеллектуальной)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 во все возможные и необходимые сферы жизни социума, достойный социальный статус и самореализацию в обществе.</w:t>
      </w:r>
    </w:p>
    <w:p w:rsidR="00683FF1" w:rsidRPr="00683FF1" w:rsidRDefault="00683FF1" w:rsidP="00683FF1">
      <w:pPr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Распространение в нашей стране процесса интеграции и инклюзии детей с ограниченными возможностями </w:t>
      </w:r>
      <w:r w:rsidRPr="00683FF1">
        <w:rPr>
          <w:rFonts w:ascii="Times New Roman" w:eastAsia="Times New Roman" w:hAnsi="Times New Roman" w:cs="Times New Roman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(ОВЗ)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 психического или физического здоровья в образовательных учреждениях является не только отражением времени, но и представляет собой реализацию прав детей на образование в соответствии с </w:t>
      </w:r>
      <w:r w:rsidRPr="00683FF1">
        <w:rPr>
          <w:rFonts w:ascii="Times New Roman" w:eastAsia="Times New Roman" w:hAnsi="Times New Roman" w:cs="Times New Roman"/>
          <w:i/>
          <w:iCs/>
          <w:color w:val="111111"/>
          <w:sz w:val="30"/>
          <w:szCs w:val="30"/>
          <w:bdr w:val="none" w:sz="0" w:space="0" w:color="auto" w:frame="1"/>
          <w:lang w:eastAsia="ru-RU"/>
        </w:rPr>
        <w:t>«Законом об образовании»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 Российской Федерации. Инклюзивное обучение реализует обеспечение равного доступа к получению того или иного вида образования и создание необходимых условий для достижения успеха в образовании всеми детьми.</w:t>
      </w:r>
    </w:p>
    <w:p w:rsidR="00683FF1" w:rsidRPr="00683FF1" w:rsidRDefault="00683FF1" w:rsidP="00683FF1">
      <w:pPr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Сегодня инклюзивным или включающим образованием называют совместное обучение детей с ограниченными возможностями здоровья с нормативно развивающимися сверстниками. Дети с особыми образовательными потребностями в такой практике смогут расти и развиваться вместе с другими ребятами, посещать обычные учебные заведения, заводить в них своих друзей. В общем, жить, как живут все остальные дети. Идея состоит в том, что для получения качественного образования и психологической адаптации в обществе, детям с особыми потребностями необходимо активно взаимодействовать с другими детьми. Но не менее важно такое общение и тем детям, которые не имеют никаких ограничений в своём развитии или в здоровье. Все это существенно повышает роль инклюзивного, совместного обучения, позволяющего принципиально расширить возможности социализации детей с ОВЗ.</w:t>
      </w:r>
    </w:p>
    <w:p w:rsidR="00683FF1" w:rsidRPr="00683FF1" w:rsidRDefault="00683FF1" w:rsidP="00683FF1">
      <w:pPr>
        <w:shd w:val="clear" w:color="auto" w:fill="FFFFFF"/>
        <w:tabs>
          <w:tab w:val="left" w:pos="854"/>
        </w:tabs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Воспитанникам с ограниченными возможностями здоровья необходима особая методическая и дидактическая помощь, которую осуществляют учитель-логопед, учитель-дефектолог, педагог-психолог, воспитатели учреждений. Оценивая интеллектуальную готовность детей, испытывающих стойкие трудности в обучении, можно отметить 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lastRenderedPageBreak/>
        <w:t>основную черту – низкую познавательную активность, которая проявляется неравномерно, но во всех видах психической деятельности. Этим обусловлены особенности восприятия, внимания, памяти, мышления детей с нарушением интеллекта.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Так же замечено, что дети с ограниченными возможностями здоровья отличаются незрелостью и нарушением эмоционально-волевой регуляции поведения и деятельности, что является серьезным фактором неготовности к школьному обучению по достижении возраста 7 лет. Для того чтобы начало школьного обучения детей с ОВЗ стало стартовой точкой очередного этапа развития, чтобы этот процесс прошел безболезненно, ребенок должен быть готов к существующей системе образования. Неготовность ребенка к школе влечет за собой неуспеваемость, расстройство нервно-психической сферы и в целом неблагополучно сказывается на здоровье ребенка.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Одной из актуальных проблем является подготовка ребенка к школе.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Именно дошкольное образование дает стартовые возможности детям для дальнейшего успешного развития в школьные годы, обеспечивает доступность образования для детей с ОВЗ.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b/>
          <w:bCs/>
          <w:color w:val="111111"/>
          <w:sz w:val="30"/>
          <w:lang w:eastAsia="ru-RU"/>
        </w:rPr>
        <w:t>Главная цель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, на реализацию которой направлена деятельность нашего ДОУ, включает формирование у детей с ОВЗ мотивации к обучению в школе, эмоциональной готовности к нему, формирование элементарных знаний о мире, развитие творческой активности, адекватной восприимчивости к окружающим.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Только при грамотной организации процесса преемственности на этапах дошкольного и начального школьного детства будет реализована единая линия развития, воспитания и обучения ребенка с ОВЗ.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В своей работе педагоги детского сада делают акцент на такие подходы в обучении детей с ОВЗ, как: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создание развивающей среды, функционально моделирующей содержание детской деятельности и обеспечивающей инициативность, самостоятельность и субъективную позицию ребёнка;</w:t>
      </w:r>
    </w:p>
    <w:p w:rsid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использование многообразных форм организации обучения, включающих разные виды деятельности, в том числе игровые;</w:t>
      </w:r>
    </w:p>
    <w:p w:rsidR="00ED1403" w:rsidRDefault="00ED1403" w:rsidP="00ED1403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использование здоровье сберегающих технологий в учебно-воспитательном процессе;</w:t>
      </w:r>
    </w:p>
    <w:p w:rsidR="00683FF1" w:rsidRPr="00683FF1" w:rsidRDefault="00683FF1" w:rsidP="00ED1403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взаимодействие детей и взрослых при наличии партнёрской позиции;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широкое использование психолого-педагогических методов и приёмов, развивающих психические процессы, введение в обучение элементарных задач открытого типа, предлагающих альтернативные варианты решений;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lastRenderedPageBreak/>
        <w:t>- формирование комфортного психологического климата в детском сообществе.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В настоящее время модель деятельности педагогов нашего ДОУ по сопровождению процесса подготовки детей с ограниченными возможностями здоровья к систематическому обучению выглядит следующим образом: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b/>
          <w:bCs/>
          <w:color w:val="111111"/>
          <w:sz w:val="30"/>
          <w:lang w:eastAsia="ru-RU"/>
        </w:rPr>
        <w:t>I блок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 – Работа с детьми. Этот блок содержит три направления.</w:t>
      </w:r>
    </w:p>
    <w:p w:rsidR="00683FF1" w:rsidRPr="00ED1403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</w:pPr>
      <w:r w:rsidRPr="00ED1403"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  <w:t>1. Развивающая работа с детьми.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С детьми, имеющими отклонения в развитии, проводятся занятия, направленные на развитие познавательных психических процессов с использованием новых технологий в компьютерно-игровом комплексе.</w:t>
      </w:r>
    </w:p>
    <w:p w:rsidR="00683FF1" w:rsidRPr="00ED1403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</w:pPr>
      <w:r w:rsidRPr="00ED1403"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  <w:t>2. Диагностика.</w:t>
      </w:r>
    </w:p>
    <w:p w:rsid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В начале учебного года специальное время отводится для обследования детей. Выявляются индивидуальные особенности детей с</w:t>
      </w:r>
      <w:r w:rsidR="00ED1403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 ОВЗ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, уровень их развития, усвоение программ коррекционно-развивающего обучения и воспитания. Анализ результатов позволяет определить и осуществить коррекционную работу, а также дать родителям и педагогам необходимые консультации и рекомендации.</w:t>
      </w:r>
      <w:r w:rsidR="00ED1403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 Составляются карты индивидуального маршрута сопровождения специалистами каждого ребёнка с ОВЗ.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В январе месяце проводится динамическая диагностика готовности детей с ограниченными возможностями здоровья к школе, которая позволяет проследить успешность проведенной коррекционно-развивающей работы, а также служит основой для разработки рекомендаций по введению ребенка в школьную жизнь. В апреле выявляется итоговый уровень подготовки детей к школе.</w:t>
      </w:r>
    </w:p>
    <w:p w:rsidR="00683FF1" w:rsidRPr="00ED1403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</w:pPr>
      <w:r w:rsidRPr="00ED1403"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  <w:t>3. Коррекционно-развивающая работа (групповая и индивидуальная) с детьми.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Проанализировав количественные и качественные результаты диагностики, формируются коррекционные подгруппы детей. Занятия в коррекционных группах направлены на развитие психических функций, создающих основу для успешного обучения, коррекцию имеющихся отклонений, формирование познавательной мотивации и на развитие основы детей в целом. Работа строится на основе развивающих игр. Задания в одном занятии связаны общей темой, героями или сюжетом.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Коррекционная логопедическая работа по исправлению нарушений речи включает в себя дыхательные упражнения, артикуляционную и пальчиковую гимнастику, так же позволяет компенсировать отставание в речевом развитии детей с нарушением</w:t>
      </w:r>
      <w:r w:rsidR="0096510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 опорно-двигательного аппарата.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b/>
          <w:bCs/>
          <w:color w:val="111111"/>
          <w:sz w:val="30"/>
          <w:lang w:eastAsia="ru-RU"/>
        </w:rPr>
        <w:t>II блок 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Работа с родителями</w:t>
      </w:r>
      <w:r w:rsidR="0096510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.</w:t>
      </w:r>
    </w:p>
    <w:p w:rsidR="00683FF1" w:rsidRPr="00683FF1" w:rsidRDefault="00683FF1" w:rsidP="00683FF1">
      <w:pPr>
        <w:shd w:val="clear" w:color="auto" w:fill="FFFFFF"/>
        <w:spacing w:after="251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Этот блок содержит три направления.</w:t>
      </w:r>
    </w:p>
    <w:p w:rsidR="00683FF1" w:rsidRPr="00965101" w:rsidRDefault="00683FF1" w:rsidP="00683FF1">
      <w:pPr>
        <w:shd w:val="clear" w:color="auto" w:fill="FFFFFF"/>
        <w:spacing w:before="251"/>
        <w:ind w:firstLine="360"/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</w:pPr>
      <w:r w:rsidRPr="00965101"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  <w:lastRenderedPageBreak/>
        <w:t>1. Психологическое просвещение родителей по подготовке ребенка к школе.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Сегодня все специалисты признают важность привлечения родителей к участию в работе детского сада. Родителей наших будущих первоклассников волнуют десятки вопросов, связанных с подготовкой ребенка с отклонением в развитии к школьному обучению. У них наблюдается повышенный уровень тревожности, неуверенность в правильности своих воспитательных методов, дефицит конкретных знаний по данному вопросу, о средствах, помогающих повысить желание ребенка идти в школу.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Одной из основных задач педагогов ДОУ является вовлечение семьи в воспитательно-образовательный процесс с целью улучшения эмоционального самочувствия детей, обогащение воспитательного опыта родителей, повышение их родительско-педагогической компетентности при подготовке детей к школе.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На родительских собраниях, семинарах проводится работа с родителями по таким вопросам как: психологические особенности детей с отклонением в развитии старшего дошкольного возраста; развитие определенных психологических функций, создающих основу для дальнейшего обучения; готовность детей с </w:t>
      </w:r>
      <w:r w:rsidR="0096510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ОВЗ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 к обучению в школе; готовность ребенка к школе как условие его успешной адаптации.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Так же проводятся тематические консультации, обновляется информация в родительских уголках, разрабатываются памятки для родителей.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Учитывая, что у взрослых в современном обществе нет лишнего времени, работу стараемся организовать компактной, но эффективной, рекомендации родителям носят конкретный характер, легко укладываются в семейный стиль взаимодействия с ребенком.</w:t>
      </w:r>
    </w:p>
    <w:p w:rsidR="00683FF1" w:rsidRPr="0096510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</w:pPr>
      <w:r w:rsidRPr="00965101"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  <w:t>2. Индивидуальное консультирование</w:t>
      </w:r>
      <w:r w:rsidR="00965101"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  <w:t>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Индивидуальные встречи с родителями наших будущих первоклассников назначаются и проводятся после предварительной диагностики готовности ребенка к школе. В ходе таких консультаций педагог освещает итоги диагностики конкретного ребенка; дает родителям рекомендации по оказанию реальной помощи в его развитии, если есть на то причины - советует обратиться к другим специалистам, готовит родителей к возможным проблемам адаптационного периода и совместно с ними намечает стратегию сопровождения ребенка с ярко выраженными особенностями развития. Сначала следует отметить позитивные моменты в развитии ребенка, а затем озвучить то, над чем необходимо поработать, и как это делать.</w:t>
      </w:r>
    </w:p>
    <w:p w:rsidR="00683FF1" w:rsidRPr="00F90493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</w:pPr>
      <w:r w:rsidRPr="00F90493"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  <w:t>3. Нетрадиционная форма организации работы с родителями.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lastRenderedPageBreak/>
        <w:t>Для того, чтобы помочь родителям и детям с ограниченными возможностями здоровья достойно пройти период подготовки и начало школьного обучения педагогом-психологом был разработан тренинг для родителей будущих первоклассников «От дошкольника к школьнику», целью которого является подготовка родителей к предстоящему обучению детей в школе. Так же в ДОУ проводятся такие формы общения с родителями как: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• совместные досуги, праздники;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• участие родителей в выставках;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• организация мини-библиотеки.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F90493">
        <w:rPr>
          <w:rFonts w:ascii="Times New Roman" w:eastAsia="Times New Roman" w:hAnsi="Times New Roman" w:cs="Times New Roman"/>
          <w:b/>
          <w:color w:val="111111"/>
          <w:sz w:val="30"/>
          <w:szCs w:val="30"/>
          <w:lang w:eastAsia="ru-RU"/>
        </w:rPr>
        <w:t>I</w:t>
      </w:r>
      <w:r w:rsidRPr="00F90493">
        <w:rPr>
          <w:rFonts w:ascii="Times New Roman" w:eastAsia="Times New Roman" w:hAnsi="Times New Roman" w:cs="Times New Roman"/>
          <w:b/>
          <w:bCs/>
          <w:color w:val="111111"/>
          <w:sz w:val="30"/>
          <w:lang w:eastAsia="ru-RU"/>
        </w:rPr>
        <w:t>II блок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 – Работа с педагогами по вопросу подготовки детей к обучению в школе.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Этот блок содержит 4 направления работы.</w:t>
      </w:r>
    </w:p>
    <w:p w:rsidR="00683FF1" w:rsidRPr="00F90493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</w:pPr>
      <w:r w:rsidRPr="00F90493"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  <w:t>1. Групповая работа с педагогами по психологическому просвещению.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Педагог-психолог</w:t>
      </w:r>
      <w:r w:rsidR="00F90493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, учитель-дефектолог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 и учитель-логопед выступают на педагогических советах, семинарах, проводят тематические консультации по теоретическим вопросам, касающимся особенностей развития старших дошкольников с отклонением в развитии здоровья, освещают точки зрения различных ученых по подготовке к школе.</w:t>
      </w:r>
    </w:p>
    <w:p w:rsidR="00683FF1" w:rsidRPr="00F90493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</w:pPr>
      <w:r w:rsidRPr="00F90493"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  <w:t>2. Индивидуальное консультирование педагогов.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В ходе него дается информация по итогам диагностики, разрабатываются индивидуальные подходы и методы работы с отдельными детьми. Тесная взаимосвязь учителя-логопеда,</w:t>
      </w:r>
      <w:r w:rsidR="00F90493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 учителя-дефектолога,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 педагога-психолога, воспитателей, музыкального руководителя возможна при условии совместного планирования работы: выбора темы и разработки занятий, определения последовательности занятий и задач. Важно, чтобы все педагоги одновременно каждый на своем занятии решали коррекционно-образовательные задачи, только в этом случае коррекция недостатков у детей с ОВЗ будет осуществляться системно.</w:t>
      </w:r>
    </w:p>
    <w:p w:rsidR="00683FF1" w:rsidRPr="00F90493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</w:pPr>
      <w:r w:rsidRPr="00F90493"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  <w:t>3. Нетрадиционная форма организации.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К такой форме относится семинар-практикум в форме тренинга «Дети с отклонением в развитии здоровья на пороге школы», в ходе которого отрабатываются навыки работы по подготовке детей к школе, ведется поиск новых эффективных приемов и способов общения и обучения.</w:t>
      </w:r>
    </w:p>
    <w:p w:rsidR="00683FF1" w:rsidRPr="00F90493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</w:pPr>
      <w:r w:rsidRPr="00F90493">
        <w:rPr>
          <w:rFonts w:ascii="Times New Roman" w:eastAsia="Times New Roman" w:hAnsi="Times New Roman" w:cs="Times New Roman"/>
          <w:i/>
          <w:color w:val="111111"/>
          <w:sz w:val="30"/>
          <w:szCs w:val="30"/>
          <w:lang w:eastAsia="ru-RU"/>
        </w:rPr>
        <w:t>4. Связь со школой.</w:t>
      </w:r>
    </w:p>
    <w:p w:rsidR="00683FF1" w:rsidRPr="00683FF1" w:rsidRDefault="00683FF1" w:rsidP="00683FF1">
      <w:pPr>
        <w:shd w:val="clear" w:color="auto" w:fill="FFFFFF"/>
        <w:spacing w:after="251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Проводятся встречи с учителями начальных классов, логопедами, педагогами-психологами, на которых обсуждаются индивидуальные особенности детей, перспективы их дальнейшего развития, оптимизация адаптационного периода.</w:t>
      </w:r>
    </w:p>
    <w:p w:rsidR="00683FF1" w:rsidRPr="00683FF1" w:rsidRDefault="00683FF1" w:rsidP="00683FF1">
      <w:pPr>
        <w:shd w:val="clear" w:color="auto" w:fill="FFFFFF"/>
        <w:spacing w:before="251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lastRenderedPageBreak/>
        <w:t>Каждый ребенок постепенно учится понимать самого себя и окружающих, а для детей с ОВЗ эти представления формируются только с помощью взрослых. Именно у этой категории детей преобладает дефицит знаний о предметах и явлениях окружающего мира, отмечается слабая речевая регуляция, ограниченность словарного запаса. Это мешает их полноценному процессу социализации.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Для успешной учебной деятельности будущего первоклассника очень важна его физическая подготовленность. В нашем дошкольном учреждении созданы все условия, чтобы воспитанники получили достаточную физическую подготовку, которая даст возможность правильно развиваться и обеспечить в дальнейшем базу для успешной учебы в школе.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Известно, что отклонения в физическом развитии отрицательно сказывается на поведении ребенка, тормозят его умственную деятельность.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Умеренная физическая тренировка и физический труд укрепляют нервную систему, улучшает соотношение возбудительных и тормозных процессов в коре головного мозга, создают у ребенка уравновешенное нервно-психическое состояние.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Перед специалистами нашего учреждения стоит задача сформировать у детей с ОВЗ навыки и умения необходимые им в быту.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К школьному </w:t>
      </w:r>
      <w:r w:rsidR="00233357"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возрасту,</w:t>
      </w: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 дети с ограниченными возможностями здоровья, в отличие от здоровых детей, приходят с еще более разным багажом опыта: знаниями, умениями, навыками, привычками. </w:t>
      </w:r>
      <w:proofErr w:type="spellStart"/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Предшкольная</w:t>
      </w:r>
      <w:proofErr w:type="spellEnd"/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 подготовка детей будет успешной, если родители не будут иметь завышенные или заниженные ожидания от ребенка и предъявлять неадекватные требования к нему. При совместной работе родителей и педагогов детского сада дети достигают положительных результатов в обучении и формировании функциональных навыков, необходимых для социализации и адаптации в обществе.</w:t>
      </w:r>
    </w:p>
    <w:p w:rsidR="00683FF1" w:rsidRPr="00683FF1" w:rsidRDefault="00683FF1" w:rsidP="00683FF1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683FF1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Актуальность работы по сопровождению процесса подготовки детей с ОВЗ к школе в современных условиях очевидна. Она дает положительные результаты, а главное, оказывает реальную действенную помощь детям с отклонением в развитии и их родителям.</w:t>
      </w:r>
    </w:p>
    <w:p w:rsidR="003B5E3B" w:rsidRPr="003B5E3B" w:rsidRDefault="003B5E3B" w:rsidP="003B5E3B">
      <w:pPr>
        <w:pStyle w:val="1"/>
        <w:numPr>
          <w:ilvl w:val="0"/>
          <w:numId w:val="1"/>
        </w:numPr>
        <w:spacing w:before="0" w:line="240" w:lineRule="auto"/>
        <w:ind w:left="426"/>
        <w:rPr>
          <w:rFonts w:ascii="Times New Roman" w:hAnsi="Times New Roman" w:cs="Times New Roman"/>
          <w:color w:val="auto"/>
          <w:sz w:val="32"/>
          <w:szCs w:val="32"/>
        </w:rPr>
      </w:pPr>
      <w:r w:rsidRPr="003B5E3B">
        <w:rPr>
          <w:rFonts w:ascii="Times New Roman" w:hAnsi="Times New Roman" w:cs="Times New Roman"/>
          <w:color w:val="auto"/>
          <w:sz w:val="32"/>
          <w:szCs w:val="32"/>
        </w:rPr>
        <w:t>Цели коррекционно-развивающего обучения</w:t>
      </w:r>
    </w:p>
    <w:p w:rsidR="003B5E3B" w:rsidRPr="003B5E3B" w:rsidRDefault="003B5E3B" w:rsidP="00AC40B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3B5E3B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Формирование у детей с ОВЗ мотивации к обучению в школе, эмоциональной готовности к нему, формирование элементарных знаний о мире, развитие творческой активности, адекватной восприимчивости к окружающим.</w:t>
      </w:r>
    </w:p>
    <w:p w:rsidR="003B5E3B" w:rsidRPr="003B5E3B" w:rsidRDefault="003B5E3B" w:rsidP="00AC40B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3B5E3B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Внедрение эффективных педагогических, коррекционно-развивающих технологий, обеспечивающих широкий выбор </w:t>
      </w:r>
      <w:r w:rsidRPr="003B5E3B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lastRenderedPageBreak/>
        <w:t>оптимальных методов и условий реабилитации детей с проблемами в развитии.</w:t>
      </w:r>
    </w:p>
    <w:p w:rsidR="003B5E3B" w:rsidRPr="003B5E3B" w:rsidRDefault="003B5E3B" w:rsidP="00AC40B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3B5E3B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Создание и обогащение единой комплексной системы психологической, педагогической, медицинской помощи «особым» детям.</w:t>
      </w:r>
    </w:p>
    <w:p w:rsidR="003B5E3B" w:rsidRPr="003B5E3B" w:rsidRDefault="003B5E3B" w:rsidP="003B5E3B">
      <w:pPr>
        <w:pStyle w:val="1"/>
        <w:numPr>
          <w:ilvl w:val="0"/>
          <w:numId w:val="1"/>
        </w:numPr>
        <w:spacing w:before="0" w:line="240" w:lineRule="auto"/>
        <w:ind w:left="426"/>
        <w:rPr>
          <w:rFonts w:ascii="Times New Roman" w:hAnsi="Times New Roman" w:cs="Times New Roman"/>
          <w:color w:val="auto"/>
          <w:sz w:val="32"/>
          <w:szCs w:val="32"/>
        </w:rPr>
      </w:pPr>
      <w:r w:rsidRPr="003B5E3B">
        <w:rPr>
          <w:rFonts w:ascii="Times New Roman" w:hAnsi="Times New Roman" w:cs="Times New Roman"/>
          <w:color w:val="auto"/>
          <w:sz w:val="32"/>
          <w:szCs w:val="32"/>
        </w:rPr>
        <w:t>Задачи коррекционно-развивающего обучения</w:t>
      </w:r>
    </w:p>
    <w:p w:rsidR="003B5E3B" w:rsidRPr="003B5E3B" w:rsidRDefault="003B5E3B" w:rsidP="003B5E3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3B5E3B">
        <w:rPr>
          <w:rFonts w:ascii="Times New Roman" w:hAnsi="Times New Roman" w:cs="Times New Roman"/>
          <w:sz w:val="30"/>
          <w:szCs w:val="30"/>
        </w:rPr>
        <w:t>Системное, комплексное изучение личностных психофизических особенностей ребёнка, способствующих накоплению количественных и качественных показателей для определения содержания основных направлений коррекционной работы.</w:t>
      </w:r>
    </w:p>
    <w:p w:rsidR="003B5E3B" w:rsidRPr="003B5E3B" w:rsidRDefault="003B5E3B" w:rsidP="003B5E3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3B5E3B">
        <w:rPr>
          <w:rFonts w:ascii="Times New Roman" w:hAnsi="Times New Roman" w:cs="Times New Roman"/>
          <w:sz w:val="30"/>
          <w:szCs w:val="30"/>
        </w:rPr>
        <w:t>Создание развивающей среды, способствующей максимально полному развитию потенциальных возможностей воспитанников, предупреждению трудностей в коррекции имеющихся у них отклонений.</w:t>
      </w:r>
    </w:p>
    <w:p w:rsidR="003B5E3B" w:rsidRPr="003B5E3B" w:rsidRDefault="003B5E3B" w:rsidP="003B5E3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3B5E3B">
        <w:rPr>
          <w:rFonts w:ascii="Times New Roman" w:hAnsi="Times New Roman" w:cs="Times New Roman"/>
          <w:sz w:val="30"/>
          <w:szCs w:val="30"/>
        </w:rPr>
        <w:t>Сочетание изучения развития детей с целенаправленным педагогическим воздействием, позволяющим программировать динамику перехода ребёнка из зоны актуального развития в зону ближайшего развития.</w:t>
      </w:r>
    </w:p>
    <w:p w:rsidR="000E4428" w:rsidRPr="001F5971" w:rsidRDefault="001F5971" w:rsidP="001F5971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b/>
          <w:sz w:val="32"/>
          <w:szCs w:val="32"/>
        </w:rPr>
      </w:pPr>
      <w:r w:rsidRPr="001F5971">
        <w:rPr>
          <w:rFonts w:ascii="Times New Roman" w:hAnsi="Times New Roman" w:cs="Times New Roman"/>
          <w:b/>
          <w:sz w:val="32"/>
          <w:szCs w:val="32"/>
        </w:rPr>
        <w:t>Условия обучения и воспитания детей с НОДА.</w:t>
      </w:r>
    </w:p>
    <w:p w:rsidR="001F5971" w:rsidRPr="001F5971" w:rsidRDefault="001F5971" w:rsidP="001F5971">
      <w:pPr>
        <w:pStyle w:val="a3"/>
        <w:numPr>
          <w:ilvl w:val="0"/>
          <w:numId w:val="6"/>
        </w:numPr>
        <w:spacing w:after="0"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F5971">
        <w:rPr>
          <w:rFonts w:ascii="Times New Roman" w:hAnsi="Times New Roman" w:cs="Times New Roman"/>
          <w:sz w:val="30"/>
          <w:szCs w:val="30"/>
        </w:rPr>
        <w:t xml:space="preserve">Этап дошкольного детства — время врастания ребенка с нарушением ОДА в первую общественную образовательную систему — дошкольное обучение и воспитание. Для оптимального осуществления интеграции на этапе дошкольного детства необходимо соблюдать специальные условия воспитания и обучения детей с нарушением ОДА, организовывать </w:t>
      </w:r>
      <w:proofErr w:type="spellStart"/>
      <w:r w:rsidRPr="001F5971">
        <w:rPr>
          <w:rFonts w:ascii="Times New Roman" w:hAnsi="Times New Roman" w:cs="Times New Roman"/>
          <w:sz w:val="30"/>
          <w:szCs w:val="30"/>
        </w:rPr>
        <w:t>безбарьерную</w:t>
      </w:r>
      <w:proofErr w:type="spellEnd"/>
      <w:r w:rsidRPr="001F5971">
        <w:rPr>
          <w:rFonts w:ascii="Times New Roman" w:hAnsi="Times New Roman" w:cs="Times New Roman"/>
          <w:sz w:val="30"/>
          <w:szCs w:val="30"/>
        </w:rPr>
        <w:t xml:space="preserve"> среду их жизнедеятельности. В процессе образовательной деятельности в дошкольном учреждении важно гибко сочетать индивидуальный и дифференцированный подходы; это способствует тому, чтобы все дети принимали участие в жизни коллектива.</w:t>
      </w:r>
    </w:p>
    <w:p w:rsidR="001F5971" w:rsidRPr="001F5971" w:rsidRDefault="001F5971" w:rsidP="00242EEE">
      <w:pPr>
        <w:pStyle w:val="a3"/>
        <w:numPr>
          <w:ilvl w:val="0"/>
          <w:numId w:val="6"/>
        </w:numPr>
        <w:spacing w:after="0"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F5971">
        <w:rPr>
          <w:rFonts w:ascii="Times New Roman" w:hAnsi="Times New Roman" w:cs="Times New Roman"/>
          <w:sz w:val="30"/>
          <w:szCs w:val="30"/>
        </w:rPr>
        <w:t xml:space="preserve">Одним из условий повышения эффективности </w:t>
      </w:r>
      <w:proofErr w:type="spellStart"/>
      <w:r w:rsidRPr="001F5971">
        <w:rPr>
          <w:rFonts w:ascii="Times New Roman" w:hAnsi="Times New Roman" w:cs="Times New Roman"/>
          <w:sz w:val="30"/>
          <w:szCs w:val="30"/>
        </w:rPr>
        <w:t>коррекционно</w:t>
      </w:r>
      <w:proofErr w:type="spellEnd"/>
      <w:r w:rsidRPr="001F5971">
        <w:rPr>
          <w:rFonts w:ascii="Times New Roman" w:hAnsi="Times New Roman" w:cs="Times New Roman"/>
          <w:sz w:val="30"/>
          <w:szCs w:val="30"/>
        </w:rPr>
        <w:t xml:space="preserve"> - </w:t>
      </w:r>
    </w:p>
    <w:p w:rsidR="001F5971" w:rsidRPr="00553477" w:rsidRDefault="001F5971" w:rsidP="001F5971">
      <w:pPr>
        <w:tabs>
          <w:tab w:val="num" w:pos="720"/>
        </w:tabs>
        <w:ind w:left="720"/>
        <w:rPr>
          <w:rFonts w:ascii="Times New Roman" w:hAnsi="Times New Roman" w:cs="Times New Roman"/>
          <w:sz w:val="30"/>
          <w:szCs w:val="30"/>
        </w:rPr>
      </w:pPr>
      <w:r w:rsidRPr="00553477">
        <w:rPr>
          <w:rFonts w:ascii="Times New Roman" w:hAnsi="Times New Roman" w:cs="Times New Roman"/>
          <w:sz w:val="30"/>
          <w:szCs w:val="30"/>
        </w:rPr>
        <w:t>педагогической работы является создание адекватной возможностям ребенка охранительно-педагогической и предметно-развивающей среды, то есть системы условий, обеспечивающих полноценное развитие всех видов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553477">
        <w:rPr>
          <w:rFonts w:ascii="Times New Roman" w:hAnsi="Times New Roman" w:cs="Times New Roman"/>
          <w:sz w:val="30"/>
          <w:szCs w:val="30"/>
        </w:rPr>
        <w:t>детской деятельности, коррекцию отклонений высших психических</w:t>
      </w:r>
    </w:p>
    <w:p w:rsidR="001F5971" w:rsidRPr="00553477" w:rsidRDefault="001F5971" w:rsidP="001F5971">
      <w:pPr>
        <w:ind w:left="720"/>
        <w:rPr>
          <w:rFonts w:ascii="Times New Roman" w:hAnsi="Times New Roman" w:cs="Times New Roman"/>
          <w:sz w:val="30"/>
          <w:szCs w:val="30"/>
        </w:rPr>
      </w:pPr>
      <w:r w:rsidRPr="00553477">
        <w:rPr>
          <w:rFonts w:ascii="Times New Roman" w:hAnsi="Times New Roman" w:cs="Times New Roman"/>
          <w:sz w:val="30"/>
          <w:szCs w:val="30"/>
        </w:rPr>
        <w:t xml:space="preserve">функций и становление личности ребенка (физкультурно-игровые и оздоровительные сооружения, предметно-игровая среда, детская библиотека, игротека, музыкально-театральная среда). </w:t>
      </w:r>
    </w:p>
    <w:p w:rsidR="001F5971" w:rsidRPr="001F5971" w:rsidRDefault="001F5971" w:rsidP="001F5971">
      <w:pPr>
        <w:pStyle w:val="a3"/>
        <w:numPr>
          <w:ilvl w:val="0"/>
          <w:numId w:val="7"/>
        </w:numPr>
        <w:spacing w:after="0"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F5971">
        <w:rPr>
          <w:rFonts w:ascii="Times New Roman" w:hAnsi="Times New Roman" w:cs="Times New Roman"/>
          <w:sz w:val="30"/>
          <w:szCs w:val="30"/>
        </w:rPr>
        <w:lastRenderedPageBreak/>
        <w:t>Организация воспитания и обучения дошкольников с нарушением ОДА предполагает внесение изменений в формы коррекционно-развивающей работы.</w:t>
      </w:r>
    </w:p>
    <w:p w:rsidR="001F5971" w:rsidRPr="001F5971" w:rsidRDefault="001F5971" w:rsidP="001F5971">
      <w:pPr>
        <w:pStyle w:val="a3"/>
        <w:numPr>
          <w:ilvl w:val="0"/>
          <w:numId w:val="7"/>
        </w:numPr>
        <w:spacing w:after="0"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F5971">
        <w:rPr>
          <w:rFonts w:ascii="Times New Roman" w:hAnsi="Times New Roman" w:cs="Times New Roman"/>
          <w:sz w:val="30"/>
          <w:szCs w:val="30"/>
        </w:rPr>
        <w:t>Для большинства детей характерны моторные трудности, двигательная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1F5971">
        <w:rPr>
          <w:rFonts w:ascii="Times New Roman" w:hAnsi="Times New Roman" w:cs="Times New Roman"/>
          <w:sz w:val="30"/>
          <w:szCs w:val="30"/>
        </w:rPr>
        <w:t>расторможенность, низкая работоспособность, что требует внесения изменений в планирование образовательной деятельности и режим дня.</w:t>
      </w:r>
    </w:p>
    <w:p w:rsidR="001F5971" w:rsidRPr="001F5971" w:rsidRDefault="001F5971" w:rsidP="00A63BE3">
      <w:pPr>
        <w:pStyle w:val="a3"/>
        <w:numPr>
          <w:ilvl w:val="0"/>
          <w:numId w:val="7"/>
        </w:numPr>
        <w:spacing w:after="0"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F5971">
        <w:rPr>
          <w:rFonts w:ascii="Times New Roman" w:hAnsi="Times New Roman" w:cs="Times New Roman"/>
          <w:sz w:val="30"/>
          <w:szCs w:val="30"/>
        </w:rPr>
        <w:t xml:space="preserve">В режиме дня предусмотрено увеличение времени, отводимого на проведение гигиенических процедур, приема пищи. Предусматривается широкое варьирование организационных форм коррекционно-образовательной работы: групповых, подгрупповых, индивидуальных. </w:t>
      </w:r>
    </w:p>
    <w:p w:rsidR="00A63BE3" w:rsidRPr="00A63BE3" w:rsidRDefault="00A63BE3" w:rsidP="00A63BE3">
      <w:pPr>
        <w:numPr>
          <w:ilvl w:val="0"/>
          <w:numId w:val="7"/>
        </w:numPr>
        <w:ind w:left="709" w:hanging="283"/>
        <w:rPr>
          <w:rFonts w:ascii="Times New Roman" w:hAnsi="Times New Roman" w:cs="Times New Roman"/>
          <w:sz w:val="30"/>
          <w:szCs w:val="30"/>
        </w:rPr>
      </w:pPr>
      <w:r w:rsidRPr="00A63BE3">
        <w:rPr>
          <w:rFonts w:ascii="Times New Roman" w:hAnsi="Times New Roman" w:cs="Times New Roman"/>
          <w:sz w:val="30"/>
          <w:szCs w:val="30"/>
        </w:rPr>
        <w:t>С учетом особых образовательных потребностей детей с нарушениями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A63BE3">
        <w:rPr>
          <w:rFonts w:ascii="Times New Roman" w:hAnsi="Times New Roman" w:cs="Times New Roman"/>
          <w:sz w:val="30"/>
          <w:szCs w:val="30"/>
        </w:rPr>
        <w:t>ОДА необходимо соблюдать следующие условия:</w:t>
      </w:r>
    </w:p>
    <w:p w:rsidR="00A63BE3" w:rsidRPr="001D76A9" w:rsidRDefault="00A63BE3" w:rsidP="00A63BE3">
      <w:pPr>
        <w:numPr>
          <w:ilvl w:val="0"/>
          <w:numId w:val="7"/>
        </w:numPr>
        <w:ind w:left="1134" w:hanging="425"/>
        <w:rPr>
          <w:rFonts w:ascii="Times New Roman" w:hAnsi="Times New Roman" w:cs="Times New Roman"/>
          <w:sz w:val="30"/>
          <w:szCs w:val="30"/>
        </w:rPr>
      </w:pPr>
      <w:r w:rsidRPr="001D76A9">
        <w:rPr>
          <w:rFonts w:ascii="Times New Roman" w:hAnsi="Times New Roman" w:cs="Times New Roman"/>
          <w:sz w:val="30"/>
          <w:szCs w:val="30"/>
        </w:rPr>
        <w:t xml:space="preserve">• создавать </w:t>
      </w:r>
      <w:proofErr w:type="spellStart"/>
      <w:r w:rsidRPr="001D76A9">
        <w:rPr>
          <w:rFonts w:ascii="Times New Roman" w:hAnsi="Times New Roman" w:cs="Times New Roman"/>
          <w:sz w:val="30"/>
          <w:szCs w:val="30"/>
        </w:rPr>
        <w:t>безбарьерную</w:t>
      </w:r>
      <w:proofErr w:type="spellEnd"/>
      <w:r w:rsidRPr="001D76A9">
        <w:rPr>
          <w:rFonts w:ascii="Times New Roman" w:hAnsi="Times New Roman" w:cs="Times New Roman"/>
          <w:sz w:val="30"/>
          <w:szCs w:val="30"/>
        </w:rPr>
        <w:t xml:space="preserve"> архитектурно-планировочную среду;</w:t>
      </w:r>
    </w:p>
    <w:p w:rsidR="00A63BE3" w:rsidRPr="001D76A9" w:rsidRDefault="00A63BE3" w:rsidP="00A63BE3">
      <w:pPr>
        <w:numPr>
          <w:ilvl w:val="0"/>
          <w:numId w:val="7"/>
        </w:numPr>
        <w:ind w:left="1276" w:hanging="567"/>
        <w:rPr>
          <w:rFonts w:ascii="Times New Roman" w:hAnsi="Times New Roman" w:cs="Times New Roman"/>
          <w:sz w:val="30"/>
          <w:szCs w:val="30"/>
        </w:rPr>
      </w:pPr>
      <w:r w:rsidRPr="001D76A9">
        <w:rPr>
          <w:rFonts w:ascii="Times New Roman" w:hAnsi="Times New Roman" w:cs="Times New Roman"/>
          <w:sz w:val="30"/>
          <w:szCs w:val="30"/>
        </w:rPr>
        <w:t>• соблюдать ортопедический режим;</w:t>
      </w:r>
    </w:p>
    <w:p w:rsidR="00A63BE3" w:rsidRPr="00A63BE3" w:rsidRDefault="00A63BE3" w:rsidP="00A63BE3">
      <w:pPr>
        <w:numPr>
          <w:ilvl w:val="0"/>
          <w:numId w:val="7"/>
        </w:numPr>
        <w:ind w:left="1276" w:hanging="567"/>
        <w:rPr>
          <w:rFonts w:ascii="Times New Roman" w:hAnsi="Times New Roman" w:cs="Times New Roman"/>
          <w:sz w:val="30"/>
          <w:szCs w:val="30"/>
        </w:rPr>
      </w:pPr>
      <w:r w:rsidRPr="00A63BE3">
        <w:rPr>
          <w:rFonts w:ascii="Times New Roman" w:hAnsi="Times New Roman" w:cs="Times New Roman"/>
          <w:sz w:val="30"/>
          <w:szCs w:val="30"/>
        </w:rPr>
        <w:t>• осуществлять профессиональную подготовку и/или повышение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A63BE3">
        <w:rPr>
          <w:rFonts w:ascii="Times New Roman" w:hAnsi="Times New Roman" w:cs="Times New Roman"/>
          <w:sz w:val="30"/>
          <w:szCs w:val="30"/>
        </w:rPr>
        <w:t>квалификации педагогов к работе с детьми с двигательной патологией;</w:t>
      </w:r>
    </w:p>
    <w:p w:rsidR="00A63BE3" w:rsidRPr="00A63BE3" w:rsidRDefault="00A63BE3" w:rsidP="00A63BE3">
      <w:pPr>
        <w:numPr>
          <w:ilvl w:val="0"/>
          <w:numId w:val="7"/>
        </w:numPr>
        <w:ind w:left="1276" w:hanging="567"/>
        <w:rPr>
          <w:rFonts w:ascii="Times New Roman" w:hAnsi="Times New Roman" w:cs="Times New Roman"/>
          <w:sz w:val="30"/>
          <w:szCs w:val="30"/>
        </w:rPr>
      </w:pPr>
      <w:r w:rsidRPr="00A63BE3">
        <w:rPr>
          <w:rFonts w:ascii="Times New Roman" w:hAnsi="Times New Roman" w:cs="Times New Roman"/>
          <w:sz w:val="30"/>
          <w:szCs w:val="30"/>
        </w:rPr>
        <w:t>• соблюдать рекомендации лечащего врача по определению режима нагрузок, организации образовательного процесса (организация режима дня, режима ношения ортопедической обуви, смены видов деятельности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A63BE3">
        <w:rPr>
          <w:rFonts w:ascii="Times New Roman" w:hAnsi="Times New Roman" w:cs="Times New Roman"/>
          <w:sz w:val="30"/>
          <w:szCs w:val="30"/>
        </w:rPr>
        <w:t>на занятиях, проведение физкультурных пауз и т. д.);</w:t>
      </w:r>
    </w:p>
    <w:p w:rsidR="00A63BE3" w:rsidRPr="00A63BE3" w:rsidRDefault="00A63BE3" w:rsidP="00A63BE3">
      <w:pPr>
        <w:numPr>
          <w:ilvl w:val="0"/>
          <w:numId w:val="7"/>
        </w:numPr>
        <w:ind w:left="1276" w:hanging="567"/>
        <w:rPr>
          <w:rFonts w:ascii="Times New Roman" w:hAnsi="Times New Roman" w:cs="Times New Roman"/>
          <w:sz w:val="30"/>
          <w:szCs w:val="30"/>
        </w:rPr>
      </w:pPr>
      <w:r w:rsidRPr="00A63BE3">
        <w:rPr>
          <w:rFonts w:ascii="Times New Roman" w:hAnsi="Times New Roman" w:cs="Times New Roman"/>
          <w:sz w:val="30"/>
          <w:szCs w:val="30"/>
        </w:rPr>
        <w:t>• организовывать коррекционно-развивающие занятия по коррекции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A63BE3">
        <w:rPr>
          <w:rFonts w:ascii="Times New Roman" w:hAnsi="Times New Roman" w:cs="Times New Roman"/>
          <w:sz w:val="30"/>
          <w:szCs w:val="30"/>
        </w:rPr>
        <w:t>нарушенных психических функций;</w:t>
      </w:r>
    </w:p>
    <w:p w:rsidR="00A63BE3" w:rsidRPr="00A63BE3" w:rsidRDefault="00A63BE3" w:rsidP="00A63BE3">
      <w:pPr>
        <w:numPr>
          <w:ilvl w:val="0"/>
          <w:numId w:val="7"/>
        </w:numPr>
        <w:ind w:left="1276" w:hanging="567"/>
        <w:rPr>
          <w:rFonts w:ascii="Times New Roman" w:hAnsi="Times New Roman" w:cs="Times New Roman"/>
          <w:sz w:val="30"/>
          <w:szCs w:val="30"/>
        </w:rPr>
      </w:pPr>
      <w:r w:rsidRPr="00A63BE3">
        <w:rPr>
          <w:rFonts w:ascii="Times New Roman" w:hAnsi="Times New Roman" w:cs="Times New Roman"/>
          <w:sz w:val="30"/>
          <w:szCs w:val="30"/>
        </w:rPr>
        <w:t>• осуществлять работу по формированию навыков самообслуживания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A63BE3">
        <w:rPr>
          <w:rFonts w:ascii="Times New Roman" w:hAnsi="Times New Roman" w:cs="Times New Roman"/>
          <w:sz w:val="30"/>
          <w:szCs w:val="30"/>
        </w:rPr>
        <w:t>и гигиены у детей с двигательными нарушениями;</w:t>
      </w:r>
    </w:p>
    <w:p w:rsidR="00A63BE3" w:rsidRPr="001D76A9" w:rsidRDefault="00A63BE3" w:rsidP="00A63BE3">
      <w:pPr>
        <w:numPr>
          <w:ilvl w:val="0"/>
          <w:numId w:val="7"/>
        </w:numPr>
        <w:ind w:left="1276" w:hanging="567"/>
        <w:rPr>
          <w:rFonts w:ascii="Times New Roman" w:hAnsi="Times New Roman" w:cs="Times New Roman"/>
          <w:sz w:val="30"/>
          <w:szCs w:val="30"/>
        </w:rPr>
      </w:pPr>
      <w:r w:rsidRPr="001D76A9">
        <w:rPr>
          <w:rFonts w:ascii="Times New Roman" w:hAnsi="Times New Roman" w:cs="Times New Roman"/>
          <w:sz w:val="30"/>
          <w:szCs w:val="30"/>
        </w:rPr>
        <w:t>• оказывать логопедическую помощь по коррекции речевых расстройств;</w:t>
      </w:r>
    </w:p>
    <w:p w:rsidR="00A63BE3" w:rsidRPr="001D76A9" w:rsidRDefault="00A63BE3" w:rsidP="00A63BE3">
      <w:pPr>
        <w:numPr>
          <w:ilvl w:val="0"/>
          <w:numId w:val="7"/>
        </w:numPr>
        <w:ind w:left="1276" w:hanging="567"/>
        <w:rPr>
          <w:rFonts w:ascii="Times New Roman" w:hAnsi="Times New Roman" w:cs="Times New Roman"/>
          <w:sz w:val="30"/>
          <w:szCs w:val="30"/>
        </w:rPr>
      </w:pPr>
      <w:r w:rsidRPr="001D76A9">
        <w:rPr>
          <w:rFonts w:ascii="Times New Roman" w:hAnsi="Times New Roman" w:cs="Times New Roman"/>
          <w:sz w:val="30"/>
          <w:szCs w:val="30"/>
        </w:rPr>
        <w:t>• предоставлять ребенку возможность передвигаться по ДОО тем способом, которым он может, и в доступном для него темпе;</w:t>
      </w:r>
    </w:p>
    <w:p w:rsidR="00A63BE3" w:rsidRPr="001D76A9" w:rsidRDefault="00A63BE3" w:rsidP="00A63BE3">
      <w:pPr>
        <w:numPr>
          <w:ilvl w:val="0"/>
          <w:numId w:val="7"/>
        </w:numPr>
        <w:ind w:left="1276" w:hanging="567"/>
        <w:rPr>
          <w:rFonts w:ascii="Times New Roman" w:hAnsi="Times New Roman" w:cs="Times New Roman"/>
          <w:sz w:val="30"/>
          <w:szCs w:val="30"/>
        </w:rPr>
      </w:pPr>
      <w:r w:rsidRPr="001D76A9">
        <w:rPr>
          <w:rFonts w:ascii="Times New Roman" w:hAnsi="Times New Roman" w:cs="Times New Roman"/>
          <w:sz w:val="30"/>
          <w:szCs w:val="30"/>
        </w:rPr>
        <w:t xml:space="preserve">• привлекать детей с нарушением ОДА к участию в совместных </w:t>
      </w:r>
      <w:proofErr w:type="spellStart"/>
      <w:r w:rsidRPr="001D76A9">
        <w:rPr>
          <w:rFonts w:ascii="Times New Roman" w:hAnsi="Times New Roman" w:cs="Times New Roman"/>
          <w:sz w:val="30"/>
          <w:szCs w:val="30"/>
        </w:rPr>
        <w:t>досуговых</w:t>
      </w:r>
      <w:proofErr w:type="spellEnd"/>
      <w:r w:rsidRPr="001D76A9">
        <w:rPr>
          <w:rFonts w:ascii="Times New Roman" w:hAnsi="Times New Roman" w:cs="Times New Roman"/>
          <w:sz w:val="30"/>
          <w:szCs w:val="30"/>
        </w:rPr>
        <w:t xml:space="preserve"> и спортивно-массовых мероприятиях;</w:t>
      </w:r>
    </w:p>
    <w:p w:rsidR="00A63BE3" w:rsidRPr="001D76A9" w:rsidRDefault="00A63BE3" w:rsidP="00A63BE3">
      <w:pPr>
        <w:numPr>
          <w:ilvl w:val="0"/>
          <w:numId w:val="7"/>
        </w:numPr>
        <w:ind w:left="1276" w:hanging="567"/>
        <w:rPr>
          <w:rFonts w:ascii="Times New Roman" w:hAnsi="Times New Roman" w:cs="Times New Roman"/>
          <w:sz w:val="30"/>
          <w:szCs w:val="30"/>
        </w:rPr>
      </w:pPr>
      <w:r w:rsidRPr="001D76A9">
        <w:rPr>
          <w:rFonts w:ascii="Times New Roman" w:hAnsi="Times New Roman" w:cs="Times New Roman"/>
          <w:sz w:val="30"/>
          <w:szCs w:val="30"/>
        </w:rPr>
        <w:t>• проводить целенаправленную работу с родителями детей с ОВЗ,</w:t>
      </w:r>
    </w:p>
    <w:p w:rsidR="00A63BE3" w:rsidRPr="001D76A9" w:rsidRDefault="00A63BE3" w:rsidP="00A63BE3">
      <w:pPr>
        <w:numPr>
          <w:ilvl w:val="0"/>
          <w:numId w:val="7"/>
        </w:numPr>
        <w:ind w:left="1276" w:hanging="567"/>
        <w:rPr>
          <w:rFonts w:ascii="Times New Roman" w:hAnsi="Times New Roman" w:cs="Times New Roman"/>
          <w:sz w:val="30"/>
          <w:szCs w:val="30"/>
        </w:rPr>
      </w:pPr>
      <w:r w:rsidRPr="001D76A9">
        <w:rPr>
          <w:rFonts w:ascii="Times New Roman" w:hAnsi="Times New Roman" w:cs="Times New Roman"/>
          <w:sz w:val="30"/>
          <w:szCs w:val="30"/>
        </w:rPr>
        <w:t>обучать их доступным приемам коррекционно-развивающей работы;</w:t>
      </w:r>
    </w:p>
    <w:p w:rsidR="00A63BE3" w:rsidRPr="001D76A9" w:rsidRDefault="00A63BE3" w:rsidP="00A63BE3">
      <w:pPr>
        <w:numPr>
          <w:ilvl w:val="0"/>
          <w:numId w:val="7"/>
        </w:numPr>
        <w:ind w:left="1276" w:hanging="567"/>
        <w:rPr>
          <w:rFonts w:ascii="Times New Roman" w:hAnsi="Times New Roman" w:cs="Times New Roman"/>
          <w:sz w:val="30"/>
          <w:szCs w:val="30"/>
        </w:rPr>
      </w:pPr>
      <w:r w:rsidRPr="001D76A9">
        <w:rPr>
          <w:rFonts w:ascii="Times New Roman" w:hAnsi="Times New Roman" w:cs="Times New Roman"/>
          <w:sz w:val="30"/>
          <w:szCs w:val="30"/>
        </w:rPr>
        <w:t>• формировать толерантное отношение к детям с ОВЗ.</w:t>
      </w:r>
    </w:p>
    <w:p w:rsidR="00F10F60" w:rsidRPr="00803913" w:rsidRDefault="00F75357" w:rsidP="00803913">
      <w:pPr>
        <w:pStyle w:val="a3"/>
        <w:numPr>
          <w:ilvl w:val="0"/>
          <w:numId w:val="1"/>
        </w:numPr>
        <w:spacing w:line="240" w:lineRule="auto"/>
        <w:ind w:left="426" w:hanging="426"/>
        <w:rPr>
          <w:rFonts w:ascii="Times New Roman" w:hAnsi="Times New Roman" w:cs="Times New Roman"/>
          <w:b/>
          <w:sz w:val="32"/>
          <w:szCs w:val="32"/>
        </w:rPr>
      </w:pPr>
      <w:r w:rsidRPr="00803913">
        <w:rPr>
          <w:rFonts w:ascii="Times New Roman" w:hAnsi="Times New Roman" w:cs="Times New Roman"/>
          <w:b/>
          <w:bCs/>
          <w:sz w:val="32"/>
          <w:szCs w:val="32"/>
        </w:rPr>
        <w:lastRenderedPageBreak/>
        <w:t>Организация деятельности группы комбинированной направленности для детей с НОДА</w:t>
      </w:r>
      <w:r w:rsidR="00372D39" w:rsidRPr="00803913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000000" w:rsidRPr="00372D39" w:rsidRDefault="00A7339B" w:rsidP="00372D39">
      <w:pPr>
        <w:pStyle w:val="a3"/>
        <w:numPr>
          <w:ilvl w:val="0"/>
          <w:numId w:val="10"/>
        </w:numPr>
        <w:spacing w:line="240" w:lineRule="auto"/>
        <w:ind w:left="851"/>
        <w:rPr>
          <w:rFonts w:ascii="Times New Roman" w:hAnsi="Times New Roman" w:cs="Times New Roman"/>
          <w:sz w:val="30"/>
          <w:szCs w:val="30"/>
        </w:rPr>
      </w:pPr>
      <w:r w:rsidRPr="00372D39">
        <w:rPr>
          <w:rFonts w:ascii="Times New Roman" w:hAnsi="Times New Roman" w:cs="Times New Roman"/>
          <w:sz w:val="30"/>
          <w:szCs w:val="30"/>
        </w:rPr>
        <w:t>Организация деятельности группы может модифицироваться в соответствии с динамикой развития ситуации в группе. При планировании</w:t>
      </w:r>
      <w:r w:rsidR="00372D39" w:rsidRPr="00372D39">
        <w:rPr>
          <w:rFonts w:ascii="Times New Roman" w:hAnsi="Times New Roman" w:cs="Times New Roman"/>
          <w:sz w:val="30"/>
          <w:szCs w:val="30"/>
        </w:rPr>
        <w:t xml:space="preserve"> </w:t>
      </w:r>
      <w:r w:rsidRPr="00372D39">
        <w:rPr>
          <w:rFonts w:ascii="Times New Roman" w:hAnsi="Times New Roman" w:cs="Times New Roman"/>
          <w:sz w:val="30"/>
          <w:szCs w:val="30"/>
        </w:rPr>
        <w:t xml:space="preserve">работы необходимо </w:t>
      </w:r>
      <w:r w:rsidRPr="00372D39">
        <w:rPr>
          <w:rFonts w:ascii="Times New Roman" w:hAnsi="Times New Roman" w:cs="Times New Roman"/>
          <w:sz w:val="30"/>
          <w:szCs w:val="30"/>
        </w:rPr>
        <w:t>учитывать баланс между спокойными и активными</w:t>
      </w:r>
      <w:r w:rsidR="00372D39" w:rsidRPr="00372D39">
        <w:rPr>
          <w:rFonts w:ascii="Times New Roman" w:hAnsi="Times New Roman" w:cs="Times New Roman"/>
          <w:sz w:val="30"/>
          <w:szCs w:val="30"/>
        </w:rPr>
        <w:t xml:space="preserve"> </w:t>
      </w:r>
      <w:r w:rsidRPr="00372D39">
        <w:rPr>
          <w:rFonts w:ascii="Times New Roman" w:hAnsi="Times New Roman" w:cs="Times New Roman"/>
          <w:sz w:val="30"/>
          <w:szCs w:val="30"/>
        </w:rPr>
        <w:t>занятиями, занятиями в помещении и на воздухе, индивидуальными</w:t>
      </w:r>
      <w:r w:rsidR="00372D39">
        <w:rPr>
          <w:rFonts w:ascii="Times New Roman" w:hAnsi="Times New Roman" w:cs="Times New Roman"/>
          <w:sz w:val="30"/>
          <w:szCs w:val="30"/>
        </w:rPr>
        <w:t xml:space="preserve"> </w:t>
      </w:r>
      <w:r w:rsidRPr="00372D39">
        <w:rPr>
          <w:rFonts w:ascii="Times New Roman" w:hAnsi="Times New Roman" w:cs="Times New Roman"/>
          <w:sz w:val="30"/>
          <w:szCs w:val="30"/>
        </w:rPr>
        <w:t xml:space="preserve">занятиями, работой в малых и больших группах. </w:t>
      </w:r>
    </w:p>
    <w:p w:rsidR="00000000" w:rsidRPr="00372D39" w:rsidRDefault="00A7339B" w:rsidP="00372D39">
      <w:pPr>
        <w:pStyle w:val="a3"/>
        <w:numPr>
          <w:ilvl w:val="0"/>
          <w:numId w:val="10"/>
        </w:numPr>
        <w:spacing w:line="240" w:lineRule="auto"/>
        <w:ind w:left="851"/>
        <w:rPr>
          <w:rFonts w:ascii="Times New Roman" w:hAnsi="Times New Roman" w:cs="Times New Roman"/>
          <w:sz w:val="30"/>
          <w:szCs w:val="30"/>
        </w:rPr>
      </w:pPr>
      <w:r w:rsidRPr="00372D39">
        <w:rPr>
          <w:rFonts w:ascii="Times New Roman" w:hAnsi="Times New Roman" w:cs="Times New Roman"/>
          <w:sz w:val="30"/>
          <w:szCs w:val="30"/>
        </w:rPr>
        <w:t>Инклюзивная практика осуществляется как в процессе реализации образовательных программ, так и в х</w:t>
      </w:r>
      <w:r w:rsidRPr="00372D39">
        <w:rPr>
          <w:rFonts w:ascii="Times New Roman" w:hAnsi="Times New Roman" w:cs="Times New Roman"/>
          <w:sz w:val="30"/>
          <w:szCs w:val="30"/>
        </w:rPr>
        <w:t>оде режимных моментов:</w:t>
      </w:r>
    </w:p>
    <w:p w:rsidR="00000000" w:rsidRPr="00372D39" w:rsidRDefault="00A7339B" w:rsidP="00372D39">
      <w:pPr>
        <w:pStyle w:val="a3"/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372D39">
        <w:rPr>
          <w:rFonts w:ascii="Times New Roman" w:hAnsi="Times New Roman" w:cs="Times New Roman"/>
          <w:sz w:val="30"/>
          <w:szCs w:val="30"/>
        </w:rPr>
        <w:t>• индивидуальных занятий с учителем-логопедом, учителем-дефектологом, педагогом-психологом и другими специалистами ДОО;</w:t>
      </w:r>
    </w:p>
    <w:p w:rsidR="00000000" w:rsidRPr="00372D39" w:rsidRDefault="00A7339B" w:rsidP="00372D39">
      <w:pPr>
        <w:pStyle w:val="a3"/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372D39">
        <w:rPr>
          <w:rFonts w:ascii="Times New Roman" w:hAnsi="Times New Roman" w:cs="Times New Roman"/>
          <w:sz w:val="30"/>
          <w:szCs w:val="30"/>
        </w:rPr>
        <w:t>• активных действий в специально организованной среде (свободная</w:t>
      </w:r>
      <w:r w:rsidR="00372D39">
        <w:rPr>
          <w:rFonts w:ascii="Times New Roman" w:hAnsi="Times New Roman" w:cs="Times New Roman"/>
          <w:sz w:val="30"/>
          <w:szCs w:val="30"/>
        </w:rPr>
        <w:t xml:space="preserve"> </w:t>
      </w:r>
      <w:r w:rsidRPr="00372D39">
        <w:rPr>
          <w:rFonts w:ascii="Times New Roman" w:hAnsi="Times New Roman" w:cs="Times New Roman"/>
          <w:sz w:val="30"/>
          <w:szCs w:val="30"/>
        </w:rPr>
        <w:t>игра в групповом помещении, в специально обор</w:t>
      </w:r>
      <w:r w:rsidRPr="00372D39">
        <w:rPr>
          <w:rFonts w:ascii="Times New Roman" w:hAnsi="Times New Roman" w:cs="Times New Roman"/>
          <w:sz w:val="30"/>
          <w:szCs w:val="30"/>
        </w:rPr>
        <w:t>удованных помещениях,</w:t>
      </w:r>
      <w:r w:rsidR="00372D39">
        <w:rPr>
          <w:rFonts w:ascii="Times New Roman" w:hAnsi="Times New Roman" w:cs="Times New Roman"/>
          <w:sz w:val="30"/>
          <w:szCs w:val="30"/>
        </w:rPr>
        <w:t xml:space="preserve"> </w:t>
      </w:r>
      <w:r w:rsidRPr="00372D39">
        <w:rPr>
          <w:rFonts w:ascii="Times New Roman" w:hAnsi="Times New Roman" w:cs="Times New Roman"/>
          <w:sz w:val="30"/>
          <w:szCs w:val="30"/>
        </w:rPr>
        <w:t>прогулка);</w:t>
      </w:r>
    </w:p>
    <w:p w:rsidR="00000000" w:rsidRPr="00372D39" w:rsidRDefault="00A7339B" w:rsidP="00372D39">
      <w:pPr>
        <w:pStyle w:val="a3"/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372D39">
        <w:rPr>
          <w:rFonts w:ascii="Times New Roman" w:hAnsi="Times New Roman" w:cs="Times New Roman"/>
          <w:sz w:val="30"/>
          <w:szCs w:val="30"/>
        </w:rPr>
        <w:t xml:space="preserve">• совместной деятельности и игры в </w:t>
      </w:r>
      <w:proofErr w:type="spellStart"/>
      <w:r w:rsidRPr="00372D39">
        <w:rPr>
          <w:rFonts w:ascii="Times New Roman" w:hAnsi="Times New Roman" w:cs="Times New Roman"/>
          <w:sz w:val="30"/>
          <w:szCs w:val="30"/>
        </w:rPr>
        <w:t>микрогруппах</w:t>
      </w:r>
      <w:proofErr w:type="spellEnd"/>
      <w:r w:rsidRPr="00372D39">
        <w:rPr>
          <w:rFonts w:ascii="Times New Roman" w:hAnsi="Times New Roman" w:cs="Times New Roman"/>
          <w:sz w:val="30"/>
          <w:szCs w:val="30"/>
        </w:rPr>
        <w:t xml:space="preserve"> с другими детьми;</w:t>
      </w:r>
    </w:p>
    <w:p w:rsidR="00000000" w:rsidRPr="00372D39" w:rsidRDefault="00A7339B" w:rsidP="00372D39">
      <w:pPr>
        <w:pStyle w:val="a3"/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372D39">
        <w:rPr>
          <w:rFonts w:ascii="Times New Roman" w:hAnsi="Times New Roman" w:cs="Times New Roman"/>
          <w:sz w:val="30"/>
          <w:szCs w:val="30"/>
        </w:rPr>
        <w:t>• приема пищи;</w:t>
      </w:r>
    </w:p>
    <w:p w:rsidR="00000000" w:rsidRPr="00372D39" w:rsidRDefault="00A7339B" w:rsidP="00372D39">
      <w:pPr>
        <w:pStyle w:val="a3"/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372D39">
        <w:rPr>
          <w:rFonts w:ascii="Times New Roman" w:hAnsi="Times New Roman" w:cs="Times New Roman"/>
          <w:sz w:val="30"/>
          <w:szCs w:val="30"/>
        </w:rPr>
        <w:t>• дневного сна;</w:t>
      </w:r>
    </w:p>
    <w:p w:rsidR="00000000" w:rsidRPr="00372D39" w:rsidRDefault="00A7339B" w:rsidP="00372D39">
      <w:pPr>
        <w:pStyle w:val="a3"/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372D39">
        <w:rPr>
          <w:rFonts w:ascii="Times New Roman" w:hAnsi="Times New Roman" w:cs="Times New Roman"/>
          <w:sz w:val="30"/>
          <w:szCs w:val="30"/>
        </w:rPr>
        <w:t>• фронтальных занятий;</w:t>
      </w:r>
    </w:p>
    <w:p w:rsidR="00000000" w:rsidRPr="00372D39" w:rsidRDefault="00A7339B" w:rsidP="00372D39">
      <w:pPr>
        <w:pStyle w:val="a3"/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372D39">
        <w:rPr>
          <w:rFonts w:ascii="Times New Roman" w:hAnsi="Times New Roman" w:cs="Times New Roman"/>
          <w:sz w:val="30"/>
          <w:szCs w:val="30"/>
        </w:rPr>
        <w:t>• организации взаимодействия в детско-родительских группах;</w:t>
      </w:r>
    </w:p>
    <w:p w:rsidR="00000000" w:rsidRPr="00372D39" w:rsidRDefault="00A7339B" w:rsidP="00372D39">
      <w:pPr>
        <w:pStyle w:val="a3"/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372D39">
        <w:rPr>
          <w:rFonts w:ascii="Times New Roman" w:hAnsi="Times New Roman" w:cs="Times New Roman"/>
          <w:sz w:val="30"/>
          <w:szCs w:val="30"/>
        </w:rPr>
        <w:t xml:space="preserve">• праздников, конкурсов, экскурсий, </w:t>
      </w:r>
      <w:r w:rsidRPr="00372D39">
        <w:rPr>
          <w:rFonts w:ascii="Times New Roman" w:hAnsi="Times New Roman" w:cs="Times New Roman"/>
          <w:sz w:val="30"/>
          <w:szCs w:val="30"/>
        </w:rPr>
        <w:t>походов выходного дня.</w:t>
      </w:r>
    </w:p>
    <w:p w:rsidR="00372D39" w:rsidRPr="00803913" w:rsidRDefault="00803913" w:rsidP="000904B1">
      <w:pPr>
        <w:pStyle w:val="a3"/>
        <w:numPr>
          <w:ilvl w:val="0"/>
          <w:numId w:val="1"/>
        </w:numPr>
        <w:spacing w:line="240" w:lineRule="auto"/>
        <w:ind w:left="426" w:hanging="426"/>
        <w:rPr>
          <w:rFonts w:ascii="Times New Roman" w:hAnsi="Times New Roman" w:cs="Times New Roman"/>
          <w:b/>
          <w:sz w:val="32"/>
          <w:szCs w:val="32"/>
        </w:rPr>
      </w:pPr>
      <w:r w:rsidRPr="00803913">
        <w:rPr>
          <w:rFonts w:ascii="Times New Roman" w:hAnsi="Times New Roman" w:cs="Times New Roman"/>
          <w:b/>
          <w:bCs/>
          <w:sz w:val="32"/>
          <w:szCs w:val="32"/>
        </w:rPr>
        <w:t>Коррекционно-развивающая работа специалистов ДОУ</w:t>
      </w:r>
      <w:r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000000" w:rsidRPr="00146AF1" w:rsidRDefault="00A7339B" w:rsidP="00146AF1">
      <w:pPr>
        <w:pStyle w:val="a3"/>
        <w:spacing w:line="240" w:lineRule="auto"/>
        <w:ind w:left="426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bCs/>
          <w:i/>
          <w:iCs/>
          <w:sz w:val="30"/>
          <w:szCs w:val="30"/>
        </w:rPr>
        <w:t xml:space="preserve">Педагог-психолог </w:t>
      </w:r>
    </w:p>
    <w:p w:rsidR="00000000" w:rsidRPr="00146AF1" w:rsidRDefault="00A7339B" w:rsidP="00146AF1">
      <w:pPr>
        <w:pStyle w:val="a3"/>
        <w:spacing w:line="240" w:lineRule="auto"/>
        <w:ind w:left="426"/>
        <w:rPr>
          <w:rFonts w:ascii="Times New Roman" w:hAnsi="Times New Roman" w:cs="Times New Roman"/>
          <w:b/>
          <w:sz w:val="30"/>
          <w:szCs w:val="30"/>
        </w:rPr>
      </w:pPr>
      <w:r w:rsidRPr="00146AF1">
        <w:rPr>
          <w:rFonts w:ascii="Times New Roman" w:hAnsi="Times New Roman" w:cs="Times New Roman"/>
          <w:b/>
          <w:bCs/>
          <w:sz w:val="30"/>
          <w:szCs w:val="30"/>
        </w:rPr>
        <w:t>Функции:</w:t>
      </w:r>
      <w:r w:rsidRPr="00146AF1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:rsidR="00000000" w:rsidRPr="00146AF1" w:rsidRDefault="00A7339B" w:rsidP="00146AF1">
      <w:pPr>
        <w:pStyle w:val="a3"/>
        <w:numPr>
          <w:ilvl w:val="0"/>
          <w:numId w:val="13"/>
        </w:numPr>
        <w:spacing w:line="240" w:lineRule="auto"/>
        <w:ind w:left="426" w:firstLine="0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Психологическое обследование воспитанников;</w:t>
      </w:r>
    </w:p>
    <w:p w:rsidR="00000000" w:rsidRPr="00146AF1" w:rsidRDefault="00A7339B" w:rsidP="00146AF1">
      <w:pPr>
        <w:pStyle w:val="a3"/>
        <w:numPr>
          <w:ilvl w:val="0"/>
          <w:numId w:val="13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Проведение коррекционно-психологической работы с воспитанниками;</w:t>
      </w:r>
    </w:p>
    <w:p w:rsidR="00000000" w:rsidRPr="00146AF1" w:rsidRDefault="00A7339B" w:rsidP="00146AF1">
      <w:pPr>
        <w:pStyle w:val="a3"/>
        <w:numPr>
          <w:ilvl w:val="0"/>
          <w:numId w:val="13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 xml:space="preserve">Проведение </w:t>
      </w:r>
      <w:r w:rsidRPr="00146AF1">
        <w:rPr>
          <w:rFonts w:ascii="Times New Roman" w:hAnsi="Times New Roman" w:cs="Times New Roman"/>
          <w:sz w:val="30"/>
          <w:szCs w:val="30"/>
        </w:rPr>
        <w:t>консультативной работы с родителями (законными представителями) по вопросам воспитания детей в семье;</w:t>
      </w:r>
    </w:p>
    <w:p w:rsidR="00000000" w:rsidRPr="00146AF1" w:rsidRDefault="00A7339B" w:rsidP="00146AF1">
      <w:pPr>
        <w:pStyle w:val="a3"/>
        <w:numPr>
          <w:ilvl w:val="0"/>
          <w:numId w:val="13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Осуществление преемственности в работе ДОУ и семьи;</w:t>
      </w:r>
    </w:p>
    <w:p w:rsidR="00000000" w:rsidRPr="00146AF1" w:rsidRDefault="00A7339B" w:rsidP="00146AF1">
      <w:pPr>
        <w:pStyle w:val="a3"/>
        <w:numPr>
          <w:ilvl w:val="0"/>
          <w:numId w:val="13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Консультирование специалистов, работающих с воспитанниками в группе.</w:t>
      </w:r>
    </w:p>
    <w:p w:rsidR="00803913" w:rsidRPr="00146AF1" w:rsidRDefault="000904B1" w:rsidP="00146AF1">
      <w:pPr>
        <w:pStyle w:val="a3"/>
        <w:spacing w:line="240" w:lineRule="auto"/>
        <w:ind w:left="426"/>
        <w:rPr>
          <w:rFonts w:ascii="Times New Roman" w:hAnsi="Times New Roman" w:cs="Times New Roman"/>
          <w:bCs/>
          <w:i/>
          <w:iCs/>
          <w:sz w:val="30"/>
          <w:szCs w:val="30"/>
        </w:rPr>
      </w:pPr>
      <w:r w:rsidRPr="00146AF1">
        <w:rPr>
          <w:rFonts w:ascii="Times New Roman" w:hAnsi="Times New Roman" w:cs="Times New Roman"/>
          <w:bCs/>
          <w:i/>
          <w:iCs/>
          <w:sz w:val="30"/>
          <w:szCs w:val="30"/>
        </w:rPr>
        <w:t>Воспитатель</w:t>
      </w:r>
    </w:p>
    <w:p w:rsidR="00000000" w:rsidRPr="00146AF1" w:rsidRDefault="00A7339B" w:rsidP="00146AF1">
      <w:pPr>
        <w:pStyle w:val="a3"/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Воспитатель групп</w:t>
      </w:r>
      <w:r w:rsidRPr="00146AF1">
        <w:rPr>
          <w:rFonts w:ascii="Times New Roman" w:hAnsi="Times New Roman" w:cs="Times New Roman"/>
          <w:sz w:val="30"/>
          <w:szCs w:val="30"/>
        </w:rPr>
        <w:t>ы компенсирующей направленности для детей с нарушением опорно-двигательного аппарата выполняет кроме образовательных</w:t>
      </w:r>
      <w:r w:rsidR="00146AF1" w:rsidRPr="00146AF1">
        <w:rPr>
          <w:rFonts w:ascii="Times New Roman" w:hAnsi="Times New Roman" w:cs="Times New Roman"/>
          <w:sz w:val="30"/>
          <w:szCs w:val="30"/>
        </w:rPr>
        <w:t xml:space="preserve"> задач</w:t>
      </w:r>
      <w:r w:rsidRPr="00146AF1">
        <w:rPr>
          <w:rFonts w:ascii="Times New Roman" w:hAnsi="Times New Roman" w:cs="Times New Roman"/>
          <w:sz w:val="30"/>
          <w:szCs w:val="30"/>
        </w:rPr>
        <w:t>, задачи компенсирующего обучения.</w:t>
      </w:r>
    </w:p>
    <w:p w:rsidR="00000000" w:rsidRPr="00146AF1" w:rsidRDefault="00A7339B" w:rsidP="00146AF1">
      <w:pPr>
        <w:pStyle w:val="a3"/>
        <w:spacing w:line="240" w:lineRule="auto"/>
        <w:ind w:left="426"/>
        <w:rPr>
          <w:rFonts w:ascii="Times New Roman" w:hAnsi="Times New Roman" w:cs="Times New Roman"/>
          <w:b/>
          <w:sz w:val="30"/>
          <w:szCs w:val="30"/>
        </w:rPr>
      </w:pPr>
      <w:r w:rsidRPr="00146AF1">
        <w:rPr>
          <w:rFonts w:ascii="Times New Roman" w:hAnsi="Times New Roman" w:cs="Times New Roman"/>
          <w:b/>
          <w:bCs/>
          <w:sz w:val="30"/>
          <w:szCs w:val="30"/>
        </w:rPr>
        <w:t>Особенности работы:</w:t>
      </w:r>
      <w:r w:rsidRPr="00146AF1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:rsidR="00000000" w:rsidRPr="00146AF1" w:rsidRDefault="00A7339B" w:rsidP="00146AF1">
      <w:pPr>
        <w:pStyle w:val="a3"/>
        <w:numPr>
          <w:ilvl w:val="0"/>
          <w:numId w:val="15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lastRenderedPageBreak/>
        <w:t xml:space="preserve">Планирование </w:t>
      </w:r>
      <w:r w:rsidRPr="00146AF1">
        <w:rPr>
          <w:rFonts w:ascii="Times New Roman" w:hAnsi="Times New Roman" w:cs="Times New Roman"/>
          <w:sz w:val="30"/>
          <w:szCs w:val="30"/>
        </w:rPr>
        <w:t>(совместно с другими специалистами) и организация совместной деятельности всех воспитанников;</w:t>
      </w:r>
    </w:p>
    <w:p w:rsidR="00000000" w:rsidRPr="00146AF1" w:rsidRDefault="00A7339B" w:rsidP="00146AF1">
      <w:pPr>
        <w:pStyle w:val="a3"/>
        <w:numPr>
          <w:ilvl w:val="0"/>
          <w:numId w:val="15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Обеспечение индивидуального подхода к каждому воспитаннику с нарушениями ОДА с учётом рекомендации специалистов;</w:t>
      </w:r>
    </w:p>
    <w:p w:rsidR="00000000" w:rsidRPr="00146AF1" w:rsidRDefault="00A7339B" w:rsidP="00146AF1">
      <w:pPr>
        <w:pStyle w:val="a3"/>
        <w:numPr>
          <w:ilvl w:val="0"/>
          <w:numId w:val="15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Консультирование родителей (законных представит</w:t>
      </w:r>
      <w:r w:rsidRPr="00146AF1">
        <w:rPr>
          <w:rFonts w:ascii="Times New Roman" w:hAnsi="Times New Roman" w:cs="Times New Roman"/>
          <w:sz w:val="30"/>
          <w:szCs w:val="30"/>
        </w:rPr>
        <w:t>елей) детей с нарушением ОДА по вопросам воспитания в семье.</w:t>
      </w:r>
    </w:p>
    <w:p w:rsidR="000904B1" w:rsidRPr="00146AF1" w:rsidRDefault="00146AF1" w:rsidP="00146AF1">
      <w:pPr>
        <w:pStyle w:val="a3"/>
        <w:spacing w:line="240" w:lineRule="auto"/>
        <w:ind w:left="426"/>
        <w:rPr>
          <w:rFonts w:ascii="Times New Roman" w:hAnsi="Times New Roman" w:cs="Times New Roman"/>
          <w:bCs/>
          <w:i/>
          <w:iCs/>
          <w:sz w:val="30"/>
          <w:szCs w:val="30"/>
        </w:rPr>
      </w:pPr>
      <w:r w:rsidRPr="00146AF1">
        <w:rPr>
          <w:rFonts w:ascii="Times New Roman" w:hAnsi="Times New Roman" w:cs="Times New Roman"/>
          <w:bCs/>
          <w:i/>
          <w:iCs/>
          <w:sz w:val="30"/>
          <w:szCs w:val="30"/>
        </w:rPr>
        <w:t>Учитель-дефектолог</w:t>
      </w:r>
    </w:p>
    <w:p w:rsidR="00000000" w:rsidRPr="00146AF1" w:rsidRDefault="00A7339B" w:rsidP="00146AF1">
      <w:pPr>
        <w:pStyle w:val="a3"/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b/>
          <w:bCs/>
          <w:sz w:val="30"/>
          <w:szCs w:val="30"/>
        </w:rPr>
        <w:t>Задачи:</w:t>
      </w:r>
      <w:r w:rsidRPr="00146AF1">
        <w:rPr>
          <w:rFonts w:ascii="Times New Roman" w:hAnsi="Times New Roman" w:cs="Times New Roman"/>
          <w:sz w:val="30"/>
          <w:szCs w:val="30"/>
        </w:rPr>
        <w:t xml:space="preserve"> </w:t>
      </w:r>
    </w:p>
    <w:p w:rsidR="00000000" w:rsidRPr="00146AF1" w:rsidRDefault="00A7339B" w:rsidP="00146AF1">
      <w:pPr>
        <w:pStyle w:val="a3"/>
        <w:numPr>
          <w:ilvl w:val="0"/>
          <w:numId w:val="17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Психолого-педагогическое изучение детей в начале, в середине и в конце учебного года;</w:t>
      </w:r>
    </w:p>
    <w:p w:rsidR="00000000" w:rsidRPr="00146AF1" w:rsidRDefault="00A7339B" w:rsidP="00146AF1">
      <w:pPr>
        <w:pStyle w:val="a3"/>
        <w:numPr>
          <w:ilvl w:val="0"/>
          <w:numId w:val="17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 xml:space="preserve">На основе </w:t>
      </w:r>
      <w:r w:rsidRPr="00146AF1">
        <w:rPr>
          <w:rFonts w:ascii="Times New Roman" w:hAnsi="Times New Roman" w:cs="Times New Roman"/>
          <w:sz w:val="30"/>
          <w:szCs w:val="30"/>
        </w:rPr>
        <w:t>результатов обследования и с учётом программных требований планирование работы, составление рабочей программы;</w:t>
      </w:r>
    </w:p>
    <w:p w:rsidR="00000000" w:rsidRPr="00146AF1" w:rsidRDefault="00A7339B" w:rsidP="00146AF1">
      <w:pPr>
        <w:pStyle w:val="a3"/>
        <w:numPr>
          <w:ilvl w:val="0"/>
          <w:numId w:val="17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Анализ динамики развития каждого ребёнка, текущий мониторинг в процессе коррекционно-развивающего обучения;</w:t>
      </w:r>
    </w:p>
    <w:p w:rsidR="00000000" w:rsidRPr="00146AF1" w:rsidRDefault="00A7339B" w:rsidP="00146AF1">
      <w:pPr>
        <w:pStyle w:val="a3"/>
        <w:numPr>
          <w:ilvl w:val="0"/>
          <w:numId w:val="17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 xml:space="preserve">Взаимодействие со специалистами </w:t>
      </w:r>
      <w:proofErr w:type="spellStart"/>
      <w:r w:rsidRPr="00146AF1">
        <w:rPr>
          <w:rFonts w:ascii="Times New Roman" w:hAnsi="Times New Roman" w:cs="Times New Roman"/>
          <w:sz w:val="30"/>
          <w:szCs w:val="30"/>
        </w:rPr>
        <w:t>ПМП</w:t>
      </w:r>
      <w:r w:rsidRPr="00146AF1">
        <w:rPr>
          <w:rFonts w:ascii="Times New Roman" w:hAnsi="Times New Roman" w:cs="Times New Roman"/>
          <w:sz w:val="30"/>
          <w:szCs w:val="30"/>
        </w:rPr>
        <w:t>к</w:t>
      </w:r>
      <w:proofErr w:type="spellEnd"/>
      <w:r w:rsidRPr="00146AF1">
        <w:rPr>
          <w:rFonts w:ascii="Times New Roman" w:hAnsi="Times New Roman" w:cs="Times New Roman"/>
          <w:sz w:val="30"/>
          <w:szCs w:val="30"/>
        </w:rPr>
        <w:t xml:space="preserve"> ДОО при определении образовательного маршрута;</w:t>
      </w:r>
    </w:p>
    <w:p w:rsidR="00000000" w:rsidRPr="00146AF1" w:rsidRDefault="00A7339B" w:rsidP="00146AF1">
      <w:pPr>
        <w:pStyle w:val="a3"/>
        <w:numPr>
          <w:ilvl w:val="0"/>
          <w:numId w:val="17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 xml:space="preserve">Организация работы с родителями, проведение групповых и индивидуальных консультаций, открытых занятий. </w:t>
      </w:r>
    </w:p>
    <w:p w:rsidR="00000000" w:rsidRPr="00146AF1" w:rsidRDefault="00A7339B" w:rsidP="00146AF1">
      <w:pPr>
        <w:pStyle w:val="a3"/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b/>
          <w:bCs/>
          <w:sz w:val="30"/>
          <w:szCs w:val="30"/>
        </w:rPr>
        <w:t>Направления:</w:t>
      </w:r>
      <w:r w:rsidRPr="00146AF1">
        <w:rPr>
          <w:rFonts w:ascii="Times New Roman" w:hAnsi="Times New Roman" w:cs="Times New Roman"/>
          <w:sz w:val="30"/>
          <w:szCs w:val="30"/>
        </w:rPr>
        <w:t xml:space="preserve"> </w:t>
      </w:r>
    </w:p>
    <w:p w:rsidR="00000000" w:rsidRPr="00146AF1" w:rsidRDefault="00A7339B" w:rsidP="00146AF1">
      <w:pPr>
        <w:pStyle w:val="a3"/>
        <w:numPr>
          <w:ilvl w:val="0"/>
          <w:numId w:val="18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Формирование целостного представления о картине мира;</w:t>
      </w:r>
    </w:p>
    <w:p w:rsidR="00000000" w:rsidRPr="00146AF1" w:rsidRDefault="00A7339B" w:rsidP="00146AF1">
      <w:pPr>
        <w:pStyle w:val="a3"/>
        <w:numPr>
          <w:ilvl w:val="0"/>
          <w:numId w:val="18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Формирование элементарных матем</w:t>
      </w:r>
      <w:r w:rsidRPr="00146AF1">
        <w:rPr>
          <w:rFonts w:ascii="Times New Roman" w:hAnsi="Times New Roman" w:cs="Times New Roman"/>
          <w:sz w:val="30"/>
          <w:szCs w:val="30"/>
        </w:rPr>
        <w:t>атических представлений;</w:t>
      </w:r>
    </w:p>
    <w:p w:rsidR="00000000" w:rsidRPr="00146AF1" w:rsidRDefault="00A7339B" w:rsidP="00146AF1">
      <w:pPr>
        <w:pStyle w:val="a3"/>
        <w:numPr>
          <w:ilvl w:val="0"/>
          <w:numId w:val="18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Развитие коммуникации и связной речи.</w:t>
      </w:r>
    </w:p>
    <w:p w:rsidR="00146AF1" w:rsidRDefault="00146AF1" w:rsidP="00146AF1">
      <w:pPr>
        <w:pStyle w:val="a3"/>
        <w:spacing w:line="240" w:lineRule="auto"/>
        <w:ind w:left="426"/>
        <w:rPr>
          <w:rFonts w:ascii="Times New Roman" w:hAnsi="Times New Roman" w:cs="Times New Roman"/>
          <w:bCs/>
          <w:i/>
          <w:iCs/>
          <w:sz w:val="30"/>
          <w:szCs w:val="30"/>
        </w:rPr>
      </w:pPr>
      <w:r w:rsidRPr="00146AF1">
        <w:rPr>
          <w:rFonts w:ascii="Times New Roman" w:hAnsi="Times New Roman" w:cs="Times New Roman"/>
          <w:bCs/>
          <w:i/>
          <w:iCs/>
          <w:sz w:val="30"/>
          <w:szCs w:val="30"/>
        </w:rPr>
        <w:t>Учитель-логопед</w:t>
      </w:r>
    </w:p>
    <w:p w:rsidR="00000000" w:rsidRPr="00146AF1" w:rsidRDefault="00A7339B" w:rsidP="00146AF1">
      <w:pPr>
        <w:pStyle w:val="a3"/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b/>
          <w:bCs/>
          <w:sz w:val="30"/>
          <w:szCs w:val="30"/>
        </w:rPr>
        <w:t>Задачи:</w:t>
      </w:r>
      <w:r w:rsidRPr="00146AF1">
        <w:rPr>
          <w:rFonts w:ascii="Times New Roman" w:hAnsi="Times New Roman" w:cs="Times New Roman"/>
          <w:sz w:val="30"/>
          <w:szCs w:val="30"/>
        </w:rPr>
        <w:t xml:space="preserve"> </w:t>
      </w:r>
    </w:p>
    <w:p w:rsidR="00000000" w:rsidRPr="00146AF1" w:rsidRDefault="00A7339B" w:rsidP="00146AF1">
      <w:pPr>
        <w:pStyle w:val="a3"/>
        <w:numPr>
          <w:ilvl w:val="0"/>
          <w:numId w:val="20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Изучение речевого развития детей, определение основных направлений и содержания работы с каждым из них;</w:t>
      </w:r>
    </w:p>
    <w:p w:rsidR="00000000" w:rsidRPr="00146AF1" w:rsidRDefault="00A7339B" w:rsidP="00146AF1">
      <w:pPr>
        <w:pStyle w:val="a3"/>
        <w:numPr>
          <w:ilvl w:val="0"/>
          <w:numId w:val="20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Систематическое проведение коррекционно-речевой работы с де</w:t>
      </w:r>
      <w:r w:rsidRPr="00146AF1">
        <w:rPr>
          <w:rFonts w:ascii="Times New Roman" w:hAnsi="Times New Roman" w:cs="Times New Roman"/>
          <w:sz w:val="30"/>
          <w:szCs w:val="30"/>
        </w:rPr>
        <w:t>тьми в соответствии с их индивидуальным маршрутом;</w:t>
      </w:r>
    </w:p>
    <w:p w:rsidR="00000000" w:rsidRPr="00146AF1" w:rsidRDefault="00A7339B" w:rsidP="00146AF1">
      <w:pPr>
        <w:pStyle w:val="a3"/>
        <w:numPr>
          <w:ilvl w:val="0"/>
          <w:numId w:val="20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Помощь педагогам ДОУ и родителям воспитанников в организации полноценной речевой среды.</w:t>
      </w:r>
    </w:p>
    <w:p w:rsidR="00000000" w:rsidRPr="00146AF1" w:rsidRDefault="00A7339B" w:rsidP="00146AF1">
      <w:pPr>
        <w:pStyle w:val="a3"/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b/>
          <w:bCs/>
          <w:sz w:val="30"/>
          <w:szCs w:val="30"/>
        </w:rPr>
        <w:t>Направления:</w:t>
      </w:r>
      <w:r w:rsidRPr="00146AF1">
        <w:rPr>
          <w:rFonts w:ascii="Times New Roman" w:hAnsi="Times New Roman" w:cs="Times New Roman"/>
          <w:sz w:val="30"/>
          <w:szCs w:val="30"/>
        </w:rPr>
        <w:t xml:space="preserve"> </w:t>
      </w:r>
    </w:p>
    <w:p w:rsidR="00000000" w:rsidRPr="00146AF1" w:rsidRDefault="00A7339B" w:rsidP="00146AF1">
      <w:pPr>
        <w:pStyle w:val="a3"/>
        <w:numPr>
          <w:ilvl w:val="0"/>
          <w:numId w:val="21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Коррекция звукопроизношения;</w:t>
      </w:r>
    </w:p>
    <w:p w:rsidR="00000000" w:rsidRPr="00146AF1" w:rsidRDefault="00A7339B" w:rsidP="00146AF1">
      <w:pPr>
        <w:pStyle w:val="a3"/>
        <w:numPr>
          <w:ilvl w:val="0"/>
          <w:numId w:val="21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Артикуляционная гимнастика;</w:t>
      </w:r>
    </w:p>
    <w:p w:rsidR="00000000" w:rsidRPr="00146AF1" w:rsidRDefault="00A7339B" w:rsidP="00146AF1">
      <w:pPr>
        <w:pStyle w:val="a3"/>
        <w:numPr>
          <w:ilvl w:val="0"/>
          <w:numId w:val="21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Развитие коммуникации и связной речи;</w:t>
      </w:r>
    </w:p>
    <w:p w:rsidR="00000000" w:rsidRPr="00146AF1" w:rsidRDefault="00A7339B" w:rsidP="006257B3">
      <w:pPr>
        <w:pStyle w:val="a3"/>
        <w:numPr>
          <w:ilvl w:val="0"/>
          <w:numId w:val="21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Работа над словарём;</w:t>
      </w:r>
    </w:p>
    <w:p w:rsidR="00146AF1" w:rsidRDefault="00146AF1" w:rsidP="006257B3">
      <w:pPr>
        <w:pStyle w:val="a3"/>
        <w:numPr>
          <w:ilvl w:val="0"/>
          <w:numId w:val="21"/>
        </w:numPr>
        <w:spacing w:line="240" w:lineRule="auto"/>
        <w:ind w:left="709" w:hanging="283"/>
        <w:rPr>
          <w:rFonts w:ascii="Times New Roman" w:hAnsi="Times New Roman" w:cs="Times New Roman"/>
          <w:sz w:val="30"/>
          <w:szCs w:val="30"/>
        </w:rPr>
      </w:pPr>
      <w:r w:rsidRPr="00146AF1">
        <w:rPr>
          <w:rFonts w:ascii="Times New Roman" w:hAnsi="Times New Roman" w:cs="Times New Roman"/>
          <w:sz w:val="30"/>
          <w:szCs w:val="30"/>
        </w:rPr>
        <w:t>Подготовка к обучению грамоте.</w:t>
      </w:r>
    </w:p>
    <w:p w:rsidR="006257B3" w:rsidRDefault="006257B3" w:rsidP="006257B3">
      <w:pPr>
        <w:pStyle w:val="a3"/>
        <w:spacing w:line="240" w:lineRule="auto"/>
        <w:ind w:left="426"/>
        <w:rPr>
          <w:rFonts w:ascii="Times New Roman" w:hAnsi="Times New Roman" w:cs="Times New Roman"/>
          <w:bCs/>
          <w:i/>
          <w:sz w:val="30"/>
          <w:szCs w:val="30"/>
        </w:rPr>
      </w:pPr>
    </w:p>
    <w:p w:rsidR="006257B3" w:rsidRDefault="006257B3" w:rsidP="006257B3">
      <w:pPr>
        <w:pStyle w:val="a3"/>
        <w:spacing w:line="240" w:lineRule="auto"/>
        <w:ind w:left="426"/>
        <w:rPr>
          <w:rFonts w:ascii="Times New Roman" w:hAnsi="Times New Roman" w:cs="Times New Roman"/>
          <w:bCs/>
          <w:i/>
          <w:sz w:val="30"/>
          <w:szCs w:val="30"/>
        </w:rPr>
      </w:pPr>
    </w:p>
    <w:p w:rsidR="006257B3" w:rsidRDefault="006257B3" w:rsidP="006257B3">
      <w:pPr>
        <w:pStyle w:val="a3"/>
        <w:spacing w:line="240" w:lineRule="auto"/>
        <w:ind w:left="426"/>
        <w:rPr>
          <w:rFonts w:ascii="Times New Roman" w:hAnsi="Times New Roman" w:cs="Times New Roman"/>
          <w:bCs/>
          <w:i/>
          <w:sz w:val="30"/>
          <w:szCs w:val="30"/>
        </w:rPr>
      </w:pPr>
    </w:p>
    <w:p w:rsidR="006257B3" w:rsidRDefault="006257B3" w:rsidP="006257B3">
      <w:pPr>
        <w:pStyle w:val="a3"/>
        <w:spacing w:line="240" w:lineRule="auto"/>
        <w:ind w:left="426"/>
        <w:rPr>
          <w:rFonts w:ascii="Times New Roman" w:hAnsi="Times New Roman" w:cs="Times New Roman"/>
          <w:bCs/>
          <w:i/>
          <w:sz w:val="30"/>
          <w:szCs w:val="30"/>
        </w:rPr>
      </w:pPr>
    </w:p>
    <w:p w:rsidR="006257B3" w:rsidRPr="006257B3" w:rsidRDefault="006257B3" w:rsidP="006257B3">
      <w:pPr>
        <w:pStyle w:val="a3"/>
        <w:spacing w:line="240" w:lineRule="auto"/>
        <w:ind w:left="426"/>
        <w:rPr>
          <w:rFonts w:ascii="Times New Roman" w:hAnsi="Times New Roman" w:cs="Times New Roman"/>
          <w:b/>
          <w:bCs/>
          <w:i/>
          <w:sz w:val="30"/>
          <w:szCs w:val="30"/>
        </w:rPr>
      </w:pPr>
      <w:r w:rsidRPr="006257B3">
        <w:rPr>
          <w:rFonts w:ascii="Times New Roman" w:hAnsi="Times New Roman" w:cs="Times New Roman"/>
          <w:b/>
          <w:bCs/>
          <w:i/>
          <w:sz w:val="30"/>
          <w:szCs w:val="30"/>
        </w:rPr>
        <w:lastRenderedPageBreak/>
        <w:t>Вывод:</w:t>
      </w:r>
    </w:p>
    <w:p w:rsidR="00000000" w:rsidRPr="006257B3" w:rsidRDefault="00A7339B" w:rsidP="006257B3">
      <w:pPr>
        <w:pStyle w:val="a3"/>
        <w:numPr>
          <w:ilvl w:val="0"/>
          <w:numId w:val="23"/>
        </w:numPr>
        <w:ind w:left="709"/>
        <w:rPr>
          <w:rFonts w:ascii="Times New Roman" w:hAnsi="Times New Roman" w:cs="Times New Roman"/>
          <w:i/>
          <w:sz w:val="30"/>
          <w:szCs w:val="30"/>
        </w:rPr>
      </w:pPr>
      <w:r w:rsidRPr="006257B3">
        <w:rPr>
          <w:rFonts w:ascii="Times New Roman" w:hAnsi="Times New Roman" w:cs="Times New Roman"/>
          <w:i/>
          <w:sz w:val="30"/>
          <w:szCs w:val="30"/>
        </w:rPr>
        <w:t>Содержание психолого-педагогической работы</w:t>
      </w:r>
      <w:r w:rsidR="006257B3">
        <w:rPr>
          <w:rFonts w:ascii="Times New Roman" w:hAnsi="Times New Roman" w:cs="Times New Roman"/>
          <w:i/>
          <w:sz w:val="30"/>
          <w:szCs w:val="30"/>
        </w:rPr>
        <w:t xml:space="preserve"> в нашем образовательном учреждении</w:t>
      </w:r>
      <w:r w:rsidRPr="006257B3">
        <w:rPr>
          <w:rFonts w:ascii="Times New Roman" w:hAnsi="Times New Roman" w:cs="Times New Roman"/>
          <w:i/>
          <w:sz w:val="30"/>
          <w:szCs w:val="30"/>
        </w:rPr>
        <w:t xml:space="preserve"> ориентировано на разностороннее развитие дошкольников с </w:t>
      </w:r>
      <w:r w:rsidR="006257B3">
        <w:rPr>
          <w:rFonts w:ascii="Times New Roman" w:hAnsi="Times New Roman" w:cs="Times New Roman"/>
          <w:i/>
          <w:sz w:val="30"/>
          <w:szCs w:val="30"/>
        </w:rPr>
        <w:t>НОДА</w:t>
      </w:r>
      <w:r w:rsidRPr="006257B3">
        <w:rPr>
          <w:rFonts w:ascii="Times New Roman" w:hAnsi="Times New Roman" w:cs="Times New Roman"/>
          <w:i/>
          <w:sz w:val="30"/>
          <w:szCs w:val="30"/>
        </w:rPr>
        <w:t xml:space="preserve"> с учетом их возрастных и индивидуальных особенностей. Задачи психолого-педагогической работ</w:t>
      </w:r>
      <w:r w:rsidRPr="006257B3">
        <w:rPr>
          <w:rFonts w:ascii="Times New Roman" w:hAnsi="Times New Roman" w:cs="Times New Roman"/>
          <w:i/>
          <w:sz w:val="30"/>
          <w:szCs w:val="30"/>
        </w:rPr>
        <w:t>ы по максимально возможному формированию физических, интеллектуальных и личностных качеств детей решаются интегрировано в ходе освоения всех образовательных областей наряду с задачами, отражающими специфику каждой образовательной области, с обязательным пс</w:t>
      </w:r>
      <w:r w:rsidRPr="006257B3">
        <w:rPr>
          <w:rFonts w:ascii="Times New Roman" w:hAnsi="Times New Roman" w:cs="Times New Roman"/>
          <w:i/>
          <w:sz w:val="30"/>
          <w:szCs w:val="30"/>
        </w:rPr>
        <w:t xml:space="preserve">ихологическим сопровождением. </w:t>
      </w:r>
    </w:p>
    <w:p w:rsidR="00000000" w:rsidRPr="006257B3" w:rsidRDefault="00A7339B" w:rsidP="006257B3">
      <w:pPr>
        <w:pStyle w:val="a3"/>
        <w:numPr>
          <w:ilvl w:val="0"/>
          <w:numId w:val="23"/>
        </w:numPr>
        <w:ind w:left="709"/>
        <w:rPr>
          <w:rFonts w:ascii="Times New Roman" w:hAnsi="Times New Roman" w:cs="Times New Roman"/>
          <w:i/>
          <w:sz w:val="30"/>
          <w:szCs w:val="30"/>
        </w:rPr>
      </w:pPr>
      <w:r w:rsidRPr="006257B3">
        <w:rPr>
          <w:rFonts w:ascii="Times New Roman" w:hAnsi="Times New Roman" w:cs="Times New Roman"/>
          <w:i/>
          <w:sz w:val="30"/>
          <w:szCs w:val="30"/>
        </w:rPr>
        <w:t xml:space="preserve">При этом решение программных образовательных задач предусматривается не только в рамках непосредственно образовательной деятельности, но и в ходе режимных моментов — </w:t>
      </w:r>
      <w:r w:rsidRPr="006257B3">
        <w:rPr>
          <w:rFonts w:ascii="Times New Roman" w:hAnsi="Times New Roman" w:cs="Times New Roman"/>
          <w:i/>
          <w:sz w:val="30"/>
          <w:szCs w:val="30"/>
        </w:rPr>
        <w:t xml:space="preserve">как в совместной деятельности взрослого и детей, так и в </w:t>
      </w:r>
      <w:r w:rsidRPr="006257B3">
        <w:rPr>
          <w:rFonts w:ascii="Times New Roman" w:hAnsi="Times New Roman" w:cs="Times New Roman"/>
          <w:i/>
          <w:sz w:val="30"/>
          <w:szCs w:val="30"/>
        </w:rPr>
        <w:t>самостоятельной деятельности дошкольников.</w:t>
      </w:r>
    </w:p>
    <w:p w:rsidR="006257B3" w:rsidRPr="006257B3" w:rsidRDefault="006257B3" w:rsidP="006257B3">
      <w:pPr>
        <w:pStyle w:val="a3"/>
        <w:spacing w:line="240" w:lineRule="auto"/>
        <w:ind w:left="426"/>
        <w:rPr>
          <w:rFonts w:ascii="Times New Roman" w:hAnsi="Times New Roman" w:cs="Times New Roman"/>
          <w:i/>
          <w:sz w:val="30"/>
          <w:szCs w:val="30"/>
        </w:rPr>
      </w:pPr>
      <w:r w:rsidRPr="006257B3">
        <w:rPr>
          <w:rFonts w:ascii="Times New Roman" w:hAnsi="Times New Roman" w:cs="Times New Roman"/>
          <w:i/>
          <w:sz w:val="30"/>
          <w:szCs w:val="30"/>
        </w:rPr>
        <w:drawing>
          <wp:inline distT="0" distB="0" distL="0" distR="0">
            <wp:extent cx="5940425" cy="3547195"/>
            <wp:effectExtent l="19050" t="0" r="3175" b="0"/>
            <wp:docPr id="1" name="Рисунок 1" descr="http://900igr.net/up/datas/257258/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up/datas/257258/00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4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57B3" w:rsidRPr="006257B3" w:rsidSect="00612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F0B37"/>
    <w:multiLevelType w:val="hybridMultilevel"/>
    <w:tmpl w:val="F4C8444C"/>
    <w:lvl w:ilvl="0" w:tplc="73FAC47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918E91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02E7A7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554DF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60729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E42C1A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B68AD4E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8473D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858873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3FB60FB"/>
    <w:multiLevelType w:val="hybridMultilevel"/>
    <w:tmpl w:val="73E44D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482300B"/>
    <w:multiLevelType w:val="hybridMultilevel"/>
    <w:tmpl w:val="4B7AD5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58E5614"/>
    <w:multiLevelType w:val="hybridMultilevel"/>
    <w:tmpl w:val="20B4EE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324D0F"/>
    <w:multiLevelType w:val="hybridMultilevel"/>
    <w:tmpl w:val="0922C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5D298A"/>
    <w:multiLevelType w:val="hybridMultilevel"/>
    <w:tmpl w:val="6980C5CA"/>
    <w:lvl w:ilvl="0" w:tplc="81B2083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DB80C32"/>
    <w:multiLevelType w:val="hybridMultilevel"/>
    <w:tmpl w:val="F800E01A"/>
    <w:lvl w:ilvl="0" w:tplc="F080045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97CDE0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F6A26E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2C60D6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2C495C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26727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19AB13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756778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5871B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2586DDA"/>
    <w:multiLevelType w:val="hybridMultilevel"/>
    <w:tmpl w:val="583A27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2097C02"/>
    <w:multiLevelType w:val="hybridMultilevel"/>
    <w:tmpl w:val="477CD67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1681442"/>
    <w:multiLevelType w:val="hybridMultilevel"/>
    <w:tmpl w:val="B6D24558"/>
    <w:lvl w:ilvl="0" w:tplc="B898244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7209CE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2CDB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E045BF6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088F85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6E2C80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ED42FC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2275A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0A5CB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39DF6A5A"/>
    <w:multiLevelType w:val="hybridMultilevel"/>
    <w:tmpl w:val="420400E0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>
    <w:nsid w:val="47C1681D"/>
    <w:multiLevelType w:val="hybridMultilevel"/>
    <w:tmpl w:val="E6F6F642"/>
    <w:lvl w:ilvl="0" w:tplc="0CCAE43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E48EF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D8EF72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32F55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688B1A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B1C048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DBA610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CE2C4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E1A324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483A14B3"/>
    <w:multiLevelType w:val="hybridMultilevel"/>
    <w:tmpl w:val="77C0701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9016010"/>
    <w:multiLevelType w:val="hybridMultilevel"/>
    <w:tmpl w:val="FEC0A032"/>
    <w:lvl w:ilvl="0" w:tplc="0D1EAE7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F2CABE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99EFD5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354338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8DCD936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AC669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88C64E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224754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4BA1D0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4EF70DA3"/>
    <w:multiLevelType w:val="hybridMultilevel"/>
    <w:tmpl w:val="93A6AF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4A80838"/>
    <w:multiLevelType w:val="hybridMultilevel"/>
    <w:tmpl w:val="01D0CE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50E336D"/>
    <w:multiLevelType w:val="hybridMultilevel"/>
    <w:tmpl w:val="13BA4D44"/>
    <w:lvl w:ilvl="0" w:tplc="BE70773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A12719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FE26BE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8E5126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47001F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BEC755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6CCB94E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718C7C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38534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55BB3B1A"/>
    <w:multiLevelType w:val="hybridMultilevel"/>
    <w:tmpl w:val="49CCA9C6"/>
    <w:lvl w:ilvl="0" w:tplc="BFBE896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789F5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B2E3A5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AEFDC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160BC16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8A6862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CC25F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645EA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2B8D47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5B11562A"/>
    <w:multiLevelType w:val="hybridMultilevel"/>
    <w:tmpl w:val="C45EC9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FB37B35"/>
    <w:multiLevelType w:val="hybridMultilevel"/>
    <w:tmpl w:val="C41842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30C6318"/>
    <w:multiLevelType w:val="hybridMultilevel"/>
    <w:tmpl w:val="CC3C9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0B3875"/>
    <w:multiLevelType w:val="hybridMultilevel"/>
    <w:tmpl w:val="9352420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A7830EF"/>
    <w:multiLevelType w:val="hybridMultilevel"/>
    <w:tmpl w:val="4FEEE2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0"/>
  </w:num>
  <w:num w:numId="4">
    <w:abstractNumId w:val="10"/>
  </w:num>
  <w:num w:numId="5">
    <w:abstractNumId w:val="0"/>
  </w:num>
  <w:num w:numId="6">
    <w:abstractNumId w:val="7"/>
  </w:num>
  <w:num w:numId="7">
    <w:abstractNumId w:val="18"/>
  </w:num>
  <w:num w:numId="8">
    <w:abstractNumId w:val="17"/>
  </w:num>
  <w:num w:numId="9">
    <w:abstractNumId w:val="12"/>
  </w:num>
  <w:num w:numId="10">
    <w:abstractNumId w:val="3"/>
  </w:num>
  <w:num w:numId="11">
    <w:abstractNumId w:val="6"/>
  </w:num>
  <w:num w:numId="12">
    <w:abstractNumId w:val="8"/>
  </w:num>
  <w:num w:numId="13">
    <w:abstractNumId w:val="15"/>
  </w:num>
  <w:num w:numId="14">
    <w:abstractNumId w:val="11"/>
  </w:num>
  <w:num w:numId="15">
    <w:abstractNumId w:val="21"/>
  </w:num>
  <w:num w:numId="16">
    <w:abstractNumId w:val="13"/>
  </w:num>
  <w:num w:numId="17">
    <w:abstractNumId w:val="2"/>
  </w:num>
  <w:num w:numId="18">
    <w:abstractNumId w:val="14"/>
  </w:num>
  <w:num w:numId="19">
    <w:abstractNumId w:val="16"/>
  </w:num>
  <w:num w:numId="20">
    <w:abstractNumId w:val="19"/>
  </w:num>
  <w:num w:numId="21">
    <w:abstractNumId w:val="1"/>
  </w:num>
  <w:num w:numId="22">
    <w:abstractNumId w:val="9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10F60"/>
    <w:rsid w:val="000904B1"/>
    <w:rsid w:val="000E4428"/>
    <w:rsid w:val="00146AF1"/>
    <w:rsid w:val="001F5971"/>
    <w:rsid w:val="00233357"/>
    <w:rsid w:val="00242EEE"/>
    <w:rsid w:val="00372D39"/>
    <w:rsid w:val="003B5E3B"/>
    <w:rsid w:val="006124D5"/>
    <w:rsid w:val="006257B3"/>
    <w:rsid w:val="00683FF1"/>
    <w:rsid w:val="00803913"/>
    <w:rsid w:val="00893237"/>
    <w:rsid w:val="00965101"/>
    <w:rsid w:val="00A023D7"/>
    <w:rsid w:val="00A63BE3"/>
    <w:rsid w:val="00A7339B"/>
    <w:rsid w:val="00AC40B6"/>
    <w:rsid w:val="00B2703D"/>
    <w:rsid w:val="00D044BB"/>
    <w:rsid w:val="00ED1403"/>
    <w:rsid w:val="00F10F60"/>
    <w:rsid w:val="00F75357"/>
    <w:rsid w:val="00F90493"/>
    <w:rsid w:val="00FA1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4D5"/>
  </w:style>
  <w:style w:type="paragraph" w:styleId="1">
    <w:name w:val="heading 1"/>
    <w:basedOn w:val="a"/>
    <w:next w:val="a"/>
    <w:link w:val="10"/>
    <w:uiPriority w:val="9"/>
    <w:qFormat/>
    <w:rsid w:val="00F10F6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0F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3B5E3B"/>
    <w:pPr>
      <w:spacing w:after="200" w:line="276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257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57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41160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0199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1855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86189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7167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3711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090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3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8429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3647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0594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073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856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1412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9224">
          <w:marLeft w:val="86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79866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456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82559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11532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19723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8257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874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51004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3524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0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999619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857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9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86819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4316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2208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70748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404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4235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4602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3946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1335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2012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1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76905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1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8603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7685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380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19585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168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7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7311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566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247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7304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8108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12</Pages>
  <Words>3226</Words>
  <Characters>18393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8</cp:revision>
  <dcterms:created xsi:type="dcterms:W3CDTF">2020-04-05T08:16:00Z</dcterms:created>
  <dcterms:modified xsi:type="dcterms:W3CDTF">2020-04-12T08:37:00Z</dcterms:modified>
</cp:coreProperties>
</file>