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3EF" w:rsidRPr="00126623" w:rsidRDefault="00F073EF" w:rsidP="00F073EF">
      <w:pPr>
        <w:pStyle w:val="a4"/>
        <w:shd w:val="clear" w:color="auto" w:fill="FFFFFF"/>
        <w:spacing w:before="0" w:beforeAutospacing="0" w:after="0" w:afterAutospacing="0"/>
        <w:ind w:firstLine="709"/>
        <w:jc w:val="center"/>
        <w:rPr>
          <w:color w:val="000000"/>
          <w:sz w:val="28"/>
          <w:szCs w:val="28"/>
        </w:rPr>
      </w:pPr>
      <w:r>
        <w:rPr>
          <w:b/>
          <w:sz w:val="36"/>
          <w:szCs w:val="36"/>
        </w:rPr>
        <w:t>Обобщение опыта на тему: «</w:t>
      </w:r>
      <w:r>
        <w:rPr>
          <w:rStyle w:val="a6"/>
          <w:color w:val="000000"/>
          <w:sz w:val="28"/>
          <w:szCs w:val="28"/>
        </w:rPr>
        <w:t>Формирование основ безопасности жизнедеятельности у старших дошкольников»</w:t>
      </w:r>
    </w:p>
    <w:p w:rsidR="00F073EF" w:rsidRDefault="00F073EF" w:rsidP="00F073EF">
      <w:pPr>
        <w:rPr>
          <w:rFonts w:ascii="Times New Roman" w:hAnsi="Times New Roman" w:cs="Times New Roman"/>
          <w:sz w:val="36"/>
          <w:szCs w:val="36"/>
        </w:rPr>
      </w:pPr>
      <w:r>
        <w:rPr>
          <w:rFonts w:ascii="Times New Roman" w:hAnsi="Times New Roman" w:cs="Times New Roman"/>
          <w:b/>
          <w:sz w:val="36"/>
          <w:szCs w:val="36"/>
        </w:rPr>
        <w:t xml:space="preserve">                                                   </w:t>
      </w:r>
      <w:r w:rsidR="002A3547" w:rsidRPr="005C23D7">
        <w:rPr>
          <w:rFonts w:ascii="Times New Roman" w:hAnsi="Times New Roman" w:cs="Times New Roman"/>
          <w:b/>
          <w:sz w:val="36"/>
          <w:szCs w:val="36"/>
        </w:rPr>
        <w:t xml:space="preserve">Воспитатель: </w:t>
      </w:r>
      <w:r w:rsidR="002A3547" w:rsidRPr="002A3547">
        <w:rPr>
          <w:rFonts w:ascii="Times New Roman" w:hAnsi="Times New Roman" w:cs="Times New Roman"/>
          <w:sz w:val="36"/>
          <w:szCs w:val="36"/>
        </w:rPr>
        <w:t xml:space="preserve">МБДОУ «Детский сад </w:t>
      </w:r>
    </w:p>
    <w:p w:rsidR="002A3547" w:rsidRDefault="00F073EF" w:rsidP="00F073EF">
      <w:pPr>
        <w:jc w:val="center"/>
        <w:rPr>
          <w:rFonts w:ascii="Times New Roman" w:hAnsi="Times New Roman" w:cs="Times New Roman"/>
          <w:b/>
          <w:sz w:val="36"/>
          <w:szCs w:val="36"/>
        </w:rPr>
      </w:pPr>
      <w:r>
        <w:rPr>
          <w:rFonts w:ascii="Times New Roman" w:hAnsi="Times New Roman" w:cs="Times New Roman"/>
          <w:sz w:val="36"/>
          <w:szCs w:val="36"/>
        </w:rPr>
        <w:t xml:space="preserve">                                                              </w:t>
      </w:r>
      <w:r w:rsidR="002A3547" w:rsidRPr="002A3547">
        <w:rPr>
          <w:rFonts w:ascii="Times New Roman" w:hAnsi="Times New Roman" w:cs="Times New Roman"/>
          <w:sz w:val="36"/>
          <w:szCs w:val="36"/>
        </w:rPr>
        <w:t>№ 53 «Елочка»</w:t>
      </w:r>
    </w:p>
    <w:p w:rsidR="002A3547" w:rsidRPr="002A3547" w:rsidRDefault="00F073EF" w:rsidP="00F073EF">
      <w:pPr>
        <w:jc w:val="center"/>
        <w:rPr>
          <w:rFonts w:ascii="Times New Roman" w:hAnsi="Times New Roman" w:cs="Times New Roman"/>
          <w:b/>
          <w:sz w:val="36"/>
          <w:szCs w:val="36"/>
        </w:rPr>
      </w:pPr>
      <w:r>
        <w:rPr>
          <w:rFonts w:ascii="Times New Roman" w:hAnsi="Times New Roman" w:cs="Times New Roman"/>
          <w:sz w:val="36"/>
          <w:szCs w:val="36"/>
        </w:rPr>
        <w:t xml:space="preserve">                                                                   </w:t>
      </w:r>
      <w:r w:rsidR="002A3547" w:rsidRPr="005C23D7">
        <w:rPr>
          <w:rFonts w:ascii="Times New Roman" w:hAnsi="Times New Roman" w:cs="Times New Roman"/>
          <w:sz w:val="36"/>
          <w:szCs w:val="36"/>
        </w:rPr>
        <w:t>О. В. Шелудякова</w:t>
      </w:r>
    </w:p>
    <w:p w:rsidR="002A3547" w:rsidRDefault="002A3547" w:rsidP="002A3547">
      <w:pPr>
        <w:pStyle w:val="a4"/>
        <w:shd w:val="clear" w:color="auto" w:fill="FFFFFF"/>
        <w:spacing w:before="0" w:beforeAutospacing="0" w:after="0" w:afterAutospacing="0"/>
        <w:ind w:firstLine="709"/>
        <w:jc w:val="right"/>
        <w:rPr>
          <w:rStyle w:val="a6"/>
          <w:color w:val="000000"/>
          <w:sz w:val="28"/>
          <w:szCs w:val="28"/>
        </w:rPr>
      </w:pPr>
    </w:p>
    <w:p w:rsidR="00126623" w:rsidRPr="00126623" w:rsidRDefault="00126623" w:rsidP="00126623">
      <w:pPr>
        <w:pStyle w:val="a4"/>
        <w:shd w:val="clear" w:color="auto" w:fill="FFFFFF"/>
        <w:spacing w:before="0" w:beforeAutospacing="0" w:after="0" w:afterAutospacing="0"/>
        <w:ind w:firstLine="709"/>
        <w:jc w:val="both"/>
        <w:rPr>
          <w:color w:val="000000"/>
          <w:sz w:val="28"/>
          <w:szCs w:val="28"/>
        </w:rPr>
      </w:pPr>
      <w:r>
        <w:rPr>
          <w:rStyle w:val="a6"/>
          <w:color w:val="000000"/>
          <w:sz w:val="28"/>
          <w:szCs w:val="28"/>
        </w:rPr>
        <w:t xml:space="preserve">1. </w:t>
      </w:r>
      <w:r w:rsidRPr="00126623">
        <w:rPr>
          <w:rStyle w:val="a6"/>
          <w:color w:val="000000"/>
          <w:sz w:val="28"/>
          <w:szCs w:val="28"/>
        </w:rPr>
        <w:t xml:space="preserve">Актуальность </w:t>
      </w:r>
      <w:r>
        <w:rPr>
          <w:rStyle w:val="a6"/>
          <w:color w:val="000000"/>
          <w:sz w:val="28"/>
          <w:szCs w:val="28"/>
        </w:rPr>
        <w:t>работы по направлению формирования основ безопасности жизнедеятельности</w:t>
      </w:r>
    </w:p>
    <w:p w:rsidR="00126623" w:rsidRPr="00126623" w:rsidRDefault="00126623" w:rsidP="00126623">
      <w:pPr>
        <w:pStyle w:val="a4"/>
        <w:shd w:val="clear" w:color="auto" w:fill="FFFFFF"/>
        <w:spacing w:before="0" w:beforeAutospacing="0" w:after="0" w:afterAutospacing="0"/>
        <w:ind w:firstLine="709"/>
        <w:jc w:val="both"/>
        <w:rPr>
          <w:color w:val="000000"/>
          <w:sz w:val="28"/>
          <w:szCs w:val="28"/>
        </w:rPr>
      </w:pPr>
      <w:r w:rsidRPr="00126623">
        <w:rPr>
          <w:color w:val="000000"/>
          <w:sz w:val="28"/>
          <w:szCs w:val="28"/>
        </w:rPr>
        <w:t>Жизнедеятельность человека неразрывно связана с окружающей его средой обитания, которая в свою очередь наполнена большим количеством опасностей. Проблема безопасности жизнедеятельности признается во всем мире, и считается одной из наиболее важных проблем требующих решения. Каждый человек, и взрослый, и ребенок в любой момент может оказаться в чрезвычайной ситуации, столкнуться с опасностью. В Российской Федерации от социальных, техногенных, природных и иных катастроф ежегодно погибают более 300 тысяч человек, 100 тысяч человек становятся инвалидами, еще больше людей теряют здоровье, подвергаются насилию. Защита человека от негативных воздействий антропогенного и естественного происхождения, достижение комфортных условий жизнедеятельности — первостепенные задачи нашей страны. </w:t>
      </w:r>
    </w:p>
    <w:p w:rsidR="00126623" w:rsidRPr="00126623" w:rsidRDefault="00126623" w:rsidP="00126623">
      <w:pPr>
        <w:pStyle w:val="a4"/>
        <w:shd w:val="clear" w:color="auto" w:fill="FFFFFF"/>
        <w:spacing w:before="0" w:beforeAutospacing="0" w:after="0" w:afterAutospacing="0"/>
        <w:ind w:firstLine="709"/>
        <w:jc w:val="both"/>
        <w:rPr>
          <w:color w:val="000000"/>
          <w:sz w:val="28"/>
          <w:szCs w:val="28"/>
        </w:rPr>
      </w:pPr>
      <w:r w:rsidRPr="00126623">
        <w:rPr>
          <w:color w:val="000000"/>
          <w:sz w:val="28"/>
          <w:szCs w:val="28"/>
        </w:rPr>
        <w:t>Техногенные и экологические катастрофы, террористические акты, военные конфликты, рост преступности, социальная и экономическая нестабильность особенно остро сказываются на детях.</w:t>
      </w:r>
    </w:p>
    <w:p w:rsidR="00126623" w:rsidRPr="00126623" w:rsidRDefault="00126623" w:rsidP="00126623">
      <w:pPr>
        <w:pStyle w:val="a4"/>
        <w:shd w:val="clear" w:color="auto" w:fill="FFFFFF"/>
        <w:spacing w:before="0" w:beforeAutospacing="0" w:after="0" w:afterAutospacing="0"/>
        <w:ind w:firstLine="709"/>
        <w:jc w:val="both"/>
        <w:rPr>
          <w:color w:val="000000"/>
          <w:sz w:val="28"/>
          <w:szCs w:val="28"/>
        </w:rPr>
      </w:pPr>
      <w:r w:rsidRPr="00126623">
        <w:rPr>
          <w:color w:val="000000"/>
          <w:sz w:val="28"/>
          <w:szCs w:val="28"/>
        </w:rPr>
        <w:t>Такие особенности дошкольника, как доверчивость, внушаемость, открытость в общении и любознательность, обусловливают поведение в опасной ситуации и способствуют его наибольшей уязвимости, поэтому то, что для взрослого не является проблемной ситуацией, для ребенка может стать таковой, так как ребёнок по своим физиологическим особенностям не может самостоятельно определить всю меру опасности.</w:t>
      </w:r>
    </w:p>
    <w:p w:rsidR="00126623" w:rsidRPr="00126623" w:rsidRDefault="00126623" w:rsidP="00126623">
      <w:pPr>
        <w:pStyle w:val="a4"/>
        <w:shd w:val="clear" w:color="auto" w:fill="FFFFFF"/>
        <w:spacing w:before="0" w:beforeAutospacing="0" w:after="0" w:afterAutospacing="0"/>
        <w:ind w:firstLine="709"/>
        <w:jc w:val="both"/>
        <w:rPr>
          <w:color w:val="000000"/>
          <w:sz w:val="28"/>
          <w:szCs w:val="28"/>
        </w:rPr>
      </w:pPr>
      <w:r w:rsidRPr="00126623">
        <w:rPr>
          <w:color w:val="000000"/>
          <w:sz w:val="28"/>
          <w:szCs w:val="28"/>
        </w:rPr>
        <w:t>Дошкольный возраст — важнейший период, когда формируется человеческая личность, и закладываются прочные основы опыта жизнедеятельности и здорового образа жизни в целом. И поэтому задача взрослых состоит не только в том, чтобы оберегать и защищать ребёнка, но и в том, чтобы подготовить его к встрече с различными сложными, а порой опасными жизненными ситуациями.</w:t>
      </w:r>
    </w:p>
    <w:p w:rsidR="00126623" w:rsidRDefault="00126623" w:rsidP="00126623">
      <w:pPr>
        <w:shd w:val="clear" w:color="auto" w:fill="FFFFFF"/>
        <w:spacing w:after="0" w:line="240" w:lineRule="auto"/>
        <w:ind w:firstLine="709"/>
        <w:jc w:val="both"/>
        <w:rPr>
          <w:rFonts w:ascii="Times New Roman" w:eastAsia="Times New Roman" w:hAnsi="Times New Roman" w:cs="Times New Roman"/>
          <w:b/>
          <w:bCs/>
          <w:color w:val="000000"/>
          <w:sz w:val="28"/>
          <w:szCs w:val="28"/>
        </w:rPr>
      </w:pPr>
    </w:p>
    <w:p w:rsidR="00126623" w:rsidRPr="00126623" w:rsidRDefault="00126623" w:rsidP="00126623">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2. </w:t>
      </w:r>
      <w:r w:rsidRPr="00126623">
        <w:rPr>
          <w:rFonts w:ascii="Times New Roman" w:eastAsia="Times New Roman" w:hAnsi="Times New Roman" w:cs="Times New Roman"/>
          <w:b/>
          <w:bCs/>
          <w:color w:val="000000"/>
          <w:sz w:val="28"/>
          <w:szCs w:val="28"/>
        </w:rPr>
        <w:t xml:space="preserve">Цель </w:t>
      </w:r>
      <w:r>
        <w:rPr>
          <w:rFonts w:ascii="Times New Roman" w:eastAsia="Times New Roman" w:hAnsi="Times New Roman" w:cs="Times New Roman"/>
          <w:b/>
          <w:bCs/>
          <w:color w:val="000000"/>
          <w:sz w:val="28"/>
          <w:szCs w:val="28"/>
        </w:rPr>
        <w:t>работы по данному направлению</w:t>
      </w:r>
      <w:r w:rsidRPr="00126623">
        <w:rPr>
          <w:rFonts w:ascii="Times New Roman" w:eastAsia="Times New Roman" w:hAnsi="Times New Roman" w:cs="Times New Roman"/>
          <w:b/>
          <w:bCs/>
          <w:color w:val="000000"/>
          <w:sz w:val="28"/>
          <w:szCs w:val="28"/>
        </w:rPr>
        <w:t>:</w:t>
      </w:r>
    </w:p>
    <w:p w:rsidR="00126623" w:rsidRPr="00126623" w:rsidRDefault="00126623" w:rsidP="0012662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126623">
        <w:rPr>
          <w:rFonts w:ascii="Times New Roman" w:eastAsia="Times New Roman" w:hAnsi="Times New Roman" w:cs="Times New Roman"/>
          <w:color w:val="000000"/>
          <w:sz w:val="28"/>
          <w:szCs w:val="28"/>
        </w:rPr>
        <w:t>Формирование у детей осознанного выполнения правил поведения, обеспечивающих сохранность их жизни и здоровья в современных условиях улицы, транспорта, природы, быта.</w:t>
      </w:r>
    </w:p>
    <w:p w:rsidR="00126623" w:rsidRPr="00126623" w:rsidRDefault="00126623" w:rsidP="0012662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126623">
        <w:rPr>
          <w:rFonts w:ascii="Times New Roman" w:eastAsia="Times New Roman" w:hAnsi="Times New Roman" w:cs="Times New Roman"/>
          <w:b/>
          <w:bCs/>
          <w:color w:val="000000"/>
          <w:sz w:val="28"/>
          <w:szCs w:val="28"/>
        </w:rPr>
        <w:t>В соответствии с целью сформированы задачи:</w:t>
      </w:r>
    </w:p>
    <w:p w:rsidR="00126623" w:rsidRPr="00126623" w:rsidRDefault="00126623" w:rsidP="00126623">
      <w:pPr>
        <w:numPr>
          <w:ilvl w:val="0"/>
          <w:numId w:val="9"/>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126623">
        <w:rPr>
          <w:rFonts w:ascii="Times New Roman" w:eastAsia="Times New Roman" w:hAnsi="Times New Roman" w:cs="Times New Roman"/>
          <w:color w:val="000000"/>
          <w:sz w:val="28"/>
          <w:szCs w:val="28"/>
        </w:rPr>
        <w:t>формировать знания детей о здоровом образе жизни, способствовать осознанию понятия </w:t>
      </w:r>
      <w:r w:rsidRPr="00126623">
        <w:rPr>
          <w:rFonts w:ascii="Times New Roman" w:eastAsia="Times New Roman" w:hAnsi="Times New Roman" w:cs="Times New Roman"/>
          <w:b/>
          <w:bCs/>
          <w:i/>
          <w:iCs/>
          <w:color w:val="000000"/>
          <w:sz w:val="28"/>
          <w:szCs w:val="28"/>
        </w:rPr>
        <w:t>«здоровый образ жизни»</w:t>
      </w:r>
      <w:r w:rsidRPr="00126623">
        <w:rPr>
          <w:rFonts w:ascii="Times New Roman" w:eastAsia="Times New Roman" w:hAnsi="Times New Roman" w:cs="Times New Roman"/>
          <w:color w:val="000000"/>
          <w:sz w:val="28"/>
          <w:szCs w:val="28"/>
        </w:rPr>
        <w:t>;</w:t>
      </w:r>
    </w:p>
    <w:p w:rsidR="00126623" w:rsidRPr="00126623" w:rsidRDefault="00126623" w:rsidP="00126623">
      <w:pPr>
        <w:numPr>
          <w:ilvl w:val="0"/>
          <w:numId w:val="9"/>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126623">
        <w:rPr>
          <w:rFonts w:ascii="Times New Roman" w:eastAsia="Times New Roman" w:hAnsi="Times New Roman" w:cs="Times New Roman"/>
          <w:color w:val="000000"/>
          <w:sz w:val="28"/>
          <w:szCs w:val="28"/>
        </w:rPr>
        <w:lastRenderedPageBreak/>
        <w:t>формировать у детей сознательное и ответственное отношение к личной безопасности и безопасности окружающих;</w:t>
      </w:r>
    </w:p>
    <w:p w:rsidR="00126623" w:rsidRPr="00126623" w:rsidRDefault="00126623" w:rsidP="00126623">
      <w:pPr>
        <w:numPr>
          <w:ilvl w:val="0"/>
          <w:numId w:val="9"/>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126623">
        <w:rPr>
          <w:rFonts w:ascii="Times New Roman" w:eastAsia="Times New Roman" w:hAnsi="Times New Roman" w:cs="Times New Roman"/>
          <w:color w:val="000000"/>
          <w:sz w:val="28"/>
          <w:szCs w:val="28"/>
        </w:rPr>
        <w:t>расширять и систематизировать знания детей о правильном поведении при контактах с незнакомыми людьми;</w:t>
      </w:r>
    </w:p>
    <w:p w:rsidR="00126623" w:rsidRPr="00126623" w:rsidRDefault="00126623" w:rsidP="00126623">
      <w:pPr>
        <w:numPr>
          <w:ilvl w:val="0"/>
          <w:numId w:val="9"/>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126623">
        <w:rPr>
          <w:rFonts w:ascii="Times New Roman" w:eastAsia="Times New Roman" w:hAnsi="Times New Roman" w:cs="Times New Roman"/>
          <w:color w:val="000000"/>
          <w:sz w:val="28"/>
          <w:szCs w:val="28"/>
        </w:rPr>
        <w:t>закрепить у детей знания о правилах поведения на улице. Дороге, транспорте;</w:t>
      </w:r>
    </w:p>
    <w:p w:rsidR="00126623" w:rsidRPr="00126623" w:rsidRDefault="00126623" w:rsidP="00126623">
      <w:pPr>
        <w:numPr>
          <w:ilvl w:val="0"/>
          <w:numId w:val="9"/>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126623">
        <w:rPr>
          <w:rFonts w:ascii="Times New Roman" w:eastAsia="Times New Roman" w:hAnsi="Times New Roman" w:cs="Times New Roman"/>
          <w:color w:val="000000"/>
          <w:sz w:val="28"/>
          <w:szCs w:val="28"/>
        </w:rPr>
        <w:t>развить основы экологической культуры ребенка и становление у него ценного и бережного отношения к природе;</w:t>
      </w:r>
    </w:p>
    <w:p w:rsidR="00126623" w:rsidRDefault="00126623" w:rsidP="00126623">
      <w:pPr>
        <w:numPr>
          <w:ilvl w:val="0"/>
          <w:numId w:val="9"/>
        </w:numP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126623">
        <w:rPr>
          <w:rFonts w:ascii="Times New Roman" w:eastAsia="Times New Roman" w:hAnsi="Times New Roman" w:cs="Times New Roman"/>
          <w:color w:val="000000"/>
          <w:sz w:val="28"/>
          <w:szCs w:val="28"/>
        </w:rPr>
        <w:t>способствовать эмоциональному и благополучно</w:t>
      </w:r>
      <w:r>
        <w:rPr>
          <w:rFonts w:ascii="Times New Roman" w:eastAsia="Times New Roman" w:hAnsi="Times New Roman" w:cs="Times New Roman"/>
          <w:color w:val="000000"/>
          <w:sz w:val="28"/>
          <w:szCs w:val="28"/>
        </w:rPr>
        <w:t>му развитию ребёнка-дошкольника.</w:t>
      </w:r>
    </w:p>
    <w:p w:rsidR="00DC2687" w:rsidRPr="00126623" w:rsidRDefault="00126623" w:rsidP="00126623">
      <w:pPr>
        <w:shd w:val="clear" w:color="auto" w:fill="FFFFFF"/>
        <w:spacing w:after="0" w:line="240" w:lineRule="auto"/>
        <w:ind w:left="709"/>
        <w:jc w:val="both"/>
        <w:rPr>
          <w:rFonts w:ascii="Times New Roman" w:eastAsia="Times New Roman" w:hAnsi="Times New Roman" w:cs="Times New Roman"/>
          <w:color w:val="000000"/>
          <w:sz w:val="28"/>
          <w:szCs w:val="28"/>
        </w:rPr>
      </w:pPr>
      <w:r w:rsidRPr="00126623">
        <w:rPr>
          <w:rFonts w:ascii="Times New Roman" w:eastAsia="Times New Roman" w:hAnsi="Times New Roman" w:cs="Times New Roman"/>
          <w:b/>
          <w:color w:val="000000"/>
          <w:sz w:val="28"/>
          <w:szCs w:val="28"/>
        </w:rPr>
        <w:t>3.</w:t>
      </w:r>
      <w:r>
        <w:rPr>
          <w:rFonts w:ascii="Times New Roman" w:eastAsia="Times New Roman" w:hAnsi="Times New Roman" w:cs="Times New Roman"/>
          <w:color w:val="000000"/>
          <w:sz w:val="28"/>
          <w:szCs w:val="28"/>
        </w:rPr>
        <w:t xml:space="preserve"> </w:t>
      </w:r>
      <w:r w:rsidR="00DC2687" w:rsidRPr="001B3D0B">
        <w:rPr>
          <w:rFonts w:ascii="Times New Roman" w:hAnsi="Times New Roman" w:cs="Times New Roman"/>
          <w:sz w:val="28"/>
          <w:szCs w:val="28"/>
        </w:rPr>
        <w:t>Обучение навыкам безопасного поведения дошкольников и приобщени</w:t>
      </w:r>
      <w:r w:rsidR="00CF25DC">
        <w:rPr>
          <w:rFonts w:ascii="Times New Roman" w:hAnsi="Times New Roman" w:cs="Times New Roman"/>
          <w:sz w:val="28"/>
          <w:szCs w:val="28"/>
        </w:rPr>
        <w:t>е их к здоровому образу жизни я разделила</w:t>
      </w:r>
      <w:r w:rsidR="00DC2687" w:rsidRPr="001B3D0B">
        <w:rPr>
          <w:rFonts w:ascii="Times New Roman" w:hAnsi="Times New Roman" w:cs="Times New Roman"/>
          <w:sz w:val="28"/>
          <w:szCs w:val="28"/>
        </w:rPr>
        <w:t xml:space="preserve"> на два периода. Первый — это дети 3—5 лет (младшая и средняя группа), второй — дети 5—7 лет (старшая и подготовительная группа).</w:t>
      </w:r>
    </w:p>
    <w:p w:rsidR="00DC2687" w:rsidRPr="001B3D0B" w:rsidRDefault="00DC2687" w:rsidP="00CF25DC">
      <w:pPr>
        <w:pStyle w:val="a5"/>
        <w:ind w:left="57" w:firstLine="567"/>
        <w:jc w:val="both"/>
        <w:rPr>
          <w:rFonts w:ascii="Times New Roman" w:hAnsi="Times New Roman" w:cs="Times New Roman"/>
          <w:sz w:val="28"/>
          <w:szCs w:val="28"/>
        </w:rPr>
      </w:pPr>
      <w:r w:rsidRPr="001B3D0B">
        <w:rPr>
          <w:rFonts w:ascii="Times New Roman" w:hAnsi="Times New Roman" w:cs="Times New Roman"/>
          <w:sz w:val="28"/>
          <w:szCs w:val="28"/>
          <w:u w:val="single"/>
        </w:rPr>
        <w:t>Первый период</w:t>
      </w:r>
      <w:r w:rsidRPr="001B3D0B">
        <w:rPr>
          <w:rFonts w:ascii="Times New Roman" w:hAnsi="Times New Roman" w:cs="Times New Roman"/>
          <w:sz w:val="28"/>
          <w:szCs w:val="28"/>
        </w:rPr>
        <w:t xml:space="preserve"> — это период впитывания и накопления знаний. В этом возрасте у детей наблюдается повышенная восприимчивость, впечатлительность, любознательность. Осуществление работы с детьми данного возрастного периода должно быть направлено на накопление первичных знаний об опасностях и пов</w:t>
      </w:r>
      <w:r w:rsidR="00CF25DC">
        <w:rPr>
          <w:rFonts w:ascii="Times New Roman" w:hAnsi="Times New Roman" w:cs="Times New Roman"/>
          <w:sz w:val="28"/>
          <w:szCs w:val="28"/>
        </w:rPr>
        <w:t>едения в опасных ситуациях. Ребе</w:t>
      </w:r>
      <w:r w:rsidRPr="001B3D0B">
        <w:rPr>
          <w:rFonts w:ascii="Times New Roman" w:hAnsi="Times New Roman" w:cs="Times New Roman"/>
          <w:sz w:val="28"/>
          <w:szCs w:val="28"/>
        </w:rPr>
        <w:t>нок 4—5 лет уже должен знать адрес своего места жительства, по возможности номер телефона и, что немаловажно, уметь по телефону разговаривать, коротко и точно сообщить необходимую информацию.</w:t>
      </w:r>
    </w:p>
    <w:p w:rsidR="00DC2687" w:rsidRPr="001B3D0B" w:rsidRDefault="00DC2687" w:rsidP="00CF25DC">
      <w:pPr>
        <w:pStyle w:val="a5"/>
        <w:ind w:left="57" w:firstLine="567"/>
        <w:jc w:val="both"/>
        <w:rPr>
          <w:rFonts w:ascii="Times New Roman" w:hAnsi="Times New Roman" w:cs="Times New Roman"/>
          <w:sz w:val="28"/>
          <w:szCs w:val="28"/>
        </w:rPr>
      </w:pPr>
      <w:r w:rsidRPr="001B3D0B">
        <w:rPr>
          <w:rFonts w:ascii="Times New Roman" w:hAnsi="Times New Roman" w:cs="Times New Roman"/>
          <w:sz w:val="28"/>
          <w:szCs w:val="28"/>
        </w:rPr>
        <w:t xml:space="preserve">Говоря о </w:t>
      </w:r>
      <w:r w:rsidRPr="001B3D0B">
        <w:rPr>
          <w:rFonts w:ascii="Times New Roman" w:hAnsi="Times New Roman" w:cs="Times New Roman"/>
          <w:sz w:val="28"/>
          <w:szCs w:val="28"/>
          <w:u w:val="single"/>
        </w:rPr>
        <w:t>втором периоде,</w:t>
      </w:r>
      <w:r w:rsidRPr="001B3D0B">
        <w:rPr>
          <w:rFonts w:ascii="Times New Roman" w:hAnsi="Times New Roman" w:cs="Times New Roman"/>
          <w:sz w:val="28"/>
          <w:szCs w:val="28"/>
        </w:rPr>
        <w:t xml:space="preserve"> то есть о детях 5—7 лет, следует сказать об изменении психологической позиции детей в этом возрасте: они впервые начинают ощущать себя старшими среди других детей в детском саду, а</w:t>
      </w:r>
      <w:proofErr w:type="gramStart"/>
      <w:r w:rsidRPr="001B3D0B">
        <w:rPr>
          <w:rFonts w:ascii="Times New Roman" w:hAnsi="Times New Roman" w:cs="Times New Roman"/>
          <w:sz w:val="28"/>
          <w:szCs w:val="28"/>
        </w:rPr>
        <w:t xml:space="preserve"> </w:t>
      </w:r>
      <w:r w:rsidR="002F41DE">
        <w:rPr>
          <w:rFonts w:ascii="Times New Roman" w:hAnsi="Times New Roman" w:cs="Times New Roman"/>
          <w:sz w:val="28"/>
          <w:szCs w:val="28"/>
        </w:rPr>
        <w:t>,</w:t>
      </w:r>
      <w:proofErr w:type="gramEnd"/>
      <w:r w:rsidR="00CF25DC">
        <w:rPr>
          <w:rFonts w:ascii="Times New Roman" w:hAnsi="Times New Roman" w:cs="Times New Roman"/>
          <w:sz w:val="28"/>
          <w:szCs w:val="28"/>
        </w:rPr>
        <w:t>следовательно</w:t>
      </w:r>
      <w:r w:rsidR="002F41DE">
        <w:rPr>
          <w:rFonts w:ascii="Times New Roman" w:hAnsi="Times New Roman" w:cs="Times New Roman"/>
          <w:sz w:val="28"/>
          <w:szCs w:val="28"/>
        </w:rPr>
        <w:t>,</w:t>
      </w:r>
      <w:r w:rsidR="00CF25DC">
        <w:rPr>
          <w:rFonts w:ascii="Times New Roman" w:hAnsi="Times New Roman" w:cs="Times New Roman"/>
          <w:sz w:val="28"/>
          <w:szCs w:val="28"/>
        </w:rPr>
        <w:t xml:space="preserve"> могут более </w:t>
      </w:r>
      <w:r w:rsidRPr="001B3D0B">
        <w:rPr>
          <w:rFonts w:ascii="Times New Roman" w:hAnsi="Times New Roman" w:cs="Times New Roman"/>
          <w:sz w:val="28"/>
          <w:szCs w:val="28"/>
        </w:rPr>
        <w:t xml:space="preserve"> осознано отвечать за св</w:t>
      </w:r>
      <w:r w:rsidR="00CF25DC">
        <w:rPr>
          <w:rFonts w:ascii="Times New Roman" w:hAnsi="Times New Roman" w:cs="Times New Roman"/>
          <w:sz w:val="28"/>
          <w:szCs w:val="28"/>
        </w:rPr>
        <w:t>ои поступки, контролировать свое</w:t>
      </w:r>
      <w:r w:rsidRPr="001B3D0B">
        <w:rPr>
          <w:rFonts w:ascii="Times New Roman" w:hAnsi="Times New Roman" w:cs="Times New Roman"/>
          <w:sz w:val="28"/>
          <w:szCs w:val="28"/>
        </w:rPr>
        <w:t xml:space="preserve"> поведение, а также </w:t>
      </w:r>
      <w:r w:rsidR="00CF25DC">
        <w:rPr>
          <w:rFonts w:ascii="Times New Roman" w:hAnsi="Times New Roman" w:cs="Times New Roman"/>
          <w:sz w:val="28"/>
          <w:szCs w:val="28"/>
        </w:rPr>
        <w:t xml:space="preserve">анализировать поступки </w:t>
      </w:r>
      <w:r w:rsidRPr="001B3D0B">
        <w:rPr>
          <w:rFonts w:ascii="Times New Roman" w:hAnsi="Times New Roman" w:cs="Times New Roman"/>
          <w:sz w:val="28"/>
          <w:szCs w:val="28"/>
        </w:rPr>
        <w:t>других детей и людей в целом. Работа с такими детьми должна быть направлена на закрепление и систематизацию полученных знаний во время первого возрастного периода, а так же применением этих знаний в повседневной жизни.</w:t>
      </w:r>
    </w:p>
    <w:p w:rsidR="00DC2687" w:rsidRPr="001B3D0B" w:rsidRDefault="00DC2687" w:rsidP="00CF25DC">
      <w:pPr>
        <w:pStyle w:val="a5"/>
        <w:ind w:left="57" w:firstLine="567"/>
        <w:jc w:val="both"/>
        <w:rPr>
          <w:rFonts w:ascii="Times New Roman" w:hAnsi="Times New Roman" w:cs="Times New Roman"/>
          <w:sz w:val="28"/>
          <w:szCs w:val="28"/>
        </w:rPr>
      </w:pPr>
      <w:r w:rsidRPr="001B3D0B">
        <w:rPr>
          <w:rFonts w:ascii="Times New Roman" w:hAnsi="Times New Roman" w:cs="Times New Roman"/>
          <w:sz w:val="28"/>
          <w:szCs w:val="28"/>
        </w:rPr>
        <w:t xml:space="preserve">   Работа, направленная на освоение ребенком правил безопасного поведения должна осуществляться ступенчато: сначала важно заинтересовать детей вопросами безопасности; затем необходимо постепенно вводить правила безопасности в жизнь детей, показать разнообразие их применения в жизненных ситуациях; упражнять дошкольников в умении применять эти правила.</w:t>
      </w:r>
    </w:p>
    <w:p w:rsidR="006E7A93" w:rsidRDefault="00DC2687" w:rsidP="00CF25DC">
      <w:pPr>
        <w:pStyle w:val="a5"/>
        <w:ind w:left="57" w:firstLine="567"/>
        <w:jc w:val="both"/>
        <w:rPr>
          <w:rFonts w:ascii="Times New Roman" w:hAnsi="Times New Roman" w:cs="Times New Roman"/>
          <w:sz w:val="28"/>
          <w:szCs w:val="28"/>
        </w:rPr>
      </w:pPr>
      <w:r w:rsidRPr="001B3D0B">
        <w:rPr>
          <w:rFonts w:ascii="Times New Roman" w:hAnsi="Times New Roman" w:cs="Times New Roman"/>
          <w:sz w:val="28"/>
          <w:szCs w:val="28"/>
        </w:rPr>
        <w:t xml:space="preserve"> </w:t>
      </w:r>
    </w:p>
    <w:p w:rsidR="006E7A93" w:rsidRPr="001F6959" w:rsidRDefault="00A0062B" w:rsidP="00CF25DC">
      <w:pPr>
        <w:pStyle w:val="a5"/>
        <w:ind w:left="57" w:firstLine="567"/>
        <w:jc w:val="both"/>
        <w:rPr>
          <w:rFonts w:ascii="Times New Roman" w:hAnsi="Times New Roman" w:cs="Times New Roman"/>
          <w:sz w:val="28"/>
          <w:szCs w:val="28"/>
        </w:rPr>
      </w:pPr>
      <w:r>
        <w:rPr>
          <w:rFonts w:ascii="Times New Roman" w:hAnsi="Times New Roman" w:cs="Times New Roman"/>
          <w:b/>
          <w:sz w:val="28"/>
          <w:szCs w:val="28"/>
        </w:rPr>
        <w:t xml:space="preserve">4. </w:t>
      </w:r>
      <w:r w:rsidR="00DC2687" w:rsidRPr="001B3D0B">
        <w:rPr>
          <w:rFonts w:ascii="Times New Roman" w:hAnsi="Times New Roman" w:cs="Times New Roman"/>
          <w:sz w:val="28"/>
          <w:szCs w:val="28"/>
        </w:rPr>
        <w:t>Формирование основ безопасности жизнедеятельности у дошкольников начинается  с создания и обогащения предметно-развивающей среды в группе. Организовывать ее так, чтобы детям было интересно и комфортно изучать окружающий их мир и чувствовать себя защищенным от различного</w:t>
      </w:r>
      <w:r w:rsidR="00CF25DC">
        <w:rPr>
          <w:rFonts w:ascii="Times New Roman" w:hAnsi="Times New Roman" w:cs="Times New Roman"/>
          <w:sz w:val="28"/>
          <w:szCs w:val="28"/>
        </w:rPr>
        <w:t xml:space="preserve"> рода неприятностей. В групповом помещении моей группы</w:t>
      </w:r>
      <w:r w:rsidR="00DC2687" w:rsidRPr="001B3D0B">
        <w:rPr>
          <w:rFonts w:ascii="Times New Roman" w:hAnsi="Times New Roman" w:cs="Times New Roman"/>
          <w:sz w:val="28"/>
          <w:szCs w:val="28"/>
        </w:rPr>
        <w:t xml:space="preserve"> </w:t>
      </w:r>
      <w:r w:rsidR="00CF25DC">
        <w:rPr>
          <w:rFonts w:ascii="Times New Roman" w:hAnsi="Times New Roman" w:cs="Times New Roman"/>
          <w:sz w:val="28"/>
          <w:szCs w:val="28"/>
        </w:rPr>
        <w:t>организован</w:t>
      </w:r>
      <w:r w:rsidR="00DC2687" w:rsidRPr="001B3D0B">
        <w:rPr>
          <w:rFonts w:ascii="Times New Roman" w:hAnsi="Times New Roman" w:cs="Times New Roman"/>
          <w:sz w:val="28"/>
          <w:szCs w:val="28"/>
        </w:rPr>
        <w:t xml:space="preserve">  «Уголок безопасности», в оснащении которого  </w:t>
      </w:r>
      <w:r w:rsidR="006E7A93">
        <w:rPr>
          <w:rFonts w:ascii="Times New Roman" w:hAnsi="Times New Roman" w:cs="Times New Roman"/>
          <w:sz w:val="28"/>
          <w:szCs w:val="28"/>
        </w:rPr>
        <w:t>подобраны</w:t>
      </w:r>
      <w:r w:rsidR="00DC2687" w:rsidRPr="001B3D0B">
        <w:rPr>
          <w:rFonts w:ascii="Times New Roman" w:hAnsi="Times New Roman" w:cs="Times New Roman"/>
          <w:sz w:val="28"/>
          <w:szCs w:val="28"/>
        </w:rPr>
        <w:t xml:space="preserve"> дидактические игры и пособия</w:t>
      </w:r>
      <w:r w:rsidR="006E7A93">
        <w:rPr>
          <w:rFonts w:ascii="Times New Roman" w:hAnsi="Times New Roman" w:cs="Times New Roman"/>
          <w:sz w:val="28"/>
          <w:szCs w:val="28"/>
        </w:rPr>
        <w:t>, атрибуты для организации сюжетной игры, наглядные пособия</w:t>
      </w:r>
      <w:r w:rsidR="00DC2687" w:rsidRPr="001B3D0B">
        <w:rPr>
          <w:rFonts w:ascii="Times New Roman" w:hAnsi="Times New Roman" w:cs="Times New Roman"/>
          <w:sz w:val="28"/>
          <w:szCs w:val="28"/>
        </w:rPr>
        <w:t xml:space="preserve"> по формированию у дошкольников основ безопасности. Они способствуют формированию и закреплению знаний об источниках опасности, мерах предосторожности и действиях в возможных опасных ситуациях.</w:t>
      </w:r>
    </w:p>
    <w:p w:rsidR="00DC2687" w:rsidRPr="001B3D0B" w:rsidRDefault="00DC2687" w:rsidP="00CF25DC">
      <w:pPr>
        <w:pStyle w:val="a5"/>
        <w:ind w:left="57" w:firstLine="567"/>
        <w:jc w:val="both"/>
        <w:rPr>
          <w:rFonts w:ascii="Times New Roman" w:hAnsi="Times New Roman" w:cs="Times New Roman"/>
          <w:i/>
          <w:sz w:val="28"/>
          <w:szCs w:val="28"/>
        </w:rPr>
      </w:pPr>
      <w:r w:rsidRPr="001B3D0B">
        <w:rPr>
          <w:rFonts w:ascii="Times New Roman" w:hAnsi="Times New Roman" w:cs="Times New Roman"/>
          <w:sz w:val="28"/>
          <w:szCs w:val="28"/>
        </w:rPr>
        <w:lastRenderedPageBreak/>
        <w:t xml:space="preserve">Кроме того </w:t>
      </w:r>
      <w:r w:rsidR="006E7A93">
        <w:rPr>
          <w:rFonts w:ascii="Times New Roman" w:hAnsi="Times New Roman" w:cs="Times New Roman"/>
          <w:sz w:val="28"/>
          <w:szCs w:val="28"/>
        </w:rPr>
        <w:t>мною широко используются</w:t>
      </w:r>
      <w:r w:rsidRPr="001B3D0B">
        <w:rPr>
          <w:rFonts w:ascii="Times New Roman" w:hAnsi="Times New Roman" w:cs="Times New Roman"/>
          <w:sz w:val="28"/>
          <w:szCs w:val="28"/>
        </w:rPr>
        <w:t>:</w:t>
      </w:r>
    </w:p>
    <w:p w:rsidR="00DC2687" w:rsidRPr="001B3D0B" w:rsidRDefault="00DC2687" w:rsidP="00CF25DC">
      <w:pPr>
        <w:pStyle w:val="a5"/>
        <w:ind w:left="57" w:firstLine="567"/>
        <w:jc w:val="both"/>
        <w:rPr>
          <w:rFonts w:ascii="Times New Roman" w:hAnsi="Times New Roman" w:cs="Times New Roman"/>
          <w:sz w:val="28"/>
          <w:szCs w:val="28"/>
        </w:rPr>
      </w:pPr>
      <w:r w:rsidRPr="001B3D0B">
        <w:rPr>
          <w:rFonts w:ascii="Times New Roman" w:hAnsi="Times New Roman" w:cs="Times New Roman"/>
          <w:i/>
          <w:sz w:val="28"/>
          <w:szCs w:val="28"/>
        </w:rPr>
        <w:t xml:space="preserve">- </w:t>
      </w:r>
      <w:r w:rsidRPr="001B3D0B">
        <w:rPr>
          <w:rFonts w:ascii="Times New Roman" w:hAnsi="Times New Roman" w:cs="Times New Roman"/>
          <w:sz w:val="28"/>
          <w:szCs w:val="28"/>
        </w:rPr>
        <w:t>Произведения детской художественной литературы. Особенность дошкольников такова, что они не любят строгие назидания, нравоучения и предупреждения.  Более эффективный способ воздействия на них – художественное слово. Оно активизирует детскую память, внимание, представления. С различными явлениями и ситуациями, которые выходят за границы их собственного опыта, дети знакомятся через загадки, стихотворения, поговорки, сказки, рассказы. Можно использовать примеры из знакомых сказок и литературных произведений. (Например, злая мачеха посылает свою служанку, которая прикинулась доброй старушкой и дала царевне отравленное яблоко в "Сказке о мертвой царевне и о семи богатырях" А. С. Пушкина.) Примеры безопасного поведения литературных героев дети вначале с помощью воспитателя, а затем самостоятельно, переносят в свои игры, изобразительную деятельность, спортивные соревнования.</w:t>
      </w:r>
    </w:p>
    <w:p w:rsidR="00DC2687" w:rsidRPr="001B3D0B" w:rsidRDefault="00DC2687" w:rsidP="00CF25DC">
      <w:pPr>
        <w:pStyle w:val="a5"/>
        <w:ind w:left="57" w:firstLine="567"/>
        <w:jc w:val="both"/>
        <w:rPr>
          <w:rFonts w:ascii="Times New Roman" w:hAnsi="Times New Roman" w:cs="Times New Roman"/>
          <w:sz w:val="28"/>
          <w:szCs w:val="28"/>
        </w:rPr>
      </w:pPr>
      <w:r w:rsidRPr="001B3D0B">
        <w:rPr>
          <w:rFonts w:ascii="Times New Roman" w:hAnsi="Times New Roman" w:cs="Times New Roman"/>
          <w:i/>
          <w:sz w:val="28"/>
          <w:szCs w:val="28"/>
        </w:rPr>
        <w:t xml:space="preserve">-   </w:t>
      </w:r>
      <w:r w:rsidRPr="001B3D0B">
        <w:rPr>
          <w:rFonts w:ascii="Times New Roman" w:hAnsi="Times New Roman" w:cs="Times New Roman"/>
          <w:sz w:val="28"/>
          <w:szCs w:val="28"/>
        </w:rPr>
        <w:t xml:space="preserve">Наиболее эффективной формой ознакомления дошкольников с основами безопасности является </w:t>
      </w:r>
      <w:r w:rsidRPr="001B3D0B">
        <w:rPr>
          <w:rFonts w:ascii="Times New Roman" w:hAnsi="Times New Roman" w:cs="Times New Roman"/>
          <w:i/>
          <w:sz w:val="28"/>
          <w:szCs w:val="28"/>
          <w:u w:val="single"/>
        </w:rPr>
        <w:t>игра</w:t>
      </w:r>
      <w:r w:rsidRPr="001B3D0B">
        <w:rPr>
          <w:rFonts w:ascii="Times New Roman" w:hAnsi="Times New Roman" w:cs="Times New Roman"/>
          <w:sz w:val="28"/>
          <w:szCs w:val="28"/>
        </w:rPr>
        <w:t>. Разнообразные по сод</w:t>
      </w:r>
      <w:r w:rsidR="006E7A93">
        <w:rPr>
          <w:rFonts w:ascii="Times New Roman" w:hAnsi="Times New Roman" w:cs="Times New Roman"/>
          <w:sz w:val="28"/>
          <w:szCs w:val="28"/>
        </w:rPr>
        <w:t>ержанию и форме игры вводят ребе</w:t>
      </w:r>
      <w:r w:rsidRPr="001B3D0B">
        <w:rPr>
          <w:rFonts w:ascii="Times New Roman" w:hAnsi="Times New Roman" w:cs="Times New Roman"/>
          <w:sz w:val="28"/>
          <w:szCs w:val="28"/>
        </w:rPr>
        <w:t>нка в круг реальных жизненных явлений, обеспечивая непреднамеренное освоение социального опыта взрослых: знаний, способов действия, моральных норм и правил поведения, оценок и суждений.</w:t>
      </w:r>
    </w:p>
    <w:p w:rsidR="00DC2687" w:rsidRPr="001B3D0B" w:rsidRDefault="00DC2687" w:rsidP="00CF25DC">
      <w:pPr>
        <w:pStyle w:val="a5"/>
        <w:ind w:left="57" w:firstLine="567"/>
        <w:jc w:val="both"/>
        <w:rPr>
          <w:rFonts w:ascii="Times New Roman" w:hAnsi="Times New Roman" w:cs="Times New Roman"/>
          <w:sz w:val="28"/>
          <w:szCs w:val="28"/>
        </w:rPr>
      </w:pPr>
      <w:r w:rsidRPr="001B3D0B">
        <w:rPr>
          <w:rFonts w:ascii="Times New Roman" w:hAnsi="Times New Roman" w:cs="Times New Roman"/>
          <w:sz w:val="28"/>
          <w:szCs w:val="28"/>
        </w:rPr>
        <w:t xml:space="preserve">Использовать можно словесные, театрализованные, сюжетные, а также дидактические игры; понятным и доступным для дошкольника видом деятельности является </w:t>
      </w:r>
      <w:r w:rsidRPr="00206D88">
        <w:rPr>
          <w:rFonts w:ascii="Times New Roman" w:hAnsi="Times New Roman" w:cs="Times New Roman"/>
          <w:i/>
          <w:sz w:val="28"/>
          <w:szCs w:val="28"/>
          <w:u w:val="single"/>
        </w:rPr>
        <w:t>игра-драматизация</w:t>
      </w:r>
      <w:r w:rsidRPr="001B3D0B">
        <w:rPr>
          <w:rFonts w:ascii="Times New Roman" w:hAnsi="Times New Roman" w:cs="Times New Roman"/>
          <w:sz w:val="28"/>
          <w:szCs w:val="28"/>
        </w:rPr>
        <w:t>. Театральное действие наиболее эффективный метод эмоционального и нравственного воспитания. Через восприятие сказочных, театральных героев дети учатся анализировать и оценивать поведение других людей, а затем и собственные поступки</w:t>
      </w:r>
      <w:r w:rsidRPr="001B3D0B">
        <w:rPr>
          <w:rFonts w:ascii="Times New Roman" w:eastAsia="Times New Roman" w:hAnsi="Times New Roman" w:cs="Times New Roman"/>
          <w:bCs/>
          <w:i/>
          <w:sz w:val="28"/>
          <w:szCs w:val="28"/>
        </w:rPr>
        <w:t>.</w:t>
      </w:r>
    </w:p>
    <w:p w:rsidR="00DC2687" w:rsidRPr="001B3D0B" w:rsidRDefault="00DC2687" w:rsidP="00CF25DC">
      <w:pPr>
        <w:pStyle w:val="a5"/>
        <w:ind w:left="57" w:firstLine="567"/>
        <w:jc w:val="both"/>
        <w:rPr>
          <w:rFonts w:ascii="Times New Roman" w:hAnsi="Times New Roman" w:cs="Times New Roman"/>
          <w:sz w:val="28"/>
          <w:szCs w:val="28"/>
        </w:rPr>
      </w:pPr>
      <w:r w:rsidRPr="001B3D0B">
        <w:rPr>
          <w:rFonts w:ascii="Times New Roman" w:hAnsi="Times New Roman" w:cs="Times New Roman"/>
          <w:i/>
          <w:sz w:val="28"/>
          <w:szCs w:val="28"/>
        </w:rPr>
        <w:t xml:space="preserve">   - </w:t>
      </w:r>
      <w:r w:rsidRPr="001B3D0B">
        <w:rPr>
          <w:rFonts w:ascii="Times New Roman" w:hAnsi="Times New Roman" w:cs="Times New Roman"/>
          <w:sz w:val="28"/>
          <w:szCs w:val="28"/>
        </w:rPr>
        <w:t>Ежедневные «минутки безопасности», включаемые в различные зан</w:t>
      </w:r>
      <w:r w:rsidR="006E7A93">
        <w:rPr>
          <w:rFonts w:ascii="Times New Roman" w:hAnsi="Times New Roman" w:cs="Times New Roman"/>
          <w:sz w:val="28"/>
          <w:szCs w:val="28"/>
        </w:rPr>
        <w:t xml:space="preserve">ятия и другие режимные процессы (как правильно ходить по лестнице, </w:t>
      </w:r>
      <w:r w:rsidRPr="001B3D0B">
        <w:rPr>
          <w:rFonts w:ascii="Times New Roman" w:hAnsi="Times New Roman" w:cs="Times New Roman"/>
          <w:sz w:val="28"/>
          <w:szCs w:val="28"/>
        </w:rPr>
        <w:t xml:space="preserve"> </w:t>
      </w:r>
      <w:r w:rsidR="006E7A93">
        <w:rPr>
          <w:rFonts w:ascii="Times New Roman" w:hAnsi="Times New Roman" w:cs="Times New Roman"/>
          <w:sz w:val="28"/>
          <w:szCs w:val="28"/>
        </w:rPr>
        <w:t>поведение на улице во время прогулок, обраще</w:t>
      </w:r>
      <w:r w:rsidR="007275BD">
        <w:rPr>
          <w:rFonts w:ascii="Times New Roman" w:hAnsi="Times New Roman" w:cs="Times New Roman"/>
          <w:sz w:val="28"/>
          <w:szCs w:val="28"/>
        </w:rPr>
        <w:t>ние со столовыми приборами и т.п.</w:t>
      </w:r>
      <w:r w:rsidR="006E7A93">
        <w:rPr>
          <w:rFonts w:ascii="Times New Roman" w:hAnsi="Times New Roman" w:cs="Times New Roman"/>
          <w:sz w:val="28"/>
          <w:szCs w:val="28"/>
        </w:rPr>
        <w:t>).</w:t>
      </w:r>
    </w:p>
    <w:p w:rsidR="00DC2687" w:rsidRPr="001B3D0B" w:rsidRDefault="00DC2687" w:rsidP="00CF25DC">
      <w:pPr>
        <w:pStyle w:val="a5"/>
        <w:ind w:left="57" w:firstLine="567"/>
        <w:jc w:val="both"/>
        <w:rPr>
          <w:rFonts w:ascii="Times New Roman" w:hAnsi="Times New Roman" w:cs="Times New Roman"/>
          <w:sz w:val="28"/>
          <w:szCs w:val="28"/>
        </w:rPr>
      </w:pPr>
      <w:r w:rsidRPr="001B3D0B">
        <w:rPr>
          <w:rFonts w:ascii="Times New Roman" w:hAnsi="Times New Roman" w:cs="Times New Roman"/>
          <w:sz w:val="28"/>
          <w:szCs w:val="28"/>
        </w:rPr>
        <w:t xml:space="preserve">   -  Примеры из личного опыта и пример правильного безопасного поведения окружающих взрослых</w:t>
      </w:r>
      <w:r w:rsidR="007275BD">
        <w:rPr>
          <w:rFonts w:ascii="Times New Roman" w:hAnsi="Times New Roman" w:cs="Times New Roman"/>
          <w:sz w:val="28"/>
          <w:szCs w:val="28"/>
        </w:rPr>
        <w:t xml:space="preserve"> (поведение вблизи проезжей части, на водоемах, в лесу и т.д.)</w:t>
      </w:r>
      <w:r w:rsidRPr="001B3D0B">
        <w:rPr>
          <w:rFonts w:ascii="Times New Roman" w:hAnsi="Times New Roman" w:cs="Times New Roman"/>
          <w:sz w:val="28"/>
          <w:szCs w:val="28"/>
        </w:rPr>
        <w:t xml:space="preserve">; </w:t>
      </w:r>
    </w:p>
    <w:p w:rsidR="00DC2687" w:rsidRPr="001B3D0B" w:rsidRDefault="00DC2687" w:rsidP="00CF25DC">
      <w:pPr>
        <w:pStyle w:val="a5"/>
        <w:ind w:left="57" w:firstLine="567"/>
        <w:jc w:val="both"/>
        <w:rPr>
          <w:rFonts w:ascii="Times New Roman" w:hAnsi="Times New Roman" w:cs="Times New Roman"/>
          <w:sz w:val="28"/>
          <w:szCs w:val="28"/>
        </w:rPr>
      </w:pPr>
      <w:r w:rsidRPr="001B3D0B">
        <w:rPr>
          <w:rFonts w:ascii="Times New Roman" w:hAnsi="Times New Roman" w:cs="Times New Roman"/>
          <w:sz w:val="28"/>
          <w:szCs w:val="28"/>
        </w:rPr>
        <w:t xml:space="preserve">    - Организацию встреч с представителями экстремальн</w:t>
      </w:r>
      <w:r w:rsidR="007275BD">
        <w:rPr>
          <w:rFonts w:ascii="Times New Roman" w:hAnsi="Times New Roman" w:cs="Times New Roman"/>
          <w:sz w:val="28"/>
          <w:szCs w:val="28"/>
        </w:rPr>
        <w:t xml:space="preserve">ых и социальных служб (врачами и </w:t>
      </w:r>
      <w:r w:rsidRPr="001B3D0B">
        <w:rPr>
          <w:rFonts w:ascii="Times New Roman" w:hAnsi="Times New Roman" w:cs="Times New Roman"/>
          <w:sz w:val="28"/>
          <w:szCs w:val="28"/>
        </w:rPr>
        <w:t xml:space="preserve">медсестрами, </w:t>
      </w:r>
      <w:r w:rsidR="007275BD">
        <w:rPr>
          <w:rFonts w:ascii="Times New Roman" w:hAnsi="Times New Roman" w:cs="Times New Roman"/>
          <w:sz w:val="28"/>
          <w:szCs w:val="28"/>
        </w:rPr>
        <w:t>представителями полиции</w:t>
      </w:r>
      <w:r w:rsidRPr="001B3D0B">
        <w:rPr>
          <w:rFonts w:ascii="Times New Roman" w:hAnsi="Times New Roman" w:cs="Times New Roman"/>
          <w:sz w:val="28"/>
          <w:szCs w:val="28"/>
        </w:rPr>
        <w:t>, пожарниками</w:t>
      </w:r>
      <w:r w:rsidR="007275BD">
        <w:rPr>
          <w:rFonts w:ascii="Times New Roman" w:hAnsi="Times New Roman" w:cs="Times New Roman"/>
          <w:sz w:val="28"/>
          <w:szCs w:val="28"/>
        </w:rPr>
        <w:t>, спасателями</w:t>
      </w:r>
      <w:r w:rsidRPr="001B3D0B">
        <w:rPr>
          <w:rFonts w:ascii="Times New Roman" w:hAnsi="Times New Roman" w:cs="Times New Roman"/>
          <w:sz w:val="28"/>
          <w:szCs w:val="28"/>
        </w:rPr>
        <w:t xml:space="preserve"> и т.п.). </w:t>
      </w:r>
    </w:p>
    <w:p w:rsidR="00DC2687" w:rsidRPr="001B3D0B" w:rsidRDefault="00DC2687" w:rsidP="00CF25DC">
      <w:pPr>
        <w:pStyle w:val="a5"/>
        <w:ind w:left="57" w:firstLine="567"/>
        <w:jc w:val="both"/>
        <w:rPr>
          <w:rFonts w:ascii="Times New Roman" w:hAnsi="Times New Roman" w:cs="Times New Roman"/>
          <w:sz w:val="28"/>
          <w:szCs w:val="28"/>
        </w:rPr>
      </w:pPr>
      <w:r w:rsidRPr="001B3D0B">
        <w:rPr>
          <w:rFonts w:ascii="Times New Roman" w:hAnsi="Times New Roman" w:cs="Times New Roman"/>
          <w:sz w:val="28"/>
          <w:szCs w:val="28"/>
        </w:rPr>
        <w:t xml:space="preserve">   - Показ детям последствий неправильного поведения или обращения с каким-либо предметом (животным, веществом и т.п.) с помощью иллюстраций</w:t>
      </w:r>
      <w:r w:rsidR="007275BD">
        <w:rPr>
          <w:rFonts w:ascii="Times New Roman" w:hAnsi="Times New Roman" w:cs="Times New Roman"/>
          <w:sz w:val="28"/>
          <w:szCs w:val="28"/>
        </w:rPr>
        <w:t>, видео</w:t>
      </w:r>
      <w:r w:rsidRPr="001B3D0B">
        <w:rPr>
          <w:rFonts w:ascii="Times New Roman" w:hAnsi="Times New Roman" w:cs="Times New Roman"/>
          <w:sz w:val="28"/>
          <w:szCs w:val="28"/>
        </w:rPr>
        <w:t xml:space="preserve">. </w:t>
      </w:r>
    </w:p>
    <w:p w:rsidR="00A0062B" w:rsidRDefault="00DC2687" w:rsidP="00CF25DC">
      <w:pPr>
        <w:pStyle w:val="a5"/>
        <w:ind w:left="57" w:firstLine="567"/>
        <w:jc w:val="both"/>
        <w:rPr>
          <w:rFonts w:ascii="Times New Roman" w:eastAsia="Times New Roman" w:hAnsi="Times New Roman" w:cs="Times New Roman"/>
          <w:bCs/>
          <w:sz w:val="28"/>
          <w:szCs w:val="28"/>
        </w:rPr>
      </w:pPr>
      <w:r w:rsidRPr="001B3D0B">
        <w:rPr>
          <w:rFonts w:ascii="Times New Roman" w:hAnsi="Times New Roman" w:cs="Times New Roman"/>
          <w:sz w:val="28"/>
          <w:szCs w:val="28"/>
        </w:rPr>
        <w:t>Эффективная форма работы по основам безопасности</w:t>
      </w:r>
      <w:r w:rsidRPr="001B3D0B">
        <w:rPr>
          <w:rFonts w:ascii="Times New Roman" w:eastAsia="Times New Roman" w:hAnsi="Times New Roman" w:cs="Times New Roman"/>
          <w:bCs/>
          <w:sz w:val="28"/>
          <w:szCs w:val="28"/>
        </w:rPr>
        <w:t xml:space="preserve"> жизнедеятельности детей – </w:t>
      </w:r>
      <w:r w:rsidRPr="00206D88">
        <w:rPr>
          <w:rFonts w:ascii="Times New Roman" w:eastAsia="Times New Roman" w:hAnsi="Times New Roman" w:cs="Times New Roman"/>
          <w:bCs/>
          <w:i/>
          <w:sz w:val="28"/>
          <w:szCs w:val="28"/>
          <w:u w:val="single"/>
        </w:rPr>
        <w:t>игровой тренинг</w:t>
      </w:r>
      <w:r w:rsidR="007275BD">
        <w:rPr>
          <w:rFonts w:ascii="Times New Roman" w:eastAsia="Times New Roman" w:hAnsi="Times New Roman" w:cs="Times New Roman"/>
          <w:bCs/>
          <w:sz w:val="28"/>
          <w:szCs w:val="28"/>
        </w:rPr>
        <w:t>. Он дает возможность каждому ребе</w:t>
      </w:r>
      <w:r w:rsidRPr="001B3D0B">
        <w:rPr>
          <w:rFonts w:ascii="Times New Roman" w:eastAsia="Times New Roman" w:hAnsi="Times New Roman" w:cs="Times New Roman"/>
          <w:bCs/>
          <w:sz w:val="28"/>
          <w:szCs w:val="28"/>
        </w:rPr>
        <w:t>нку побывать в ситуациях, подобных жизненным, самостоятельно или с помощью группы найти правильное решение, выработать правильный алгоритм поведения. Ход каждого игрового – тренинга определяется возможностями детей, уровнем их подготовленности.</w:t>
      </w:r>
    </w:p>
    <w:p w:rsidR="001B3D0B" w:rsidRDefault="00DC2687" w:rsidP="00CF25DC">
      <w:pPr>
        <w:pStyle w:val="a5"/>
        <w:ind w:left="57" w:firstLine="567"/>
        <w:jc w:val="both"/>
        <w:rPr>
          <w:rFonts w:ascii="Times New Roman" w:eastAsia="Times New Roman" w:hAnsi="Times New Roman" w:cs="Times New Roman"/>
          <w:bCs/>
          <w:sz w:val="28"/>
          <w:szCs w:val="28"/>
        </w:rPr>
      </w:pPr>
      <w:r w:rsidRPr="001B3D0B">
        <w:rPr>
          <w:rFonts w:ascii="Times New Roman" w:eastAsia="Times New Roman" w:hAnsi="Times New Roman" w:cs="Times New Roman"/>
          <w:bCs/>
          <w:sz w:val="28"/>
          <w:szCs w:val="28"/>
        </w:rPr>
        <w:t xml:space="preserve"> </w:t>
      </w:r>
    </w:p>
    <w:p w:rsidR="00455C47" w:rsidRDefault="001F6959" w:rsidP="00455C47">
      <w:pPr>
        <w:pStyle w:val="a5"/>
        <w:ind w:left="57" w:firstLine="567"/>
        <w:jc w:val="both"/>
        <w:rPr>
          <w:rFonts w:ascii="Times New Roman" w:eastAsia="Times New Roman" w:hAnsi="Times New Roman" w:cs="Times New Roman"/>
          <w:color w:val="000000" w:themeColor="text1"/>
          <w:sz w:val="28"/>
          <w:szCs w:val="28"/>
        </w:rPr>
      </w:pPr>
      <w:r w:rsidRPr="001F6959">
        <w:rPr>
          <w:rFonts w:ascii="Times New Roman" w:hAnsi="Times New Roman" w:cs="Times New Roman"/>
          <w:b/>
          <w:sz w:val="28"/>
          <w:szCs w:val="28"/>
        </w:rPr>
        <w:t>5</w:t>
      </w:r>
      <w:r w:rsidR="00A0062B">
        <w:rPr>
          <w:rFonts w:ascii="Times New Roman" w:hAnsi="Times New Roman" w:cs="Times New Roman"/>
          <w:b/>
          <w:sz w:val="28"/>
          <w:szCs w:val="28"/>
        </w:rPr>
        <w:t xml:space="preserve">. </w:t>
      </w:r>
      <w:r w:rsidR="00455C47" w:rsidRPr="001B3D0B">
        <w:rPr>
          <w:rFonts w:ascii="Times New Roman" w:eastAsia="Times New Roman" w:hAnsi="Times New Roman" w:cs="Times New Roman"/>
          <w:color w:val="000000" w:themeColor="text1"/>
          <w:sz w:val="28"/>
          <w:szCs w:val="28"/>
        </w:rPr>
        <w:t xml:space="preserve">Критерием эффективности созданных педагогических условий является умение ребенка действовать с потенциально опасными предметами домашнего обихода с соблюдением мер предосторожности. Как показывает опыт работы и итоги обследования детей, к концу учебного года дети подготовительной группы успешно </w:t>
      </w:r>
      <w:r w:rsidR="00455C47" w:rsidRPr="001B3D0B">
        <w:rPr>
          <w:rFonts w:ascii="Times New Roman" w:eastAsia="Times New Roman" w:hAnsi="Times New Roman" w:cs="Times New Roman"/>
          <w:color w:val="000000" w:themeColor="text1"/>
          <w:sz w:val="28"/>
          <w:szCs w:val="28"/>
        </w:rPr>
        <w:lastRenderedPageBreak/>
        <w:t>овладевают этими действиями (высокий уровень ус</w:t>
      </w:r>
      <w:r w:rsidR="00455C47">
        <w:rPr>
          <w:rFonts w:ascii="Times New Roman" w:eastAsia="Times New Roman" w:hAnsi="Times New Roman" w:cs="Times New Roman"/>
          <w:color w:val="000000" w:themeColor="text1"/>
          <w:sz w:val="28"/>
          <w:szCs w:val="28"/>
        </w:rPr>
        <w:t>воения наблюдается в среднем у 80</w:t>
      </w:r>
      <w:r w:rsidR="00455C47" w:rsidRPr="001B3D0B">
        <w:rPr>
          <w:rFonts w:ascii="Times New Roman" w:eastAsia="Times New Roman" w:hAnsi="Times New Roman" w:cs="Times New Roman"/>
          <w:color w:val="000000" w:themeColor="text1"/>
          <w:sz w:val="28"/>
          <w:szCs w:val="28"/>
        </w:rPr>
        <w:t>% детей).</w:t>
      </w:r>
    </w:p>
    <w:p w:rsidR="0087727C" w:rsidRDefault="0087727C" w:rsidP="00A0062B">
      <w:pPr>
        <w:pStyle w:val="a5"/>
        <w:ind w:left="57" w:firstLine="567"/>
        <w:rPr>
          <w:rFonts w:ascii="Times New Roman" w:hAnsi="Times New Roman" w:cs="Times New Roman"/>
          <w:sz w:val="28"/>
          <w:szCs w:val="28"/>
        </w:rPr>
      </w:pPr>
    </w:p>
    <w:p w:rsidR="00500C88" w:rsidRDefault="00500C88" w:rsidP="00A0062B">
      <w:pPr>
        <w:pStyle w:val="a5"/>
        <w:ind w:left="57" w:firstLine="567"/>
        <w:rPr>
          <w:rFonts w:ascii="Times New Roman" w:hAnsi="Times New Roman" w:cs="Times New Roman"/>
          <w:sz w:val="28"/>
          <w:szCs w:val="28"/>
        </w:rPr>
      </w:pPr>
    </w:p>
    <w:p w:rsidR="00500C88" w:rsidRDefault="00500C88" w:rsidP="00500C88">
      <w:pPr>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ab/>
      </w:r>
      <w:r w:rsidR="009A64A3">
        <w:rPr>
          <w:rFonts w:ascii="Times New Roman" w:hAnsi="Times New Roman" w:cs="Times New Roman"/>
          <w:sz w:val="28"/>
          <w:szCs w:val="28"/>
        </w:rPr>
        <w:t>В своей работе я активно испол</w:t>
      </w:r>
      <w:r w:rsidR="00206D88">
        <w:rPr>
          <w:rFonts w:ascii="Times New Roman" w:hAnsi="Times New Roman" w:cs="Times New Roman"/>
          <w:sz w:val="28"/>
          <w:szCs w:val="28"/>
        </w:rPr>
        <w:t xml:space="preserve">ьзую приемы проблемного </w:t>
      </w:r>
      <w:proofErr w:type="spellStart"/>
      <w:r w:rsidR="00206D88">
        <w:rPr>
          <w:rFonts w:ascii="Times New Roman" w:hAnsi="Times New Roman" w:cs="Times New Roman"/>
          <w:sz w:val="28"/>
          <w:szCs w:val="28"/>
        </w:rPr>
        <w:t>обучениия</w:t>
      </w:r>
      <w:proofErr w:type="spellEnd"/>
      <w:r w:rsidR="009A64A3">
        <w:rPr>
          <w:rFonts w:ascii="Times New Roman" w:hAnsi="Times New Roman" w:cs="Times New Roman"/>
          <w:sz w:val="28"/>
          <w:szCs w:val="28"/>
        </w:rPr>
        <w:t xml:space="preserve">, так как </w:t>
      </w:r>
      <w:r>
        <w:rPr>
          <w:rFonts w:ascii="Times New Roman" w:hAnsi="Times New Roman" w:cs="Times New Roman"/>
          <w:sz w:val="28"/>
          <w:szCs w:val="28"/>
        </w:rPr>
        <w:t>данный тип развивающего обучения позволяет сформировать у д</w:t>
      </w:r>
      <w:r w:rsidRPr="00500C88">
        <w:rPr>
          <w:rFonts w:ascii="Times New Roman" w:hAnsi="Times New Roman" w:cs="Times New Roman"/>
          <w:sz w:val="28"/>
          <w:szCs w:val="28"/>
        </w:rPr>
        <w:t xml:space="preserve">етей </w:t>
      </w:r>
      <w:r>
        <w:rPr>
          <w:rFonts w:ascii="Times New Roman" w:hAnsi="Times New Roman" w:cs="Times New Roman"/>
          <w:sz w:val="28"/>
          <w:szCs w:val="28"/>
        </w:rPr>
        <w:t xml:space="preserve">такие творческие способности как: </w:t>
      </w:r>
      <w:r>
        <w:rPr>
          <w:rFonts w:ascii="Times New Roman" w:hAnsi="Times New Roman" w:cs="Times New Roman"/>
          <w:color w:val="000000"/>
          <w:sz w:val="28"/>
          <w:szCs w:val="28"/>
          <w:shd w:val="clear" w:color="auto" w:fill="FFFFFF"/>
        </w:rPr>
        <w:t>продуктивное  мышление, воображение, развить познавательную мотивацию, интеллектуальные эмоции</w:t>
      </w:r>
      <w:r w:rsidRPr="00500C88">
        <w:rPr>
          <w:rFonts w:ascii="Times New Roman" w:hAnsi="Times New Roman" w:cs="Times New Roman"/>
          <w:color w:val="000000"/>
          <w:sz w:val="28"/>
          <w:szCs w:val="28"/>
          <w:shd w:val="clear" w:color="auto" w:fill="FFFFFF"/>
        </w:rPr>
        <w:t>.</w:t>
      </w:r>
    </w:p>
    <w:p w:rsidR="00500C88" w:rsidRPr="00500C88" w:rsidRDefault="00500C88" w:rsidP="00500C88">
      <w:pPr>
        <w:jc w:val="both"/>
        <w:rPr>
          <w:rFonts w:ascii="Times New Roman" w:hAnsi="Times New Roman" w:cs="Times New Roman"/>
          <w:i/>
          <w:sz w:val="24"/>
          <w:szCs w:val="24"/>
        </w:rPr>
      </w:pPr>
      <w:r>
        <w:rPr>
          <w:rFonts w:ascii="Times New Roman" w:hAnsi="Times New Roman" w:cs="Times New Roman"/>
          <w:i/>
          <w:color w:val="000000"/>
          <w:sz w:val="24"/>
          <w:szCs w:val="24"/>
          <w:shd w:val="clear" w:color="auto" w:fill="FFFFFF"/>
        </w:rPr>
        <w:t>(</w:t>
      </w:r>
      <w:r w:rsidRPr="00500C88">
        <w:rPr>
          <w:rFonts w:ascii="Times New Roman" w:hAnsi="Times New Roman" w:cs="Times New Roman"/>
          <w:i/>
          <w:color w:val="000000"/>
          <w:sz w:val="24"/>
          <w:szCs w:val="24"/>
          <w:shd w:val="clear" w:color="auto" w:fill="FFFFFF"/>
        </w:rPr>
        <w:t>Проблемное обучение — это тип развивающего обучения, содержание которого представлено системой проблемных задач различного уровня сложности, в процессе решения которых учащиеся</w:t>
      </w:r>
      <w:r w:rsidR="00206D88">
        <w:rPr>
          <w:rFonts w:ascii="Times New Roman" w:hAnsi="Times New Roman" w:cs="Times New Roman"/>
          <w:i/>
          <w:color w:val="000000"/>
          <w:sz w:val="24"/>
          <w:szCs w:val="24"/>
          <w:shd w:val="clear" w:color="auto" w:fill="FFFFFF"/>
        </w:rPr>
        <w:t xml:space="preserve"> </w:t>
      </w:r>
      <w:r w:rsidR="00591D81">
        <w:rPr>
          <w:rFonts w:ascii="Times New Roman" w:hAnsi="Times New Roman" w:cs="Times New Roman"/>
          <w:i/>
          <w:color w:val="000000"/>
          <w:sz w:val="24"/>
          <w:szCs w:val="24"/>
          <w:shd w:val="clear" w:color="auto" w:fill="FFFFFF"/>
        </w:rPr>
        <w:t>(воспитанники)</w:t>
      </w:r>
      <w:r w:rsidRPr="00500C88">
        <w:rPr>
          <w:rFonts w:ascii="Times New Roman" w:hAnsi="Times New Roman" w:cs="Times New Roman"/>
          <w:i/>
          <w:color w:val="000000"/>
          <w:sz w:val="24"/>
          <w:szCs w:val="24"/>
          <w:shd w:val="clear" w:color="auto" w:fill="FFFFFF"/>
        </w:rPr>
        <w:t xml:space="preserve"> овладевают новыми знаниями и способами действия, а через это происходит формирование творческих способностей: продуктивного мышления, воображения, познавательной мотивации, интеллектуальных эмоций</w:t>
      </w:r>
      <w:r>
        <w:rPr>
          <w:rFonts w:ascii="Times New Roman" w:hAnsi="Times New Roman" w:cs="Times New Roman"/>
          <w:i/>
          <w:color w:val="000000"/>
          <w:sz w:val="24"/>
          <w:szCs w:val="24"/>
          <w:shd w:val="clear" w:color="auto" w:fill="FFFFFF"/>
        </w:rPr>
        <w:t>)</w:t>
      </w:r>
      <w:r w:rsidRPr="00500C88">
        <w:rPr>
          <w:rFonts w:ascii="Times New Roman" w:hAnsi="Times New Roman" w:cs="Times New Roman"/>
          <w:i/>
          <w:color w:val="000000"/>
          <w:sz w:val="24"/>
          <w:szCs w:val="24"/>
          <w:shd w:val="clear" w:color="auto" w:fill="FFFFFF"/>
        </w:rPr>
        <w:t>.</w:t>
      </w:r>
    </w:p>
    <w:p w:rsidR="00500C88" w:rsidRDefault="00500C88" w:rsidP="00500C88">
      <w:pPr>
        <w:jc w:val="both"/>
      </w:pPr>
    </w:p>
    <w:p w:rsidR="009A64A3" w:rsidRDefault="00591D81" w:rsidP="00A0062B">
      <w:pPr>
        <w:pStyle w:val="a5"/>
        <w:ind w:left="57" w:firstLine="567"/>
        <w:rPr>
          <w:rFonts w:ascii="Times New Roman" w:hAnsi="Times New Roman" w:cs="Times New Roman"/>
          <w:sz w:val="28"/>
          <w:szCs w:val="28"/>
        </w:rPr>
      </w:pPr>
      <w:r>
        <w:rPr>
          <w:rFonts w:ascii="Times New Roman" w:hAnsi="Times New Roman" w:cs="Times New Roman"/>
          <w:sz w:val="28"/>
          <w:szCs w:val="28"/>
        </w:rPr>
        <w:t>А сейчас я предлагаю вам принять участие в ряде проблемных ситуаций, которые я использую в работе с детьми при формировании основ безопасности жизнедеятельности.</w:t>
      </w:r>
    </w:p>
    <w:p w:rsidR="009F463C" w:rsidRDefault="009F463C" w:rsidP="00A0062B">
      <w:pPr>
        <w:pStyle w:val="a5"/>
        <w:ind w:left="57" w:firstLine="567"/>
        <w:rPr>
          <w:rFonts w:ascii="Times New Roman" w:hAnsi="Times New Roman" w:cs="Times New Roman"/>
          <w:b/>
          <w:sz w:val="28"/>
          <w:szCs w:val="28"/>
        </w:rPr>
      </w:pPr>
    </w:p>
    <w:p w:rsidR="00591D81" w:rsidRPr="00591D81" w:rsidRDefault="00591D81" w:rsidP="00A0062B">
      <w:pPr>
        <w:pStyle w:val="a5"/>
        <w:ind w:left="57" w:firstLine="567"/>
        <w:rPr>
          <w:rFonts w:ascii="Times New Roman" w:hAnsi="Times New Roman" w:cs="Times New Roman"/>
          <w:b/>
          <w:sz w:val="28"/>
          <w:szCs w:val="28"/>
        </w:rPr>
      </w:pPr>
      <w:r w:rsidRPr="00591D81">
        <w:rPr>
          <w:rFonts w:ascii="Times New Roman" w:hAnsi="Times New Roman" w:cs="Times New Roman"/>
          <w:b/>
          <w:sz w:val="28"/>
          <w:szCs w:val="28"/>
        </w:rPr>
        <w:t>1-ая ситуация</w:t>
      </w:r>
    </w:p>
    <w:p w:rsidR="00B74788" w:rsidRDefault="003B22D9" w:rsidP="003B22D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B74788" w:rsidRPr="009F463C">
        <w:rPr>
          <w:rFonts w:ascii="Times New Roman" w:hAnsi="Times New Roman" w:cs="Times New Roman"/>
          <w:sz w:val="28"/>
          <w:szCs w:val="28"/>
        </w:rPr>
        <w:t>Делимся на две команды</w:t>
      </w:r>
      <w:r w:rsidR="00B74788">
        <w:rPr>
          <w:rFonts w:ascii="Times New Roman" w:hAnsi="Times New Roman" w:cs="Times New Roman"/>
          <w:sz w:val="28"/>
          <w:szCs w:val="28"/>
        </w:rPr>
        <w:t xml:space="preserve"> по 5 человек.</w:t>
      </w:r>
    </w:p>
    <w:p w:rsidR="00B74788" w:rsidRDefault="00B74788" w:rsidP="003B22D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21F08">
        <w:rPr>
          <w:rFonts w:ascii="Times New Roman" w:hAnsi="Times New Roman" w:cs="Times New Roman"/>
          <w:sz w:val="28"/>
          <w:szCs w:val="28"/>
        </w:rPr>
        <w:t>Представьте себе ситуацию:</w:t>
      </w:r>
    </w:p>
    <w:p w:rsidR="009F463C" w:rsidRPr="009F463C" w:rsidRDefault="00B74788" w:rsidP="003B22D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591D81" w:rsidRPr="009F463C">
        <w:rPr>
          <w:rFonts w:ascii="Times New Roman" w:hAnsi="Times New Roman" w:cs="Times New Roman"/>
          <w:sz w:val="28"/>
          <w:szCs w:val="28"/>
        </w:rPr>
        <w:t xml:space="preserve">На улице к вам подходит незнакомый мальчик </w:t>
      </w:r>
      <w:r w:rsidR="009F463C" w:rsidRPr="009F463C">
        <w:rPr>
          <w:rFonts w:ascii="Times New Roman" w:hAnsi="Times New Roman" w:cs="Times New Roman"/>
          <w:sz w:val="28"/>
          <w:szCs w:val="28"/>
        </w:rPr>
        <w:t>и просит проводить его до дома, ваши действия?</w:t>
      </w:r>
    </w:p>
    <w:p w:rsidR="009F463C" w:rsidRPr="009F463C" w:rsidRDefault="009F463C" w:rsidP="003B22D9">
      <w:pPr>
        <w:spacing w:after="0" w:line="240" w:lineRule="auto"/>
        <w:jc w:val="both"/>
        <w:rPr>
          <w:rFonts w:ascii="Times New Roman" w:hAnsi="Times New Roman" w:cs="Times New Roman"/>
          <w:sz w:val="28"/>
          <w:szCs w:val="28"/>
        </w:rPr>
      </w:pPr>
      <w:r w:rsidRPr="009F463C">
        <w:rPr>
          <w:rFonts w:ascii="Times New Roman" w:hAnsi="Times New Roman" w:cs="Times New Roman"/>
          <w:sz w:val="28"/>
          <w:szCs w:val="28"/>
        </w:rPr>
        <w:t>-одна команда доказывает</w:t>
      </w:r>
      <w:r w:rsidR="000B3009">
        <w:rPr>
          <w:rFonts w:ascii="Times New Roman" w:hAnsi="Times New Roman" w:cs="Times New Roman"/>
          <w:sz w:val="28"/>
          <w:szCs w:val="28"/>
        </w:rPr>
        <w:t>,</w:t>
      </w:r>
      <w:r w:rsidRPr="009F463C">
        <w:rPr>
          <w:rFonts w:ascii="Times New Roman" w:hAnsi="Times New Roman" w:cs="Times New Roman"/>
          <w:sz w:val="28"/>
          <w:szCs w:val="28"/>
        </w:rPr>
        <w:t xml:space="preserve"> что проводим и почему </w:t>
      </w:r>
      <w:r w:rsidRPr="009F463C">
        <w:rPr>
          <w:rFonts w:ascii="Times New Roman" w:hAnsi="Times New Roman" w:cs="Times New Roman"/>
          <w:i/>
          <w:sz w:val="28"/>
          <w:szCs w:val="28"/>
        </w:rPr>
        <w:t>(маленький, потерялся, надо помочь, проводим и пойдем домой ничего страшного в этом нет)</w:t>
      </w:r>
    </w:p>
    <w:p w:rsidR="009F463C" w:rsidRDefault="009F463C" w:rsidP="003B22D9">
      <w:pPr>
        <w:spacing w:after="0" w:line="240" w:lineRule="auto"/>
        <w:jc w:val="both"/>
        <w:rPr>
          <w:rFonts w:ascii="Times New Roman" w:hAnsi="Times New Roman" w:cs="Times New Roman"/>
          <w:i/>
          <w:sz w:val="28"/>
          <w:szCs w:val="28"/>
        </w:rPr>
      </w:pPr>
      <w:r w:rsidRPr="009F463C">
        <w:rPr>
          <w:rFonts w:ascii="Times New Roman" w:hAnsi="Times New Roman" w:cs="Times New Roman"/>
          <w:sz w:val="28"/>
          <w:szCs w:val="28"/>
        </w:rPr>
        <w:t xml:space="preserve">-вторая команда, что нет и почему </w:t>
      </w:r>
      <w:r w:rsidRPr="009F463C">
        <w:rPr>
          <w:rFonts w:ascii="Times New Roman" w:hAnsi="Times New Roman" w:cs="Times New Roman"/>
          <w:i/>
          <w:sz w:val="28"/>
          <w:szCs w:val="28"/>
        </w:rPr>
        <w:t>(спрашиваем ФИО, адрес, вызываем полицию, мальчик может быть подослан преступниками)</w:t>
      </w:r>
    </w:p>
    <w:p w:rsidR="003B22D9" w:rsidRDefault="003B22D9" w:rsidP="009F463C">
      <w:pPr>
        <w:rPr>
          <w:rFonts w:ascii="Times New Roman" w:hAnsi="Times New Roman" w:cs="Times New Roman"/>
          <w:b/>
          <w:sz w:val="28"/>
          <w:szCs w:val="28"/>
        </w:rPr>
      </w:pPr>
    </w:p>
    <w:p w:rsidR="009F463C" w:rsidRDefault="003B22D9" w:rsidP="003B22D9">
      <w:pPr>
        <w:spacing w:after="0" w:line="240" w:lineRule="auto"/>
        <w:rPr>
          <w:rFonts w:ascii="Times New Roman" w:hAnsi="Times New Roman" w:cs="Times New Roman"/>
          <w:b/>
          <w:sz w:val="28"/>
          <w:szCs w:val="28"/>
        </w:rPr>
      </w:pPr>
      <w:r>
        <w:rPr>
          <w:rFonts w:ascii="Times New Roman" w:hAnsi="Times New Roman" w:cs="Times New Roman"/>
          <w:b/>
          <w:sz w:val="28"/>
          <w:szCs w:val="28"/>
        </w:rPr>
        <w:tab/>
      </w:r>
      <w:r w:rsidR="009F463C" w:rsidRPr="009F463C">
        <w:rPr>
          <w:rFonts w:ascii="Times New Roman" w:hAnsi="Times New Roman" w:cs="Times New Roman"/>
          <w:b/>
          <w:sz w:val="28"/>
          <w:szCs w:val="28"/>
        </w:rPr>
        <w:t>2-ая ситуация</w:t>
      </w:r>
    </w:p>
    <w:p w:rsidR="009F463C"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ab/>
      </w:r>
      <w:r w:rsidR="00F02043" w:rsidRPr="00F02043">
        <w:rPr>
          <w:rFonts w:ascii="Times New Roman" w:hAnsi="Times New Roman" w:cs="Times New Roman"/>
          <w:sz w:val="28"/>
          <w:szCs w:val="28"/>
        </w:rPr>
        <w:t xml:space="preserve">Сломался </w:t>
      </w:r>
      <w:r w:rsidR="00F02043">
        <w:rPr>
          <w:rFonts w:ascii="Times New Roman" w:hAnsi="Times New Roman" w:cs="Times New Roman"/>
          <w:sz w:val="28"/>
          <w:szCs w:val="28"/>
        </w:rPr>
        <w:t>светофор</w:t>
      </w:r>
    </w:p>
    <w:p w:rsidR="00F02043" w:rsidRDefault="00B74788"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ab/>
      </w:r>
      <w:r w:rsidR="00F02043">
        <w:rPr>
          <w:rFonts w:ascii="Times New Roman" w:hAnsi="Times New Roman" w:cs="Times New Roman"/>
          <w:sz w:val="28"/>
          <w:szCs w:val="28"/>
        </w:rPr>
        <w:t>Делимся на две команды по 5 человек:</w:t>
      </w:r>
    </w:p>
    <w:p w:rsidR="00B74788" w:rsidRDefault="00B74788"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Представитель команды выбирает конверт с какой-либо цифрой, читают вопрос, выбирают правильный ответ и аргументируют свой выбор</w:t>
      </w:r>
    </w:p>
    <w:p w:rsidR="003B22D9" w:rsidRPr="003B22D9" w:rsidRDefault="003B22D9" w:rsidP="003B22D9">
      <w:pPr>
        <w:spacing w:after="0" w:line="240" w:lineRule="auto"/>
        <w:rPr>
          <w:rFonts w:ascii="Times New Roman" w:hAnsi="Times New Roman" w:cs="Times New Roman"/>
          <w:sz w:val="28"/>
          <w:szCs w:val="28"/>
          <w:u w:val="single"/>
        </w:rPr>
      </w:pPr>
      <w:r w:rsidRPr="003B22D9">
        <w:rPr>
          <w:rFonts w:ascii="Times New Roman" w:hAnsi="Times New Roman" w:cs="Times New Roman"/>
          <w:sz w:val="28"/>
          <w:szCs w:val="28"/>
          <w:u w:val="single"/>
        </w:rPr>
        <w:t>1 конверт</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Какие машины могут ехать на красный свет?</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Варианты ответов:</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папина и мамина</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пожарная</w:t>
      </w:r>
      <w:proofErr w:type="gramEnd"/>
      <w:r>
        <w:rPr>
          <w:rFonts w:ascii="Times New Roman" w:hAnsi="Times New Roman" w:cs="Times New Roman"/>
          <w:sz w:val="28"/>
          <w:szCs w:val="28"/>
        </w:rPr>
        <w:t xml:space="preserve"> с мигалкой</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полицейская и скорая помощь</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все машины не могут</w:t>
      </w:r>
    </w:p>
    <w:p w:rsidR="003B22D9" w:rsidRPr="003B22D9" w:rsidRDefault="003B22D9" w:rsidP="003B22D9">
      <w:pPr>
        <w:spacing w:after="0" w:line="240" w:lineRule="auto"/>
        <w:rPr>
          <w:rFonts w:ascii="Times New Roman" w:hAnsi="Times New Roman" w:cs="Times New Roman"/>
          <w:sz w:val="28"/>
          <w:szCs w:val="28"/>
          <w:u w:val="single"/>
        </w:rPr>
      </w:pPr>
      <w:r w:rsidRPr="003B22D9">
        <w:rPr>
          <w:rFonts w:ascii="Times New Roman" w:hAnsi="Times New Roman" w:cs="Times New Roman"/>
          <w:sz w:val="28"/>
          <w:szCs w:val="28"/>
          <w:u w:val="single"/>
        </w:rPr>
        <w:t>2 конверт</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Для чего регулировщику нужен жезл?</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Варианты ответов:</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приветствовать знакомых</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-отгонять мух</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регулировать движение</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с ним он выглядит красивее</w:t>
      </w:r>
    </w:p>
    <w:p w:rsidR="003B22D9" w:rsidRPr="003B22D9" w:rsidRDefault="003B22D9" w:rsidP="003B22D9">
      <w:pPr>
        <w:spacing w:after="0" w:line="240" w:lineRule="auto"/>
        <w:rPr>
          <w:rFonts w:ascii="Times New Roman" w:hAnsi="Times New Roman" w:cs="Times New Roman"/>
          <w:sz w:val="28"/>
          <w:szCs w:val="28"/>
          <w:u w:val="single"/>
        </w:rPr>
      </w:pPr>
      <w:r>
        <w:rPr>
          <w:rFonts w:ascii="Times New Roman" w:hAnsi="Times New Roman" w:cs="Times New Roman"/>
          <w:sz w:val="28"/>
          <w:szCs w:val="28"/>
          <w:u w:val="single"/>
        </w:rPr>
        <w:t>3</w:t>
      </w:r>
      <w:r w:rsidRPr="003B22D9">
        <w:rPr>
          <w:rFonts w:ascii="Times New Roman" w:hAnsi="Times New Roman" w:cs="Times New Roman"/>
          <w:sz w:val="28"/>
          <w:szCs w:val="28"/>
          <w:u w:val="single"/>
        </w:rPr>
        <w:t xml:space="preserve"> конверт</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Только на какой свет можно переходить дорогу?</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красный</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мигающий</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зеленый</w:t>
      </w:r>
    </w:p>
    <w:p w:rsidR="003B22D9" w:rsidRPr="003B22D9" w:rsidRDefault="003B22D9" w:rsidP="003B22D9">
      <w:pPr>
        <w:spacing w:after="0" w:line="240" w:lineRule="auto"/>
        <w:rPr>
          <w:rFonts w:ascii="Times New Roman" w:hAnsi="Times New Roman" w:cs="Times New Roman"/>
          <w:sz w:val="28"/>
          <w:szCs w:val="28"/>
          <w:u w:val="single"/>
        </w:rPr>
      </w:pPr>
      <w:r>
        <w:rPr>
          <w:rFonts w:ascii="Times New Roman" w:hAnsi="Times New Roman" w:cs="Times New Roman"/>
          <w:sz w:val="28"/>
          <w:szCs w:val="28"/>
          <w:u w:val="single"/>
        </w:rPr>
        <w:t>4</w:t>
      </w:r>
      <w:r w:rsidRPr="003B22D9">
        <w:rPr>
          <w:rFonts w:ascii="Times New Roman" w:hAnsi="Times New Roman" w:cs="Times New Roman"/>
          <w:sz w:val="28"/>
          <w:szCs w:val="28"/>
          <w:u w:val="single"/>
        </w:rPr>
        <w:t xml:space="preserve"> конверт</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Сколько колес у автомобиля?</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- 2</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- 4</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- 5 (</w:t>
      </w:r>
      <w:r w:rsidRPr="003B22D9">
        <w:rPr>
          <w:rFonts w:ascii="Times New Roman" w:hAnsi="Times New Roman" w:cs="Times New Roman"/>
          <w:i/>
          <w:sz w:val="28"/>
          <w:szCs w:val="28"/>
        </w:rPr>
        <w:t>одно запасное</w:t>
      </w:r>
      <w:r>
        <w:rPr>
          <w:rFonts w:ascii="Times New Roman" w:hAnsi="Times New Roman" w:cs="Times New Roman"/>
          <w:sz w:val="28"/>
          <w:szCs w:val="28"/>
        </w:rPr>
        <w:t>)</w:t>
      </w:r>
    </w:p>
    <w:p w:rsidR="003B22D9" w:rsidRDefault="003B22D9" w:rsidP="003B22D9">
      <w:pPr>
        <w:spacing w:after="0" w:line="240" w:lineRule="auto"/>
        <w:rPr>
          <w:rFonts w:ascii="Times New Roman" w:hAnsi="Times New Roman" w:cs="Times New Roman"/>
          <w:sz w:val="28"/>
          <w:szCs w:val="28"/>
          <w:u w:val="single"/>
        </w:rPr>
      </w:pPr>
      <w:r w:rsidRPr="003B22D9">
        <w:rPr>
          <w:rFonts w:ascii="Times New Roman" w:hAnsi="Times New Roman" w:cs="Times New Roman"/>
          <w:sz w:val="28"/>
          <w:szCs w:val="28"/>
          <w:u w:val="single"/>
        </w:rPr>
        <w:t>5 конвер</w:t>
      </w:r>
      <w:r>
        <w:rPr>
          <w:rFonts w:ascii="Times New Roman" w:hAnsi="Times New Roman" w:cs="Times New Roman"/>
          <w:sz w:val="28"/>
          <w:szCs w:val="28"/>
          <w:u w:val="single"/>
        </w:rPr>
        <w:t>т</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Как правильно перейти дорогу</w:t>
      </w:r>
      <w:r w:rsidR="000B3009">
        <w:rPr>
          <w:rFonts w:ascii="Times New Roman" w:hAnsi="Times New Roman" w:cs="Times New Roman"/>
          <w:sz w:val="28"/>
          <w:szCs w:val="28"/>
        </w:rPr>
        <w:t>,</w:t>
      </w:r>
      <w:r>
        <w:rPr>
          <w:rFonts w:ascii="Times New Roman" w:hAnsi="Times New Roman" w:cs="Times New Roman"/>
          <w:sz w:val="28"/>
          <w:szCs w:val="28"/>
        </w:rPr>
        <w:t xml:space="preserve"> выйдя из автобуса?</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обойти автобус спереди</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обойти автобус сзади</w:t>
      </w:r>
    </w:p>
    <w:p w:rsidR="003B22D9" w:rsidRDefault="003B22D9"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пролезть под автобусом</w:t>
      </w:r>
    </w:p>
    <w:p w:rsidR="00B74788" w:rsidRDefault="00B74788"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двигаться в сторону ближайшего светофора либо пешеходного перехода</w:t>
      </w:r>
    </w:p>
    <w:p w:rsidR="00B74788" w:rsidRDefault="00B74788" w:rsidP="00B74788">
      <w:pPr>
        <w:spacing w:after="0" w:line="240" w:lineRule="auto"/>
        <w:rPr>
          <w:rFonts w:ascii="Times New Roman" w:hAnsi="Times New Roman" w:cs="Times New Roman"/>
          <w:sz w:val="28"/>
          <w:szCs w:val="28"/>
          <w:u w:val="single"/>
        </w:rPr>
      </w:pPr>
      <w:r>
        <w:rPr>
          <w:rFonts w:ascii="Times New Roman" w:hAnsi="Times New Roman" w:cs="Times New Roman"/>
          <w:sz w:val="28"/>
          <w:szCs w:val="28"/>
          <w:u w:val="single"/>
        </w:rPr>
        <w:t>6</w:t>
      </w:r>
      <w:r w:rsidRPr="003B22D9">
        <w:rPr>
          <w:rFonts w:ascii="Times New Roman" w:hAnsi="Times New Roman" w:cs="Times New Roman"/>
          <w:sz w:val="28"/>
          <w:szCs w:val="28"/>
          <w:u w:val="single"/>
        </w:rPr>
        <w:t xml:space="preserve"> конвер</w:t>
      </w:r>
      <w:r>
        <w:rPr>
          <w:rFonts w:ascii="Times New Roman" w:hAnsi="Times New Roman" w:cs="Times New Roman"/>
          <w:sz w:val="28"/>
          <w:szCs w:val="28"/>
          <w:u w:val="single"/>
        </w:rPr>
        <w:t>т</w:t>
      </w:r>
    </w:p>
    <w:p w:rsidR="00B74788" w:rsidRDefault="00B74788"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Опасно ли ходить по краю тротуара?</w:t>
      </w:r>
    </w:p>
    <w:p w:rsidR="00B74788" w:rsidRDefault="00B74788"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не опасно, так как тротуар предназначен для пешеходов</w:t>
      </w:r>
    </w:p>
    <w:p w:rsidR="00B74788" w:rsidRDefault="00B74788"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не опасно, так как транспорт не должен ехать близко к тротуару</w:t>
      </w:r>
    </w:p>
    <w:p w:rsidR="00B74788" w:rsidRDefault="00B74788"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опасно, так как можно быть задетым близко идущим транспортом</w:t>
      </w:r>
    </w:p>
    <w:p w:rsidR="00B74788" w:rsidRDefault="00B74788"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 опасно, так как проезжающий мимо транспорт может обрызгать пешехода</w:t>
      </w:r>
    </w:p>
    <w:p w:rsidR="00B74788" w:rsidRDefault="00B74788"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w:t>
      </w:r>
      <w:r w:rsidRPr="00B74788">
        <w:rPr>
          <w:rFonts w:ascii="Times New Roman" w:hAnsi="Times New Roman" w:cs="Times New Roman"/>
          <w:i/>
          <w:sz w:val="28"/>
          <w:szCs w:val="28"/>
        </w:rPr>
        <w:t>На экране появляется нормальный светофор</w:t>
      </w:r>
      <w:r>
        <w:rPr>
          <w:rFonts w:ascii="Times New Roman" w:hAnsi="Times New Roman" w:cs="Times New Roman"/>
          <w:sz w:val="28"/>
          <w:szCs w:val="28"/>
        </w:rPr>
        <w:t>)</w:t>
      </w:r>
    </w:p>
    <w:p w:rsidR="00B74788" w:rsidRDefault="00B74788" w:rsidP="003B22D9">
      <w:pPr>
        <w:spacing w:after="0" w:line="240" w:lineRule="auto"/>
        <w:rPr>
          <w:rFonts w:ascii="Times New Roman" w:hAnsi="Times New Roman" w:cs="Times New Roman"/>
          <w:sz w:val="28"/>
          <w:szCs w:val="28"/>
        </w:rPr>
      </w:pPr>
    </w:p>
    <w:p w:rsidR="00B74788" w:rsidRDefault="00B74788" w:rsidP="003B22D9">
      <w:pPr>
        <w:spacing w:after="0" w:line="240" w:lineRule="auto"/>
        <w:rPr>
          <w:rFonts w:ascii="Times New Roman" w:hAnsi="Times New Roman" w:cs="Times New Roman"/>
          <w:sz w:val="28"/>
          <w:szCs w:val="28"/>
        </w:rPr>
      </w:pPr>
      <w:r>
        <w:rPr>
          <w:rFonts w:ascii="Times New Roman" w:hAnsi="Times New Roman" w:cs="Times New Roman"/>
          <w:b/>
          <w:sz w:val="28"/>
          <w:szCs w:val="28"/>
        </w:rPr>
        <w:t>3</w:t>
      </w:r>
      <w:r w:rsidR="000B3009">
        <w:rPr>
          <w:rFonts w:ascii="Times New Roman" w:hAnsi="Times New Roman" w:cs="Times New Roman"/>
          <w:b/>
          <w:sz w:val="28"/>
          <w:szCs w:val="28"/>
        </w:rPr>
        <w:t>-</w:t>
      </w:r>
      <w:r w:rsidRPr="009F463C">
        <w:rPr>
          <w:rFonts w:ascii="Times New Roman" w:hAnsi="Times New Roman" w:cs="Times New Roman"/>
          <w:b/>
          <w:sz w:val="28"/>
          <w:szCs w:val="28"/>
        </w:rPr>
        <w:t>я ситуация</w:t>
      </w:r>
    </w:p>
    <w:p w:rsidR="0068451F" w:rsidRDefault="0068451F" w:rsidP="0068451F">
      <w:pPr>
        <w:spacing w:after="0" w:line="240" w:lineRule="auto"/>
        <w:rPr>
          <w:rFonts w:ascii="Times New Roman" w:hAnsi="Times New Roman" w:cs="Times New Roman"/>
          <w:sz w:val="28"/>
          <w:szCs w:val="28"/>
        </w:rPr>
      </w:pPr>
      <w:r>
        <w:rPr>
          <w:rFonts w:ascii="Times New Roman" w:hAnsi="Times New Roman" w:cs="Times New Roman"/>
          <w:sz w:val="28"/>
          <w:szCs w:val="28"/>
        </w:rPr>
        <w:t>"Пожароопасные слова</w:t>
      </w:r>
      <w:r w:rsidR="00380E5D">
        <w:rPr>
          <w:rFonts w:ascii="Times New Roman" w:hAnsi="Times New Roman" w:cs="Times New Roman"/>
          <w:sz w:val="28"/>
          <w:szCs w:val="28"/>
        </w:rPr>
        <w:t xml:space="preserve"> </w:t>
      </w:r>
      <w:r>
        <w:rPr>
          <w:rFonts w:ascii="Times New Roman" w:hAnsi="Times New Roman" w:cs="Times New Roman"/>
          <w:sz w:val="28"/>
          <w:szCs w:val="28"/>
        </w:rPr>
        <w:t>"</w:t>
      </w:r>
      <w:r w:rsidR="00380E5D">
        <w:rPr>
          <w:rFonts w:ascii="Times New Roman" w:hAnsi="Times New Roman" w:cs="Times New Roman"/>
          <w:sz w:val="28"/>
          <w:szCs w:val="28"/>
        </w:rPr>
        <w:t>Игра - эстафета"</w:t>
      </w:r>
    </w:p>
    <w:p w:rsidR="0068451F" w:rsidRDefault="00380E5D" w:rsidP="0068451F">
      <w:pPr>
        <w:spacing w:after="0" w:line="240" w:lineRule="auto"/>
        <w:rPr>
          <w:rFonts w:ascii="Times New Roman" w:hAnsi="Times New Roman" w:cs="Times New Roman"/>
          <w:sz w:val="28"/>
          <w:szCs w:val="28"/>
        </w:rPr>
      </w:pPr>
      <w:r>
        <w:rPr>
          <w:rFonts w:ascii="Times New Roman" w:hAnsi="Times New Roman" w:cs="Times New Roman"/>
          <w:sz w:val="28"/>
          <w:szCs w:val="28"/>
        </w:rPr>
        <w:t>Делимся на две команды по 7</w:t>
      </w:r>
      <w:r w:rsidR="0068451F">
        <w:rPr>
          <w:rFonts w:ascii="Times New Roman" w:hAnsi="Times New Roman" w:cs="Times New Roman"/>
          <w:sz w:val="28"/>
          <w:szCs w:val="28"/>
        </w:rPr>
        <w:t xml:space="preserve"> человек:</w:t>
      </w:r>
    </w:p>
    <w:p w:rsidR="00B74788" w:rsidRDefault="0068451F"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Пользуясь подсказками нужно превратить предложенные вам пожароопасные слова в безопасные путем замены, добавления или исключения всего лишь одной буквы в них.</w:t>
      </w:r>
    </w:p>
    <w:p w:rsidR="0068451F" w:rsidRDefault="0068451F"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Пламя______ (первобытная семья)</w:t>
      </w:r>
    </w:p>
    <w:p w:rsidR="0068451F" w:rsidRDefault="0068451F"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Искра ______ (рыбный деликатес)</w:t>
      </w:r>
    </w:p>
    <w:p w:rsidR="0068451F" w:rsidRDefault="0068451F"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Костер ______(католический храм)</w:t>
      </w:r>
    </w:p>
    <w:p w:rsidR="0068451F" w:rsidRDefault="0068451F" w:rsidP="003B22D9">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Газ________</w:t>
      </w:r>
      <w:proofErr w:type="spellEnd"/>
      <w:r>
        <w:rPr>
          <w:rFonts w:ascii="Times New Roman" w:hAnsi="Times New Roman" w:cs="Times New Roman"/>
          <w:sz w:val="28"/>
          <w:szCs w:val="28"/>
        </w:rPr>
        <w:t>(око) ______ (шум)</w:t>
      </w:r>
    </w:p>
    <w:p w:rsidR="0068451F" w:rsidRDefault="0068451F" w:rsidP="003B22D9">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Окурок______</w:t>
      </w:r>
      <w:proofErr w:type="spellEnd"/>
      <w:r>
        <w:rPr>
          <w:rFonts w:ascii="Times New Roman" w:hAnsi="Times New Roman" w:cs="Times New Roman"/>
          <w:sz w:val="28"/>
          <w:szCs w:val="28"/>
        </w:rPr>
        <w:t>(вкусный мясной продукт)</w:t>
      </w:r>
    </w:p>
    <w:p w:rsidR="0068451F" w:rsidRDefault="0068451F"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Порох ________(усатое бобовое растение)</w:t>
      </w:r>
    </w:p>
    <w:p w:rsidR="0068451F" w:rsidRDefault="0068451F"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Лучина ________(старинное название маски)</w:t>
      </w:r>
    </w:p>
    <w:p w:rsidR="0068451F" w:rsidRDefault="0068451F"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Гарь __________(сундук для зерна и муки)</w:t>
      </w:r>
    </w:p>
    <w:p w:rsidR="0068451F" w:rsidRDefault="0068451F"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Торф _________(самый праздничный пирог)</w:t>
      </w:r>
    </w:p>
    <w:p w:rsidR="0068451F" w:rsidRDefault="0068451F"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Спир</w:t>
      </w:r>
      <w:r w:rsidR="000B3009">
        <w:rPr>
          <w:rFonts w:ascii="Times New Roman" w:hAnsi="Times New Roman" w:cs="Times New Roman"/>
          <w:sz w:val="28"/>
          <w:szCs w:val="28"/>
        </w:rPr>
        <w:t>т ________(полезное для здоровья</w:t>
      </w:r>
      <w:r>
        <w:rPr>
          <w:rFonts w:ascii="Times New Roman" w:hAnsi="Times New Roman" w:cs="Times New Roman"/>
          <w:sz w:val="28"/>
          <w:szCs w:val="28"/>
        </w:rPr>
        <w:t xml:space="preserve"> занятие)</w:t>
      </w:r>
    </w:p>
    <w:p w:rsidR="0068451F" w:rsidRDefault="0068451F" w:rsidP="003B22D9">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lastRenderedPageBreak/>
        <w:t>Полено_______</w:t>
      </w:r>
      <w:proofErr w:type="spellEnd"/>
      <w:r>
        <w:rPr>
          <w:rFonts w:ascii="Times New Roman" w:hAnsi="Times New Roman" w:cs="Times New Roman"/>
          <w:sz w:val="28"/>
          <w:szCs w:val="28"/>
        </w:rPr>
        <w:t>(сустав ноги)</w:t>
      </w:r>
    </w:p>
    <w:p w:rsidR="0068451F" w:rsidRDefault="0068451F"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Утечка (газа)______(домашняя птица)</w:t>
      </w:r>
    </w:p>
    <w:p w:rsidR="0068451F" w:rsidRDefault="0068451F"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Травма _______(природный зеленый ковер)</w:t>
      </w:r>
    </w:p>
    <w:p w:rsidR="00F75DA7" w:rsidRDefault="00F75DA7" w:rsidP="003B22D9">
      <w:pPr>
        <w:spacing w:after="0" w:line="240" w:lineRule="auto"/>
        <w:rPr>
          <w:rFonts w:ascii="Times New Roman" w:hAnsi="Times New Roman" w:cs="Times New Roman"/>
          <w:sz w:val="28"/>
          <w:szCs w:val="28"/>
        </w:rPr>
      </w:pPr>
      <w:r>
        <w:rPr>
          <w:rFonts w:ascii="Times New Roman" w:hAnsi="Times New Roman" w:cs="Times New Roman"/>
          <w:sz w:val="28"/>
          <w:szCs w:val="28"/>
        </w:rPr>
        <w:t>Дым _______(жилье человека)</w:t>
      </w:r>
    </w:p>
    <w:p w:rsidR="004E48F1" w:rsidRDefault="004E48F1" w:rsidP="003B22D9">
      <w:pPr>
        <w:spacing w:after="0" w:line="240" w:lineRule="auto"/>
        <w:rPr>
          <w:rFonts w:ascii="Times New Roman" w:hAnsi="Times New Roman" w:cs="Times New Roman"/>
          <w:sz w:val="28"/>
          <w:szCs w:val="28"/>
        </w:rPr>
      </w:pPr>
    </w:p>
    <w:p w:rsidR="00380E5D" w:rsidRDefault="00380E5D" w:rsidP="00380E5D">
      <w:pPr>
        <w:spacing w:after="0" w:line="240" w:lineRule="auto"/>
        <w:rPr>
          <w:rFonts w:ascii="Times New Roman" w:hAnsi="Times New Roman" w:cs="Times New Roman"/>
          <w:b/>
          <w:sz w:val="28"/>
          <w:szCs w:val="28"/>
        </w:rPr>
      </w:pPr>
      <w:r>
        <w:rPr>
          <w:rFonts w:ascii="Times New Roman" w:hAnsi="Times New Roman" w:cs="Times New Roman"/>
          <w:b/>
          <w:sz w:val="28"/>
          <w:szCs w:val="28"/>
        </w:rPr>
        <w:t>4</w:t>
      </w:r>
      <w:r w:rsidRPr="009F463C">
        <w:rPr>
          <w:rFonts w:ascii="Times New Roman" w:hAnsi="Times New Roman" w:cs="Times New Roman"/>
          <w:b/>
          <w:sz w:val="28"/>
          <w:szCs w:val="28"/>
        </w:rPr>
        <w:t>-ая ситуация</w:t>
      </w:r>
    </w:p>
    <w:p w:rsidR="00380E5D" w:rsidRDefault="005050AC" w:rsidP="00380E5D">
      <w:pPr>
        <w:spacing w:after="0" w:line="240" w:lineRule="auto"/>
        <w:rPr>
          <w:rFonts w:ascii="Times New Roman" w:hAnsi="Times New Roman" w:cs="Times New Roman"/>
          <w:sz w:val="28"/>
          <w:szCs w:val="28"/>
        </w:rPr>
      </w:pPr>
      <w:r>
        <w:rPr>
          <w:rFonts w:ascii="Times New Roman" w:hAnsi="Times New Roman" w:cs="Times New Roman"/>
          <w:sz w:val="28"/>
          <w:szCs w:val="28"/>
        </w:rPr>
        <w:t>"Потерялся ребенок"</w:t>
      </w:r>
    </w:p>
    <w:p w:rsidR="005050AC" w:rsidRDefault="005050AC" w:rsidP="00380E5D">
      <w:pPr>
        <w:spacing w:after="0" w:line="240" w:lineRule="auto"/>
        <w:rPr>
          <w:rFonts w:ascii="Times New Roman" w:hAnsi="Times New Roman" w:cs="Times New Roman"/>
          <w:sz w:val="28"/>
          <w:szCs w:val="28"/>
        </w:rPr>
      </w:pPr>
      <w:r>
        <w:rPr>
          <w:rFonts w:ascii="Times New Roman" w:hAnsi="Times New Roman" w:cs="Times New Roman"/>
          <w:sz w:val="28"/>
          <w:szCs w:val="28"/>
        </w:rPr>
        <w:t>Приглашаются два человека</w:t>
      </w:r>
    </w:p>
    <w:p w:rsidR="005050AC" w:rsidRDefault="005050AC" w:rsidP="00380E5D">
      <w:pPr>
        <w:spacing w:after="0" w:line="240" w:lineRule="auto"/>
        <w:rPr>
          <w:rFonts w:ascii="Times New Roman" w:hAnsi="Times New Roman" w:cs="Times New Roman"/>
          <w:sz w:val="28"/>
          <w:szCs w:val="28"/>
        </w:rPr>
      </w:pPr>
      <w:r>
        <w:rPr>
          <w:rFonts w:ascii="Times New Roman" w:hAnsi="Times New Roman" w:cs="Times New Roman"/>
          <w:sz w:val="28"/>
          <w:szCs w:val="28"/>
        </w:rPr>
        <w:t>По описанию необходимо составить фоторобот потерявшегося ребенка.</w:t>
      </w:r>
    </w:p>
    <w:p w:rsidR="00736053" w:rsidRDefault="00736053" w:rsidP="00736053">
      <w:pPr>
        <w:spacing w:after="0" w:line="240" w:lineRule="auto"/>
        <w:rPr>
          <w:rFonts w:ascii="Times New Roman" w:hAnsi="Times New Roman" w:cs="Times New Roman"/>
          <w:b/>
          <w:sz w:val="28"/>
          <w:szCs w:val="28"/>
        </w:rPr>
      </w:pPr>
      <w:r>
        <w:rPr>
          <w:rFonts w:ascii="Times New Roman" w:hAnsi="Times New Roman" w:cs="Times New Roman"/>
          <w:b/>
          <w:sz w:val="28"/>
          <w:szCs w:val="28"/>
        </w:rPr>
        <w:t>5</w:t>
      </w:r>
      <w:r w:rsidRPr="009F463C">
        <w:rPr>
          <w:rFonts w:ascii="Times New Roman" w:hAnsi="Times New Roman" w:cs="Times New Roman"/>
          <w:b/>
          <w:sz w:val="28"/>
          <w:szCs w:val="28"/>
        </w:rPr>
        <w:t>-ая ситуация</w:t>
      </w:r>
    </w:p>
    <w:p w:rsidR="00380E5D" w:rsidRDefault="002474E2" w:rsidP="00380E5D">
      <w:pPr>
        <w:spacing w:after="0" w:line="240" w:lineRule="auto"/>
        <w:rPr>
          <w:rFonts w:ascii="Times New Roman" w:hAnsi="Times New Roman" w:cs="Times New Roman"/>
          <w:sz w:val="28"/>
          <w:szCs w:val="28"/>
        </w:rPr>
      </w:pPr>
      <w:r>
        <w:rPr>
          <w:rFonts w:ascii="Times New Roman" w:hAnsi="Times New Roman" w:cs="Times New Roman"/>
          <w:bCs/>
          <w:color w:val="000000"/>
          <w:sz w:val="28"/>
          <w:szCs w:val="28"/>
          <w:shd w:val="clear" w:color="auto" w:fill="FFFFFF"/>
        </w:rPr>
        <w:t>"</w:t>
      </w:r>
      <w:r w:rsidRPr="002474E2">
        <w:rPr>
          <w:rFonts w:ascii="Times New Roman" w:hAnsi="Times New Roman" w:cs="Times New Roman"/>
          <w:bCs/>
          <w:color w:val="000000"/>
          <w:sz w:val="28"/>
          <w:szCs w:val="28"/>
          <w:shd w:val="clear" w:color="auto" w:fill="FFFFFF"/>
        </w:rPr>
        <w:t>Сказка ложь, да в ней намек</w:t>
      </w:r>
      <w:r>
        <w:rPr>
          <w:rFonts w:ascii="Times New Roman" w:hAnsi="Times New Roman" w:cs="Times New Roman"/>
          <w:bCs/>
          <w:color w:val="000000"/>
          <w:sz w:val="28"/>
          <w:szCs w:val="28"/>
          <w:shd w:val="clear" w:color="auto" w:fill="FFFFFF"/>
        </w:rPr>
        <w:t xml:space="preserve">" </w:t>
      </w:r>
    </w:p>
    <w:p w:rsidR="002474E2" w:rsidRDefault="002474E2" w:rsidP="00380E5D">
      <w:pPr>
        <w:spacing w:after="0" w:line="240" w:lineRule="auto"/>
        <w:rPr>
          <w:rFonts w:ascii="Times New Roman" w:hAnsi="Times New Roman" w:cs="Times New Roman"/>
          <w:sz w:val="28"/>
          <w:szCs w:val="28"/>
        </w:rPr>
      </w:pPr>
      <w:r>
        <w:rPr>
          <w:rFonts w:ascii="Times New Roman" w:hAnsi="Times New Roman" w:cs="Times New Roman"/>
          <w:sz w:val="28"/>
          <w:szCs w:val="28"/>
        </w:rPr>
        <w:t>со всеми</w:t>
      </w:r>
    </w:p>
    <w:p w:rsidR="00365F43" w:rsidRDefault="000B3009" w:rsidP="00380E5D">
      <w:pPr>
        <w:spacing w:after="0" w:line="240" w:lineRule="auto"/>
        <w:rPr>
          <w:rFonts w:ascii="Times New Roman" w:hAnsi="Times New Roman" w:cs="Times New Roman"/>
          <w:sz w:val="28"/>
          <w:szCs w:val="28"/>
        </w:rPr>
      </w:pPr>
      <w:r>
        <w:rPr>
          <w:rFonts w:ascii="Times New Roman" w:hAnsi="Times New Roman" w:cs="Times New Roman"/>
          <w:sz w:val="28"/>
          <w:szCs w:val="28"/>
        </w:rPr>
        <w:tab/>
        <w:t>Мне в библиотеку</w:t>
      </w:r>
      <w:r w:rsidR="00365F43">
        <w:rPr>
          <w:rFonts w:ascii="Times New Roman" w:hAnsi="Times New Roman" w:cs="Times New Roman"/>
          <w:sz w:val="28"/>
          <w:szCs w:val="28"/>
        </w:rPr>
        <w:t xml:space="preserve"> необходимо </w:t>
      </w:r>
      <w:proofErr w:type="gramStart"/>
      <w:r w:rsidR="00365F43">
        <w:rPr>
          <w:rFonts w:ascii="Times New Roman" w:hAnsi="Times New Roman" w:cs="Times New Roman"/>
          <w:sz w:val="28"/>
          <w:szCs w:val="28"/>
        </w:rPr>
        <w:t>разместить книги</w:t>
      </w:r>
      <w:proofErr w:type="gramEnd"/>
      <w:r w:rsidR="00365F43">
        <w:rPr>
          <w:rFonts w:ascii="Times New Roman" w:hAnsi="Times New Roman" w:cs="Times New Roman"/>
          <w:sz w:val="28"/>
          <w:szCs w:val="28"/>
        </w:rPr>
        <w:t xml:space="preserve"> со сказками, в которых прослеживается не правильное поведение героев с точки зрения основ безопасности жизнедеятельности.</w:t>
      </w:r>
    </w:p>
    <w:p w:rsidR="002474E2" w:rsidRDefault="00365F43" w:rsidP="00380E5D">
      <w:pPr>
        <w:spacing w:after="0"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sidR="002474E2" w:rsidRPr="002474E2">
        <w:rPr>
          <w:rFonts w:ascii="Times New Roman" w:hAnsi="Times New Roman" w:cs="Times New Roman"/>
          <w:color w:val="000000"/>
          <w:sz w:val="28"/>
          <w:szCs w:val="28"/>
          <w:shd w:val="clear" w:color="auto" w:fill="FFFFFF"/>
        </w:rPr>
        <w:t>Назовите сказки, где нарушение основ безопасности жизнедеятельности привело к печальным последствиям. Объясните, почему?</w:t>
      </w:r>
    </w:p>
    <w:p w:rsidR="00DB559D" w:rsidRPr="00A91370" w:rsidRDefault="002474E2" w:rsidP="00380E5D">
      <w:pPr>
        <w:spacing w:after="0" w:line="240" w:lineRule="auto"/>
        <w:rPr>
          <w:rFonts w:ascii="Times New Roman" w:hAnsi="Times New Roman" w:cs="Times New Roman"/>
          <w:i/>
          <w:color w:val="000000"/>
          <w:sz w:val="28"/>
          <w:szCs w:val="28"/>
          <w:shd w:val="clear" w:color="auto" w:fill="FFFFFF"/>
        </w:rPr>
      </w:pPr>
      <w:r w:rsidRPr="00A91370">
        <w:rPr>
          <w:rFonts w:ascii="Times New Roman" w:hAnsi="Times New Roman" w:cs="Times New Roman"/>
          <w:i/>
          <w:color w:val="000000"/>
          <w:sz w:val="28"/>
          <w:szCs w:val="28"/>
          <w:shd w:val="clear" w:color="auto" w:fill="FFFFFF"/>
        </w:rPr>
        <w:t>("Колобок"</w:t>
      </w:r>
      <w:r w:rsidR="00DB559D" w:rsidRPr="00A91370">
        <w:rPr>
          <w:rFonts w:ascii="Times New Roman" w:hAnsi="Times New Roman" w:cs="Times New Roman"/>
          <w:i/>
          <w:color w:val="000000"/>
          <w:sz w:val="28"/>
          <w:szCs w:val="28"/>
          <w:shd w:val="clear" w:color="auto" w:fill="FFFFFF"/>
        </w:rPr>
        <w:t xml:space="preserve"> - нельзя одному уходить из дома;</w:t>
      </w:r>
    </w:p>
    <w:p w:rsidR="00DB559D" w:rsidRPr="00A91370" w:rsidRDefault="002474E2" w:rsidP="00380E5D">
      <w:pPr>
        <w:spacing w:after="0" w:line="240" w:lineRule="auto"/>
        <w:rPr>
          <w:rFonts w:ascii="Times New Roman" w:hAnsi="Times New Roman" w:cs="Times New Roman"/>
          <w:i/>
          <w:color w:val="000000"/>
          <w:sz w:val="28"/>
          <w:szCs w:val="28"/>
          <w:shd w:val="clear" w:color="auto" w:fill="FFFFFF"/>
        </w:rPr>
      </w:pPr>
      <w:r w:rsidRPr="00A91370">
        <w:rPr>
          <w:rFonts w:ascii="Times New Roman" w:hAnsi="Times New Roman" w:cs="Times New Roman"/>
          <w:i/>
          <w:color w:val="000000"/>
          <w:sz w:val="28"/>
          <w:szCs w:val="28"/>
          <w:shd w:val="clear" w:color="auto" w:fill="FFFFFF"/>
        </w:rPr>
        <w:t>"Г</w:t>
      </w:r>
      <w:r w:rsidR="00DB559D" w:rsidRPr="00A91370">
        <w:rPr>
          <w:rFonts w:ascii="Times New Roman" w:hAnsi="Times New Roman" w:cs="Times New Roman"/>
          <w:i/>
          <w:color w:val="000000"/>
          <w:sz w:val="28"/>
          <w:szCs w:val="28"/>
          <w:shd w:val="clear" w:color="auto" w:fill="FFFFFF"/>
        </w:rPr>
        <w:t>уси-лебеди" - слушаться родителей и не оставлять младших без присмотра;</w:t>
      </w:r>
    </w:p>
    <w:p w:rsidR="00DB559D" w:rsidRPr="00A91370" w:rsidRDefault="00DB559D" w:rsidP="00380E5D">
      <w:pPr>
        <w:spacing w:after="0" w:line="240" w:lineRule="auto"/>
        <w:rPr>
          <w:rFonts w:ascii="Times New Roman" w:hAnsi="Times New Roman" w:cs="Times New Roman"/>
          <w:i/>
          <w:color w:val="000000"/>
          <w:sz w:val="28"/>
          <w:szCs w:val="28"/>
          <w:shd w:val="clear" w:color="auto" w:fill="FFFFFF"/>
        </w:rPr>
      </w:pPr>
      <w:r w:rsidRPr="00A91370">
        <w:rPr>
          <w:rFonts w:ascii="Times New Roman" w:hAnsi="Times New Roman" w:cs="Times New Roman"/>
          <w:i/>
          <w:color w:val="000000"/>
          <w:sz w:val="28"/>
          <w:szCs w:val="28"/>
          <w:shd w:val="clear" w:color="auto" w:fill="FFFFFF"/>
        </w:rPr>
        <w:t xml:space="preserve"> "Красная шапочка" - нельзя разговаривать </w:t>
      </w:r>
      <w:proofErr w:type="gramStart"/>
      <w:r w:rsidRPr="00A91370">
        <w:rPr>
          <w:rFonts w:ascii="Times New Roman" w:hAnsi="Times New Roman" w:cs="Times New Roman"/>
          <w:i/>
          <w:color w:val="000000"/>
          <w:sz w:val="28"/>
          <w:szCs w:val="28"/>
          <w:shd w:val="clear" w:color="auto" w:fill="FFFFFF"/>
        </w:rPr>
        <w:t>с</w:t>
      </w:r>
      <w:proofErr w:type="gramEnd"/>
      <w:r w:rsidRPr="00A91370">
        <w:rPr>
          <w:rFonts w:ascii="Times New Roman" w:hAnsi="Times New Roman" w:cs="Times New Roman"/>
          <w:i/>
          <w:color w:val="000000"/>
          <w:sz w:val="28"/>
          <w:szCs w:val="28"/>
          <w:shd w:val="clear" w:color="auto" w:fill="FFFFFF"/>
        </w:rPr>
        <w:t xml:space="preserve"> незнакомыми и рассказывать куда идешь; </w:t>
      </w:r>
    </w:p>
    <w:p w:rsidR="00DB559D" w:rsidRPr="00A91370" w:rsidRDefault="00DB559D" w:rsidP="00380E5D">
      <w:pPr>
        <w:spacing w:after="0" w:line="240" w:lineRule="auto"/>
        <w:rPr>
          <w:rFonts w:ascii="Times New Roman" w:hAnsi="Times New Roman" w:cs="Times New Roman"/>
          <w:i/>
          <w:color w:val="000000"/>
          <w:sz w:val="28"/>
          <w:szCs w:val="28"/>
          <w:shd w:val="clear" w:color="auto" w:fill="FFFFFF"/>
        </w:rPr>
      </w:pPr>
      <w:r w:rsidRPr="00A91370">
        <w:rPr>
          <w:rFonts w:ascii="Times New Roman" w:hAnsi="Times New Roman" w:cs="Times New Roman"/>
          <w:i/>
          <w:color w:val="000000"/>
          <w:sz w:val="28"/>
          <w:szCs w:val="28"/>
          <w:shd w:val="clear" w:color="auto" w:fill="FFFFFF"/>
        </w:rPr>
        <w:t xml:space="preserve">"Сестрица </w:t>
      </w:r>
      <w:proofErr w:type="spellStart"/>
      <w:r w:rsidRPr="00A91370">
        <w:rPr>
          <w:rFonts w:ascii="Times New Roman" w:hAnsi="Times New Roman" w:cs="Times New Roman"/>
          <w:i/>
          <w:color w:val="000000"/>
          <w:sz w:val="28"/>
          <w:szCs w:val="28"/>
          <w:shd w:val="clear" w:color="auto" w:fill="FFFFFF"/>
        </w:rPr>
        <w:t>Аленушка</w:t>
      </w:r>
      <w:proofErr w:type="spellEnd"/>
      <w:r w:rsidRPr="00A91370">
        <w:rPr>
          <w:rFonts w:ascii="Times New Roman" w:hAnsi="Times New Roman" w:cs="Times New Roman"/>
          <w:i/>
          <w:color w:val="000000"/>
          <w:sz w:val="28"/>
          <w:szCs w:val="28"/>
          <w:shd w:val="clear" w:color="auto" w:fill="FFFFFF"/>
        </w:rPr>
        <w:t xml:space="preserve"> и братец Иванушка"- соблюдать гигиену питания и слушаться старших;</w:t>
      </w:r>
    </w:p>
    <w:p w:rsidR="00DB559D" w:rsidRPr="00A91370" w:rsidRDefault="00DB559D" w:rsidP="00DB559D">
      <w:pPr>
        <w:spacing w:after="0" w:line="240" w:lineRule="auto"/>
        <w:rPr>
          <w:rFonts w:ascii="Times New Roman" w:hAnsi="Times New Roman" w:cs="Times New Roman"/>
          <w:i/>
          <w:color w:val="000000"/>
          <w:sz w:val="28"/>
          <w:szCs w:val="28"/>
          <w:shd w:val="clear" w:color="auto" w:fill="FFFFFF"/>
        </w:rPr>
      </w:pPr>
      <w:r w:rsidRPr="00A91370">
        <w:rPr>
          <w:rFonts w:ascii="Times New Roman" w:hAnsi="Times New Roman" w:cs="Times New Roman"/>
          <w:i/>
          <w:color w:val="000000"/>
          <w:sz w:val="28"/>
          <w:szCs w:val="28"/>
          <w:shd w:val="clear" w:color="auto" w:fill="FFFFFF"/>
        </w:rPr>
        <w:t>"Маша и медведь</w:t>
      </w:r>
      <w:proofErr w:type="gramStart"/>
      <w:r w:rsidRPr="00A91370">
        <w:rPr>
          <w:rFonts w:ascii="Times New Roman" w:hAnsi="Times New Roman" w:cs="Times New Roman"/>
          <w:i/>
          <w:color w:val="000000"/>
          <w:sz w:val="28"/>
          <w:szCs w:val="28"/>
          <w:shd w:val="clear" w:color="auto" w:fill="FFFFFF"/>
        </w:rPr>
        <w:t>"-</w:t>
      </w:r>
      <w:proofErr w:type="gramEnd"/>
      <w:r w:rsidRPr="00A91370">
        <w:rPr>
          <w:rFonts w:ascii="Times New Roman" w:hAnsi="Times New Roman" w:cs="Times New Roman"/>
          <w:i/>
          <w:color w:val="000000"/>
          <w:sz w:val="28"/>
          <w:szCs w:val="28"/>
          <w:shd w:val="clear" w:color="auto" w:fill="FFFFFF"/>
        </w:rPr>
        <w:t>в лесу можно заблудиться, нельзя уходить далеко от взрослых;</w:t>
      </w:r>
    </w:p>
    <w:p w:rsidR="00DB559D" w:rsidRPr="00A91370" w:rsidRDefault="00DB559D" w:rsidP="00DB559D">
      <w:pPr>
        <w:spacing w:after="0" w:line="240" w:lineRule="auto"/>
        <w:rPr>
          <w:rFonts w:ascii="Times New Roman" w:hAnsi="Times New Roman" w:cs="Times New Roman"/>
          <w:i/>
          <w:color w:val="000000"/>
          <w:sz w:val="28"/>
          <w:szCs w:val="28"/>
          <w:shd w:val="clear" w:color="auto" w:fill="FFFFFF"/>
        </w:rPr>
      </w:pPr>
      <w:r w:rsidRPr="00A91370">
        <w:rPr>
          <w:rFonts w:ascii="Times New Roman" w:hAnsi="Times New Roman" w:cs="Times New Roman"/>
          <w:i/>
          <w:color w:val="000000"/>
          <w:sz w:val="28"/>
          <w:szCs w:val="28"/>
          <w:shd w:val="clear" w:color="auto" w:fill="FFFFFF"/>
        </w:rPr>
        <w:t>"Кошкин дом"- не правильное обращение с огнем;</w:t>
      </w:r>
    </w:p>
    <w:p w:rsidR="00DB559D" w:rsidRPr="00A91370" w:rsidRDefault="00DB559D" w:rsidP="00DB559D">
      <w:pPr>
        <w:spacing w:after="0" w:line="240" w:lineRule="auto"/>
        <w:rPr>
          <w:rFonts w:ascii="Times New Roman" w:hAnsi="Times New Roman" w:cs="Times New Roman"/>
          <w:i/>
          <w:color w:val="000000"/>
          <w:sz w:val="28"/>
          <w:szCs w:val="28"/>
          <w:shd w:val="clear" w:color="auto" w:fill="FFFFFF"/>
        </w:rPr>
      </w:pPr>
      <w:r w:rsidRPr="00A91370">
        <w:rPr>
          <w:rFonts w:ascii="Times New Roman" w:hAnsi="Times New Roman" w:cs="Times New Roman"/>
          <w:i/>
          <w:color w:val="000000"/>
          <w:sz w:val="28"/>
          <w:szCs w:val="28"/>
          <w:shd w:val="clear" w:color="auto" w:fill="FFFFFF"/>
        </w:rPr>
        <w:t>"Кот, петух и лиса" - нельзя выглядывать из окна и разговаривать с незнакомыми людьми;</w:t>
      </w:r>
    </w:p>
    <w:p w:rsidR="00DB559D" w:rsidRPr="00A91370" w:rsidRDefault="00DB559D" w:rsidP="00DB559D">
      <w:pPr>
        <w:spacing w:after="0" w:line="240" w:lineRule="auto"/>
        <w:rPr>
          <w:rFonts w:ascii="Times New Roman" w:hAnsi="Times New Roman" w:cs="Times New Roman"/>
          <w:i/>
          <w:color w:val="000000"/>
          <w:sz w:val="28"/>
          <w:szCs w:val="28"/>
          <w:shd w:val="clear" w:color="auto" w:fill="FFFFFF"/>
        </w:rPr>
      </w:pPr>
      <w:r w:rsidRPr="00A91370">
        <w:rPr>
          <w:rFonts w:ascii="Times New Roman" w:hAnsi="Times New Roman" w:cs="Times New Roman"/>
          <w:i/>
          <w:color w:val="000000"/>
          <w:sz w:val="28"/>
          <w:szCs w:val="28"/>
          <w:shd w:val="clear" w:color="auto" w:fill="FFFFFF"/>
        </w:rPr>
        <w:t>"Волк и семеро козлят" - слушаться маму и дверь ни кому не открывать;</w:t>
      </w:r>
    </w:p>
    <w:p w:rsidR="00DB559D" w:rsidRPr="00A91370" w:rsidRDefault="00DB559D" w:rsidP="00DB559D">
      <w:pPr>
        <w:spacing w:after="0" w:line="240" w:lineRule="auto"/>
        <w:rPr>
          <w:rFonts w:ascii="Times New Roman" w:hAnsi="Times New Roman" w:cs="Times New Roman"/>
          <w:i/>
          <w:color w:val="000000"/>
          <w:sz w:val="28"/>
          <w:szCs w:val="28"/>
          <w:shd w:val="clear" w:color="auto" w:fill="FFFFFF"/>
        </w:rPr>
      </w:pPr>
      <w:proofErr w:type="gramStart"/>
      <w:r w:rsidRPr="00A91370">
        <w:rPr>
          <w:rFonts w:ascii="Times New Roman" w:hAnsi="Times New Roman" w:cs="Times New Roman"/>
          <w:i/>
          <w:color w:val="000000"/>
          <w:sz w:val="28"/>
          <w:szCs w:val="28"/>
          <w:shd w:val="clear" w:color="auto" w:fill="FFFFFF"/>
        </w:rPr>
        <w:t>"Сказка о мертвой царевне и семи богатырях" - не</w:t>
      </w:r>
      <w:r w:rsidR="003F0D65" w:rsidRPr="00A91370">
        <w:rPr>
          <w:rFonts w:ascii="Times New Roman" w:hAnsi="Times New Roman" w:cs="Times New Roman"/>
          <w:i/>
          <w:color w:val="000000"/>
          <w:sz w:val="28"/>
          <w:szCs w:val="28"/>
          <w:shd w:val="clear" w:color="auto" w:fill="FFFFFF"/>
        </w:rPr>
        <w:t>льзя у незнакомых ни чего брать</w:t>
      </w:r>
      <w:r w:rsidR="00A91370">
        <w:rPr>
          <w:rFonts w:ascii="Times New Roman" w:hAnsi="Times New Roman" w:cs="Times New Roman"/>
          <w:i/>
          <w:color w:val="000000"/>
          <w:sz w:val="28"/>
          <w:szCs w:val="28"/>
          <w:shd w:val="clear" w:color="auto" w:fill="FFFFFF"/>
        </w:rPr>
        <w:t>)</w:t>
      </w:r>
      <w:r w:rsidR="003F0D65" w:rsidRPr="00A91370">
        <w:rPr>
          <w:rFonts w:ascii="Times New Roman" w:hAnsi="Times New Roman" w:cs="Times New Roman"/>
          <w:i/>
          <w:color w:val="000000"/>
          <w:sz w:val="28"/>
          <w:szCs w:val="28"/>
          <w:shd w:val="clear" w:color="auto" w:fill="FFFFFF"/>
        </w:rPr>
        <w:t>.</w:t>
      </w:r>
      <w:proofErr w:type="gramEnd"/>
    </w:p>
    <w:p w:rsidR="003F0D65" w:rsidRDefault="003F0D65" w:rsidP="00DB559D">
      <w:pPr>
        <w:spacing w:after="0" w:line="240" w:lineRule="auto"/>
        <w:rPr>
          <w:rFonts w:ascii="Times New Roman" w:hAnsi="Times New Roman" w:cs="Times New Roman"/>
          <w:color w:val="000000"/>
          <w:sz w:val="28"/>
          <w:szCs w:val="28"/>
          <w:shd w:val="clear" w:color="auto" w:fill="FFFFFF"/>
        </w:rPr>
      </w:pPr>
    </w:p>
    <w:p w:rsidR="003F0D65" w:rsidRDefault="003F0D65" w:rsidP="003F0D65">
      <w:pPr>
        <w:spacing w:after="0" w:line="240" w:lineRule="auto"/>
        <w:rPr>
          <w:rFonts w:ascii="Times New Roman" w:hAnsi="Times New Roman" w:cs="Times New Roman"/>
          <w:b/>
          <w:sz w:val="28"/>
          <w:szCs w:val="28"/>
        </w:rPr>
      </w:pPr>
      <w:r>
        <w:rPr>
          <w:rFonts w:ascii="Times New Roman" w:hAnsi="Times New Roman" w:cs="Times New Roman"/>
          <w:b/>
          <w:sz w:val="28"/>
          <w:szCs w:val="28"/>
        </w:rPr>
        <w:t>6</w:t>
      </w:r>
      <w:r w:rsidRPr="009F463C">
        <w:rPr>
          <w:rFonts w:ascii="Times New Roman" w:hAnsi="Times New Roman" w:cs="Times New Roman"/>
          <w:b/>
          <w:sz w:val="28"/>
          <w:szCs w:val="28"/>
        </w:rPr>
        <w:t>-ая ситуация</w:t>
      </w:r>
    </w:p>
    <w:p w:rsidR="00DB559D" w:rsidRDefault="00BB6334" w:rsidP="00DB559D">
      <w:pPr>
        <w:spacing w:after="0"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Расшифровать закодированные слова и составить из них выражение.</w:t>
      </w:r>
    </w:p>
    <w:p w:rsidR="00281BE1" w:rsidRDefault="00281BE1" w:rsidP="00DB559D">
      <w:pPr>
        <w:spacing w:after="0" w:line="240" w:lineRule="auto"/>
        <w:rPr>
          <w:rFonts w:ascii="Times New Roman" w:hAnsi="Times New Roman" w:cs="Times New Roman"/>
          <w:color w:val="000000"/>
          <w:sz w:val="28"/>
          <w:szCs w:val="28"/>
          <w:shd w:val="clear" w:color="auto" w:fill="FFFFFF"/>
        </w:rPr>
      </w:pPr>
    </w:p>
    <w:p w:rsidR="00BB6334" w:rsidRDefault="00BB6334" w:rsidP="00DB559D">
      <w:pPr>
        <w:spacing w:after="0"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Ключ к закодированным словам на экране.</w:t>
      </w:r>
    </w:p>
    <w:p w:rsidR="002474E2" w:rsidRDefault="0020374E" w:rsidP="00380E5D">
      <w:pPr>
        <w:spacing w:after="0" w:line="240" w:lineRule="auto"/>
        <w:rPr>
          <w:rFonts w:ascii="Times New Roman" w:hAnsi="Times New Roman" w:cs="Times New Roman"/>
          <w:sz w:val="28"/>
          <w:szCs w:val="28"/>
        </w:rPr>
      </w:pPr>
      <w:r w:rsidRPr="0020374E">
        <w:rPr>
          <w:rFonts w:ascii="Times New Roman" w:hAnsi="Times New Roman" w:cs="Times New Roman"/>
          <w:noProof/>
          <w:sz w:val="28"/>
          <w:szCs w:val="28"/>
        </w:rPr>
        <w:lastRenderedPageBreak/>
        <w:drawing>
          <wp:inline distT="0" distB="0" distL="0" distR="0">
            <wp:extent cx="5486400" cy="3455175"/>
            <wp:effectExtent l="19050" t="0" r="0" b="0"/>
            <wp:docPr id="3" name="Рисунок 1" descr="C:\Documents and Settings\Старший воспитатель\Рабочий стол\img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Старший воспитатель\Рабочий стол\img18.jpg"/>
                    <pic:cNvPicPr>
                      <a:picLocks noChangeAspect="1" noChangeArrowheads="1"/>
                    </pic:cNvPicPr>
                  </pic:nvPicPr>
                  <pic:blipFill>
                    <a:blip r:embed="rId5" cstate="print"/>
                    <a:srcRect l="10521" t="20833" r="8437" b="23195"/>
                    <a:stretch>
                      <a:fillRect/>
                    </a:stretch>
                  </pic:blipFill>
                  <pic:spPr bwMode="auto">
                    <a:xfrm>
                      <a:off x="0" y="0"/>
                      <a:ext cx="5486400" cy="3455175"/>
                    </a:xfrm>
                    <a:prstGeom prst="rect">
                      <a:avLst/>
                    </a:prstGeom>
                    <a:noFill/>
                    <a:ln w="9525">
                      <a:noFill/>
                      <a:miter lim="800000"/>
                      <a:headEnd/>
                      <a:tailEnd/>
                    </a:ln>
                  </pic:spPr>
                </pic:pic>
              </a:graphicData>
            </a:graphic>
          </wp:inline>
        </w:drawing>
      </w:r>
    </w:p>
    <w:p w:rsidR="00BB6334" w:rsidRDefault="00BB6334" w:rsidP="00380E5D">
      <w:pPr>
        <w:spacing w:after="0" w:line="240" w:lineRule="auto"/>
        <w:rPr>
          <w:rFonts w:ascii="Times New Roman" w:hAnsi="Times New Roman" w:cs="Times New Roman"/>
          <w:sz w:val="28"/>
          <w:szCs w:val="28"/>
        </w:rPr>
      </w:pPr>
    </w:p>
    <w:p w:rsidR="00BB6334" w:rsidRPr="002474E2" w:rsidRDefault="00BB6334" w:rsidP="00380E5D">
      <w:pPr>
        <w:spacing w:after="0" w:line="240" w:lineRule="auto"/>
        <w:rPr>
          <w:rFonts w:ascii="Times New Roman" w:hAnsi="Times New Roman" w:cs="Times New Roman"/>
          <w:sz w:val="28"/>
          <w:szCs w:val="28"/>
        </w:rPr>
      </w:pPr>
      <w:r>
        <w:rPr>
          <w:rFonts w:ascii="Times New Roman" w:hAnsi="Times New Roman" w:cs="Times New Roman"/>
          <w:sz w:val="28"/>
          <w:szCs w:val="28"/>
        </w:rPr>
        <w:t>(Безопасность детей - наше общее дело!)</w:t>
      </w:r>
    </w:p>
    <w:sectPr w:rsidR="00BB6334" w:rsidRPr="002474E2" w:rsidSect="001B3D0B">
      <w:pgSz w:w="11906" w:h="16838"/>
      <w:pgMar w:top="1134"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77B4C"/>
    <w:multiLevelType w:val="hybridMultilevel"/>
    <w:tmpl w:val="CA664D58"/>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A341699"/>
    <w:multiLevelType w:val="multilevel"/>
    <w:tmpl w:val="5338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F4790C"/>
    <w:multiLevelType w:val="hybridMultilevel"/>
    <w:tmpl w:val="39909FD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A15555B"/>
    <w:multiLevelType w:val="multilevel"/>
    <w:tmpl w:val="9776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0D33F5"/>
    <w:multiLevelType w:val="multilevel"/>
    <w:tmpl w:val="D21AC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106826"/>
    <w:multiLevelType w:val="hybridMultilevel"/>
    <w:tmpl w:val="787CC31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165339E"/>
    <w:multiLevelType w:val="multilevel"/>
    <w:tmpl w:val="F1063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C3454C"/>
    <w:multiLevelType w:val="hybridMultilevel"/>
    <w:tmpl w:val="51D01530"/>
    <w:lvl w:ilvl="0" w:tplc="0419000B">
      <w:start w:val="1"/>
      <w:numFmt w:val="bullet"/>
      <w:lvlText w:val=""/>
      <w:lvlJc w:val="left"/>
      <w:pPr>
        <w:ind w:left="1344" w:hanging="360"/>
      </w:pPr>
      <w:rPr>
        <w:rFonts w:ascii="Wingdings" w:hAnsi="Wingdings"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8">
    <w:nsid w:val="6F9C0714"/>
    <w:multiLevelType w:val="hybridMultilevel"/>
    <w:tmpl w:val="66426F9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72C54821"/>
    <w:multiLevelType w:val="hybridMultilevel"/>
    <w:tmpl w:val="BA443B56"/>
    <w:lvl w:ilvl="0" w:tplc="04190001">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num w:numId="1">
    <w:abstractNumId w:val="5"/>
  </w:num>
  <w:num w:numId="2">
    <w:abstractNumId w:val="8"/>
  </w:num>
  <w:num w:numId="3">
    <w:abstractNumId w:val="0"/>
  </w:num>
  <w:num w:numId="4">
    <w:abstractNumId w:val="2"/>
  </w:num>
  <w:num w:numId="5">
    <w:abstractNumId w:val="9"/>
  </w:num>
  <w:num w:numId="6">
    <w:abstractNumId w:val="7"/>
  </w:num>
  <w:num w:numId="7">
    <w:abstractNumId w:val="6"/>
  </w:num>
  <w:num w:numId="8">
    <w:abstractNumId w:val="3"/>
  </w:num>
  <w:num w:numId="9">
    <w:abstractNumId w:val="4"/>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DC2687"/>
    <w:rsid w:val="00021F08"/>
    <w:rsid w:val="00027C65"/>
    <w:rsid w:val="00056AD9"/>
    <w:rsid w:val="000711F0"/>
    <w:rsid w:val="000B3009"/>
    <w:rsid w:val="000F2688"/>
    <w:rsid w:val="00110446"/>
    <w:rsid w:val="00126623"/>
    <w:rsid w:val="001A3CE7"/>
    <w:rsid w:val="001B3D0B"/>
    <w:rsid w:val="001F6959"/>
    <w:rsid w:val="0020374E"/>
    <w:rsid w:val="00206D88"/>
    <w:rsid w:val="002474E2"/>
    <w:rsid w:val="00281BE1"/>
    <w:rsid w:val="002A3547"/>
    <w:rsid w:val="002F41DE"/>
    <w:rsid w:val="00365F43"/>
    <w:rsid w:val="00380E5D"/>
    <w:rsid w:val="003B22D9"/>
    <w:rsid w:val="003D6A18"/>
    <w:rsid w:val="003F0D65"/>
    <w:rsid w:val="00455C47"/>
    <w:rsid w:val="0049289F"/>
    <w:rsid w:val="004E48F1"/>
    <w:rsid w:val="00500C88"/>
    <w:rsid w:val="005050AC"/>
    <w:rsid w:val="00515F51"/>
    <w:rsid w:val="00591D81"/>
    <w:rsid w:val="006130BC"/>
    <w:rsid w:val="00654EB3"/>
    <w:rsid w:val="0068451F"/>
    <w:rsid w:val="006E7A93"/>
    <w:rsid w:val="007275BD"/>
    <w:rsid w:val="00736053"/>
    <w:rsid w:val="00783EA7"/>
    <w:rsid w:val="007E04FE"/>
    <w:rsid w:val="007E40D8"/>
    <w:rsid w:val="00865284"/>
    <w:rsid w:val="0087727C"/>
    <w:rsid w:val="009A64A3"/>
    <w:rsid w:val="009F463C"/>
    <w:rsid w:val="00A0062B"/>
    <w:rsid w:val="00A070BF"/>
    <w:rsid w:val="00A91370"/>
    <w:rsid w:val="00B358C6"/>
    <w:rsid w:val="00B74788"/>
    <w:rsid w:val="00BB6334"/>
    <w:rsid w:val="00BC4998"/>
    <w:rsid w:val="00C55264"/>
    <w:rsid w:val="00CF2397"/>
    <w:rsid w:val="00CF25DC"/>
    <w:rsid w:val="00D40FB9"/>
    <w:rsid w:val="00DB559D"/>
    <w:rsid w:val="00DC2687"/>
    <w:rsid w:val="00DF76C3"/>
    <w:rsid w:val="00DF7E69"/>
    <w:rsid w:val="00E019DA"/>
    <w:rsid w:val="00ED0F2A"/>
    <w:rsid w:val="00F02043"/>
    <w:rsid w:val="00F073EF"/>
    <w:rsid w:val="00F75D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68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2687"/>
    <w:pPr>
      <w:ind w:left="720"/>
      <w:contextualSpacing/>
    </w:pPr>
  </w:style>
  <w:style w:type="paragraph" w:styleId="a4">
    <w:name w:val="Normal (Web)"/>
    <w:basedOn w:val="a"/>
    <w:uiPriority w:val="99"/>
    <w:unhideWhenUsed/>
    <w:rsid w:val="00DC2687"/>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 Spacing"/>
    <w:uiPriority w:val="1"/>
    <w:qFormat/>
    <w:rsid w:val="001B3D0B"/>
    <w:pPr>
      <w:spacing w:after="0" w:line="240" w:lineRule="auto"/>
    </w:pPr>
    <w:rPr>
      <w:rFonts w:eastAsiaTheme="minorEastAsia"/>
      <w:lang w:eastAsia="ru-RU"/>
    </w:rPr>
  </w:style>
  <w:style w:type="character" w:styleId="a6">
    <w:name w:val="Strong"/>
    <w:basedOn w:val="a0"/>
    <w:uiPriority w:val="22"/>
    <w:qFormat/>
    <w:rsid w:val="00126623"/>
    <w:rPr>
      <w:b/>
      <w:bCs/>
    </w:rPr>
  </w:style>
  <w:style w:type="character" w:styleId="a7">
    <w:name w:val="Emphasis"/>
    <w:basedOn w:val="a0"/>
    <w:uiPriority w:val="20"/>
    <w:qFormat/>
    <w:rsid w:val="00126623"/>
    <w:rPr>
      <w:i/>
      <w:iCs/>
    </w:rPr>
  </w:style>
  <w:style w:type="paragraph" w:styleId="a8">
    <w:name w:val="Balloon Text"/>
    <w:basedOn w:val="a"/>
    <w:link w:val="a9"/>
    <w:uiPriority w:val="99"/>
    <w:semiHidden/>
    <w:unhideWhenUsed/>
    <w:rsid w:val="0020374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0374E"/>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045370637">
      <w:bodyDiv w:val="1"/>
      <w:marLeft w:val="0"/>
      <w:marRight w:val="0"/>
      <w:marTop w:val="0"/>
      <w:marBottom w:val="0"/>
      <w:divBdr>
        <w:top w:val="none" w:sz="0" w:space="0" w:color="auto"/>
        <w:left w:val="none" w:sz="0" w:space="0" w:color="auto"/>
        <w:bottom w:val="none" w:sz="0" w:space="0" w:color="auto"/>
        <w:right w:val="none" w:sz="0" w:space="0" w:color="auto"/>
      </w:divBdr>
    </w:div>
    <w:div w:id="123142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670</TotalTime>
  <Pages>7</Pages>
  <Words>1929</Words>
  <Characters>10998</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37</cp:revision>
  <cp:lastPrinted>2018-11-29T10:33:00Z</cp:lastPrinted>
  <dcterms:created xsi:type="dcterms:W3CDTF">2018-11-27T17:12:00Z</dcterms:created>
  <dcterms:modified xsi:type="dcterms:W3CDTF">2020-05-21T17:19:00Z</dcterms:modified>
</cp:coreProperties>
</file>