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49DC9" w14:textId="77777777" w:rsidR="00CD278F" w:rsidRDefault="005B271E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  <w:r>
        <w:rPr>
          <w:b/>
        </w:rPr>
        <w:t>Регион</w:t>
      </w:r>
      <w:r w:rsidR="00CD278F">
        <w:rPr>
          <w:b/>
        </w:rPr>
        <w:t>альный этап</w:t>
      </w:r>
      <w:r>
        <w:rPr>
          <w:b/>
        </w:rPr>
        <w:t xml:space="preserve"> </w:t>
      </w:r>
      <w:r w:rsidR="00CD278F">
        <w:rPr>
          <w:b/>
        </w:rPr>
        <w:t>всероссийских конкурсов</w:t>
      </w:r>
      <w:r w:rsidR="00CD278F" w:rsidRPr="00A0387D">
        <w:rPr>
          <w:b/>
        </w:rPr>
        <w:t xml:space="preserve"> профессионального мастерства в сфере </w:t>
      </w:r>
      <w:r w:rsidR="00CD278F">
        <w:rPr>
          <w:b/>
        </w:rPr>
        <w:t xml:space="preserve">образования «Педагог года </w:t>
      </w:r>
      <w:r>
        <w:rPr>
          <w:b/>
        </w:rPr>
        <w:t>Югры</w:t>
      </w:r>
      <w:r w:rsidR="00CD278F">
        <w:rPr>
          <w:b/>
        </w:rPr>
        <w:t>– 20</w:t>
      </w:r>
      <w:r>
        <w:rPr>
          <w:b/>
        </w:rPr>
        <w:t>20</w:t>
      </w:r>
      <w:r w:rsidR="00CD278F" w:rsidRPr="00A0387D">
        <w:rPr>
          <w:b/>
        </w:rPr>
        <w:t>»</w:t>
      </w:r>
    </w:p>
    <w:p w14:paraId="4205F9D7" w14:textId="77777777" w:rsidR="00CD278F" w:rsidRDefault="00CD278F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</w:p>
    <w:p w14:paraId="7A4E946E" w14:textId="77777777" w:rsidR="00CD278F" w:rsidRDefault="00CD278F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</w:p>
    <w:p w14:paraId="33A12C4F" w14:textId="77777777" w:rsidR="00CD278F" w:rsidRDefault="00CD278F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</w:p>
    <w:p w14:paraId="492D9F5A" w14:textId="77777777" w:rsidR="00CD278F" w:rsidRDefault="00CD278F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</w:p>
    <w:p w14:paraId="76471290" w14:textId="77777777" w:rsidR="00CD278F" w:rsidRDefault="00CD278F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</w:p>
    <w:p w14:paraId="1FA01A79" w14:textId="77777777" w:rsidR="00CD278F" w:rsidRDefault="00CD278F" w:rsidP="00E97FB2">
      <w:pPr>
        <w:pStyle w:val="Default"/>
        <w:ind w:right="-143" w:firstLine="851"/>
        <w:jc w:val="center"/>
        <w:rPr>
          <w:b/>
          <w:bCs/>
          <w:smallCaps/>
          <w:color w:val="auto"/>
          <w:sz w:val="28"/>
          <w:szCs w:val="28"/>
        </w:rPr>
      </w:pPr>
      <w:r>
        <w:rPr>
          <w:b/>
          <w:bCs/>
          <w:smallCaps/>
          <w:color w:val="auto"/>
          <w:sz w:val="28"/>
          <w:szCs w:val="28"/>
        </w:rPr>
        <w:t>Номинация «Учитель года -</w:t>
      </w:r>
      <w:r w:rsidRPr="001D1761">
        <w:rPr>
          <w:b/>
          <w:bCs/>
          <w:smallCaps/>
          <w:color w:val="auto"/>
          <w:sz w:val="28"/>
          <w:szCs w:val="28"/>
        </w:rPr>
        <w:t>20</w:t>
      </w:r>
      <w:r w:rsidR="005B271E">
        <w:rPr>
          <w:b/>
          <w:bCs/>
          <w:smallCaps/>
          <w:color w:val="auto"/>
          <w:sz w:val="28"/>
          <w:szCs w:val="28"/>
        </w:rPr>
        <w:t>20</w:t>
      </w:r>
      <w:r>
        <w:rPr>
          <w:b/>
          <w:bCs/>
          <w:smallCaps/>
          <w:color w:val="auto"/>
          <w:sz w:val="28"/>
          <w:szCs w:val="28"/>
        </w:rPr>
        <w:t>»</w:t>
      </w:r>
    </w:p>
    <w:p w14:paraId="5C2446AF" w14:textId="77777777" w:rsidR="00CD278F" w:rsidRPr="001D1761" w:rsidRDefault="00CD278F" w:rsidP="00E97FB2">
      <w:pPr>
        <w:pStyle w:val="Default"/>
        <w:ind w:right="-143" w:firstLine="851"/>
        <w:jc w:val="center"/>
        <w:rPr>
          <w:rStyle w:val="aa"/>
          <w:b w:val="0"/>
          <w:smallCaps/>
          <w:color w:val="auto"/>
        </w:rPr>
      </w:pPr>
    </w:p>
    <w:p w14:paraId="76B88049" w14:textId="77777777" w:rsidR="00CD278F" w:rsidRPr="00E657E8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1F1E731F" w14:textId="77777777" w:rsidR="00CD278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Конкурсное задание «Методический </w:t>
      </w:r>
      <w:r w:rsidR="00CD1DE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семинар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</w:p>
    <w:p w14:paraId="6E3336D0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3DCABF80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262167BF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6A95C07C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0E06346F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14:paraId="1F164292" w14:textId="77777777" w:rsidR="00CD278F" w:rsidRPr="00CD278F" w:rsidRDefault="00CD278F" w:rsidP="00E97FB2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CD278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"</w:t>
      </w:r>
      <w:r w:rsidRPr="00CD278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ЦИФРОВЫЕ ОБРАЗОВАТЕЛЬНЫЕ ИНСТРУМЕНТЫ КАК СРЕДСТВО ФОРМИРОВАНИЯ МОТИВАЦИИ УЧАЩИХСЯ СТАРШЕЙ ШКОЛЫ К ИЗУЧЕНИЮ ИСТОРИИ: ВОВЛЕКАЕМ, МОТИВИРУЕМ, ОБУЧАЕМ"</w:t>
      </w:r>
    </w:p>
    <w:p w14:paraId="34049004" w14:textId="77777777" w:rsidR="00CD278F" w:rsidRPr="009D33DE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2E15AD0A" w14:textId="77777777" w:rsidR="00CD278F" w:rsidRPr="009D33DE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109C2C55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525D683C" w14:textId="77777777" w:rsidR="00CD278F" w:rsidRPr="00E3696F" w:rsidRDefault="00CD278F" w:rsidP="00E97FB2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647497D7" w14:textId="77777777" w:rsidR="00CD278F" w:rsidRDefault="00CD278F" w:rsidP="00E97FB2">
      <w:pPr>
        <w:spacing w:after="0" w:line="240" w:lineRule="auto"/>
        <w:ind w:right="1" w:firstLine="851"/>
        <w:jc w:val="center"/>
        <w:rPr>
          <w:rStyle w:val="aa"/>
          <w:rFonts w:ascii="Times New Roman" w:hAnsi="Times New Roman" w:cs="Times New Roman"/>
          <w:b w:val="0"/>
        </w:rPr>
      </w:pPr>
    </w:p>
    <w:p w14:paraId="67F20F56" w14:textId="77777777" w:rsidR="00CD278F" w:rsidRDefault="00CD278F" w:rsidP="00E97FB2">
      <w:pPr>
        <w:spacing w:after="0" w:line="240" w:lineRule="auto"/>
        <w:ind w:firstLine="851"/>
        <w:jc w:val="center"/>
        <w:rPr>
          <w:rStyle w:val="aa"/>
          <w:rFonts w:ascii="Times New Roman" w:hAnsi="Times New Roman" w:cs="Times New Roman"/>
          <w:b w:val="0"/>
        </w:rPr>
      </w:pPr>
    </w:p>
    <w:p w14:paraId="4C43363A" w14:textId="77777777" w:rsidR="00CD278F" w:rsidRDefault="00CD278F" w:rsidP="00E97FB2">
      <w:pPr>
        <w:spacing w:after="0" w:line="240" w:lineRule="auto"/>
        <w:ind w:firstLine="851"/>
        <w:jc w:val="center"/>
        <w:rPr>
          <w:rStyle w:val="aa"/>
          <w:rFonts w:ascii="Times New Roman" w:hAnsi="Times New Roman" w:cs="Times New Roman"/>
          <w:b w:val="0"/>
        </w:rPr>
      </w:pPr>
    </w:p>
    <w:p w14:paraId="49841CB2" w14:textId="77777777" w:rsidR="00CD278F" w:rsidRDefault="00CD278F" w:rsidP="00E97FB2">
      <w:pPr>
        <w:spacing w:after="0" w:line="240" w:lineRule="auto"/>
        <w:ind w:firstLine="851"/>
        <w:jc w:val="center"/>
        <w:rPr>
          <w:rStyle w:val="aa"/>
          <w:rFonts w:ascii="Times New Roman" w:hAnsi="Times New Roman" w:cs="Times New Roman"/>
          <w:b w:val="0"/>
        </w:rPr>
      </w:pPr>
    </w:p>
    <w:p w14:paraId="6C4DB965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7CCE44A2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102BFF41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02EC1298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35920A9D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3EAE081F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357A6AFF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34679B65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05C1349B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600BD9A6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41A9B01D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25D61736" w14:textId="77777777" w:rsidR="00CD278F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</w:p>
    <w:p w14:paraId="214541D2" w14:textId="77777777" w:rsidR="00CD278F" w:rsidRPr="00E657E8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  <w:r w:rsidRPr="00E657E8">
        <w:rPr>
          <w:rStyle w:val="aa"/>
          <w:rFonts w:ascii="Times New Roman" w:hAnsi="Times New Roman" w:cs="Times New Roman"/>
          <w:b w:val="0"/>
        </w:rPr>
        <w:t xml:space="preserve">Учитель </w:t>
      </w:r>
      <w:r>
        <w:rPr>
          <w:rStyle w:val="aa"/>
          <w:rFonts w:ascii="Times New Roman" w:hAnsi="Times New Roman" w:cs="Times New Roman"/>
          <w:b w:val="0"/>
        </w:rPr>
        <w:t>истории и обществознания</w:t>
      </w:r>
    </w:p>
    <w:p w14:paraId="78FAC889" w14:textId="77777777" w:rsidR="00CD278F" w:rsidRPr="00E657E8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  <w:r w:rsidRPr="00E657E8">
        <w:rPr>
          <w:rStyle w:val="aa"/>
          <w:rFonts w:ascii="Times New Roman" w:hAnsi="Times New Roman" w:cs="Times New Roman"/>
          <w:b w:val="0"/>
        </w:rPr>
        <w:t>Муниципального автономного общеобразовательного</w:t>
      </w:r>
    </w:p>
    <w:p w14:paraId="47EC3943" w14:textId="77777777" w:rsidR="00CD278F" w:rsidRPr="00E657E8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  <w:r w:rsidRPr="00E657E8">
        <w:rPr>
          <w:rStyle w:val="aa"/>
          <w:rFonts w:ascii="Times New Roman" w:hAnsi="Times New Roman" w:cs="Times New Roman"/>
          <w:b w:val="0"/>
        </w:rPr>
        <w:t xml:space="preserve">учреждения Белоярского района </w:t>
      </w:r>
    </w:p>
    <w:p w14:paraId="4C5DA52B" w14:textId="77777777" w:rsidR="00CD278F" w:rsidRPr="00E657E8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  <w:r w:rsidRPr="00E657E8">
        <w:rPr>
          <w:rStyle w:val="aa"/>
          <w:rFonts w:ascii="Times New Roman" w:hAnsi="Times New Roman" w:cs="Times New Roman"/>
          <w:b w:val="0"/>
        </w:rPr>
        <w:t>«Средняя общеобразовательная школа п. Сосновка»</w:t>
      </w:r>
    </w:p>
    <w:p w14:paraId="3F9636B1" w14:textId="77777777" w:rsidR="00CD278F" w:rsidRPr="00E657E8" w:rsidRDefault="00CD278F" w:rsidP="00CD278F">
      <w:pPr>
        <w:spacing w:after="0" w:line="240" w:lineRule="auto"/>
        <w:jc w:val="right"/>
        <w:rPr>
          <w:rStyle w:val="aa"/>
          <w:rFonts w:ascii="Times New Roman" w:hAnsi="Times New Roman" w:cs="Times New Roman"/>
          <w:b w:val="0"/>
        </w:rPr>
      </w:pPr>
      <w:r>
        <w:rPr>
          <w:rStyle w:val="aa"/>
          <w:rFonts w:ascii="Times New Roman" w:hAnsi="Times New Roman" w:cs="Times New Roman"/>
          <w:b w:val="0"/>
        </w:rPr>
        <w:t>Арипова Инзия Кабировна</w:t>
      </w:r>
    </w:p>
    <w:p w14:paraId="00BCF680" w14:textId="77777777" w:rsidR="00CD278F" w:rsidRDefault="00CD278F" w:rsidP="00CD278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</w:rPr>
      </w:pPr>
    </w:p>
    <w:p w14:paraId="6C4949F0" w14:textId="77777777" w:rsidR="0058724F" w:rsidRDefault="0058724F">
      <w:pPr>
        <w:rPr>
          <w:rFonts w:ascii="Times New Roman" w:eastAsia="Times New Roman" w:hAnsi="Times New Roman" w:cs="Times New Roman"/>
          <w:i/>
          <w:kern w:val="36"/>
          <w:sz w:val="28"/>
          <w:szCs w:val="28"/>
        </w:rPr>
        <w:sectPr w:rsidR="0058724F" w:rsidSect="00E97FB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14:paraId="52A67A4B" w14:textId="77777777" w:rsidR="00A82AF7" w:rsidRPr="00E829BE" w:rsidRDefault="00A82AF7" w:rsidP="00A82AF7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E829B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 xml:space="preserve">Цель: 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представ</w:t>
      </w:r>
      <w:r w:rsidR="008B1E1B">
        <w:rPr>
          <w:rFonts w:ascii="Times New Roman" w:eastAsia="Times New Roman" w:hAnsi="Times New Roman" w:cs="Times New Roman"/>
          <w:kern w:val="36"/>
          <w:sz w:val="28"/>
          <w:szCs w:val="28"/>
        </w:rPr>
        <w:t>ление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сво</w:t>
      </w:r>
      <w:r w:rsidR="008B1E1B">
        <w:rPr>
          <w:rFonts w:ascii="Times New Roman" w:eastAsia="Times New Roman" w:hAnsi="Times New Roman" w:cs="Times New Roman"/>
          <w:kern w:val="36"/>
          <w:sz w:val="28"/>
          <w:szCs w:val="28"/>
        </w:rPr>
        <w:t>его педагогического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опыт</w:t>
      </w:r>
      <w:r w:rsidR="008B1E1B">
        <w:rPr>
          <w:rFonts w:ascii="Times New Roman" w:eastAsia="Times New Roman" w:hAnsi="Times New Roman" w:cs="Times New Roman"/>
          <w:kern w:val="36"/>
          <w:sz w:val="28"/>
          <w:szCs w:val="28"/>
        </w:rPr>
        <w:t>а</w:t>
      </w:r>
      <w:r w:rsidRPr="00E829BE">
        <w:rPr>
          <w:rFonts w:ascii="Times New Roman" w:hAnsi="Times New Roman" w:cs="Times New Roman"/>
          <w:sz w:val="28"/>
          <w:szCs w:val="28"/>
        </w:rPr>
        <w:t>, ведущи</w:t>
      </w:r>
      <w:r w:rsidR="008B1E1B">
        <w:rPr>
          <w:rFonts w:ascii="Times New Roman" w:hAnsi="Times New Roman" w:cs="Times New Roman"/>
          <w:sz w:val="28"/>
          <w:szCs w:val="28"/>
        </w:rPr>
        <w:t>х</w:t>
      </w:r>
      <w:r w:rsidRPr="00E829BE">
        <w:rPr>
          <w:rFonts w:ascii="Times New Roman" w:hAnsi="Times New Roman" w:cs="Times New Roman"/>
          <w:sz w:val="28"/>
          <w:szCs w:val="28"/>
        </w:rPr>
        <w:t xml:space="preserve"> педагогически</w:t>
      </w:r>
      <w:r w:rsidR="008B1E1B">
        <w:rPr>
          <w:rFonts w:ascii="Times New Roman" w:hAnsi="Times New Roman" w:cs="Times New Roman"/>
          <w:sz w:val="28"/>
          <w:szCs w:val="28"/>
        </w:rPr>
        <w:t>х идей, жизненных</w:t>
      </w:r>
      <w:r w:rsidRPr="00E829BE">
        <w:rPr>
          <w:rFonts w:ascii="Times New Roman" w:hAnsi="Times New Roman" w:cs="Times New Roman"/>
          <w:sz w:val="28"/>
          <w:szCs w:val="28"/>
        </w:rPr>
        <w:t xml:space="preserve"> приоритет</w:t>
      </w:r>
      <w:r w:rsidR="008B1E1B">
        <w:rPr>
          <w:rFonts w:ascii="Times New Roman" w:hAnsi="Times New Roman" w:cs="Times New Roman"/>
          <w:sz w:val="28"/>
          <w:szCs w:val="28"/>
        </w:rPr>
        <w:t>ов</w:t>
      </w:r>
      <w:r w:rsidRPr="00E829BE">
        <w:rPr>
          <w:rFonts w:ascii="Times New Roman" w:hAnsi="Times New Roman" w:cs="Times New Roman"/>
          <w:sz w:val="28"/>
          <w:szCs w:val="28"/>
        </w:rPr>
        <w:t>, ценностны</w:t>
      </w:r>
      <w:r w:rsidR="008B1E1B">
        <w:rPr>
          <w:rFonts w:ascii="Times New Roman" w:hAnsi="Times New Roman" w:cs="Times New Roman"/>
          <w:sz w:val="28"/>
          <w:szCs w:val="28"/>
        </w:rPr>
        <w:t>х</w:t>
      </w:r>
      <w:r w:rsidRPr="00E829BE">
        <w:rPr>
          <w:rFonts w:ascii="Times New Roman" w:hAnsi="Times New Roman" w:cs="Times New Roman"/>
          <w:sz w:val="28"/>
          <w:szCs w:val="28"/>
        </w:rPr>
        <w:t xml:space="preserve"> ориентаци</w:t>
      </w:r>
      <w:r w:rsidR="008B1E1B">
        <w:rPr>
          <w:rFonts w:ascii="Times New Roman" w:hAnsi="Times New Roman" w:cs="Times New Roman"/>
          <w:sz w:val="28"/>
          <w:szCs w:val="28"/>
        </w:rPr>
        <w:t>й</w:t>
      </w:r>
      <w:r w:rsidRPr="00E829BE">
        <w:rPr>
          <w:rFonts w:ascii="Times New Roman" w:hAnsi="Times New Roman" w:cs="Times New Roman"/>
          <w:sz w:val="28"/>
          <w:szCs w:val="28"/>
        </w:rPr>
        <w:t>, связанны</w:t>
      </w:r>
      <w:r w:rsidR="008B1E1B">
        <w:rPr>
          <w:rFonts w:ascii="Times New Roman" w:hAnsi="Times New Roman" w:cs="Times New Roman"/>
          <w:sz w:val="28"/>
          <w:szCs w:val="28"/>
        </w:rPr>
        <w:t>х</w:t>
      </w:r>
      <w:r w:rsidRPr="00E829BE">
        <w:rPr>
          <w:rFonts w:ascii="Times New Roman" w:hAnsi="Times New Roman" w:cs="Times New Roman"/>
          <w:sz w:val="28"/>
          <w:szCs w:val="28"/>
        </w:rPr>
        <w:t xml:space="preserve"> с профессиональным самоутверждением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91"/>
        <w:gridCol w:w="12159"/>
      </w:tblGrid>
      <w:tr w:rsidR="00AA0AAE" w:rsidRPr="00E97FB2" w14:paraId="235120EE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7AE693C" w14:textId="77777777" w:rsidR="00AA0AAE" w:rsidRPr="00E97FB2" w:rsidRDefault="00AA0AAE" w:rsidP="005B77E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9080267" w14:textId="77777777" w:rsidR="00AA0AAE" w:rsidRPr="00E97FB2" w:rsidRDefault="00AA0AAE" w:rsidP="005B77E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>Пояснения</w:t>
            </w:r>
          </w:p>
        </w:tc>
      </w:tr>
      <w:tr w:rsidR="00AA0AAE" w:rsidRPr="00E97FB2" w14:paraId="16CEFB86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9196F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1A266" w14:textId="77777777" w:rsidR="00AA0AAE" w:rsidRPr="00E97FB2" w:rsidRDefault="00AA0AAE" w:rsidP="005B77E5">
            <w:pPr>
              <w:tabs>
                <w:tab w:val="left" w:pos="6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FB2">
              <w:rPr>
                <w:rFonts w:ascii="Times New Roman" w:hAnsi="Times New Roman" w:cs="Times New Roman"/>
                <w:sz w:val="24"/>
                <w:szCs w:val="24"/>
              </w:rPr>
              <w:t xml:space="preserve">1.Самопрезентация носителя опыта. </w:t>
            </w:r>
          </w:p>
          <w:p w14:paraId="32BFEC43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78B94" w14:textId="77777777" w:rsidR="00AD109B" w:rsidRPr="008758E8" w:rsidRDefault="0072394F" w:rsidP="005B77E5">
            <w:pPr>
              <w:spacing w:after="0" w:line="36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Добрый день</w:t>
            </w:r>
            <w:r w:rsidR="00AA0AAE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! Позвольте представ</w:t>
            </w:r>
            <w:r w:rsidR="003B6663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иться. Арипова Инзия Кабировна</w:t>
            </w:r>
            <w:r w:rsidR="00724A9C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, </w:t>
            </w:r>
            <w:r w:rsidR="00AA0AAE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учитель истории и обществознания школы посёлка Сосновка</w:t>
            </w:r>
            <w:r w:rsidR="0058724F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Белоярского района.</w:t>
            </w:r>
            <w:r w:rsidR="00AA0AAE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</w:t>
            </w:r>
          </w:p>
          <w:p w14:paraId="731259F2" w14:textId="77777777" w:rsidR="00AD109B" w:rsidRPr="008758E8" w:rsidRDefault="00307B06" w:rsidP="005B77E5">
            <w:pPr>
              <w:spacing w:after="0" w:line="360" w:lineRule="auto"/>
              <w:ind w:left="34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Учитель – это </w:t>
            </w:r>
            <w:r w:rsidR="00AD109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мастер, вяжущи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="00AD109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полотно жизни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своих</w:t>
            </w:r>
            <w:r w:rsidR="00AD109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учеников.</w:t>
            </w:r>
            <w:r w:rsidR="00C04CB1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="003B6663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уго затягивая петельки или свободно и воздушно? </w:t>
            </w:r>
            <w:r w:rsidR="00AD109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Все зависит от того, что 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а главное - для</w:t>
            </w:r>
            <w:r w:rsidR="00AD109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кого </w:t>
            </w:r>
            <w:r w:rsidR="003B6663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вяжет </w:t>
            </w:r>
            <w:r w:rsidR="00AD109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мастер</w:t>
            </w:r>
            <w:r w:rsidR="003B6663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22118710" w14:textId="77777777" w:rsidR="00307B06" w:rsidRPr="008758E8" w:rsidRDefault="00AA0AAE" w:rsidP="0064219C">
            <w:pPr>
              <w:spacing w:after="0" w:line="360" w:lineRule="auto"/>
              <w:ind w:left="34" w:firstLine="425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Внимание на экран.</w:t>
            </w:r>
          </w:p>
          <w:p w14:paraId="157724E4" w14:textId="77777777" w:rsidR="00AA0AAE" w:rsidRPr="004511F3" w:rsidRDefault="00AA0AAE" w:rsidP="0064219C">
            <w:pPr>
              <w:spacing w:after="0" w:line="360" w:lineRule="auto"/>
              <w:ind w:left="34" w:firstLine="425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u w:val="single"/>
              </w:rPr>
            </w:pP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</w:t>
            </w:r>
            <w:r w:rsidRPr="004511F3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u w:val="single"/>
              </w:rPr>
              <w:t>Скрайбинг "</w:t>
            </w:r>
            <w:r w:rsidR="00AD109B" w:rsidRPr="004511F3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u w:val="single"/>
              </w:rPr>
              <w:t>Модель выпускника 2030</w:t>
            </w:r>
            <w:r w:rsidRPr="004511F3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u w:val="single"/>
              </w:rPr>
              <w:t xml:space="preserve">". </w:t>
            </w:r>
          </w:p>
        </w:tc>
      </w:tr>
      <w:tr w:rsidR="00AA0AAE" w:rsidRPr="00E97FB2" w14:paraId="2DC54BB1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3FC1A" w14:textId="2E519476" w:rsidR="00AA0AAE" w:rsidRPr="00E97FB2" w:rsidRDefault="00AA0AAE" w:rsidP="005B77E5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F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87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Исторический контекст возникновения и </w:t>
            </w:r>
            <w:r w:rsidR="00A06A68"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>становления педагогического</w:t>
            </w: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опыта.</w:t>
            </w:r>
          </w:p>
          <w:p w14:paraId="513B42AB" w14:textId="77777777" w:rsidR="00AA0AAE" w:rsidRPr="00E97FB2" w:rsidRDefault="00AA0AAE" w:rsidP="005B77E5">
            <w:pPr>
              <w:tabs>
                <w:tab w:val="left" w:pos="360"/>
              </w:tabs>
              <w:spacing w:after="0" w:line="360" w:lineRule="auto"/>
              <w:ind w:left="54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97010" w14:textId="77777777" w:rsidR="00AA0AAE" w:rsidRPr="00E97FB2" w:rsidRDefault="00AA0AAE" w:rsidP="005B77E5">
            <w:pPr>
              <w:tabs>
                <w:tab w:val="left" w:pos="360"/>
              </w:tabs>
              <w:spacing w:after="0" w:line="360" w:lineRule="auto"/>
              <w:ind w:left="540" w:hanging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CFCC3" w14:textId="77777777" w:rsidR="009D709D" w:rsidRPr="008758E8" w:rsidRDefault="009D709D" w:rsidP="005B77E5">
            <w:pPr>
              <w:autoSpaceDE w:val="0"/>
              <w:autoSpaceDN w:val="0"/>
              <w:adjustRightInd w:val="0"/>
              <w:spacing w:after="0" w:line="360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758E8">
              <w:rPr>
                <w:rFonts w:ascii="Times New Roman" w:eastAsia="+mn-ea" w:hAnsi="Times New Roman" w:cs="Times New Roman"/>
                <w:kern w:val="24"/>
                <w:sz w:val="28"/>
                <w:szCs w:val="28"/>
              </w:rPr>
              <w:tab/>
            </w:r>
            <w:r w:rsidR="00307B06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Как </w:t>
            </w: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на выходе </w:t>
            </w:r>
            <w:r w:rsidR="00AD109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получить</w:t>
            </w: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такого выпускника?</w:t>
            </w:r>
            <w:r w:rsidR="008B1E1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</w:t>
            </w:r>
            <w:r w:rsidR="00AD109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Какую пряжу начать готовить мастеру?</w:t>
            </w:r>
          </w:p>
          <w:p w14:paraId="3D09B4B5" w14:textId="77777777" w:rsidR="009D709D" w:rsidRPr="008758E8" w:rsidRDefault="009D709D" w:rsidP="005B77E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ab/>
              <w:t xml:space="preserve">Очевидно, </w:t>
            </w:r>
            <w:r w:rsidR="00307B06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это </w:t>
            </w: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невозможно без изучения истории</w:t>
            </w:r>
            <w:r w:rsidR="00AD109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на качественном уровне.</w:t>
            </w: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Но  </w:t>
            </w:r>
            <w:r w:rsidR="00AD109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мониторинг мотивации в 2016 году показал</w:t>
            </w:r>
            <w:r w:rsidR="00CD1DEE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</w:t>
            </w:r>
            <w:r w:rsidR="00AD109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неутешительные результаты.</w:t>
            </w:r>
          </w:p>
          <w:p w14:paraId="386664F0" w14:textId="77777777" w:rsidR="00B86A0E" w:rsidRPr="008758E8" w:rsidRDefault="00B86A0E" w:rsidP="005B77E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ПРОБЛЕМА</w:t>
            </w:r>
          </w:p>
          <w:p w14:paraId="4B3B1537" w14:textId="77777777" w:rsidR="009D709D" w:rsidRPr="008758E8" w:rsidRDefault="009D709D" w:rsidP="005B77E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ab/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нализ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причин этой ситуации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позволил выявить ряд противоречий процесса обучения истории между:</w:t>
            </w:r>
          </w:p>
          <w:p w14:paraId="34A9CA81" w14:textId="77777777" w:rsidR="009D709D" w:rsidRPr="008758E8" w:rsidRDefault="00C04CB1" w:rsidP="005B77E5">
            <w:pPr>
              <w:tabs>
                <w:tab w:val="left" w:pos="13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D709D" w:rsidRPr="008758E8">
              <w:rPr>
                <w:rFonts w:ascii="Times New Roman" w:hAnsi="Times New Roman" w:cs="Times New Roman"/>
                <w:sz w:val="28"/>
                <w:szCs w:val="28"/>
              </w:rPr>
              <w:t>повышением требований к качеству обученности по истории и снижением качественных  показателей успеваемости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и мотивации</w:t>
            </w:r>
            <w:r w:rsidR="009D709D" w:rsidRPr="008758E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0CA8370" w14:textId="77777777" w:rsidR="009D709D" w:rsidRPr="008758E8" w:rsidRDefault="009D709D" w:rsidP="005B77E5">
            <w:pPr>
              <w:tabs>
                <w:tab w:val="left" w:pos="13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>желанием ученика быть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пассивн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ым 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слушател</w:t>
            </w:r>
            <w:r w:rsidR="00CD1DEE" w:rsidRPr="008758E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D1DEE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и требованиями к выпускнику ФГОС </w:t>
            </w:r>
            <w:r w:rsidR="0058724F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ООО и 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>СОО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42151F5" w14:textId="77777777" w:rsidR="009D709D" w:rsidRPr="008758E8" w:rsidRDefault="009D709D" w:rsidP="005B77E5">
            <w:pPr>
              <w:tabs>
                <w:tab w:val="left" w:pos="13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3. становлени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ем 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цифрового образования и использованием учителями преимущественно традиционных форм обучения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D51D7A2" w14:textId="3A5379AE" w:rsidR="00B7389C" w:rsidRPr="008758E8" w:rsidRDefault="009D709D" w:rsidP="00C97A38">
            <w:pPr>
              <w:spacing w:after="0" w:line="36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Поиск путей решения вышеперечисленных противоречий составил 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основу 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моего педагогического опыта</w:t>
            </w:r>
            <w:r w:rsidR="00AD109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по теме </w:t>
            </w:r>
            <w:r w:rsidR="00AD109B" w:rsidRPr="008758E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"</w:t>
            </w:r>
            <w:r w:rsidR="00A06A6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Ц</w:t>
            </w:r>
            <w:r w:rsidR="00A06A6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ифровые образовательные инструменты как средство формирования мотивации учащихся старшей школы к изучению истории: вовлекаем, мотивируем, обучаем"</w:t>
            </w:r>
            <w:r w:rsidR="00C51982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.</w:t>
            </w:r>
          </w:p>
          <w:p w14:paraId="37CA1B19" w14:textId="73F7AA9B" w:rsidR="00B7389C" w:rsidRPr="008758E8" w:rsidRDefault="00B7389C" w:rsidP="00B7389C">
            <w:pPr>
              <w:pStyle w:val="1"/>
              <w:spacing w:before="0" w:line="360" w:lineRule="auto"/>
              <w:ind w:left="720"/>
              <w:jc w:val="both"/>
              <w:rPr>
                <w:rFonts w:ascii="Times New Roman" w:hAnsi="Times New Roman" w:cs="Times New Roman"/>
                <w:b w:val="0"/>
                <w:color w:val="000000"/>
              </w:rPr>
            </w:pPr>
            <w:r w:rsidRPr="008758E8">
              <w:rPr>
                <w:rFonts w:ascii="Times New Roman" w:hAnsi="Times New Roman" w:cs="Times New Roman"/>
                <w:color w:val="000000"/>
              </w:rPr>
              <w:t>Цель опыта</w:t>
            </w:r>
            <w:r w:rsidRPr="008758E8">
              <w:rPr>
                <w:rFonts w:ascii="Times New Roman" w:hAnsi="Times New Roman" w:cs="Times New Roman"/>
                <w:b w:val="0"/>
                <w:color w:val="000000"/>
              </w:rPr>
              <w:t xml:space="preserve">: повышение </w:t>
            </w:r>
            <w:r w:rsidR="00A06A68" w:rsidRPr="008758E8">
              <w:rPr>
                <w:rFonts w:ascii="Times New Roman" w:hAnsi="Times New Roman" w:cs="Times New Roman"/>
                <w:b w:val="0"/>
                <w:color w:val="000000"/>
              </w:rPr>
              <w:t>мотивации учащихся старших</w:t>
            </w:r>
            <w:r w:rsidRPr="008758E8">
              <w:rPr>
                <w:rFonts w:ascii="Times New Roman" w:hAnsi="Times New Roman" w:cs="Times New Roman"/>
                <w:b w:val="0"/>
                <w:color w:val="000000"/>
              </w:rPr>
              <w:t xml:space="preserve"> классов к изучению </w:t>
            </w:r>
            <w:r w:rsidR="00A06A68" w:rsidRPr="008758E8">
              <w:rPr>
                <w:rFonts w:ascii="Times New Roman" w:hAnsi="Times New Roman" w:cs="Times New Roman"/>
                <w:b w:val="0"/>
                <w:color w:val="000000"/>
              </w:rPr>
              <w:t>истории посредством</w:t>
            </w:r>
            <w:r w:rsidRPr="008758E8">
              <w:rPr>
                <w:rFonts w:ascii="Times New Roman" w:hAnsi="Times New Roman" w:cs="Times New Roman"/>
                <w:b w:val="0"/>
                <w:color w:val="000000"/>
              </w:rPr>
              <w:t xml:space="preserve"> активного использования цифровых </w:t>
            </w:r>
            <w:r w:rsidR="00307B06" w:rsidRPr="008758E8">
              <w:rPr>
                <w:rFonts w:ascii="Times New Roman" w:hAnsi="Times New Roman" w:cs="Times New Roman"/>
                <w:b w:val="0"/>
                <w:color w:val="000000"/>
              </w:rPr>
              <w:t>инструментов</w:t>
            </w:r>
            <w:r w:rsidRPr="008758E8">
              <w:rPr>
                <w:rFonts w:ascii="Times New Roman" w:hAnsi="Times New Roman" w:cs="Times New Roman"/>
                <w:b w:val="0"/>
                <w:color w:val="000000"/>
              </w:rPr>
              <w:t xml:space="preserve"> в течение 2017-2020 года.</w:t>
            </w:r>
          </w:p>
          <w:p w14:paraId="5F7E5F3A" w14:textId="77777777" w:rsidR="00B7389C" w:rsidRPr="008758E8" w:rsidRDefault="008758E8" w:rsidP="00307B0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24"/>
                <w:position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kern w:val="24"/>
                <w:position w:val="1"/>
                <w:sz w:val="28"/>
                <w:szCs w:val="28"/>
              </w:rPr>
              <w:t xml:space="preserve">          </w:t>
            </w:r>
            <w:r w:rsidR="00B7389C" w:rsidRPr="008758E8">
              <w:rPr>
                <w:rFonts w:ascii="Times New Roman" w:eastAsia="Calibri" w:hAnsi="Times New Roman" w:cs="Times New Roman"/>
                <w:b/>
                <w:color w:val="000000"/>
                <w:kern w:val="24"/>
                <w:position w:val="1"/>
                <w:sz w:val="28"/>
                <w:szCs w:val="28"/>
              </w:rPr>
              <w:t>Задачи</w:t>
            </w:r>
            <w:r w:rsidR="00B7389C" w:rsidRPr="008758E8">
              <w:rPr>
                <w:rFonts w:ascii="Times New Roman" w:eastAsia="Calibri" w:hAnsi="Times New Roman" w:cs="Times New Roman"/>
                <w:color w:val="000000"/>
                <w:kern w:val="24"/>
                <w:position w:val="1"/>
                <w:sz w:val="28"/>
                <w:szCs w:val="28"/>
              </w:rPr>
              <w:t xml:space="preserve"> вы можете увидеть на слайде.</w:t>
            </w:r>
          </w:p>
          <w:p w14:paraId="0E182969" w14:textId="77777777" w:rsidR="00B7389C" w:rsidRPr="008758E8" w:rsidRDefault="00B7389C" w:rsidP="00B7389C">
            <w:pPr>
              <w:pStyle w:val="1"/>
              <w:spacing w:before="0" w:line="360" w:lineRule="auto"/>
              <w:ind w:left="720"/>
              <w:jc w:val="both"/>
              <w:rPr>
                <w:rFonts w:ascii="Times New Roman" w:hAnsi="Times New Roman" w:cs="Times New Roman"/>
                <w:b w:val="0"/>
                <w:color w:val="000000"/>
              </w:rPr>
            </w:pPr>
            <w:r w:rsidRPr="008758E8">
              <w:rPr>
                <w:rFonts w:ascii="Times New Roman" w:hAnsi="Times New Roman" w:cs="Times New Roman"/>
                <w:color w:val="000000"/>
              </w:rPr>
              <w:t>ИДЕЯ</w:t>
            </w:r>
            <w:r w:rsidRPr="008758E8">
              <w:rPr>
                <w:rFonts w:ascii="Times New Roman" w:hAnsi="Times New Roman" w:cs="Times New Roman"/>
                <w:b w:val="0"/>
                <w:color w:val="000000"/>
              </w:rPr>
              <w:t xml:space="preserve">: </w:t>
            </w:r>
            <w:r w:rsidRPr="00A06A68">
              <w:rPr>
                <w:rFonts w:ascii="Times New Roman" w:hAnsi="Times New Roman" w:cs="Times New Roman"/>
                <w:b w:val="0"/>
                <w:color w:val="000000"/>
              </w:rPr>
              <w:t>И</w:t>
            </w:r>
            <w:r w:rsidR="00EB4590" w:rsidRPr="00A06A68">
              <w:rPr>
                <w:rFonts w:ascii="Times New Roman" w:hAnsi="Times New Roman" w:cs="Times New Roman"/>
                <w:b w:val="0"/>
                <w:color w:val="000000"/>
              </w:rPr>
              <w:t xml:space="preserve">спользование </w:t>
            </w:r>
            <w:r w:rsidRPr="00A06A68">
              <w:rPr>
                <w:rFonts w:ascii="Times New Roman" w:hAnsi="Times New Roman" w:cs="Times New Roman"/>
                <w:b w:val="0"/>
                <w:color w:val="000000"/>
              </w:rPr>
              <w:t xml:space="preserve">цифровых инструментов </w:t>
            </w:r>
            <w:r w:rsidR="004511F3" w:rsidRPr="00A06A68">
              <w:rPr>
                <w:rFonts w:ascii="Times New Roman" w:hAnsi="Times New Roman" w:cs="Times New Roman"/>
                <w:b w:val="0"/>
                <w:color w:val="000000"/>
              </w:rPr>
              <w:t xml:space="preserve">на уроках и во внеурочной деятельности </w:t>
            </w:r>
            <w:r w:rsidRPr="00A06A68">
              <w:rPr>
                <w:rFonts w:ascii="Times New Roman" w:hAnsi="Times New Roman" w:cs="Times New Roman"/>
                <w:b w:val="0"/>
                <w:color w:val="000000"/>
              </w:rPr>
              <w:t>станет мощным инструментом повышения мотивации к изучению истории.</w:t>
            </w:r>
          </w:p>
          <w:p w14:paraId="4FF965DA" w14:textId="7D0C289B" w:rsidR="00C51982" w:rsidRPr="008758E8" w:rsidRDefault="00B7389C" w:rsidP="008B1E1B">
            <w:pPr>
              <w:spacing w:after="0" w:line="36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Что касается </w:t>
            </w:r>
            <w:r w:rsidR="00CF7839" w:rsidRPr="008758E8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  <w:t>актуальност</w:t>
            </w:r>
            <w:r w:rsidRPr="008758E8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  <w:t>и</w:t>
            </w:r>
            <w:r w:rsidR="00C51982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, то использование цифровых инструментов</w:t>
            </w:r>
            <w:r w:rsidR="00C97A3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в ключе основных идей</w:t>
            </w:r>
            <w:r w:rsidR="0064219C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,</w:t>
            </w:r>
            <w:r w:rsidR="00C97A3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заложенных в национальном проекте</w:t>
            </w:r>
            <w:r w:rsid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</w:t>
            </w:r>
            <w:r w:rsidR="00C97A3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"Образование" и </w:t>
            </w:r>
            <w:r w:rsidR="0064219C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федеральном проекте</w:t>
            </w:r>
            <w:r w:rsidR="00C97A3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"Цифров</w:t>
            </w:r>
            <w:r w:rsidR="0064219C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ая образовательная среда</w:t>
            </w:r>
            <w:r w:rsidR="00C97A3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"</w:t>
            </w:r>
            <w:r w:rsidR="001B387A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,</w:t>
            </w:r>
            <w:r w:rsidR="00C51982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позволяет проводить процесс обучения в более комфортной и интересной для </w:t>
            </w:r>
            <w:r w:rsidR="0072518C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цифрового аборигена </w:t>
            </w:r>
            <w:r w:rsidR="00C51982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среде, тем самым повышая мотивацию к изучению истории</w:t>
            </w:r>
            <w:r w:rsidR="001B387A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, а</w:t>
            </w:r>
            <w:r w:rsidR="008B1E1B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,</w:t>
            </w:r>
            <w:r w:rsidR="001B387A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следовательно, и </w:t>
            </w:r>
            <w:r w:rsidR="00C51982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качество</w:t>
            </w:r>
            <w:r w:rsidR="003B6663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образования</w:t>
            </w:r>
            <w:r w:rsidR="00617DA3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.</w:t>
            </w:r>
            <w:r w:rsidR="00A31997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</w:t>
            </w:r>
            <w:r w:rsidR="0072518C" w:rsidRPr="008758E8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  <w:t>Новизна</w:t>
            </w:r>
            <w:r w:rsidR="0072518C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моего опыта очевидна</w:t>
            </w:r>
            <w:r w:rsidR="007F2CB7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: педагоги только </w:t>
            </w:r>
            <w:r w:rsidR="00996901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начинают работать</w:t>
            </w:r>
            <w:r w:rsidR="007F2CB7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в цифровой образовательной среде, поэтому в научно-методической литературе </w:t>
            </w:r>
            <w:r w:rsidR="008B1E1B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мало </w:t>
            </w:r>
            <w:r w:rsidR="00A06A68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примеров применения</w:t>
            </w:r>
            <w:r w:rsidR="00996901" w:rsidRPr="008758E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ЦОИ на уроках истории.</w:t>
            </w:r>
          </w:p>
        </w:tc>
      </w:tr>
      <w:tr w:rsidR="00AA0AAE" w:rsidRPr="00E97FB2" w14:paraId="20C151AD" w14:textId="77777777" w:rsidTr="0058724F">
        <w:trPr>
          <w:trHeight w:val="699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58392" w14:textId="1149BD08" w:rsidR="00AA0AAE" w:rsidRPr="00E97FB2" w:rsidRDefault="00AA0AAE" w:rsidP="005B77E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4.Теоретическое </w:t>
            </w:r>
            <w:r w:rsidR="00A06A68"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>обоснование педагогического</w:t>
            </w: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опыта. </w:t>
            </w:r>
          </w:p>
          <w:p w14:paraId="59C52957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CFDC5F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462CAF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F2D1F4C" w14:textId="77777777" w:rsidR="00AA0AAE" w:rsidRPr="00E97FB2" w:rsidRDefault="00AA0AAE" w:rsidP="00E97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8BD7" w14:textId="77777777" w:rsidR="00AD109B" w:rsidRPr="008758E8" w:rsidRDefault="00AD109B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Обратимся к ключевым понятиям методической темы.</w:t>
            </w:r>
          </w:p>
          <w:p w14:paraId="28FF79CB" w14:textId="77777777" w:rsidR="00B420A7" w:rsidRPr="008758E8" w:rsidRDefault="00EF64E5" w:rsidP="005B77E5">
            <w:pPr>
              <w:pStyle w:val="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rFonts w:eastAsiaTheme="minorHAnsi"/>
                <w:b w:val="0"/>
                <w:sz w:val="28"/>
                <w:szCs w:val="28"/>
                <w:lang w:eastAsia="en-US"/>
              </w:rPr>
            </w:pPr>
            <w:r w:rsidRPr="008758E8">
              <w:rPr>
                <w:rFonts w:eastAsiaTheme="minorEastAsia"/>
                <w:b w:val="0"/>
                <w:sz w:val="28"/>
                <w:szCs w:val="28"/>
              </w:rPr>
              <w:t>Ц</w:t>
            </w:r>
            <w:r w:rsidR="00541A22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 xml:space="preserve">ифровые </w:t>
            </w:r>
            <w:r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 xml:space="preserve">образовательные </w:t>
            </w:r>
            <w:r w:rsidR="00541A22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>инструменты</w:t>
            </w:r>
            <w:r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>- элементы цифровой обр. среды,</w:t>
            </w:r>
            <w:r w:rsidR="00541A22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 xml:space="preserve"> представлен</w:t>
            </w:r>
            <w:r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>ные</w:t>
            </w:r>
            <w:r w:rsidR="00541A22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 xml:space="preserve"> программными продуктами </w:t>
            </w:r>
            <w:r w:rsidR="0072518C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 xml:space="preserve">для </w:t>
            </w:r>
            <w:r w:rsidR="00541A22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>организации учебного процесса</w:t>
            </w:r>
            <w:r w:rsidR="0072518C" w:rsidRPr="008758E8">
              <w:rPr>
                <w:rFonts w:eastAsiaTheme="minorHAnsi"/>
                <w:b w:val="0"/>
                <w:sz w:val="28"/>
                <w:szCs w:val="28"/>
                <w:lang w:eastAsia="en-US"/>
              </w:rPr>
              <w:t>.</w:t>
            </w:r>
          </w:p>
          <w:p w14:paraId="6BF02D8C" w14:textId="77777777" w:rsidR="00D21238" w:rsidRPr="008758E8" w:rsidRDefault="00D21238" w:rsidP="0064219C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Мотивация </w:t>
            </w:r>
            <w:r w:rsidR="0072518C"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же </w:t>
            </w:r>
            <w:r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обучения </w:t>
            </w:r>
            <w:r w:rsidR="0072518C"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–это </w:t>
            </w:r>
            <w:r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побуждени</w:t>
            </w:r>
            <w:r w:rsidR="0072518C"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учащихся к продуктивной познавательной деятельности</w:t>
            </w:r>
            <w:r w:rsidR="0072518C"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14:paraId="781034AA" w14:textId="77777777" w:rsidR="006309CF" w:rsidRPr="008758E8" w:rsidRDefault="00B86A0E" w:rsidP="0099690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758E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 xml:space="preserve">Мой опыт опирается на труды Божович, </w:t>
            </w:r>
            <w:r w:rsidRPr="008758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Зайцева(мотивация) и Кондакова. и  </w:t>
            </w:r>
            <w:r w:rsidRPr="008758E8">
              <w:rPr>
                <w:rFonts w:ascii="Times New Roman" w:eastAsiaTheme="minorHAnsi" w:hAnsi="Times New Roman" w:cs="Times New Roman"/>
                <w:bCs/>
                <w:iCs/>
                <w:color w:val="000000" w:themeColor="text1"/>
                <w:sz w:val="28"/>
                <w:szCs w:val="28"/>
                <w:lang w:eastAsia="en-US"/>
              </w:rPr>
              <w:t xml:space="preserve">Вайндорф-Сысоевой </w:t>
            </w:r>
            <w:r w:rsidR="0091500E" w:rsidRPr="008758E8">
              <w:rPr>
                <w:rFonts w:ascii="Times New Roman" w:eastAsiaTheme="minorHAnsi" w:hAnsi="Times New Roman" w:cs="Times New Roman"/>
                <w:bCs/>
                <w:iCs/>
                <w:color w:val="000000" w:themeColor="text1"/>
                <w:sz w:val="28"/>
                <w:szCs w:val="28"/>
                <w:lang w:eastAsia="en-US"/>
              </w:rPr>
              <w:t>( цифровая педагогика)</w:t>
            </w:r>
          </w:p>
        </w:tc>
      </w:tr>
      <w:tr w:rsidR="00AA0AAE" w:rsidRPr="00E97FB2" w14:paraId="7C44B93A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70D53" w14:textId="77777777" w:rsidR="00AA0AAE" w:rsidRPr="00E97FB2" w:rsidRDefault="0058724F" w:rsidP="005B77E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5.</w:t>
            </w:r>
            <w:r w:rsidR="00AA0AAE"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 педагогического опыта.</w:t>
            </w:r>
          </w:p>
          <w:p w14:paraId="1376FAD4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  <w:p w14:paraId="56814A0A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25639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29476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63ED8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5C559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0E237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32D9F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A1E35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58AE2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DB959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C737A" w14:textId="77777777" w:rsidR="00AA0AAE" w:rsidRPr="00E97FB2" w:rsidRDefault="00AA0AAE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6F419" w14:textId="77777777" w:rsidR="00E07370" w:rsidRPr="008758E8" w:rsidRDefault="005B77E5" w:rsidP="005B77E5">
            <w:pPr>
              <w:pStyle w:val="Default"/>
              <w:spacing w:line="36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8758E8">
              <w:rPr>
                <w:rFonts w:eastAsia="Times New Roman"/>
                <w:sz w:val="28"/>
                <w:szCs w:val="28"/>
                <w:lang w:eastAsia="ru-RU"/>
              </w:rPr>
              <w:t>Какие инструменты и на каких этапах урока применяю?</w:t>
            </w:r>
            <w:r w:rsidR="005375A0" w:rsidRPr="008758E8">
              <w:rPr>
                <w:rFonts w:eastAsia="Times New Roman"/>
                <w:sz w:val="28"/>
                <w:szCs w:val="28"/>
                <w:lang w:eastAsia="ru-RU"/>
              </w:rPr>
              <w:t xml:space="preserve"> Какую пряжу использую?</w:t>
            </w:r>
          </w:p>
          <w:p w14:paraId="0C2F48C3" w14:textId="77777777" w:rsidR="005B77E5" w:rsidRPr="008758E8" w:rsidRDefault="005B77E5" w:rsidP="005B77E5">
            <w:pPr>
              <w:pStyle w:val="Default"/>
              <w:spacing w:line="360" w:lineRule="auto"/>
              <w:rPr>
                <w:sz w:val="28"/>
                <w:szCs w:val="28"/>
                <w:u w:val="single"/>
              </w:rPr>
            </w:pPr>
            <w:r w:rsidRPr="008758E8">
              <w:rPr>
                <w:rFonts w:eastAsia="Times New Roman"/>
                <w:sz w:val="28"/>
                <w:szCs w:val="28"/>
                <w:u w:val="single"/>
                <w:lang w:eastAsia="ru-RU"/>
              </w:rPr>
              <w:t>(при рассказе о каждом этапе показываю клубочек)</w:t>
            </w:r>
          </w:p>
          <w:p w14:paraId="0D0726FA" w14:textId="26868217" w:rsidR="00CF0B7D" w:rsidRPr="008758E8" w:rsidRDefault="00A06A68" w:rsidP="008B0B2F">
            <w:pPr>
              <w:numPr>
                <w:ilvl w:val="0"/>
                <w:numId w:val="9"/>
              </w:numPr>
              <w:spacing w:after="0" w:line="360" w:lineRule="auto"/>
              <w:ind w:left="0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этапе</w:t>
            </w:r>
            <w:r w:rsidR="008B1E1B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8B0B2F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м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</w:t>
            </w:r>
            <w:r w:rsidR="001023C8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тиваци</w:t>
            </w:r>
            <w:r w:rsidR="008B0B2F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и </w:t>
            </w:r>
            <w:r w:rsidR="001023C8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к учебной деятельности</w:t>
            </w:r>
            <w:r w:rsidR="00CD3498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использую мотивирующие 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анимации</w:t>
            </w:r>
            <w:r w:rsidR="00487D83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видео</w:t>
            </w:r>
            <w:r w:rsidR="00CD3498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</w:t>
            </w:r>
            <w:r w:rsidR="00CF0B7D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созданные на </w:t>
            </w:r>
            <w:r w:rsidR="00195AF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разных </w:t>
            </w:r>
            <w:r w:rsidR="00CF0B7D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платформ</w:t>
            </w:r>
            <w:r w:rsidR="00195AF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ах.</w:t>
            </w:r>
            <w:r w:rsidR="00CF0B7D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Скрайбинг,</w:t>
            </w:r>
            <w:r w:rsidR="00875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75A0" w:rsidRPr="008758E8">
              <w:rPr>
                <w:rFonts w:ascii="Times New Roman" w:hAnsi="Times New Roman" w:cs="Times New Roman"/>
                <w:sz w:val="28"/>
                <w:szCs w:val="28"/>
              </w:rPr>
              <w:t>который</w:t>
            </w:r>
            <w:r w:rsidR="00487D83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вы увидели в начале выступления</w:t>
            </w:r>
            <w:r w:rsidR="00CD3498" w:rsidRPr="008758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D83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создан </w:t>
            </w:r>
            <w:r w:rsidR="00BD5DAA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мной </w:t>
            </w:r>
            <w:r w:rsidR="00487D83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на платформе </w:t>
            </w:r>
            <w:r w:rsidR="00BD5DAA" w:rsidRPr="008758E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BD5DAA" w:rsidRPr="008758E8">
              <w:rPr>
                <w:rFonts w:ascii="Times New Roman" w:hAnsi="Times New Roman" w:cs="Times New Roman"/>
                <w:sz w:val="28"/>
                <w:szCs w:val="28"/>
              </w:rPr>
              <w:t>Sparkol</w:t>
            </w:r>
          </w:p>
          <w:p w14:paraId="666EF8E5" w14:textId="77777777" w:rsidR="00BB5C85" w:rsidRPr="008758E8" w:rsidRDefault="0072518C" w:rsidP="005B77E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этапе а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ктуализаци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знаний и пробно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го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учебно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го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действи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я</w:t>
            </w:r>
          </w:p>
          <w:p w14:paraId="4A4F4C3F" w14:textId="77777777" w:rsidR="00E72404" w:rsidRPr="008758E8" w:rsidRDefault="0020438B" w:rsidP="0064219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применяю задания</w:t>
            </w:r>
            <w:r w:rsidR="00BB5C8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созданные в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Google</w:t>
            </w:r>
            <w:r w:rsidR="005823E7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формы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Learningapps.org, Bubbl.us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 М</w:t>
            </w:r>
            <w:r w:rsidR="00E72404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ини</w:t>
            </w:r>
            <w:r w:rsidR="0072518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  <w:r w:rsidR="00E72404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викторин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</w:t>
            </w:r>
            <w:r w:rsidR="00E72404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Кохут помогает </w:t>
            </w:r>
            <w:r w:rsidR="00B7389C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развивать умение определять понятия, классифицировать</w:t>
            </w:r>
            <w:r w:rsidR="008B1E1B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1500E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признаки исторических процессов и явлений</w:t>
            </w:r>
            <w:r w:rsidR="00B7389C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устанавливать причинно-следственные связи, строить логические рассуждения, выводы.</w:t>
            </w:r>
            <w:r w:rsidR="0072518C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518C" w:rsidRPr="004511F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Предлагаю посмотреть </w:t>
            </w:r>
            <w:r w:rsidR="004511F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видео</w:t>
            </w:r>
            <w:r w:rsidR="0072518C" w:rsidRPr="004511F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фрагмент урока.</w:t>
            </w:r>
          </w:p>
          <w:p w14:paraId="5F2CEBAB" w14:textId="77777777" w:rsidR="00E07370" w:rsidRPr="008758E8" w:rsidRDefault="0072518C" w:rsidP="005B77E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ыявление места и причины затруднения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провожу с помощью опросов </w:t>
            </w:r>
            <w:r w:rsidR="00BB5C8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через 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GoogleDocs (формы), </w:t>
            </w:r>
            <w:r w:rsidR="00A151C4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онлайн-доск</w:t>
            </w:r>
            <w:r w:rsidR="00537D8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</w:t>
            </w:r>
            <w:r w:rsidR="008B1E1B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Padlet</w:t>
            </w:r>
            <w:r w:rsidR="005B77E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20438B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Для моментальной оценки затруднений использую </w:t>
            </w:r>
            <w:r w:rsidR="00595C40" w:rsidRPr="008758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Plikers</w:t>
            </w:r>
            <w:r w:rsidR="00537D8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14:paraId="5959F6B5" w14:textId="7710B118" w:rsidR="00A151C4" w:rsidRPr="008758E8" w:rsidRDefault="00C02CA0" w:rsidP="00C02CA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э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тап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е</w:t>
            </w:r>
            <w:r w:rsidR="008B1E1B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8B0B2F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ф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ормулировк</w:t>
            </w:r>
            <w:r w:rsidR="008B0B2F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проблемы</w:t>
            </w:r>
            <w:r w:rsidR="008B0B2F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и 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планировани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я</w:t>
            </w:r>
            <w:r w:rsidR="008B1E1B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деятельности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создаю </w:t>
            </w:r>
            <w:r w:rsidR="00A151C4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чеклисты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на </w:t>
            </w:r>
            <w:r w:rsidR="00A06A68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платформах canva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м</w:t>
            </w:r>
            <w:r w:rsidR="00A151C4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ентальные карты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на 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Bubbl.us, Mind Map</w:t>
            </w:r>
            <w:r w:rsidR="004E39E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14:paraId="6B5A53B2" w14:textId="45B7733C" w:rsidR="0072394F" w:rsidRPr="008758E8" w:rsidRDefault="00C02CA0" w:rsidP="0072394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Для </w:t>
            </w:r>
            <w:r w:rsidR="0064219C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ткрыти</w:t>
            </w:r>
            <w:r w:rsidR="0064219C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я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новых знаний и способов действий</w:t>
            </w:r>
            <w:r w:rsidR="00F8191C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</w:t>
            </w:r>
            <w:r w:rsidR="00BB5C8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спользу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ется </w:t>
            </w:r>
            <w:r w:rsidR="00E40F7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</w:t>
            </w:r>
            <w:r w:rsidR="004E39E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росмотр видео из </w:t>
            </w:r>
            <w:r w:rsidR="0091500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разн</w:t>
            </w:r>
            <w:r w:rsidR="00C97A38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ых </w:t>
            </w:r>
            <w:r w:rsidR="0091500E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видеохостингов</w:t>
            </w:r>
            <w:r w:rsidR="00C97A38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</w:t>
            </w:r>
            <w:r w:rsidR="004E39EE" w:rsidRPr="008758E8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LMS</w:t>
            </w:r>
            <w:r w:rsidR="0091500E" w:rsidRPr="008758E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  <w:r w:rsidR="004858DF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Высокая степень наглядности видео позволяет создавать  </w:t>
            </w:r>
            <w:r w:rsidR="00195AF5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</w:t>
            </w:r>
            <w:r w:rsidR="00A06A68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учащихся достоверные</w:t>
            </w:r>
            <w:r w:rsidR="004858DF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зрительные образы исторического прошлого.</w:t>
            </w:r>
          </w:p>
          <w:p w14:paraId="0349BA9F" w14:textId="77777777" w:rsidR="00E07370" w:rsidRPr="008758E8" w:rsidRDefault="00C02CA0" w:rsidP="0072394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Для первичного закрепления материала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чаще всего </w:t>
            </w:r>
            <w:r w:rsidR="00C6297B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применяю 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</w:t>
            </w:r>
            <w:r w:rsidR="007C2A5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ешение заданий Learningapps.org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CF23C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таймлайны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</w:t>
            </w:r>
            <w:r w:rsidR="004858DF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позволяющие локализовать событие во времени</w:t>
            </w:r>
            <w:r w:rsidR="00CF23C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таблицы,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выстраивающие причинно-следственные св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я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зи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классифицирующие и обобщающие исторический материал, </w:t>
            </w:r>
            <w:r w:rsidR="00CF23C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кроссворды,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позволяющие запоминать, а потом использовать историческую терминологию в правильном контексте, интерактивные исторические карты, развивающие  пр</w:t>
            </w:r>
            <w:r w:rsidR="00C6297B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странственное мышление через локализацию </w:t>
            </w:r>
            <w:r w:rsidR="0064219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истории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в пространстве, </w:t>
            </w:r>
            <w:r w:rsidR="00CF23C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пазлы- настоящая сокрови</w:t>
            </w:r>
            <w:r w:rsidR="004858DF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щница готового контента</w:t>
            </w:r>
            <w:r w:rsidR="00BF561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14:paraId="3E89090E" w14:textId="77777777" w:rsidR="0072394F" w:rsidRPr="008758E8" w:rsidRDefault="0064219C" w:rsidP="0072394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этапе с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амостоятельно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го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выполнени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я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заданий с самопроверкой</w:t>
            </w:r>
            <w:r w:rsidR="00E0737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A07A6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</w:t>
            </w:r>
            <w:r w:rsidR="007C2A59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ебенок проходит индивидуальное тестирование в </w:t>
            </w:r>
            <w:r w:rsidR="00011DF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quizizz.com</w:t>
            </w:r>
            <w:r w:rsidR="008B0E7A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 Сервис позволяет выявить успех</w:t>
            </w:r>
            <w:r w:rsidR="00195AF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B0E7A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либо затруд</w:t>
            </w:r>
            <w:r w:rsidR="00A07A6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</w:t>
            </w:r>
            <w:r w:rsidR="008B0E7A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ения</w:t>
            </w:r>
            <w:r w:rsidR="00011DF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ученика</w:t>
            </w:r>
            <w:r w:rsidR="00CF23C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</w:t>
            </w:r>
            <w:r w:rsidR="008B0E7A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которые требуют коррекции</w:t>
            </w:r>
            <w:r w:rsidR="00011DF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14:paraId="2A2D26C5" w14:textId="77777777" w:rsidR="004511F3" w:rsidRDefault="00A07A60" w:rsidP="004511F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Р</w:t>
            </w:r>
            <w:r w:rsidR="00E07370"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ефлекси</w:t>
            </w: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ю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провожу с использованием </w:t>
            </w:r>
            <w:r w:rsidR="00011DF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онлайн- доски Padlet, 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сервисов </w:t>
            </w:r>
            <w:r w:rsidR="00595C40" w:rsidRPr="008758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</w:t>
            </w:r>
            <w:r w:rsidR="0058724F" w:rsidRPr="008758E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95C40" w:rsidRPr="008758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kers</w:t>
            </w:r>
            <w:r w:rsidR="00011DF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</w:t>
            </w:r>
            <w:r w:rsidR="00DF3E9D" w:rsidRPr="008758E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DF3E9D" w:rsidRPr="008758E8">
              <w:rPr>
                <w:rFonts w:ascii="Times New Roman" w:hAnsi="Times New Roman" w:cs="Times New Roman"/>
                <w:sz w:val="28"/>
                <w:szCs w:val="28"/>
              </w:rPr>
              <w:t>Mentimeter</w:t>
            </w:r>
            <w:r w:rsidR="00011DF0" w:rsidRPr="008758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1352564" w14:textId="2B402CAE" w:rsidR="0058724F" w:rsidRPr="008758E8" w:rsidRDefault="00A06A68" w:rsidP="004511F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758E8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Мотивирую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обучающихся с</w:t>
            </w:r>
            <w:r w:rsidR="00F8191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помощью проведения квестов, чел</w:t>
            </w:r>
            <w:r w:rsidR="00F5729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</w:t>
            </w:r>
            <w:r w:rsidR="00F8191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енджей, </w:t>
            </w:r>
            <w:r w:rsidR="004511F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скрам-сессий, </w:t>
            </w:r>
            <w:r w:rsidR="00F8191C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применяя инструменты дополненной реальности.</w:t>
            </w:r>
          </w:p>
          <w:p w14:paraId="0EE82E4B" w14:textId="77777777" w:rsidR="00724A9C" w:rsidRPr="008758E8" w:rsidRDefault="00882843" w:rsidP="00F8191C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>Уважаемые коллеги,</w:t>
            </w:r>
            <w:r w:rsidR="00A151C4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это только вершина айсберга.</w:t>
            </w:r>
            <w:r w:rsidR="008B1E1B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F3E9D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5B77E5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>риложений великое множество.</w:t>
            </w:r>
            <w:r w:rsidR="008B1E1B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Для удобства </w:t>
            </w:r>
            <w:r w:rsidR="00F8191C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их </w:t>
            </w:r>
            <w:r w:rsidR="00F902EE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отбора </w:t>
            </w:r>
            <w:r w:rsidR="00BD5DAA"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 </w:t>
            </w:r>
            <w:r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подготовке к уроку использую 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"ПАДагогическое колесо" Аллана Каррингтона</w:t>
            </w:r>
            <w:r w:rsidR="004511F3">
              <w:rPr>
                <w:rFonts w:ascii="Times New Roman" w:hAnsi="Times New Roman" w:cs="Times New Roman"/>
                <w:sz w:val="28"/>
                <w:szCs w:val="28"/>
              </w:rPr>
              <w:t xml:space="preserve">, которое приложила к брошюре. </w:t>
            </w:r>
            <w:r w:rsidR="008B1E1B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0B2F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Для минимизации бумажного оборота использую маршрутные листы с </w:t>
            </w:r>
            <w:r w:rsidR="008B0B2F" w:rsidRPr="008758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="008B0B2F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кодами. Хочется отметить, что </w:t>
            </w:r>
            <w:r w:rsidR="008B0B2F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ыбор определенного инструмента или сервиса зависит</w:t>
            </w:r>
            <w:r w:rsidR="005B77E5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именно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от ди</w:t>
            </w:r>
            <w:r w:rsidR="00CD6EE1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дактических целей и задач урока,</w:t>
            </w:r>
            <w:r w:rsidR="008B1E1B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от конкретных видов учебной деятельности обучающихся в информационно-образовательной среде</w:t>
            </w:r>
            <w:r w:rsidR="00A07A60" w:rsidRPr="008758E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AA0AAE" w:rsidRPr="00E97FB2" w14:paraId="0F6E3E8E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D8EF" w14:textId="77777777" w:rsidR="00AA0AAE" w:rsidRPr="00E97FB2" w:rsidRDefault="00AA0AAE" w:rsidP="005B77E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6. </w:t>
            </w:r>
            <w:r w:rsidR="005872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Результативность </w:t>
            </w:r>
            <w:r w:rsidRPr="00E97FB2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педагогического опыта.</w:t>
            </w:r>
          </w:p>
          <w:p w14:paraId="7DC93431" w14:textId="77777777" w:rsidR="00AA0AAE" w:rsidRPr="00E97FB2" w:rsidRDefault="00AA0AAE" w:rsidP="005B77E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AE4473E" w14:textId="77777777" w:rsidR="00AA0AAE" w:rsidRPr="00E97FB2" w:rsidRDefault="00AA0AAE" w:rsidP="005B77E5">
            <w:pPr>
              <w:spacing w:after="0" w:line="360" w:lineRule="auto"/>
              <w:ind w:left="18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5220" w14:textId="4C46BA97" w:rsidR="001E5B7E" w:rsidRPr="008758E8" w:rsidRDefault="00C07DA4" w:rsidP="005B77E5">
            <w:pPr>
              <w:spacing w:after="0" w:line="360" w:lineRule="auto"/>
              <w:ind w:firstLine="70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Применение цифровых образовательных инструментов на уроках истори</w:t>
            </w:r>
            <w:r w:rsidR="008B56C1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обеспечива</w:t>
            </w:r>
            <w:r w:rsidR="008B0E7A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1E5B7E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т высокую результативность, позволяя вплести в личность выпускника интерес к истории, креативность, умение критически мыслить.</w:t>
            </w:r>
            <w:r w:rsidR="008B1E1B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96901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Вот так – шаг за шагом, петелька за петелькой и получается – выпускник будущего. </w:t>
            </w:r>
          </w:p>
          <w:p w14:paraId="595397ED" w14:textId="77777777" w:rsidR="008B0B2F" w:rsidRPr="008758E8" w:rsidRDefault="001E5B7E" w:rsidP="008B0B2F">
            <w:pPr>
              <w:pStyle w:val="a3"/>
              <w:spacing w:after="0" w:line="360" w:lineRule="auto"/>
              <w:ind w:left="9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 xml:space="preserve">Таким образом, </w:t>
            </w:r>
            <w:r w:rsidR="008B0B2F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ЦОИ</w:t>
            </w:r>
            <w:r w:rsidR="008B1E1B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8B0B2F" w:rsidRPr="008758E8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</w:t>
            </w:r>
            <w:r w:rsidR="008B0B2F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позволяют реализовать системно-деятельностный и индивидуальный подходы к обучению, повысить мотивацию обучающихся, </w:t>
            </w:r>
          </w:p>
          <w:p w14:paraId="76F83410" w14:textId="77777777" w:rsidR="00CD6EE1" w:rsidRPr="008758E8" w:rsidRDefault="00CD6EE1" w:rsidP="005B77E5">
            <w:pPr>
              <w:spacing w:after="0" w:line="360" w:lineRule="auto"/>
              <w:ind w:firstLine="35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Однако следует отметить и некоторые недостатки </w:t>
            </w:r>
            <w:r w:rsidR="00A84907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применения ЦОИ</w:t>
            </w:r>
          </w:p>
          <w:p w14:paraId="2AF24944" w14:textId="77777777" w:rsidR="00CD6EE1" w:rsidRPr="008758E8" w:rsidRDefault="00595C40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="001E5B7E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отсутствие 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методических пособий, раскрывающих опыт применения на уроках истории.</w:t>
            </w:r>
          </w:p>
          <w:p w14:paraId="2BF18E7F" w14:textId="77777777" w:rsidR="00541FE2" w:rsidRPr="008758E8" w:rsidRDefault="00595C40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A84907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скептицизм в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среде родителей и педагог</w:t>
            </w:r>
            <w:r w:rsidR="005B77E5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="00BD5DAA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поводу</w:t>
            </w:r>
            <w:r w:rsidR="00A84907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использования </w:t>
            </w:r>
            <w:r w:rsidR="00CD6EE1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гаджетов.</w:t>
            </w:r>
          </w:p>
          <w:p w14:paraId="6CF45AFA" w14:textId="77777777" w:rsidR="00CD6EE1" w:rsidRPr="008758E8" w:rsidRDefault="00541FE2" w:rsidP="005B77E5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 огромны</w:t>
            </w:r>
            <w:r w:rsidR="00A84907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временны</w:t>
            </w:r>
            <w:r w:rsidR="00A84907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затрат</w:t>
            </w:r>
            <w:r w:rsidR="00A84907"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8758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учителя.</w:t>
            </w:r>
          </w:p>
          <w:p w14:paraId="7553158A" w14:textId="77777777" w:rsidR="00CD6EE1" w:rsidRPr="008758E8" w:rsidRDefault="008B0B2F" w:rsidP="00996901">
            <w:pPr>
              <w:spacing w:after="0" w:line="360" w:lineRule="auto"/>
              <w:ind w:firstLine="25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перспективе планирую осваивать смешанное обучения, создавать онлайн-курсы. </w:t>
            </w:r>
          </w:p>
        </w:tc>
      </w:tr>
      <w:tr w:rsidR="00CF7839" w:rsidRPr="00E97FB2" w14:paraId="48B234C0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84F6" w14:textId="77777777" w:rsidR="00CF7839" w:rsidRPr="00E97FB2" w:rsidRDefault="00CF7839" w:rsidP="005B77E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38DC2" w14:textId="1D82DB81" w:rsidR="00CF7839" w:rsidRPr="008758E8" w:rsidRDefault="00CF7839" w:rsidP="005B77E5">
            <w:pPr>
              <w:spacing w:after="0" w:line="360" w:lineRule="auto"/>
              <w:ind w:firstLine="70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Свое выступление хочу закончить словами профессора Гордона Брауна</w:t>
            </w:r>
            <w:r w:rsidR="00A06A68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="00A06A68">
              <w:rPr>
                <w:rFonts w:ascii="Times New Roman" w:eastAsia="Calibri" w:hAnsi="Times New Roman" w:cs="Times New Roman"/>
                <w:sz w:val="28"/>
                <w:szCs w:val="28"/>
              </w:rPr>
              <w:t>«Б</w:t>
            </w:r>
            <w:r w:rsidR="00A06A68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ыть</w:t>
            </w: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учителем</w:t>
            </w:r>
            <w:r w:rsidR="00A06A68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— значит</w:t>
            </w: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быть пророком. Мы учим детей не для мира, который нас вырастил, и даже не для </w:t>
            </w:r>
            <w:r w:rsidR="00A06A68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мира,</w:t>
            </w: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который существует сегодня- мы учим их для будущего, в котором</w:t>
            </w:r>
            <w:r w:rsidR="008B1E1B"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>нам предстоит жить, для будущего, которое мы даже не можем себе представить</w:t>
            </w:r>
            <w:r w:rsidR="00A06A68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bookmarkStart w:id="0" w:name="_GoBack"/>
            <w:bookmarkEnd w:id="0"/>
            <w:r w:rsidRPr="008758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D6EE1" w:rsidRPr="00E97FB2" w14:paraId="23FAC807" w14:textId="77777777" w:rsidTr="0058724F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8B74" w14:textId="77777777" w:rsidR="00CD6EE1" w:rsidRPr="00E97FB2" w:rsidRDefault="00CD6EE1" w:rsidP="005B77E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DBF3" w14:textId="7D4C4CDE" w:rsidR="00CD6EE1" w:rsidRPr="008758E8" w:rsidRDefault="00A84907" w:rsidP="008B1E1B">
            <w:pPr>
              <w:spacing w:after="0" w:line="360" w:lineRule="auto"/>
              <w:ind w:firstLine="70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>Уважаемые члены жюри,</w:t>
            </w:r>
            <w:r w:rsidR="004511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6A68">
              <w:rPr>
                <w:rFonts w:ascii="Times New Roman" w:hAnsi="Times New Roman" w:cs="Times New Roman"/>
                <w:sz w:val="28"/>
                <w:szCs w:val="28"/>
              </w:rPr>
              <w:t xml:space="preserve">коллеги, </w:t>
            </w:r>
            <w:r w:rsidR="00A06A68" w:rsidRPr="008758E8">
              <w:rPr>
                <w:rFonts w:ascii="Times New Roman" w:hAnsi="Times New Roman" w:cs="Times New Roman"/>
                <w:sz w:val="28"/>
                <w:szCs w:val="28"/>
              </w:rPr>
              <w:t>благодарю</w:t>
            </w:r>
            <w:r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за внимание.</w:t>
            </w:r>
            <w:r w:rsidR="00CD6EE1" w:rsidRPr="00875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66D88AB5" w14:textId="77777777" w:rsidR="00AA0AAE" w:rsidRPr="001A6997" w:rsidRDefault="00AA0AAE" w:rsidP="00AA0AAE">
      <w:pPr>
        <w:spacing w:after="0" w:line="240" w:lineRule="auto"/>
        <w:ind w:firstLine="252"/>
        <w:jc w:val="both"/>
        <w:rPr>
          <w:rFonts w:ascii="Times New Roman" w:hAnsi="Times New Roman"/>
          <w:b/>
          <w:bCs/>
          <w:u w:val="single"/>
        </w:rPr>
      </w:pPr>
    </w:p>
    <w:sectPr w:rsidR="00AA0AAE" w:rsidRPr="001A6997" w:rsidSect="0058724F">
      <w:pgSz w:w="16838" w:h="11906" w:orient="landscape"/>
      <w:pgMar w:top="850" w:right="1134" w:bottom="70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C4069"/>
    <w:multiLevelType w:val="hybridMultilevel"/>
    <w:tmpl w:val="58064AF8"/>
    <w:lvl w:ilvl="0" w:tplc="04190001">
      <w:start w:val="1"/>
      <w:numFmt w:val="bullet"/>
      <w:lvlText w:val=""/>
      <w:lvlJc w:val="left"/>
      <w:pPr>
        <w:ind w:left="9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1" w15:restartNumberingAfterBreak="0">
    <w:nsid w:val="11DA1181"/>
    <w:multiLevelType w:val="hybridMultilevel"/>
    <w:tmpl w:val="7E9220C8"/>
    <w:lvl w:ilvl="0" w:tplc="04190001">
      <w:start w:val="1"/>
      <w:numFmt w:val="bullet"/>
      <w:lvlText w:val=""/>
      <w:lvlJc w:val="left"/>
      <w:pPr>
        <w:ind w:left="9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2" w15:restartNumberingAfterBreak="0">
    <w:nsid w:val="145B0C25"/>
    <w:multiLevelType w:val="hybridMultilevel"/>
    <w:tmpl w:val="2EF01054"/>
    <w:lvl w:ilvl="0" w:tplc="C568D5FE">
      <w:start w:val="1"/>
      <w:numFmt w:val="bullet"/>
      <w:lvlText w:val="o"/>
      <w:lvlJc w:val="left"/>
      <w:pPr>
        <w:tabs>
          <w:tab w:val="num" w:pos="972"/>
        </w:tabs>
        <w:ind w:left="97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3" w15:restartNumberingAfterBreak="0">
    <w:nsid w:val="275A6962"/>
    <w:multiLevelType w:val="hybridMultilevel"/>
    <w:tmpl w:val="411C62B6"/>
    <w:lvl w:ilvl="0" w:tplc="3E887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C6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947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A4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61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AAF9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44F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0A1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708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161094A"/>
    <w:multiLevelType w:val="hybridMultilevel"/>
    <w:tmpl w:val="22EADD62"/>
    <w:lvl w:ilvl="0" w:tplc="114045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3C8042D3"/>
    <w:multiLevelType w:val="hybridMultilevel"/>
    <w:tmpl w:val="CB9228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E3C37"/>
    <w:multiLevelType w:val="hybridMultilevel"/>
    <w:tmpl w:val="89E207C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8811003"/>
    <w:multiLevelType w:val="hybridMultilevel"/>
    <w:tmpl w:val="FAAE8DC8"/>
    <w:lvl w:ilvl="0" w:tplc="C8A880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9ADE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FE6D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CA0A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3C90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D452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3CEF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EC11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7EFD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5D4611D4"/>
    <w:multiLevelType w:val="multilevel"/>
    <w:tmpl w:val="403EE5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2AF7"/>
    <w:rsid w:val="00011DF0"/>
    <w:rsid w:val="00036CF4"/>
    <w:rsid w:val="0006599B"/>
    <w:rsid w:val="000B7353"/>
    <w:rsid w:val="000E2D2B"/>
    <w:rsid w:val="000E31D1"/>
    <w:rsid w:val="001023C8"/>
    <w:rsid w:val="00110600"/>
    <w:rsid w:val="001544B4"/>
    <w:rsid w:val="00194A11"/>
    <w:rsid w:val="00195AF5"/>
    <w:rsid w:val="001A3811"/>
    <w:rsid w:val="001B387A"/>
    <w:rsid w:val="001E5B7E"/>
    <w:rsid w:val="0020438B"/>
    <w:rsid w:val="002255EB"/>
    <w:rsid w:val="002727A8"/>
    <w:rsid w:val="002A39BF"/>
    <w:rsid w:val="002E678B"/>
    <w:rsid w:val="00307B06"/>
    <w:rsid w:val="003313B4"/>
    <w:rsid w:val="00335F27"/>
    <w:rsid w:val="003B3D42"/>
    <w:rsid w:val="003B6663"/>
    <w:rsid w:val="003D7FD5"/>
    <w:rsid w:val="003F7FFE"/>
    <w:rsid w:val="0040461B"/>
    <w:rsid w:val="004207A1"/>
    <w:rsid w:val="00436B13"/>
    <w:rsid w:val="00437F20"/>
    <w:rsid w:val="004511F3"/>
    <w:rsid w:val="004858DF"/>
    <w:rsid w:val="00487D83"/>
    <w:rsid w:val="004A6D7E"/>
    <w:rsid w:val="004B5818"/>
    <w:rsid w:val="004E39EE"/>
    <w:rsid w:val="005375A0"/>
    <w:rsid w:val="00537D8E"/>
    <w:rsid w:val="00541A22"/>
    <w:rsid w:val="00541FE2"/>
    <w:rsid w:val="00545233"/>
    <w:rsid w:val="00557A45"/>
    <w:rsid w:val="005823E7"/>
    <w:rsid w:val="0058724F"/>
    <w:rsid w:val="00595C40"/>
    <w:rsid w:val="005B271E"/>
    <w:rsid w:val="005B77E5"/>
    <w:rsid w:val="005C438F"/>
    <w:rsid w:val="005F6AC6"/>
    <w:rsid w:val="00604F63"/>
    <w:rsid w:val="00617DA3"/>
    <w:rsid w:val="006309CF"/>
    <w:rsid w:val="0064219C"/>
    <w:rsid w:val="0068095D"/>
    <w:rsid w:val="0069216D"/>
    <w:rsid w:val="006A547D"/>
    <w:rsid w:val="006D0C12"/>
    <w:rsid w:val="0072394F"/>
    <w:rsid w:val="0072403F"/>
    <w:rsid w:val="00724A9C"/>
    <w:rsid w:val="0072518C"/>
    <w:rsid w:val="00743E0E"/>
    <w:rsid w:val="007833DF"/>
    <w:rsid w:val="00787FCD"/>
    <w:rsid w:val="007956D5"/>
    <w:rsid w:val="007C2A59"/>
    <w:rsid w:val="007E228F"/>
    <w:rsid w:val="007F2CB7"/>
    <w:rsid w:val="00812EC4"/>
    <w:rsid w:val="00866939"/>
    <w:rsid w:val="008758E8"/>
    <w:rsid w:val="00882843"/>
    <w:rsid w:val="008B0B2F"/>
    <w:rsid w:val="008B0E7A"/>
    <w:rsid w:val="008B1E1B"/>
    <w:rsid w:val="008B56C1"/>
    <w:rsid w:val="008C512B"/>
    <w:rsid w:val="0091500E"/>
    <w:rsid w:val="00924BE7"/>
    <w:rsid w:val="009317DF"/>
    <w:rsid w:val="00933683"/>
    <w:rsid w:val="0096056D"/>
    <w:rsid w:val="00996901"/>
    <w:rsid w:val="00997F07"/>
    <w:rsid w:val="009A4A74"/>
    <w:rsid w:val="009C5B1F"/>
    <w:rsid w:val="009D709D"/>
    <w:rsid w:val="009E4304"/>
    <w:rsid w:val="00A06A68"/>
    <w:rsid w:val="00A07A60"/>
    <w:rsid w:val="00A151C4"/>
    <w:rsid w:val="00A2250E"/>
    <w:rsid w:val="00A31997"/>
    <w:rsid w:val="00A378EF"/>
    <w:rsid w:val="00A41D82"/>
    <w:rsid w:val="00A70616"/>
    <w:rsid w:val="00A82AF7"/>
    <w:rsid w:val="00A84907"/>
    <w:rsid w:val="00AA0AAE"/>
    <w:rsid w:val="00AC26AB"/>
    <w:rsid w:val="00AD109B"/>
    <w:rsid w:val="00AE184B"/>
    <w:rsid w:val="00AF6DD2"/>
    <w:rsid w:val="00B25F60"/>
    <w:rsid w:val="00B420A7"/>
    <w:rsid w:val="00B62753"/>
    <w:rsid w:val="00B706B5"/>
    <w:rsid w:val="00B7389C"/>
    <w:rsid w:val="00B80C38"/>
    <w:rsid w:val="00B86A0E"/>
    <w:rsid w:val="00B971EE"/>
    <w:rsid w:val="00BA01B5"/>
    <w:rsid w:val="00BB5C85"/>
    <w:rsid w:val="00BD5DAA"/>
    <w:rsid w:val="00BF5619"/>
    <w:rsid w:val="00C02CA0"/>
    <w:rsid w:val="00C04CB1"/>
    <w:rsid w:val="00C07DA4"/>
    <w:rsid w:val="00C23CC5"/>
    <w:rsid w:val="00C51982"/>
    <w:rsid w:val="00C6297B"/>
    <w:rsid w:val="00C97A38"/>
    <w:rsid w:val="00CA4A58"/>
    <w:rsid w:val="00CD1DEE"/>
    <w:rsid w:val="00CD278F"/>
    <w:rsid w:val="00CD3498"/>
    <w:rsid w:val="00CD6EE1"/>
    <w:rsid w:val="00CF0B7D"/>
    <w:rsid w:val="00CF23C5"/>
    <w:rsid w:val="00CF7839"/>
    <w:rsid w:val="00D21238"/>
    <w:rsid w:val="00D309A9"/>
    <w:rsid w:val="00D5524A"/>
    <w:rsid w:val="00DD68B9"/>
    <w:rsid w:val="00DF3E9D"/>
    <w:rsid w:val="00DF6ACC"/>
    <w:rsid w:val="00E07370"/>
    <w:rsid w:val="00E240A5"/>
    <w:rsid w:val="00E40F7E"/>
    <w:rsid w:val="00E50647"/>
    <w:rsid w:val="00E50A67"/>
    <w:rsid w:val="00E57C89"/>
    <w:rsid w:val="00E72404"/>
    <w:rsid w:val="00E97FB2"/>
    <w:rsid w:val="00EB4590"/>
    <w:rsid w:val="00ED5263"/>
    <w:rsid w:val="00EE7B78"/>
    <w:rsid w:val="00EF64E5"/>
    <w:rsid w:val="00F04364"/>
    <w:rsid w:val="00F16E33"/>
    <w:rsid w:val="00F57291"/>
    <w:rsid w:val="00F6586D"/>
    <w:rsid w:val="00F7180C"/>
    <w:rsid w:val="00F8191C"/>
    <w:rsid w:val="00F902EE"/>
    <w:rsid w:val="00FA7B68"/>
    <w:rsid w:val="00FD3CA9"/>
    <w:rsid w:val="00FE3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E6D2E"/>
  <w15:docId w15:val="{7E8548BD-183A-4CE9-A950-EB9179AA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82AF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4B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A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04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82A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82AF7"/>
    <w:pPr>
      <w:ind w:left="720"/>
      <w:contextualSpacing/>
    </w:pPr>
  </w:style>
  <w:style w:type="table" w:styleId="a4">
    <w:name w:val="Table Grid"/>
    <w:basedOn w:val="a1"/>
    <w:uiPriority w:val="59"/>
    <w:rsid w:val="00A82A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255E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5C4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043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50A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uiPriority w:val="1"/>
    <w:qFormat/>
    <w:rsid w:val="00E50A6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F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6DD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4B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a">
    <w:name w:val="Strong"/>
    <w:basedOn w:val="a0"/>
    <w:uiPriority w:val="22"/>
    <w:qFormat/>
    <w:rsid w:val="00CF0B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6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099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15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91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54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35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7A2FB-05D2-4494-B5F8-201E1D54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Пользователь</cp:lastModifiedBy>
  <cp:revision>6</cp:revision>
  <cp:lastPrinted>2019-10-10T09:34:00Z</cp:lastPrinted>
  <dcterms:created xsi:type="dcterms:W3CDTF">2020-02-13T06:54:00Z</dcterms:created>
  <dcterms:modified xsi:type="dcterms:W3CDTF">2021-05-31T05:15:00Z</dcterms:modified>
</cp:coreProperties>
</file>