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C9C" w:rsidRDefault="00BE1C9C">
      <w:pPr>
        <w:rPr>
          <w:noProof/>
          <w:color w:val="0000FF"/>
          <w:lang w:eastAsia="ru-RU"/>
        </w:rPr>
      </w:pPr>
    </w:p>
    <w:p w:rsidR="00BE1C9C" w:rsidRPr="00D3418F" w:rsidRDefault="00BE1C9C" w:rsidP="000534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D3418F">
        <w:rPr>
          <w:rFonts w:ascii="Times New Roman" w:eastAsia="Times New Roman" w:hAnsi="Times New Roman" w:cs="Times New Roman"/>
          <w:bCs/>
          <w:noProof/>
          <w:color w:val="000000"/>
          <w:kern w:val="28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141605</wp:posOffset>
            </wp:positionV>
            <wp:extent cx="1085850" cy="657225"/>
            <wp:effectExtent l="19050" t="0" r="0" b="0"/>
            <wp:wrapSquare wrapText="bothSides"/>
            <wp:docPr id="10" name="Рисунок 1" descr="C:\Documents and Settings\asa\Рабочий стол\logo_short_mini_brand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sa\Рабочий стол\logo_short_mini_brandbook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3418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>Автономное учреждение  профессионального образования</w:t>
      </w:r>
    </w:p>
    <w:p w:rsidR="00BE1C9C" w:rsidRPr="00D3418F" w:rsidRDefault="00BE1C9C" w:rsidP="000534D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</w:pPr>
      <w:r w:rsidRPr="00D3418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 xml:space="preserve">Ханты-Мансийского автономного округа – </w:t>
      </w:r>
      <w:proofErr w:type="spellStart"/>
      <w:r w:rsidRPr="00D3418F">
        <w:rPr>
          <w:rFonts w:ascii="Times New Roman" w:eastAsia="Times New Roman" w:hAnsi="Times New Roman" w:cs="Times New Roman"/>
          <w:bCs/>
          <w:color w:val="000000"/>
          <w:kern w:val="28"/>
          <w:sz w:val="28"/>
          <w:szCs w:val="28"/>
          <w:lang w:eastAsia="ru-RU"/>
        </w:rPr>
        <w:t>Югры</w:t>
      </w:r>
      <w:proofErr w:type="spellEnd"/>
    </w:p>
    <w:p w:rsidR="00BE1C9C" w:rsidRDefault="00BE1C9C" w:rsidP="000534DE">
      <w:pPr>
        <w:spacing w:after="0" w:line="240" w:lineRule="auto"/>
        <w:rPr>
          <w:noProof/>
          <w:color w:val="0000FF"/>
          <w:lang w:eastAsia="ru-RU"/>
        </w:rPr>
      </w:pPr>
      <w:r w:rsidRPr="00D3418F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      </w:t>
      </w:r>
      <w:r w:rsidR="00D3418F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 xml:space="preserve">     </w:t>
      </w:r>
      <w:r w:rsidRPr="00D3418F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  <w:lang w:eastAsia="ru-RU"/>
        </w:rPr>
        <w:t> </w:t>
      </w:r>
      <w:r w:rsidRPr="00D3418F">
        <w:rPr>
          <w:rFonts w:ascii="Times New Roman" w:eastAsia="Times New Roman" w:hAnsi="Times New Roman" w:cs="Times New Roman"/>
          <w:bCs/>
          <w:iCs/>
          <w:color w:val="000000"/>
          <w:kern w:val="28"/>
          <w:sz w:val="28"/>
          <w:szCs w:val="28"/>
          <w:lang w:eastAsia="ru-RU"/>
        </w:rPr>
        <w:t>«СУРГУТСКИЙ ПОЛИТЕХНИЧЕСКИЙ КОЛЛЕДЖ»</w:t>
      </w:r>
      <w:r>
        <w:rPr>
          <w:noProof/>
          <w:color w:val="0000FF"/>
          <w:lang w:eastAsia="ru-RU"/>
        </w:rPr>
        <w:br w:type="textWrapping" w:clear="all"/>
      </w: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Pr="00BE1C9C" w:rsidRDefault="00BE1C9C">
      <w:pPr>
        <w:rPr>
          <w:noProof/>
          <w:color w:val="0000FF"/>
          <w:lang w:eastAsia="ru-RU"/>
        </w:rPr>
      </w:pPr>
    </w:p>
    <w:p w:rsidR="00BE1C9C" w:rsidRPr="00BE1C9C" w:rsidRDefault="00BE1C9C" w:rsidP="00BE1C9C">
      <w:pPr>
        <w:shd w:val="clear" w:color="auto" w:fill="FFFFFF"/>
        <w:spacing w:before="113" w:after="23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</w:pPr>
      <w:r w:rsidRPr="00BE1C9C">
        <w:rPr>
          <w:rFonts w:ascii="Times New Roman" w:eastAsia="Times New Roman" w:hAnsi="Times New Roman" w:cs="Times New Roman"/>
          <w:bCs/>
          <w:sz w:val="48"/>
          <w:szCs w:val="48"/>
          <w:lang w:eastAsia="ru-RU"/>
        </w:rPr>
        <w:t>Разработка внеклассного мероприятия «Денис Портнягин»</w:t>
      </w:r>
    </w:p>
    <w:p w:rsidR="00BE1C9C" w:rsidRP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D3418F" w:rsidRDefault="00D3418F">
      <w:pPr>
        <w:rPr>
          <w:noProof/>
          <w:color w:val="0000FF"/>
          <w:lang w:eastAsia="ru-RU"/>
        </w:rPr>
      </w:pPr>
    </w:p>
    <w:p w:rsidR="00D3418F" w:rsidRPr="00D3418F" w:rsidRDefault="00D3418F">
      <w:pP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</w:p>
    <w:p w:rsidR="00BE1C9C" w:rsidRPr="00D3418F" w:rsidRDefault="000534DE" w:rsidP="000534DE">
      <w:pPr>
        <w:tabs>
          <w:tab w:val="left" w:pos="6555"/>
        </w:tabs>
        <w:spacing w:after="0" w:line="240" w:lineRule="auto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ab/>
        <w:t xml:space="preserve">      Преподаватель</w:t>
      </w:r>
    </w:p>
    <w:p w:rsidR="00D3418F" w:rsidRPr="00D3418F" w:rsidRDefault="00D3418F" w:rsidP="000534DE">
      <w:pPr>
        <w:tabs>
          <w:tab w:val="left" w:pos="6930"/>
        </w:tabs>
        <w:spacing w:after="0" w:line="240" w:lineRule="auto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D3418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Босякова С.А.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ab/>
      </w:r>
      <w:r w:rsidRPr="00D3418F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              </w:t>
      </w: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BE1C9C" w:rsidRDefault="00BE1C9C">
      <w:pPr>
        <w:rPr>
          <w:noProof/>
          <w:color w:val="0000FF"/>
          <w:lang w:eastAsia="ru-RU"/>
        </w:rPr>
      </w:pPr>
    </w:p>
    <w:p w:rsidR="000534DE" w:rsidRDefault="000534DE">
      <w:pPr>
        <w:rPr>
          <w:noProof/>
          <w:color w:val="0000FF"/>
          <w:lang w:eastAsia="ru-RU"/>
        </w:rPr>
      </w:pPr>
    </w:p>
    <w:p w:rsidR="00BE1C9C" w:rsidRPr="00BE1C9C" w:rsidRDefault="00BE1C9C">
      <w:pPr>
        <w:rPr>
          <w:rFonts w:ascii="Times New Roman" w:hAnsi="Times New Roman" w:cs="Times New Roman"/>
          <w:noProof/>
          <w:color w:val="0000FF"/>
          <w:lang w:eastAsia="ru-RU"/>
        </w:rPr>
      </w:pPr>
    </w:p>
    <w:p w:rsidR="00BE1C9C" w:rsidRPr="00D3418F" w:rsidRDefault="00BE1C9C" w:rsidP="00D3418F">
      <w:pPr>
        <w:shd w:val="clear" w:color="auto" w:fill="FFFFFF"/>
        <w:spacing w:before="113" w:after="23" w:line="240" w:lineRule="auto"/>
        <w:jc w:val="center"/>
        <w:outlineLvl w:val="4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341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Сургут 2019</w:t>
      </w:r>
    </w:p>
    <w:p w:rsidR="00BE1C9C" w:rsidRPr="00BE1C9C" w:rsidRDefault="00BE1C9C" w:rsidP="00BE1C9C">
      <w:pPr>
        <w:tabs>
          <w:tab w:val="left" w:pos="3600"/>
        </w:tabs>
        <w:rPr>
          <w:lang w:eastAsia="ru-RU"/>
        </w:rPr>
      </w:pPr>
    </w:p>
    <w:p w:rsidR="00CF6337" w:rsidRDefault="00CF6337">
      <w:r>
        <w:rPr>
          <w:noProof/>
          <w:color w:val="0000FF"/>
          <w:lang w:eastAsia="ru-RU"/>
        </w:rPr>
        <w:lastRenderedPageBreak/>
        <w:drawing>
          <wp:inline distT="0" distB="0" distL="0" distR="0">
            <wp:extent cx="5819775" cy="3857625"/>
            <wp:effectExtent l="19050" t="0" r="9525" b="0"/>
            <wp:docPr id="1" name="MainMasterContentPlaceHolder_InsidePlaceHolder_articleMainImage" descr="http://moyaokruga.ru/img/image_detail_new2/f4116dea-9a64-4f4d-96e7-4ee28a1864d7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MasterContentPlaceHolder_InsidePlaceHolder_articleMainImage" descr="http://moyaokruga.ru/img/image_detail_new2/f4116dea-9a64-4f4d-96e7-4ee28a1864d7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758" cy="38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337" w:rsidRDefault="00CF6337" w:rsidP="00CF6337"/>
    <w:p w:rsidR="00845622" w:rsidRPr="00845622" w:rsidRDefault="00845622" w:rsidP="00BE1C9C">
      <w:pPr>
        <w:pStyle w:val="a5"/>
        <w:shd w:val="clear" w:color="auto" w:fill="FFFFFF"/>
        <w:spacing w:line="270" w:lineRule="atLeast"/>
        <w:jc w:val="both"/>
        <w:rPr>
          <w:sz w:val="28"/>
          <w:szCs w:val="28"/>
        </w:rPr>
      </w:pPr>
      <w:r w:rsidRPr="00845622">
        <w:rPr>
          <w:rStyle w:val="a7"/>
          <w:b w:val="0"/>
          <w:sz w:val="28"/>
          <w:szCs w:val="28"/>
        </w:rPr>
        <w:t>Цель</w:t>
      </w:r>
      <w:r w:rsidRPr="00845622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помочь </w:t>
      </w:r>
      <w:r w:rsidRPr="00845622">
        <w:rPr>
          <w:sz w:val="28"/>
          <w:szCs w:val="28"/>
        </w:rPr>
        <w:t xml:space="preserve"> осознать и прочувствовать такие традиционные духовно-нравственные ценности как честь и достоинство.</w:t>
      </w:r>
    </w:p>
    <w:p w:rsidR="00845622" w:rsidRPr="00845622" w:rsidRDefault="007735C1" w:rsidP="00BE1C9C">
      <w:pPr>
        <w:pStyle w:val="a5"/>
        <w:shd w:val="clear" w:color="auto" w:fill="FFFFFF"/>
        <w:spacing w:line="270" w:lineRule="atLeast"/>
        <w:jc w:val="both"/>
        <w:rPr>
          <w:b/>
          <w:sz w:val="28"/>
          <w:szCs w:val="28"/>
        </w:rPr>
      </w:pPr>
      <w:r>
        <w:rPr>
          <w:rStyle w:val="a7"/>
          <w:b w:val="0"/>
          <w:sz w:val="28"/>
          <w:szCs w:val="28"/>
        </w:rPr>
        <w:t>Задачи</w:t>
      </w:r>
      <w:r w:rsidR="00845622" w:rsidRPr="00845622">
        <w:rPr>
          <w:rStyle w:val="a7"/>
          <w:b w:val="0"/>
          <w:sz w:val="28"/>
          <w:szCs w:val="28"/>
        </w:rPr>
        <w:t>:</w:t>
      </w:r>
    </w:p>
    <w:p w:rsidR="00845622" w:rsidRPr="00845622" w:rsidRDefault="00845622" w:rsidP="00BE1C9C">
      <w:pPr>
        <w:pStyle w:val="a5"/>
        <w:shd w:val="clear" w:color="auto" w:fill="FFFFFF"/>
        <w:spacing w:line="270" w:lineRule="atLeast"/>
        <w:jc w:val="both"/>
        <w:rPr>
          <w:b/>
          <w:sz w:val="28"/>
          <w:szCs w:val="28"/>
        </w:rPr>
      </w:pPr>
      <w:r w:rsidRPr="00845622">
        <w:rPr>
          <w:rStyle w:val="a7"/>
          <w:b w:val="0"/>
          <w:sz w:val="28"/>
          <w:szCs w:val="28"/>
        </w:rPr>
        <w:t>раскрыть понятия «честь» и «достоинство» как высокие моральные качества человека; подвести к пониманию проявления данных качеств;</w:t>
      </w:r>
    </w:p>
    <w:p w:rsidR="00845622" w:rsidRDefault="00845622" w:rsidP="00BE1C9C">
      <w:pPr>
        <w:pStyle w:val="a5"/>
        <w:shd w:val="clear" w:color="auto" w:fill="FFFFFF"/>
        <w:spacing w:line="270" w:lineRule="atLeast"/>
        <w:jc w:val="both"/>
        <w:rPr>
          <w:rStyle w:val="a7"/>
          <w:b w:val="0"/>
          <w:sz w:val="28"/>
          <w:szCs w:val="28"/>
        </w:rPr>
      </w:pPr>
      <w:r w:rsidRPr="00845622">
        <w:rPr>
          <w:rStyle w:val="a7"/>
          <w:b w:val="0"/>
          <w:sz w:val="28"/>
          <w:szCs w:val="28"/>
        </w:rPr>
        <w:t>выйти на размышление о том, что честь и достоинство — главные качества человеческой души, и тот, кто утратил их, и кто не хочет воспитывать их в себе, превращаются в жестокого человека, не имеющего ни чувств, ни мыслей</w:t>
      </w:r>
      <w:r w:rsidR="00BE1C9C">
        <w:rPr>
          <w:rStyle w:val="a7"/>
          <w:b w:val="0"/>
          <w:sz w:val="28"/>
          <w:szCs w:val="28"/>
        </w:rPr>
        <w:t>.</w:t>
      </w:r>
    </w:p>
    <w:p w:rsidR="00B438BF" w:rsidRDefault="00B438BF" w:rsidP="00845622">
      <w:pPr>
        <w:pStyle w:val="a5"/>
        <w:shd w:val="clear" w:color="auto" w:fill="FFFFFF"/>
        <w:spacing w:line="270" w:lineRule="atLeast"/>
        <w:rPr>
          <w:rStyle w:val="a7"/>
          <w:b w:val="0"/>
          <w:sz w:val="28"/>
          <w:szCs w:val="28"/>
        </w:rPr>
      </w:pPr>
    </w:p>
    <w:p w:rsidR="00BE1C9C" w:rsidRDefault="00BE1C9C" w:rsidP="00845622">
      <w:pPr>
        <w:pStyle w:val="a5"/>
        <w:shd w:val="clear" w:color="auto" w:fill="FFFFFF"/>
        <w:spacing w:line="270" w:lineRule="atLeast"/>
        <w:rPr>
          <w:rStyle w:val="a7"/>
          <w:b w:val="0"/>
          <w:sz w:val="28"/>
          <w:szCs w:val="28"/>
        </w:rPr>
      </w:pPr>
    </w:p>
    <w:p w:rsidR="00B438BF" w:rsidRPr="00845622" w:rsidRDefault="00B438BF" w:rsidP="00845622">
      <w:pPr>
        <w:pStyle w:val="a5"/>
        <w:shd w:val="clear" w:color="auto" w:fill="FFFFFF"/>
        <w:spacing w:line="270" w:lineRule="atLeast"/>
        <w:rPr>
          <w:b/>
          <w:sz w:val="28"/>
          <w:szCs w:val="28"/>
        </w:rPr>
      </w:pPr>
    </w:p>
    <w:p w:rsidR="00BE1C9C" w:rsidRDefault="00BE1C9C" w:rsidP="008456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E1C9C" w:rsidRDefault="00BE1C9C" w:rsidP="008456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BE1C9C" w:rsidRDefault="00BE1C9C" w:rsidP="008456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45622" w:rsidRPr="00845622" w:rsidRDefault="00845622" w:rsidP="008456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45622">
        <w:rPr>
          <w:rFonts w:ascii="Times New Roman" w:hAnsi="Times New Roman" w:cs="Times New Roman"/>
          <w:sz w:val="28"/>
          <w:szCs w:val="28"/>
        </w:rPr>
        <w:lastRenderedPageBreak/>
        <w:t>Ход  классного  часа.</w:t>
      </w:r>
    </w:p>
    <w:p w:rsidR="00B438BF" w:rsidRPr="00B438BF" w:rsidRDefault="00B438BF" w:rsidP="00B438BF">
      <w:pPr>
        <w:spacing w:after="135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</w:pP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t>Честь – это стремление быть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>благородным, высшим существом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>по внутренним достоинствам,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>свершать поступки, достойные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>славы, без всякого принуждения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 xml:space="preserve">извне и без всякого другого 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>вознаграждения, кроме одобрения</w:t>
      </w:r>
      <w:r w:rsidRPr="00B438BF"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  <w:br/>
        <w:t xml:space="preserve">своей совести. </w:t>
      </w:r>
    </w:p>
    <w:p w:rsidR="00B438BF" w:rsidRPr="00B438BF" w:rsidRDefault="00B438BF" w:rsidP="00B438BF">
      <w:pPr>
        <w:spacing w:after="135" w:line="240" w:lineRule="auto"/>
        <w:jc w:val="right"/>
        <w:rPr>
          <w:rFonts w:ascii="Times New Roman" w:eastAsia="Times New Roman" w:hAnsi="Times New Roman" w:cs="Times New Roman"/>
          <w:b/>
          <w:color w:val="333333"/>
          <w:sz w:val="20"/>
          <w:szCs w:val="20"/>
          <w:lang w:eastAsia="ru-RU"/>
        </w:rPr>
      </w:pPr>
      <w:r w:rsidRPr="00D3418F">
        <w:rPr>
          <w:rFonts w:ascii="Times New Roman" w:eastAsia="Times New Roman" w:hAnsi="Times New Roman" w:cs="Times New Roman"/>
          <w:b/>
          <w:i/>
          <w:iCs/>
          <w:color w:val="333333"/>
          <w:sz w:val="20"/>
          <w:lang w:eastAsia="ru-RU"/>
        </w:rPr>
        <w:t>П.А. Румянцев</w:t>
      </w:r>
    </w:p>
    <w:p w:rsidR="00845622" w:rsidRPr="00845622" w:rsidRDefault="00845622" w:rsidP="00845622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845622" w:rsidRPr="00845622" w:rsidRDefault="00845622" w:rsidP="00B438BF">
      <w:pPr>
        <w:rPr>
          <w:rFonts w:ascii="Times New Roman" w:hAnsi="Times New Roman" w:cs="Times New Roman"/>
          <w:sz w:val="28"/>
          <w:szCs w:val="28"/>
        </w:rPr>
      </w:pPr>
      <w:r w:rsidRPr="00845622">
        <w:rPr>
          <w:rFonts w:ascii="Times New Roman" w:hAnsi="Times New Roman" w:cs="Times New Roman"/>
          <w:sz w:val="28"/>
          <w:szCs w:val="28"/>
        </w:rPr>
        <w:t>1.Постановка темы и цели классного часа.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Вся тысячелетняя история России – это борьба за целостность, самостоятельность и независимость родной земли. Служение Родине всегда ассоциировалось в нашем сознании со словами « Честь» и «Доблесть», «Мужество» 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«Слава». Олицетворением этих понятий стала российская армия. Наша армия была для молодого поколения школой испытания и проверки своих сил.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также школой чести, доблести, мужества.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Служба в армии всегда была почётной в России. Она всегда связана с понятием чести. 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Ребята, а как вы понимаете понятие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«ЧЕСТЬ»? Как бы вы объяснили своему младшему брату или сестре, что такое честь, из чего оно складывается? 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–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подумаем вместе, что значит</w:t>
      </w:r>
      <w:r w:rsidR="00B0773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«бесчестный человек»? Какие моральные качества у него отсутствуют?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Попробуйте перечислить недостойные поступки, ведущие к потере чести,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подумайте, как бы поступил достойный человек? 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Спасибо ребята за ваши ответы, а теперь предлагаю уточнить смысл понятия «честь».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«Жизнь Отечеству. Честь – никому!». Как понимать это выражение? 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– Поясните, что стоит за понятием «кодекс чести» </w:t>
      </w:r>
    </w:p>
    <w:p w:rsidR="007735C1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Таким образом … </w:t>
      </w:r>
    </w:p>
    <w:p w:rsidR="00845622" w:rsidRPr="007735C1" w:rsidRDefault="007735C1" w:rsidP="007735C1">
      <w:pPr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«Честь – это стремление быть благородным,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высшим существом по внутренним достоинствам,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7735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свершать поступки, достойные славы, без всякого принуждения извне и без всякого другого вознаграждения, кроме одобрения своей совести». </w:t>
      </w:r>
      <w:r w:rsidRPr="007735C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П.А.Румянцев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Ведь так непросто нам порой,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Решить, как поступить,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Чтоб честным быть перед собой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И</w:t>
      </w:r>
      <w:r w:rsidRPr="00BE1C9C">
        <w:rPr>
          <w:rFonts w:ascii="Times New Roman" w:hAnsi="Times New Roman" w:cs="Times New Roman"/>
          <w:bCs/>
          <w:iCs/>
          <w:color w:val="330099"/>
          <w:sz w:val="28"/>
          <w:szCs w:val="28"/>
        </w:rPr>
        <w:t>  </w:t>
      </w: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в трудный час душой не покривить.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Что выбрать: совесть иль покой,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lastRenderedPageBreak/>
        <w:t>Благополучие иль честь,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Покорность</w:t>
      </w:r>
      <w:r w:rsidRPr="00BE1C9C">
        <w:rPr>
          <w:rFonts w:ascii="Times New Roman" w:hAnsi="Times New Roman" w:cs="Times New Roman"/>
          <w:bCs/>
          <w:iCs/>
          <w:color w:val="330099"/>
          <w:sz w:val="28"/>
          <w:szCs w:val="28"/>
        </w:rPr>
        <w:t>  </w:t>
      </w: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или бой,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Отвагу или лесть?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Вопрос подобный задавал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Себе, конечно, каждый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И на него ответ мучительно искал.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Каким же в этой жизни быть,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Чтоб пред соблазнами любыми устоять,</w:t>
      </w:r>
    </w:p>
    <w:p w:rsidR="00845622" w:rsidRPr="00BE1C9C" w:rsidRDefault="00845622" w:rsidP="0084562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000000"/>
          <w:sz w:val="28"/>
          <w:szCs w:val="28"/>
        </w:rPr>
        <w:t>И званье Человека заслужить?</w:t>
      </w:r>
    </w:p>
    <w:p w:rsidR="00845622" w:rsidRPr="007735C1" w:rsidRDefault="00845622" w:rsidP="00CF6337">
      <w:pPr>
        <w:rPr>
          <w:rFonts w:ascii="Times New Roman" w:hAnsi="Times New Roman" w:cs="Times New Roman"/>
          <w:sz w:val="28"/>
          <w:szCs w:val="28"/>
        </w:rPr>
      </w:pPr>
    </w:p>
    <w:p w:rsidR="00CF6337" w:rsidRPr="007735C1" w:rsidRDefault="00CF6337" w:rsidP="004F2F32">
      <w:pPr>
        <w:pStyle w:val="a5"/>
        <w:jc w:val="both"/>
        <w:rPr>
          <w:sz w:val="28"/>
          <w:szCs w:val="28"/>
        </w:rPr>
      </w:pPr>
      <w:r w:rsidRPr="007735C1">
        <w:rPr>
          <w:sz w:val="28"/>
          <w:szCs w:val="28"/>
        </w:rPr>
        <w:t>Денис Портнягин родился 19 октября 1989 года в Николаев</w:t>
      </w:r>
      <w:r w:rsidR="00845622" w:rsidRPr="007735C1">
        <w:rPr>
          <w:sz w:val="28"/>
          <w:szCs w:val="28"/>
        </w:rPr>
        <w:t>ке, в 1996 году пошел в 1 класс</w:t>
      </w:r>
      <w:r w:rsidRPr="007735C1">
        <w:rPr>
          <w:sz w:val="28"/>
          <w:szCs w:val="28"/>
        </w:rPr>
        <w:t>. "Юноша хорошо учился. Основные черты его характера - ответственность, исполнительность, честность и принципиальность. Ничем особенным среди одноклассников не выделялся. Был обычным учеником, спокойным и дисциплинированным, избегал конфликтных ситуаций, стремился к выполнению задания и добивался поставленной цели, не пасуя перед трудностями", - поделилась его классный руководитель Е.А. Шевцова. Особо отметила Елена Анатольевна то, что все мальчишки этого класса отслужили в армии, никто не прятался от воинской обязанности.</w:t>
      </w:r>
    </w:p>
    <w:p w:rsidR="00CF6337" w:rsidRPr="007735C1" w:rsidRDefault="00CF6337" w:rsidP="004F2F32">
      <w:pPr>
        <w:pStyle w:val="a5"/>
        <w:jc w:val="both"/>
        <w:rPr>
          <w:sz w:val="28"/>
          <w:szCs w:val="28"/>
        </w:rPr>
      </w:pPr>
      <w:r w:rsidRPr="007735C1">
        <w:rPr>
          <w:sz w:val="28"/>
          <w:szCs w:val="28"/>
        </w:rPr>
        <w:t xml:space="preserve">После школы, в 2006 году, Денис поступил в Самарский авиационный техникум. Досрочно сдал экзамены и, не дожидаясь диплома, ушел в армию. Отслужив </w:t>
      </w:r>
      <w:proofErr w:type="gramStart"/>
      <w:r w:rsidRPr="007735C1">
        <w:rPr>
          <w:sz w:val="28"/>
          <w:szCs w:val="28"/>
        </w:rPr>
        <w:t>срочную</w:t>
      </w:r>
      <w:proofErr w:type="gramEnd"/>
      <w:r w:rsidRPr="007735C1">
        <w:rPr>
          <w:sz w:val="28"/>
          <w:szCs w:val="28"/>
        </w:rPr>
        <w:t xml:space="preserve"> в спецназе Нижегородской области, решил продолжить ратное дело, о котором мечтал с детства. В марте 2012 года, после оформления документов и прохождения отбора, Денису Портнягину пришел вызов на службу в отряд специального назначения "Витязь".</w:t>
      </w:r>
    </w:p>
    <w:p w:rsidR="00CF6337" w:rsidRPr="007735C1" w:rsidRDefault="00CF6337" w:rsidP="004F2F32">
      <w:pPr>
        <w:pStyle w:val="a5"/>
        <w:jc w:val="both"/>
        <w:rPr>
          <w:sz w:val="28"/>
          <w:szCs w:val="28"/>
        </w:rPr>
      </w:pPr>
      <w:r w:rsidRPr="007735C1">
        <w:rPr>
          <w:sz w:val="28"/>
          <w:szCs w:val="28"/>
        </w:rPr>
        <w:t xml:space="preserve">В октябре 2012 года состоялись жесткие квалификационные испытания на право ношения крапового берета - предмета исключительной гордости спецназовца. К этому сложнейшему экзамену были допущены 188 военнослужащих подразделений специального назначения и разведки. Право носить символ доблести и чести спецназа удостоился только 31 боец, среди </w:t>
      </w:r>
      <w:proofErr w:type="gramStart"/>
      <w:r w:rsidRPr="007735C1">
        <w:rPr>
          <w:sz w:val="28"/>
          <w:szCs w:val="28"/>
        </w:rPr>
        <w:t>которых</w:t>
      </w:r>
      <w:proofErr w:type="gramEnd"/>
      <w:r w:rsidRPr="007735C1">
        <w:rPr>
          <w:sz w:val="28"/>
          <w:szCs w:val="28"/>
        </w:rPr>
        <w:t xml:space="preserve"> был и Денис Портнягин. Лишь каждый шестой выдержал это нелегкое испытание, проходя его на пределе человеческих возможностей. С первой попытки доказать свое право на ношение крапового берета у Дениса не получилось. Но юноша не спасовал перед трудностями и с честью справился с поставленной перед собой задачей.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7735C1">
        <w:rPr>
          <w:sz w:val="28"/>
          <w:szCs w:val="28"/>
        </w:rPr>
        <w:t>За несколько дней до нового года в Георгиевском зале Большого</w:t>
      </w:r>
      <w:r w:rsidRPr="004F2F32">
        <w:rPr>
          <w:sz w:val="28"/>
          <w:szCs w:val="28"/>
        </w:rPr>
        <w:t xml:space="preserve"> Кремлевского дворца президент страны, Владимир </w:t>
      </w:r>
      <w:r w:rsidRPr="004F2F32">
        <w:rPr>
          <w:rStyle w:val="name-link"/>
          <w:sz w:val="28"/>
          <w:szCs w:val="28"/>
        </w:rPr>
        <w:t>Путин</w:t>
      </w:r>
      <w:r w:rsidRPr="004F2F32">
        <w:rPr>
          <w:sz w:val="28"/>
          <w:szCs w:val="28"/>
        </w:rPr>
        <w:t xml:space="preserve">, вручил награды отличившимся воинам. Саратовец, Денис </w:t>
      </w:r>
      <w:r w:rsidRPr="004F2F32">
        <w:rPr>
          <w:rStyle w:val="name-link"/>
          <w:sz w:val="28"/>
          <w:szCs w:val="28"/>
        </w:rPr>
        <w:t>Портнягин</w:t>
      </w:r>
      <w:r w:rsidRPr="004F2F32">
        <w:rPr>
          <w:sz w:val="28"/>
          <w:szCs w:val="28"/>
        </w:rPr>
        <w:t xml:space="preserve">, среди них. Молодой парень, уроженец </w:t>
      </w:r>
      <w:proofErr w:type="spellStart"/>
      <w:r w:rsidRPr="004F2F32">
        <w:rPr>
          <w:sz w:val="28"/>
          <w:szCs w:val="28"/>
        </w:rPr>
        <w:t>Ивантеевского</w:t>
      </w:r>
      <w:proofErr w:type="spellEnd"/>
      <w:r w:rsidRPr="004F2F32">
        <w:rPr>
          <w:sz w:val="28"/>
          <w:szCs w:val="28"/>
        </w:rPr>
        <w:t xml:space="preserve"> района Саратовской области. Здесь у Портнягиных дом, отец содержит небольшую фирму, специализирующуюся на водопроводных работах. Сам Денис родился и вырос в </w:t>
      </w:r>
      <w:r w:rsidRPr="004F2F32">
        <w:rPr>
          <w:rStyle w:val="resh-link"/>
          <w:sz w:val="28"/>
          <w:szCs w:val="28"/>
        </w:rPr>
        <w:t>Ивантеевке</w:t>
      </w:r>
      <w:r w:rsidRPr="004F2F32">
        <w:rPr>
          <w:sz w:val="28"/>
          <w:szCs w:val="28"/>
        </w:rPr>
        <w:t xml:space="preserve">, окончил среднюю школу, занимался спортом, ушел служить в войска </w:t>
      </w:r>
      <w:proofErr w:type="spellStart"/>
      <w:r w:rsidRPr="004F2F32">
        <w:rPr>
          <w:sz w:val="28"/>
          <w:szCs w:val="28"/>
        </w:rPr>
        <w:lastRenderedPageBreak/>
        <w:t>спецназначения</w:t>
      </w:r>
      <w:proofErr w:type="spellEnd"/>
      <w:r w:rsidRPr="004F2F32">
        <w:rPr>
          <w:sz w:val="28"/>
          <w:szCs w:val="28"/>
        </w:rPr>
        <w:t xml:space="preserve">, потом перешел на «контракт». Из Ивантеевки отправился на спецоперацию в </w:t>
      </w:r>
      <w:r w:rsidRPr="004F2F32">
        <w:rPr>
          <w:rStyle w:val="resh-link"/>
          <w:sz w:val="28"/>
          <w:szCs w:val="28"/>
        </w:rPr>
        <w:t>Сирию</w:t>
      </w:r>
      <w:r w:rsidRPr="004F2F32">
        <w:rPr>
          <w:sz w:val="28"/>
          <w:szCs w:val="28"/>
        </w:rPr>
        <w:t xml:space="preserve">. Вернулся тоже сюда, но </w:t>
      </w:r>
      <w:hyperlink r:id="rId9" w:history="1">
        <w:r w:rsidRPr="004F2F32">
          <w:rPr>
            <w:rStyle w:val="a6"/>
            <w:sz w:val="28"/>
            <w:szCs w:val="28"/>
          </w:rPr>
          <w:t>уже Героем РФ</w:t>
        </w:r>
      </w:hyperlink>
      <w:r w:rsidRPr="004F2F32">
        <w:rPr>
          <w:sz w:val="28"/>
          <w:szCs w:val="28"/>
        </w:rPr>
        <w:t>. В 29 лет!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О его подвиге было известно не много: выполнял спецоперацию, проявил мужество в бою — данные засекречены, поясняли в министерстве обороны страны. Журналисты заговорили, что, возможно, лет через 50 подробности той истории и станут известны общественности. Но </w:t>
      </w:r>
      <w:proofErr w:type="gramStart"/>
      <w:r w:rsidRPr="004F2F32">
        <w:rPr>
          <w:sz w:val="28"/>
          <w:szCs w:val="28"/>
        </w:rPr>
        <w:t>ждать</w:t>
      </w:r>
      <w:proofErr w:type="gramEnd"/>
      <w:r w:rsidRPr="004F2F32">
        <w:rPr>
          <w:sz w:val="28"/>
          <w:szCs w:val="28"/>
        </w:rPr>
        <w:t xml:space="preserve"> столько не пришлось. В своем фильме журналист, ведущий </w:t>
      </w:r>
      <w:r w:rsidRPr="004F2F32">
        <w:rPr>
          <w:rStyle w:val="resh-link"/>
          <w:sz w:val="28"/>
          <w:szCs w:val="28"/>
        </w:rPr>
        <w:t>ВГТРК</w:t>
      </w:r>
      <w:r w:rsidRPr="004F2F32">
        <w:rPr>
          <w:sz w:val="28"/>
          <w:szCs w:val="28"/>
        </w:rPr>
        <w:t xml:space="preserve">, Андрей </w:t>
      </w:r>
      <w:proofErr w:type="spellStart"/>
      <w:r w:rsidRPr="004F2F32">
        <w:rPr>
          <w:rStyle w:val="name-link"/>
          <w:sz w:val="28"/>
          <w:szCs w:val="28"/>
        </w:rPr>
        <w:t>Кондрашев</w:t>
      </w:r>
      <w:proofErr w:type="spellEnd"/>
      <w:r w:rsidRPr="004F2F32">
        <w:rPr>
          <w:sz w:val="28"/>
          <w:szCs w:val="28"/>
        </w:rPr>
        <w:t xml:space="preserve"> рассказал о подвиге саратовца.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rStyle w:val="a7"/>
          <w:sz w:val="28"/>
          <w:szCs w:val="28"/>
        </w:rPr>
        <w:t>Вызвал огонь на себя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Готовясь к интервью с президентом (Андрей </w:t>
      </w:r>
      <w:proofErr w:type="spellStart"/>
      <w:r w:rsidRPr="004F2F32">
        <w:rPr>
          <w:sz w:val="28"/>
          <w:szCs w:val="28"/>
        </w:rPr>
        <w:t>Конрашев</w:t>
      </w:r>
      <w:proofErr w:type="spellEnd"/>
      <w:r w:rsidRPr="004F2F32">
        <w:rPr>
          <w:sz w:val="28"/>
          <w:szCs w:val="28"/>
        </w:rPr>
        <w:t xml:space="preserve"> стал автором фильма «Путин» - прим</w:t>
      </w:r>
      <w:proofErr w:type="gramStart"/>
      <w:r w:rsidRPr="004F2F32">
        <w:rPr>
          <w:sz w:val="28"/>
          <w:szCs w:val="28"/>
        </w:rPr>
        <w:t>.р</w:t>
      </w:r>
      <w:proofErr w:type="gramEnd"/>
      <w:r w:rsidRPr="004F2F32">
        <w:rPr>
          <w:sz w:val="28"/>
          <w:szCs w:val="28"/>
        </w:rPr>
        <w:t xml:space="preserve">ед.), журналисты попытались восстановить картину того дня, 16 августа 2017 года. В этом им помогали реальные участники спецоперации в сирийском городе </w:t>
      </w:r>
      <w:proofErr w:type="spellStart"/>
      <w:r w:rsidRPr="004F2F32">
        <w:rPr>
          <w:sz w:val="28"/>
          <w:szCs w:val="28"/>
        </w:rPr>
        <w:t>Акербат</w:t>
      </w:r>
      <w:proofErr w:type="spellEnd"/>
      <w:r w:rsidRPr="004F2F32">
        <w:rPr>
          <w:sz w:val="28"/>
          <w:szCs w:val="28"/>
        </w:rPr>
        <w:t>. Фильм планировали показать президенту. Но оказалось, он в деталях знает подробности той спецоперации. И вышло, что не журналисты – президенту, а президент – журналистам рассказал о случившемся.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Отряд сил специальных операций на двух машинах прибыл с секретной </w:t>
      </w:r>
      <w:r w:rsidRPr="004F2F32">
        <w:rPr>
          <w:rStyle w:val="name-link"/>
          <w:sz w:val="28"/>
          <w:szCs w:val="28"/>
        </w:rPr>
        <w:t>боевой</w:t>
      </w:r>
      <w:r w:rsidRPr="004F2F32">
        <w:rPr>
          <w:sz w:val="28"/>
          <w:szCs w:val="28"/>
        </w:rPr>
        <w:t xml:space="preserve"> задачей на высоту, где расположился пост правительственной армии. Но только военные вышли из машин, раздался выстрел. Сирийский солдат, секунду назад здоровавшийся с русскими, рухнул замертво. На пост было совершено нападение боевиками ИГИЛ*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>- Наш отряд тут же вступает в бой, - рассказывает журналистам Владимир Путин. - Ранят всех, включая опытного пулеметчика (...) Был ранен его командир, ранен второй офицер. Остался самый молодой (самым молодым оказался Денис Портнягин — прим</w:t>
      </w:r>
      <w:proofErr w:type="gramStart"/>
      <w:r w:rsidRPr="004F2F32">
        <w:rPr>
          <w:sz w:val="28"/>
          <w:szCs w:val="28"/>
        </w:rPr>
        <w:t>.р</w:t>
      </w:r>
      <w:proofErr w:type="gramEnd"/>
      <w:r w:rsidRPr="004F2F32">
        <w:rPr>
          <w:sz w:val="28"/>
          <w:szCs w:val="28"/>
        </w:rPr>
        <w:t>ед.). Он берет пулемет и идет в бой.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>Силы были явно не равны — ефрейтор против 40 боевиков. Группа сил спецоперации, в которую входил саратовец, была не многочисленной — не больше 5 человек. Это военные, занимающиеся наводкой нашей авиации. Когда товарищи Дениса были ранены, он не просто стал отбиваться, он намеренно вызывал огонь на себя, чтобы спешащим на помощь авиации и артиллерии было проще отсечь противника.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>Одна пуля попадает Денису в шлем. Вторая — в пулемет, в итоге оружие заклинило. Но Денис продолжает отбиваться, уже гранатами.</w:t>
      </w:r>
    </w:p>
    <w:p w:rsidR="00CF6337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- А когда возникла опасность их захвата, пленения, он просто приготовился к подрыву, чтобы не попасть в руки боевиков, - рассказал Владимир Путин. - Больше того, вызвал огонь практически на себя. Дал </w:t>
      </w:r>
      <w:proofErr w:type="gramStart"/>
      <w:r w:rsidRPr="004F2F32">
        <w:rPr>
          <w:sz w:val="28"/>
          <w:szCs w:val="28"/>
        </w:rPr>
        <w:t>точные</w:t>
      </w:r>
      <w:proofErr w:type="gramEnd"/>
      <w:r w:rsidRPr="004F2F32">
        <w:rPr>
          <w:sz w:val="28"/>
          <w:szCs w:val="28"/>
        </w:rPr>
        <w:t xml:space="preserve"> </w:t>
      </w:r>
      <w:proofErr w:type="spellStart"/>
      <w:r w:rsidRPr="004F2F32">
        <w:rPr>
          <w:sz w:val="28"/>
          <w:szCs w:val="28"/>
        </w:rPr>
        <w:t>целеуказания</w:t>
      </w:r>
      <w:proofErr w:type="spellEnd"/>
      <w:r w:rsidRPr="004F2F32">
        <w:rPr>
          <w:sz w:val="28"/>
          <w:szCs w:val="28"/>
        </w:rPr>
        <w:t xml:space="preserve"> минометным огнем.</w:t>
      </w:r>
    </w:p>
    <w:p w:rsidR="004F2F32" w:rsidRDefault="004F2F32" w:rsidP="004F2F32">
      <w:pPr>
        <w:pStyle w:val="a5"/>
        <w:jc w:val="both"/>
        <w:rPr>
          <w:sz w:val="28"/>
          <w:szCs w:val="28"/>
        </w:rPr>
      </w:pPr>
    </w:p>
    <w:p w:rsidR="004F2F32" w:rsidRDefault="004F2F32" w:rsidP="004F2F32">
      <w:pPr>
        <w:pStyle w:val="a5"/>
        <w:jc w:val="both"/>
        <w:rPr>
          <w:sz w:val="28"/>
          <w:szCs w:val="28"/>
        </w:rPr>
      </w:pPr>
      <w:r>
        <w:rPr>
          <w:rFonts w:ascii="Arial" w:hAnsi="Arial" w:cs="Arial"/>
          <w:noProof/>
          <w:color w:val="2E2E2E"/>
          <w:sz w:val="21"/>
          <w:szCs w:val="21"/>
        </w:rPr>
        <w:drawing>
          <wp:inline distT="0" distB="0" distL="0" distR="0">
            <wp:extent cx="5981700" cy="3143250"/>
            <wp:effectExtent l="19050" t="0" r="0" b="0"/>
            <wp:docPr id="4" name="Рисунок 4" descr="Неравный бой ефрейтора Портнягина. Как это было на самом де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Неравный бой ефрейтора Портнягина. Как это было на самом деле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F32" w:rsidRPr="004F2F32" w:rsidRDefault="004F2F32" w:rsidP="004F2F32">
      <w:pPr>
        <w:pStyle w:val="a5"/>
        <w:jc w:val="both"/>
        <w:rPr>
          <w:sz w:val="28"/>
          <w:szCs w:val="28"/>
        </w:rPr>
      </w:pP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rStyle w:val="a7"/>
          <w:sz w:val="28"/>
          <w:szCs w:val="28"/>
        </w:rPr>
        <w:t>«Храбрые как львы»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Дениса и его боевых товарищей так и застала прибывшая к месту боевых действий еще одна группа спецоперации — русские солдаты, все держали в руках гранаты, готовые взорвать себя, но не пустить врага к этому пункту. </w:t>
      </w:r>
      <w:proofErr w:type="gramStart"/>
      <w:r w:rsidRPr="004F2F32">
        <w:rPr>
          <w:sz w:val="28"/>
          <w:szCs w:val="28"/>
        </w:rPr>
        <w:t>Увиденное</w:t>
      </w:r>
      <w:proofErr w:type="gramEnd"/>
      <w:r w:rsidRPr="004F2F32">
        <w:rPr>
          <w:sz w:val="28"/>
          <w:szCs w:val="28"/>
        </w:rPr>
        <w:t xml:space="preserve"> по-настоящему шокировало сирийского военного, Абу </w:t>
      </w:r>
      <w:proofErr w:type="spellStart"/>
      <w:r w:rsidRPr="004F2F32">
        <w:rPr>
          <w:sz w:val="28"/>
          <w:szCs w:val="28"/>
        </w:rPr>
        <w:t>Ашраф</w:t>
      </w:r>
      <w:proofErr w:type="spellEnd"/>
      <w:r w:rsidRPr="004F2F32">
        <w:rPr>
          <w:sz w:val="28"/>
          <w:szCs w:val="28"/>
        </w:rPr>
        <w:t>, лейтенант сирийской армии, был в числе группы, подоспевшей на помощь нашим солдатам: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>Сердце замерло, когда увидел русских, сжимающих в руках гранаты. Они все — настоящие мужики, храбрые как львы.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Денис Портнягин под </w:t>
      </w:r>
      <w:proofErr w:type="gramStart"/>
      <w:r w:rsidRPr="004F2F32">
        <w:rPr>
          <w:sz w:val="28"/>
          <w:szCs w:val="28"/>
        </w:rPr>
        <w:t>сирийским</w:t>
      </w:r>
      <w:proofErr w:type="gramEnd"/>
      <w:r w:rsidR="00845622">
        <w:rPr>
          <w:sz w:val="28"/>
          <w:szCs w:val="28"/>
        </w:rPr>
        <w:t xml:space="preserve"> </w:t>
      </w:r>
      <w:r w:rsidRPr="004F2F32">
        <w:rPr>
          <w:sz w:val="28"/>
          <w:szCs w:val="28"/>
        </w:rPr>
        <w:t xml:space="preserve"> </w:t>
      </w:r>
      <w:proofErr w:type="spellStart"/>
      <w:r w:rsidRPr="004F2F32">
        <w:rPr>
          <w:sz w:val="28"/>
          <w:szCs w:val="28"/>
        </w:rPr>
        <w:t>Акербатом</w:t>
      </w:r>
      <w:proofErr w:type="spellEnd"/>
      <w:r w:rsidRPr="004F2F32">
        <w:rPr>
          <w:sz w:val="28"/>
          <w:szCs w:val="28"/>
        </w:rPr>
        <w:t xml:space="preserve"> уничтожил 14 боевиков.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- Вы назвали этого военнослужащего офицером. Он не офицер. Он, </w:t>
      </w:r>
      <w:proofErr w:type="gramStart"/>
      <w:r w:rsidRPr="004F2F32">
        <w:rPr>
          <w:sz w:val="28"/>
          <w:szCs w:val="28"/>
        </w:rPr>
        <w:t>по моему</w:t>
      </w:r>
      <w:proofErr w:type="gramEnd"/>
      <w:r w:rsidRPr="004F2F32">
        <w:rPr>
          <w:sz w:val="28"/>
          <w:szCs w:val="28"/>
        </w:rPr>
        <w:t xml:space="preserve"> старший сержант или прапорщик. Но должен быть офицером. </w:t>
      </w:r>
      <w:proofErr w:type="gramStart"/>
      <w:r w:rsidRPr="004F2F32">
        <w:rPr>
          <w:sz w:val="28"/>
          <w:szCs w:val="28"/>
        </w:rPr>
        <w:t>Надеюсь обязательно будет</w:t>
      </w:r>
      <w:proofErr w:type="gramEnd"/>
      <w:r w:rsidRPr="004F2F32">
        <w:rPr>
          <w:sz w:val="28"/>
          <w:szCs w:val="28"/>
        </w:rPr>
        <w:t>, - сказал Владимир Путин.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 xml:space="preserve">Денис теперь Герой </w:t>
      </w:r>
      <w:r w:rsidRPr="004F2F32">
        <w:rPr>
          <w:rStyle w:val="resh-link"/>
          <w:sz w:val="28"/>
          <w:szCs w:val="28"/>
        </w:rPr>
        <w:t>РФ</w:t>
      </w:r>
      <w:r w:rsidRPr="004F2F32">
        <w:rPr>
          <w:sz w:val="28"/>
          <w:szCs w:val="28"/>
        </w:rPr>
        <w:t xml:space="preserve">. Губернатор области, Валерий </w:t>
      </w:r>
      <w:proofErr w:type="spellStart"/>
      <w:r w:rsidRPr="004F2F32">
        <w:rPr>
          <w:rStyle w:val="name-link"/>
          <w:sz w:val="28"/>
          <w:szCs w:val="28"/>
        </w:rPr>
        <w:t>Радаев</w:t>
      </w:r>
      <w:proofErr w:type="spellEnd"/>
      <w:r w:rsidRPr="004F2F32">
        <w:rPr>
          <w:sz w:val="28"/>
          <w:szCs w:val="28"/>
        </w:rPr>
        <w:t>, поздравил саратовца с присвоением звания:</w:t>
      </w:r>
    </w:p>
    <w:p w:rsidR="00CF6337" w:rsidRPr="004F2F32" w:rsidRDefault="00CF6337" w:rsidP="004F2F32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>- Звание свидетельствует о мужестве и воинской дисциплине, которые вы проявили на территории Сирии. Мы, саратовцы, искренне гордимся вашим подвигом, - сказано было в телеграмме, которую глава региона направил военнослужащему.</w:t>
      </w:r>
    </w:p>
    <w:p w:rsidR="00CF6337" w:rsidRPr="004F2F32" w:rsidRDefault="00CF6337" w:rsidP="00BE1C9C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lastRenderedPageBreak/>
        <w:t>А Владимир Путин, на вопрос «считает ли он Дениса и его боевых товарищей героями» ответил:</w:t>
      </w:r>
    </w:p>
    <w:p w:rsidR="00CF6337" w:rsidRPr="004F2F32" w:rsidRDefault="00CF6337" w:rsidP="00BE1C9C">
      <w:pPr>
        <w:pStyle w:val="a5"/>
        <w:jc w:val="both"/>
        <w:rPr>
          <w:sz w:val="28"/>
          <w:szCs w:val="28"/>
        </w:rPr>
      </w:pPr>
      <w:r w:rsidRPr="004F2F32">
        <w:rPr>
          <w:sz w:val="28"/>
          <w:szCs w:val="28"/>
        </w:rPr>
        <w:t>- Герои, конечно. Если они не герои, то кто? Я знаю, что в наших вооруженных силах, много таких людей.</w:t>
      </w:r>
    </w:p>
    <w:p w:rsidR="00B438BF" w:rsidRDefault="00BE1C9C" w:rsidP="00BE1C9C">
      <w:pPr>
        <w:jc w:val="both"/>
      </w:pPr>
      <w:r>
        <w:rPr>
          <w:rFonts w:ascii="Times New Roman" w:hAnsi="Times New Roman" w:cs="Times New Roman"/>
          <w:sz w:val="28"/>
          <w:szCs w:val="28"/>
        </w:rPr>
        <w:t>С</w:t>
      </w:r>
      <w:r w:rsidRPr="004F2F32">
        <w:rPr>
          <w:rFonts w:ascii="Times New Roman" w:hAnsi="Times New Roman" w:cs="Times New Roman"/>
          <w:sz w:val="28"/>
          <w:szCs w:val="28"/>
        </w:rPr>
        <w:t>читает</w:t>
      </w:r>
      <w:r>
        <w:rPr>
          <w:rFonts w:ascii="Times New Roman" w:hAnsi="Times New Roman" w:cs="Times New Roman"/>
          <w:sz w:val="28"/>
          <w:szCs w:val="28"/>
        </w:rPr>
        <w:t>е  ли вы</w:t>
      </w:r>
      <w:r w:rsidRPr="004F2F32">
        <w:rPr>
          <w:rFonts w:ascii="Times New Roman" w:hAnsi="Times New Roman" w:cs="Times New Roman"/>
          <w:sz w:val="28"/>
          <w:szCs w:val="28"/>
        </w:rPr>
        <w:t xml:space="preserve"> Дениса и его боевых товарищей героями</w:t>
      </w:r>
      <w:r>
        <w:rPr>
          <w:rFonts w:ascii="Times New Roman" w:hAnsi="Times New Roman" w:cs="Times New Roman"/>
          <w:sz w:val="28"/>
          <w:szCs w:val="28"/>
        </w:rPr>
        <w:t>? Почему?</w:t>
      </w:r>
    </w:p>
    <w:p w:rsidR="00B438BF" w:rsidRPr="00B438BF" w:rsidRDefault="00B438BF" w:rsidP="00BE1C9C">
      <w:pPr>
        <w:jc w:val="both"/>
        <w:rPr>
          <w:rFonts w:ascii="Times New Roman" w:hAnsi="Times New Roman" w:cs="Times New Roman"/>
        </w:rPr>
      </w:pPr>
    </w:p>
    <w:p w:rsidR="00B438BF" w:rsidRPr="00BE1C9C" w:rsidRDefault="00B438BF" w:rsidP="00BE1C9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38BF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47650" cy="247650"/>
            <wp:effectExtent l="19050" t="0" r="0" b="0"/>
            <wp:docPr id="7" name="Рисунок 2" descr="http://festival.1september.ru/articles/636248/f_clip_image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36248/f_clip_image001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438BF">
        <w:rPr>
          <w:rFonts w:ascii="Times New Roman" w:hAnsi="Times New Roman" w:cs="Times New Roman"/>
          <w:color w:val="333333"/>
          <w:sz w:val="28"/>
          <w:szCs w:val="28"/>
        </w:rPr>
        <w:t> </w:t>
      </w:r>
      <w:r w:rsidRPr="00BE1C9C">
        <w:rPr>
          <w:rFonts w:ascii="Times New Roman" w:hAnsi="Times New Roman" w:cs="Times New Roman"/>
          <w:color w:val="333333"/>
          <w:sz w:val="28"/>
          <w:szCs w:val="28"/>
        </w:rPr>
        <w:t>Мне кажется, моя совесть не спит, но разговор был полезным</w:t>
      </w:r>
    </w:p>
    <w:p w:rsidR="00B438BF" w:rsidRPr="00BE1C9C" w:rsidRDefault="00B438BF" w:rsidP="00BE1C9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47650" cy="247650"/>
            <wp:effectExtent l="19050" t="0" r="0" b="0"/>
            <wp:docPr id="8" name="Рисунок 3" descr="http://festival.1september.ru/articles/636248/f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636248/f_clip_image002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1C9C">
        <w:rPr>
          <w:rFonts w:ascii="Times New Roman" w:hAnsi="Times New Roman" w:cs="Times New Roman"/>
          <w:color w:val="333333"/>
          <w:sz w:val="28"/>
          <w:szCs w:val="28"/>
        </w:rPr>
        <w:t> Наш сегодняшний разговор помог мне осознать, что мне есть, за что просить прощения</w:t>
      </w:r>
    </w:p>
    <w:p w:rsidR="00B438BF" w:rsidRPr="00BE1C9C" w:rsidRDefault="00B438BF" w:rsidP="00BE1C9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1C9C"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47650" cy="247650"/>
            <wp:effectExtent l="19050" t="0" r="0" b="0"/>
            <wp:docPr id="9" name="Рисунок 4" descr="http://festival.1september.ru/articles/636248/f_clip_image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636248/f_clip_image003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1C9C">
        <w:rPr>
          <w:rFonts w:ascii="Times New Roman" w:hAnsi="Times New Roman" w:cs="Times New Roman"/>
          <w:color w:val="333333"/>
          <w:sz w:val="28"/>
          <w:szCs w:val="28"/>
        </w:rPr>
        <w:t> Другое (написать)</w:t>
      </w:r>
    </w:p>
    <w:p w:rsidR="00B438BF" w:rsidRPr="00BE1C9C" w:rsidRDefault="00B438BF" w:rsidP="00BE1C9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 w:rsidRPr="00BE1C9C">
        <w:rPr>
          <w:rFonts w:ascii="Times New Roman" w:hAnsi="Times New Roman" w:cs="Times New Roman"/>
          <w:iCs/>
          <w:color w:val="333333"/>
          <w:sz w:val="28"/>
          <w:szCs w:val="28"/>
        </w:rPr>
        <w:t>Желаю вам, чтобы из любых жизненных ситуаций вы выходили достойно, произнося с гордостью: «Я гражданин России, честь имею!!!!»</w:t>
      </w:r>
    </w:p>
    <w:p w:rsidR="00B438BF" w:rsidRPr="00BE1C9C" w:rsidRDefault="00BE1C9C" w:rsidP="00BE1C9C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iCs/>
          <w:color w:val="333333"/>
          <w:sz w:val="28"/>
          <w:szCs w:val="28"/>
        </w:rPr>
      </w:pPr>
      <w:r>
        <w:rPr>
          <w:rFonts w:ascii="Times New Roman" w:hAnsi="Times New Roman" w:cs="Times New Roman"/>
          <w:iCs/>
          <w:color w:val="333333"/>
          <w:sz w:val="28"/>
          <w:szCs w:val="28"/>
        </w:rPr>
        <w:t xml:space="preserve">                   </w:t>
      </w:r>
      <w:r w:rsidR="00B438BF" w:rsidRPr="00BE1C9C">
        <w:rPr>
          <w:rFonts w:ascii="Times New Roman" w:hAnsi="Times New Roman" w:cs="Times New Roman"/>
          <w:iCs/>
          <w:color w:val="333333"/>
          <w:sz w:val="28"/>
          <w:szCs w:val="28"/>
        </w:rPr>
        <w:t>(Просмотр ролика «Честь имею!»)</w:t>
      </w:r>
    </w:p>
    <w:p w:rsidR="00892A08" w:rsidRPr="00B438BF" w:rsidRDefault="00892A08" w:rsidP="00B438BF">
      <w:pPr>
        <w:ind w:firstLine="708"/>
      </w:pPr>
    </w:p>
    <w:sectPr w:rsidR="00892A08" w:rsidRPr="00B438BF" w:rsidSect="00BE1C9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C9C" w:rsidRDefault="00BE1C9C" w:rsidP="00BE1C9C">
      <w:pPr>
        <w:spacing w:after="0" w:line="240" w:lineRule="auto"/>
      </w:pPr>
      <w:r>
        <w:separator/>
      </w:r>
    </w:p>
  </w:endnote>
  <w:endnote w:type="continuationSeparator" w:id="0">
    <w:p w:rsidR="00BE1C9C" w:rsidRDefault="00BE1C9C" w:rsidP="00BE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C9C" w:rsidRDefault="00BE1C9C" w:rsidP="00BE1C9C">
      <w:pPr>
        <w:spacing w:after="0" w:line="240" w:lineRule="auto"/>
      </w:pPr>
      <w:r>
        <w:separator/>
      </w:r>
    </w:p>
  </w:footnote>
  <w:footnote w:type="continuationSeparator" w:id="0">
    <w:p w:rsidR="00BE1C9C" w:rsidRDefault="00BE1C9C" w:rsidP="00BE1C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337"/>
    <w:rsid w:val="000534DE"/>
    <w:rsid w:val="004F2F32"/>
    <w:rsid w:val="007735C1"/>
    <w:rsid w:val="00845622"/>
    <w:rsid w:val="00892A08"/>
    <w:rsid w:val="00B0773B"/>
    <w:rsid w:val="00B438BF"/>
    <w:rsid w:val="00BE1C9C"/>
    <w:rsid w:val="00CF6337"/>
    <w:rsid w:val="00D34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A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6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633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CF6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-link">
    <w:name w:val="name-link"/>
    <w:basedOn w:val="a0"/>
    <w:rsid w:val="00CF6337"/>
  </w:style>
  <w:style w:type="character" w:customStyle="1" w:styleId="resh-link">
    <w:name w:val="resh-link"/>
    <w:basedOn w:val="a0"/>
    <w:rsid w:val="00CF6337"/>
  </w:style>
  <w:style w:type="character" w:styleId="a6">
    <w:name w:val="Hyperlink"/>
    <w:basedOn w:val="a0"/>
    <w:uiPriority w:val="99"/>
    <w:semiHidden/>
    <w:unhideWhenUsed/>
    <w:rsid w:val="00CF6337"/>
    <w:rPr>
      <w:color w:val="0000FF"/>
      <w:u w:val="single"/>
    </w:rPr>
  </w:style>
  <w:style w:type="character" w:styleId="a7">
    <w:name w:val="Strong"/>
    <w:basedOn w:val="a0"/>
    <w:uiPriority w:val="22"/>
    <w:qFormat/>
    <w:rsid w:val="00CF6337"/>
    <w:rPr>
      <w:b/>
      <w:bCs/>
    </w:rPr>
  </w:style>
  <w:style w:type="character" w:customStyle="1" w:styleId="apple-converted-space">
    <w:name w:val="apple-converted-space"/>
    <w:basedOn w:val="a0"/>
    <w:rsid w:val="00845622"/>
  </w:style>
  <w:style w:type="character" w:styleId="a8">
    <w:name w:val="Emphasis"/>
    <w:basedOn w:val="a0"/>
    <w:uiPriority w:val="20"/>
    <w:qFormat/>
    <w:rsid w:val="00B438BF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BE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E1C9C"/>
  </w:style>
  <w:style w:type="paragraph" w:styleId="ab">
    <w:name w:val="footer"/>
    <w:basedOn w:val="a"/>
    <w:link w:val="ac"/>
    <w:uiPriority w:val="99"/>
    <w:semiHidden/>
    <w:unhideWhenUsed/>
    <w:rsid w:val="00BE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E1C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2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3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63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853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6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343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5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10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8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524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9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0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1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5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1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329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7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67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0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gif"/><Relationship Id="rId3" Type="http://schemas.openxmlformats.org/officeDocument/2006/relationships/webSettings" Target="webSettings.xml"/><Relationship Id="rId7" Type="http://schemas.openxmlformats.org/officeDocument/2006/relationships/hyperlink" Target="http://moyaokruga.ru/img/image_big/f4116dea-9a64-4f4d-96e7-4ee28a1864d7.jpg" TargetMode="External"/><Relationship Id="rId12" Type="http://schemas.openxmlformats.org/officeDocument/2006/relationships/image" Target="media/image5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gi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https://www.saratov.kp.ru/daily/26776/381021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bsa</dc:creator>
  <cp:lastModifiedBy>bsa</cp:lastModifiedBy>
  <cp:revision>2</cp:revision>
  <dcterms:created xsi:type="dcterms:W3CDTF">2019-03-19T06:57:00Z</dcterms:created>
  <dcterms:modified xsi:type="dcterms:W3CDTF">2019-03-19T06:57:00Z</dcterms:modified>
</cp:coreProperties>
</file>