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E22" w:rsidRPr="00B74C63" w:rsidRDefault="00B74C63" w:rsidP="00C17E2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 – ЛИЦЕЙ г.ТАТАРСКА</w:t>
      </w:r>
    </w:p>
    <w:p w:rsidR="00C17E22" w:rsidRPr="00C17E22" w:rsidRDefault="00C17E22" w:rsidP="00C17E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E22" w:rsidRPr="00C17E22" w:rsidRDefault="00C17E22" w:rsidP="00C17E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E22" w:rsidRPr="00C17E22" w:rsidRDefault="00C17E22" w:rsidP="00C17E22">
      <w:pPr>
        <w:tabs>
          <w:tab w:val="left" w:pos="202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C17E22" w:rsidRPr="00B74C63" w:rsidRDefault="00C17E22" w:rsidP="00C17E22">
      <w:pPr>
        <w:tabs>
          <w:tab w:val="left" w:pos="2025"/>
        </w:tabs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B74C63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«Особенности подготовки к ГИА</w:t>
      </w:r>
    </w:p>
    <w:p w:rsidR="00C17E22" w:rsidRPr="00B74C63" w:rsidRDefault="00C17E22" w:rsidP="00C17E22">
      <w:pPr>
        <w:tabs>
          <w:tab w:val="left" w:pos="2025"/>
        </w:tabs>
        <w:jc w:val="center"/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</w:pPr>
      <w:r w:rsidRPr="00B74C63">
        <w:rPr>
          <w:rFonts w:ascii="Times New Roman" w:hAnsi="Times New Roman" w:cs="Times New Roman"/>
          <w:b/>
          <w:i/>
          <w:color w:val="000000" w:themeColor="text1"/>
          <w:sz w:val="32"/>
          <w:szCs w:val="32"/>
        </w:rPr>
        <w:t>выпускников по математике»</w:t>
      </w:r>
    </w:p>
    <w:p w:rsidR="00C17E22" w:rsidRPr="00C17E22" w:rsidRDefault="00C17E22" w:rsidP="00C17E22">
      <w:pPr>
        <w:tabs>
          <w:tab w:val="left" w:pos="2025"/>
        </w:tabs>
        <w:rPr>
          <w:rFonts w:ascii="Times New Roman" w:hAnsi="Times New Roman" w:cs="Times New Roman"/>
          <w:sz w:val="24"/>
          <w:szCs w:val="24"/>
        </w:rPr>
      </w:pPr>
    </w:p>
    <w:p w:rsidR="00C17E22" w:rsidRPr="00C17E22" w:rsidRDefault="00C17E22" w:rsidP="00C17E22">
      <w:pPr>
        <w:tabs>
          <w:tab w:val="left" w:pos="3150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C17E22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</w:t>
      </w:r>
    </w:p>
    <w:p w:rsidR="00C17E22" w:rsidRPr="00C17E22" w:rsidRDefault="00C17E22" w:rsidP="00B74C63">
      <w:pPr>
        <w:jc w:val="center"/>
        <w:rPr>
          <w:rFonts w:ascii="Times New Roman" w:hAnsi="Times New Roman" w:cs="Times New Roman"/>
          <w:b/>
          <w:color w:val="403152"/>
          <w:sz w:val="24"/>
          <w:szCs w:val="24"/>
        </w:rPr>
      </w:pPr>
      <w:r w:rsidRPr="00C17E22">
        <w:rPr>
          <w:rFonts w:ascii="Times New Roman" w:hAnsi="Times New Roman" w:cs="Times New Roman"/>
          <w:b/>
          <w:i/>
          <w:color w:val="403152"/>
          <w:sz w:val="24"/>
          <w:szCs w:val="24"/>
        </w:rPr>
        <w:t xml:space="preserve">«Из опыта работы по подготовке учащихся 9-х классов к ОГЭ </w:t>
      </w:r>
      <w:r w:rsidR="00B74C63">
        <w:rPr>
          <w:rFonts w:ascii="Times New Roman" w:hAnsi="Times New Roman" w:cs="Times New Roman"/>
          <w:b/>
          <w:i/>
          <w:color w:val="403152"/>
          <w:sz w:val="24"/>
          <w:szCs w:val="24"/>
        </w:rPr>
        <w:t>по математике»</w:t>
      </w:r>
    </w:p>
    <w:p w:rsidR="00B74C63" w:rsidRDefault="00176D8F" w:rsidP="00176D8F">
      <w:pPr>
        <w:tabs>
          <w:tab w:val="left" w:pos="6315"/>
          <w:tab w:val="left" w:pos="7230"/>
          <w:tab w:val="left" w:pos="7830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74C6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C17E22" w:rsidRDefault="00B74C63" w:rsidP="00B74C63">
      <w:pPr>
        <w:tabs>
          <w:tab w:val="left" w:pos="6315"/>
          <w:tab w:val="left" w:pos="7230"/>
          <w:tab w:val="left" w:pos="7830"/>
          <w:tab w:val="right" w:pos="9355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C17E22" w:rsidRPr="00C17E22">
        <w:rPr>
          <w:rFonts w:ascii="Times New Roman" w:hAnsi="Times New Roman" w:cs="Times New Roman"/>
          <w:b/>
          <w:sz w:val="24"/>
          <w:szCs w:val="24"/>
        </w:rPr>
        <w:t>Подготовила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C17E22" w:rsidRPr="00C17E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4C63" w:rsidRDefault="00B74C63" w:rsidP="00B74C63">
      <w:pPr>
        <w:tabs>
          <w:tab w:val="left" w:pos="6315"/>
          <w:tab w:val="left" w:pos="7230"/>
          <w:tab w:val="left" w:pos="7830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Кривошеева Е.М., учитель математики,</w:t>
      </w:r>
    </w:p>
    <w:p w:rsidR="00B74C63" w:rsidRDefault="00B74C63" w:rsidP="00B74C63">
      <w:pPr>
        <w:tabs>
          <w:tab w:val="left" w:pos="6315"/>
          <w:tab w:val="left" w:pos="7230"/>
          <w:tab w:val="left" w:pos="7830"/>
          <w:tab w:val="right" w:pos="9355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высшей квалификационной категории</w:t>
      </w:r>
    </w:p>
    <w:p w:rsidR="00B74C63" w:rsidRPr="00C17E22" w:rsidRDefault="00B74C63" w:rsidP="00B74C63">
      <w:pPr>
        <w:tabs>
          <w:tab w:val="left" w:pos="6315"/>
          <w:tab w:val="left" w:pos="7230"/>
          <w:tab w:val="left" w:pos="7830"/>
          <w:tab w:val="right" w:pos="9355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C17E22" w:rsidRDefault="00C17E22" w:rsidP="00B74C63">
      <w:pPr>
        <w:tabs>
          <w:tab w:val="left" w:pos="7230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17E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176D8F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C17E22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C17E22" w:rsidRDefault="00C17E22" w:rsidP="00C17E22">
      <w:pPr>
        <w:tabs>
          <w:tab w:val="left" w:pos="660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17E22" w:rsidRDefault="00C17E22" w:rsidP="00C17E22">
      <w:pPr>
        <w:tabs>
          <w:tab w:val="left" w:pos="660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17E22" w:rsidRDefault="00C17E22" w:rsidP="00C17E22">
      <w:pPr>
        <w:tabs>
          <w:tab w:val="left" w:pos="660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17E22" w:rsidRDefault="00C17E22" w:rsidP="00C17E22">
      <w:pPr>
        <w:tabs>
          <w:tab w:val="left" w:pos="1998"/>
          <w:tab w:val="left" w:pos="6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C17E22" w:rsidRDefault="00C17E22" w:rsidP="00C17E22">
      <w:pPr>
        <w:tabs>
          <w:tab w:val="left" w:pos="1998"/>
          <w:tab w:val="left" w:pos="6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17E22" w:rsidRDefault="00C17E22" w:rsidP="00C17E22">
      <w:pPr>
        <w:tabs>
          <w:tab w:val="left" w:pos="1998"/>
          <w:tab w:val="left" w:pos="6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17E22" w:rsidRDefault="00C17E22" w:rsidP="00C17E22">
      <w:pPr>
        <w:tabs>
          <w:tab w:val="left" w:pos="1998"/>
          <w:tab w:val="left" w:pos="6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17E22" w:rsidRDefault="00C17E22" w:rsidP="00C17E22">
      <w:pPr>
        <w:tabs>
          <w:tab w:val="left" w:pos="1998"/>
          <w:tab w:val="left" w:pos="6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176D8F" w:rsidRDefault="00176D8F" w:rsidP="00C17E22">
      <w:pPr>
        <w:tabs>
          <w:tab w:val="left" w:pos="1998"/>
          <w:tab w:val="left" w:pos="6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76D8F" w:rsidRDefault="00176D8F" w:rsidP="00C17E22">
      <w:pPr>
        <w:tabs>
          <w:tab w:val="left" w:pos="1998"/>
          <w:tab w:val="left" w:pos="6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74C63" w:rsidRDefault="00B74C63" w:rsidP="00E96C83">
      <w:pPr>
        <w:tabs>
          <w:tab w:val="left" w:pos="3429"/>
        </w:tabs>
        <w:rPr>
          <w:rFonts w:ascii="Times New Roman" w:hAnsi="Times New Roman" w:cs="Times New Roman"/>
          <w:b/>
          <w:sz w:val="24"/>
          <w:szCs w:val="24"/>
        </w:rPr>
      </w:pPr>
    </w:p>
    <w:p w:rsidR="00B74C63" w:rsidRDefault="00B74C63" w:rsidP="00E96C83">
      <w:pPr>
        <w:tabs>
          <w:tab w:val="left" w:pos="3429"/>
        </w:tabs>
        <w:rPr>
          <w:rFonts w:ascii="Times New Roman" w:hAnsi="Times New Roman" w:cs="Times New Roman"/>
          <w:b/>
          <w:sz w:val="24"/>
          <w:szCs w:val="24"/>
        </w:rPr>
      </w:pPr>
    </w:p>
    <w:p w:rsidR="00B74C63" w:rsidRDefault="00B74C63" w:rsidP="00E96C83">
      <w:pPr>
        <w:tabs>
          <w:tab w:val="left" w:pos="3429"/>
        </w:tabs>
        <w:rPr>
          <w:rFonts w:ascii="Times New Roman" w:hAnsi="Times New Roman" w:cs="Times New Roman"/>
          <w:b/>
          <w:sz w:val="24"/>
          <w:szCs w:val="24"/>
        </w:rPr>
      </w:pPr>
    </w:p>
    <w:p w:rsidR="00B74C63" w:rsidRDefault="00B74C63" w:rsidP="00E96C83">
      <w:pPr>
        <w:tabs>
          <w:tab w:val="left" w:pos="3429"/>
        </w:tabs>
        <w:rPr>
          <w:rFonts w:ascii="Times New Roman" w:hAnsi="Times New Roman" w:cs="Times New Roman"/>
          <w:b/>
          <w:sz w:val="24"/>
          <w:szCs w:val="24"/>
        </w:rPr>
      </w:pPr>
    </w:p>
    <w:p w:rsidR="00B74C63" w:rsidRDefault="00B74C63" w:rsidP="00E96C83">
      <w:pPr>
        <w:tabs>
          <w:tab w:val="left" w:pos="3429"/>
        </w:tabs>
        <w:rPr>
          <w:rFonts w:ascii="Times New Roman" w:hAnsi="Times New Roman" w:cs="Times New Roman"/>
          <w:b/>
          <w:sz w:val="24"/>
          <w:szCs w:val="24"/>
        </w:rPr>
      </w:pPr>
    </w:p>
    <w:p w:rsidR="00B74C63" w:rsidRDefault="00B74C63" w:rsidP="00E96C83">
      <w:pPr>
        <w:tabs>
          <w:tab w:val="left" w:pos="3429"/>
        </w:tabs>
        <w:rPr>
          <w:rFonts w:ascii="Times New Roman" w:hAnsi="Times New Roman" w:cs="Times New Roman"/>
          <w:b/>
          <w:sz w:val="24"/>
          <w:szCs w:val="24"/>
        </w:rPr>
      </w:pPr>
    </w:p>
    <w:p w:rsidR="00B74C63" w:rsidRDefault="00B74C63" w:rsidP="00E96C83">
      <w:pPr>
        <w:tabs>
          <w:tab w:val="left" w:pos="3429"/>
        </w:tabs>
        <w:rPr>
          <w:rFonts w:ascii="Times New Roman" w:hAnsi="Times New Roman" w:cs="Times New Roman"/>
          <w:b/>
          <w:sz w:val="24"/>
          <w:szCs w:val="24"/>
        </w:rPr>
      </w:pPr>
    </w:p>
    <w:p w:rsidR="006E1066" w:rsidRDefault="006E1066" w:rsidP="000D4AA4">
      <w:pPr>
        <w:tabs>
          <w:tab w:val="left" w:pos="2556"/>
        </w:tabs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</w:pPr>
      <w:r w:rsidRPr="006E1066">
        <w:rPr>
          <w:rFonts w:ascii="Times New Roman" w:hAnsi="Times New Roman" w:cs="Times New Roman"/>
          <w:b/>
          <w:bCs/>
          <w:sz w:val="24"/>
          <w:szCs w:val="24"/>
          <w:u w:val="single"/>
          <w:shd w:val="clear" w:color="auto" w:fill="FFFFFF"/>
        </w:rPr>
        <w:lastRenderedPageBreak/>
        <w:t>ОГЭ по математике — основной государственный экзамен. Для школьников 9 класса это первое серьезное выпускное испытание, результаты которого влияют на итоговую оценку в аттестате.</w:t>
      </w:r>
    </w:p>
    <w:p w:rsidR="000D4AA4" w:rsidRPr="00F34301" w:rsidRDefault="00E96C83" w:rsidP="000D4AA4">
      <w:pPr>
        <w:tabs>
          <w:tab w:val="left" w:pos="2556"/>
        </w:tabs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  <w:u w:val="single"/>
        </w:rPr>
        <w:t>Цель моей работы :</w:t>
      </w:r>
      <w:r w:rsidRPr="00F343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3217" w:rsidRPr="00F34301">
        <w:rPr>
          <w:rFonts w:ascii="Times New Roman" w:hAnsi="Times New Roman" w:cs="Times New Roman"/>
          <w:sz w:val="24"/>
          <w:szCs w:val="24"/>
        </w:rPr>
        <w:t>поделиться</w:t>
      </w:r>
      <w:r w:rsidR="009D77CB" w:rsidRPr="00F34301">
        <w:rPr>
          <w:rFonts w:ascii="Times New Roman" w:hAnsi="Times New Roman" w:cs="Times New Roman"/>
          <w:sz w:val="24"/>
          <w:szCs w:val="24"/>
        </w:rPr>
        <w:t xml:space="preserve"> с коллегами </w:t>
      </w:r>
      <w:r w:rsidR="0054175C" w:rsidRPr="00F34301">
        <w:rPr>
          <w:rFonts w:ascii="Times New Roman" w:hAnsi="Times New Roman" w:cs="Times New Roman"/>
          <w:sz w:val="24"/>
          <w:szCs w:val="24"/>
        </w:rPr>
        <w:t xml:space="preserve">опытом </w:t>
      </w:r>
      <w:r w:rsidR="0054175C">
        <w:rPr>
          <w:rFonts w:ascii="Times New Roman" w:hAnsi="Times New Roman" w:cs="Times New Roman"/>
          <w:sz w:val="24"/>
          <w:szCs w:val="24"/>
        </w:rPr>
        <w:t xml:space="preserve">работы </w:t>
      </w:r>
      <w:r w:rsidR="009D77CB" w:rsidRPr="00F34301">
        <w:rPr>
          <w:rFonts w:ascii="Times New Roman" w:hAnsi="Times New Roman" w:cs="Times New Roman"/>
          <w:sz w:val="24"/>
          <w:szCs w:val="24"/>
        </w:rPr>
        <w:t>в подготовке</w:t>
      </w:r>
      <w:r w:rsidR="0054175C" w:rsidRPr="0054175C">
        <w:rPr>
          <w:rFonts w:ascii="Times New Roman" w:hAnsi="Times New Roman" w:cs="Times New Roman"/>
          <w:sz w:val="24"/>
          <w:szCs w:val="24"/>
        </w:rPr>
        <w:t xml:space="preserve"> </w:t>
      </w:r>
      <w:r w:rsidR="0054175C" w:rsidRPr="00F34301">
        <w:rPr>
          <w:rFonts w:ascii="Times New Roman" w:hAnsi="Times New Roman" w:cs="Times New Roman"/>
          <w:sz w:val="24"/>
          <w:szCs w:val="24"/>
        </w:rPr>
        <w:t>учащихся</w:t>
      </w:r>
      <w:r w:rsidR="009D77CB" w:rsidRPr="00F34301">
        <w:rPr>
          <w:rFonts w:ascii="Times New Roman" w:hAnsi="Times New Roman" w:cs="Times New Roman"/>
          <w:sz w:val="24"/>
          <w:szCs w:val="24"/>
        </w:rPr>
        <w:t xml:space="preserve"> </w:t>
      </w:r>
      <w:r w:rsidR="0054175C" w:rsidRPr="00F34301">
        <w:rPr>
          <w:rFonts w:ascii="Times New Roman" w:hAnsi="Times New Roman" w:cs="Times New Roman"/>
          <w:sz w:val="24"/>
          <w:szCs w:val="24"/>
        </w:rPr>
        <w:t>к ОГЭ</w:t>
      </w:r>
      <w:r w:rsidR="0054175C">
        <w:rPr>
          <w:rFonts w:ascii="Times New Roman" w:hAnsi="Times New Roman" w:cs="Times New Roman"/>
          <w:sz w:val="24"/>
          <w:szCs w:val="24"/>
        </w:rPr>
        <w:t xml:space="preserve"> </w:t>
      </w:r>
      <w:r w:rsidR="0054175C" w:rsidRPr="00F34301">
        <w:rPr>
          <w:rFonts w:ascii="Times New Roman" w:hAnsi="Times New Roman" w:cs="Times New Roman"/>
          <w:sz w:val="24"/>
          <w:szCs w:val="24"/>
        </w:rPr>
        <w:t xml:space="preserve"> модуль  «Геометрия»</w:t>
      </w:r>
      <w:r w:rsidR="0054175C">
        <w:rPr>
          <w:rFonts w:ascii="Times New Roman" w:hAnsi="Times New Roman" w:cs="Times New Roman"/>
          <w:sz w:val="24"/>
          <w:szCs w:val="24"/>
        </w:rPr>
        <w:t>.</w:t>
      </w:r>
    </w:p>
    <w:p w:rsidR="009D77CB" w:rsidRPr="00F34301" w:rsidRDefault="009D77CB" w:rsidP="000D4AA4">
      <w:pPr>
        <w:tabs>
          <w:tab w:val="left" w:pos="2737"/>
        </w:tabs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  <w:u w:val="single"/>
        </w:rPr>
        <w:t>Задачи</w:t>
      </w:r>
      <w:r w:rsidRPr="00F34301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:</w:t>
      </w:r>
    </w:p>
    <w:p w:rsidR="009D77CB" w:rsidRPr="00F34301" w:rsidRDefault="009D77CB" w:rsidP="009D77CB">
      <w:pPr>
        <w:pStyle w:val="a8"/>
        <w:numPr>
          <w:ilvl w:val="0"/>
          <w:numId w:val="2"/>
        </w:numPr>
        <w:tabs>
          <w:tab w:val="left" w:pos="2737"/>
        </w:tabs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 xml:space="preserve">рассказать о подготовке </w:t>
      </w:r>
      <w:r w:rsidR="006E103F" w:rsidRPr="00F34301">
        <w:rPr>
          <w:rFonts w:ascii="Times New Roman" w:hAnsi="Times New Roman" w:cs="Times New Roman"/>
          <w:sz w:val="24"/>
          <w:szCs w:val="24"/>
        </w:rPr>
        <w:t xml:space="preserve">1 части модуля </w:t>
      </w:r>
      <w:r w:rsidR="0056545E" w:rsidRPr="0056545E">
        <w:rPr>
          <w:rFonts w:ascii="Times New Roman" w:hAnsi="Times New Roman" w:cs="Times New Roman"/>
          <w:sz w:val="24"/>
          <w:szCs w:val="24"/>
        </w:rPr>
        <w:t xml:space="preserve"> </w:t>
      </w:r>
      <w:r w:rsidR="006E103F" w:rsidRPr="00F34301">
        <w:rPr>
          <w:rFonts w:ascii="Times New Roman" w:hAnsi="Times New Roman" w:cs="Times New Roman"/>
          <w:sz w:val="24"/>
          <w:szCs w:val="24"/>
        </w:rPr>
        <w:t>«Геометрия»;</w:t>
      </w:r>
    </w:p>
    <w:p w:rsidR="006E103F" w:rsidRPr="00F34301" w:rsidRDefault="006E103F" w:rsidP="006E103F">
      <w:pPr>
        <w:pStyle w:val="a8"/>
        <w:numPr>
          <w:ilvl w:val="0"/>
          <w:numId w:val="2"/>
        </w:numPr>
        <w:tabs>
          <w:tab w:val="left" w:pos="2737"/>
        </w:tabs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>показать р</w:t>
      </w:r>
      <w:r w:rsidR="006E1066">
        <w:rPr>
          <w:rFonts w:ascii="Times New Roman" w:hAnsi="Times New Roman" w:cs="Times New Roman"/>
          <w:sz w:val="24"/>
          <w:szCs w:val="24"/>
        </w:rPr>
        <w:t xml:space="preserve">ешения нескольких задач  </w:t>
      </w:r>
      <w:r w:rsidRPr="00F34301">
        <w:rPr>
          <w:rFonts w:ascii="Times New Roman" w:hAnsi="Times New Roman" w:cs="Times New Roman"/>
          <w:sz w:val="24"/>
          <w:szCs w:val="24"/>
        </w:rPr>
        <w:t xml:space="preserve"> из 2 части модуля «Геометрия».</w:t>
      </w:r>
    </w:p>
    <w:p w:rsidR="004C4046" w:rsidRPr="00F34301" w:rsidRDefault="004C4046" w:rsidP="00F34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F34301">
        <w:rPr>
          <w:rFonts w:ascii="Times New Roman" w:hAnsi="Times New Roman" w:cs="Times New Roman"/>
          <w:sz w:val="24"/>
          <w:szCs w:val="24"/>
        </w:rPr>
        <w:t>Перед экзаменом необходимо ознакомиться с демонстрационными вариантами КИМ, изучить все содержащиеся в них инструкции, чтобы хорошо понимать, сколько времени отведено на работу, в каком порядке выполнять задания, как записывать ответы.</w:t>
      </w:r>
    </w:p>
    <w:p w:rsidR="004C4046" w:rsidRPr="00F34301" w:rsidRDefault="004C4046" w:rsidP="00F343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 xml:space="preserve">      </w:t>
      </w:r>
      <w:r w:rsidR="00F34301" w:rsidRPr="00F34301">
        <w:rPr>
          <w:rFonts w:ascii="Times New Roman" w:hAnsi="Times New Roman" w:cs="Times New Roman"/>
          <w:sz w:val="24"/>
          <w:szCs w:val="24"/>
        </w:rPr>
        <w:t xml:space="preserve">     </w:t>
      </w:r>
      <w:r w:rsidRPr="00F34301">
        <w:rPr>
          <w:rFonts w:ascii="Times New Roman" w:hAnsi="Times New Roman" w:cs="Times New Roman"/>
          <w:sz w:val="24"/>
          <w:szCs w:val="24"/>
        </w:rPr>
        <w:t>Одной из основ подготовки к ОГЭ может стать кодификатор проверяемых элементов содержания: он содержит перечень тем, по которым могут быть сформулированы задания.</w:t>
      </w:r>
    </w:p>
    <w:p w:rsidR="004C4046" w:rsidRPr="00F34301" w:rsidRDefault="004C4046" w:rsidP="00F34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 xml:space="preserve">      Любые сборники тренировочных заданий или вариантов могут играть в подготовке только вспомогательную роль. Успешной сдаче ОГЭ помогает и правильный психологический настрой, уверенность в своих силах. </w:t>
      </w:r>
    </w:p>
    <w:p w:rsidR="002346C3" w:rsidRPr="00F34301" w:rsidRDefault="004C4046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t xml:space="preserve">      </w:t>
      </w:r>
      <w:r w:rsidR="002346C3" w:rsidRPr="00F34301">
        <w:rPr>
          <w:color w:val="000000"/>
        </w:rPr>
        <w:t xml:space="preserve">Для успешной сдачи экзаменов девятиклассникам необходима </w:t>
      </w:r>
      <w:r w:rsidR="002346C3" w:rsidRPr="00F34301">
        <w:rPr>
          <w:b/>
          <w:i/>
          <w:color w:val="000000"/>
        </w:rPr>
        <w:t>определённая система подготовки.</w:t>
      </w:r>
    </w:p>
    <w:p w:rsidR="002346C3" w:rsidRPr="00F34301" w:rsidRDefault="002346C3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b/>
          <w:color w:val="000000"/>
          <w:u w:val="single"/>
        </w:rPr>
      </w:pPr>
      <w:r w:rsidRPr="00F34301">
        <w:rPr>
          <w:b/>
          <w:color w:val="000000"/>
          <w:u w:val="single"/>
        </w:rPr>
        <w:t>При подготовке учащихся к ОГЭ учителю необходимо:</w:t>
      </w:r>
    </w:p>
    <w:p w:rsidR="002346C3" w:rsidRPr="00F34301" w:rsidRDefault="002346C3" w:rsidP="006F19A7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формировать у учащихся навыки самоконтроля;</w:t>
      </w:r>
    </w:p>
    <w:p w:rsidR="002346C3" w:rsidRPr="00F34301" w:rsidRDefault="002346C3" w:rsidP="006F19A7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формировать умения проверять ответ на правдоподобие;</w:t>
      </w:r>
    </w:p>
    <w:p w:rsidR="002346C3" w:rsidRPr="00F34301" w:rsidRDefault="002346C3" w:rsidP="006F19A7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систематически отрабатывать вычислительные навыки;</w:t>
      </w:r>
    </w:p>
    <w:p w:rsidR="002346C3" w:rsidRPr="00F34301" w:rsidRDefault="002346C3" w:rsidP="006F19A7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формировать умение переходить от словесной формулировки соотношений между величинами к математической;</w:t>
      </w:r>
    </w:p>
    <w:p w:rsidR="002346C3" w:rsidRPr="00F34301" w:rsidRDefault="002346C3" w:rsidP="006F19A7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учить проводить доказательные рассуждения при решении задач;</w:t>
      </w:r>
    </w:p>
    <w:p w:rsidR="002346C3" w:rsidRPr="00F34301" w:rsidRDefault="002346C3" w:rsidP="006F19A7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учить выстраивать аргументацию при проведении доказательства;</w:t>
      </w:r>
    </w:p>
    <w:p w:rsidR="002346C3" w:rsidRPr="00F34301" w:rsidRDefault="002346C3" w:rsidP="006F19A7">
      <w:pPr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учить записывать математические рассуждения, доказательства, обращая внимание на точность и полноту проводимых обоснований.</w:t>
      </w:r>
    </w:p>
    <w:p w:rsidR="00F34301" w:rsidRPr="006E220A" w:rsidRDefault="00F34301" w:rsidP="006F19A7">
      <w:pPr>
        <w:pStyle w:val="a9"/>
        <w:spacing w:before="0" w:beforeAutospacing="0" w:after="0" w:afterAutospacing="0" w:line="360" w:lineRule="auto"/>
        <w:ind w:firstLine="709"/>
        <w:jc w:val="both"/>
        <w:rPr>
          <w:rStyle w:val="aa"/>
          <w:color w:val="000000"/>
          <w:u w:val="single"/>
          <w:bdr w:val="none" w:sz="0" w:space="0" w:color="auto" w:frame="1"/>
        </w:rPr>
      </w:pPr>
    </w:p>
    <w:p w:rsidR="00074EEF" w:rsidRPr="00F34301" w:rsidRDefault="00074EEF" w:rsidP="006F19A7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F34301">
        <w:rPr>
          <w:rStyle w:val="aa"/>
          <w:color w:val="000000"/>
          <w:u w:val="single"/>
          <w:bdr w:val="none" w:sz="0" w:space="0" w:color="auto" w:frame="1"/>
        </w:rPr>
        <w:t>При подготовке к ОГЭ следует знать специфику класса и уровень знаний по предмету.</w:t>
      </w:r>
    </w:p>
    <w:p w:rsidR="00207330" w:rsidRPr="00F34301" w:rsidRDefault="00074EEF" w:rsidP="006F19A7">
      <w:pPr>
        <w:pStyle w:val="a9"/>
        <w:spacing w:before="0" w:beforeAutospacing="0" w:after="259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Для работы по подготовке к ОГЭ всех учащихся я разделила на 2 группы ( 3 и можно больше ), перед каждой поставила свои задачи.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4675"/>
        <w:gridCol w:w="4669"/>
      </w:tblGrid>
      <w:tr w:rsidR="00207330" w:rsidRPr="00F34301" w:rsidTr="00207330">
        <w:tc>
          <w:tcPr>
            <w:tcW w:w="4785" w:type="dxa"/>
          </w:tcPr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1 группа</w:t>
            </w:r>
          </w:p>
        </w:tc>
        <w:tc>
          <w:tcPr>
            <w:tcW w:w="4785" w:type="dxa"/>
          </w:tcPr>
          <w:p w:rsidR="00207330" w:rsidRPr="00F34301" w:rsidRDefault="00207330" w:rsidP="00F34301">
            <w:pPr>
              <w:pStyle w:val="a9"/>
              <w:tabs>
                <w:tab w:val="left" w:pos="1051"/>
              </w:tabs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2 группа</w:t>
            </w:r>
          </w:p>
        </w:tc>
      </w:tr>
      <w:tr w:rsidR="00207330" w:rsidRPr="00F34301" w:rsidTr="00207330">
        <w:tc>
          <w:tcPr>
            <w:tcW w:w="4785" w:type="dxa"/>
          </w:tcPr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lastRenderedPageBreak/>
              <w:t>Учащиеся, которые должны справиться с заданиями базового уровня и получить на экзамене «3».</w:t>
            </w:r>
          </w:p>
        </w:tc>
        <w:tc>
          <w:tcPr>
            <w:tcW w:w="4785" w:type="dxa"/>
          </w:tcPr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Учащиеся, которые должны справиться с заданиями базового уровня и более сложными заданиями.</w:t>
            </w:r>
          </w:p>
        </w:tc>
      </w:tr>
      <w:tr w:rsidR="00207330" w:rsidRPr="00F34301" w:rsidTr="00C2681B">
        <w:tc>
          <w:tcPr>
            <w:tcW w:w="9570" w:type="dxa"/>
            <w:gridSpan w:val="2"/>
          </w:tcPr>
          <w:p w:rsidR="00207330" w:rsidRPr="00F34301" w:rsidRDefault="00207330" w:rsidP="00F34301">
            <w:pPr>
              <w:pStyle w:val="a9"/>
              <w:tabs>
                <w:tab w:val="left" w:pos="3399"/>
              </w:tabs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Задачи:</w:t>
            </w:r>
          </w:p>
        </w:tc>
      </w:tr>
      <w:tr w:rsidR="00207330" w:rsidRPr="00F34301" w:rsidTr="00207330">
        <w:tc>
          <w:tcPr>
            <w:tcW w:w="4785" w:type="dxa"/>
          </w:tcPr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1)должны выучить всю теорию;</w:t>
            </w:r>
          </w:p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2)научиться решать все типы заданий базового уровня;</w:t>
            </w:r>
          </w:p>
          <w:p w:rsidR="00207330" w:rsidRPr="00503F3B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3)на контрольных работах</w:t>
            </w:r>
            <w:r w:rsidR="00503F3B">
              <w:rPr>
                <w:color w:val="000000"/>
              </w:rPr>
              <w:t>, тестах и зачетах не списывать</w:t>
            </w:r>
            <w:r w:rsidR="00503F3B" w:rsidRPr="00503F3B">
              <w:rPr>
                <w:color w:val="000000"/>
              </w:rPr>
              <w:t>;</w:t>
            </w:r>
          </w:p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 xml:space="preserve">4)если </w:t>
            </w:r>
            <w:r w:rsidR="006F19A7" w:rsidRPr="00F34301">
              <w:rPr>
                <w:color w:val="000000"/>
              </w:rPr>
              <w:t xml:space="preserve"> </w:t>
            </w:r>
            <w:r w:rsidR="00503F3B">
              <w:rPr>
                <w:color w:val="000000"/>
              </w:rPr>
              <w:t xml:space="preserve">получишь </w:t>
            </w:r>
            <w:r w:rsidRPr="00F34301">
              <w:rPr>
                <w:color w:val="000000"/>
              </w:rPr>
              <w:t xml:space="preserve"> «2», </w:t>
            </w:r>
            <w:r w:rsidR="00503F3B">
              <w:rPr>
                <w:color w:val="000000"/>
              </w:rPr>
              <w:t xml:space="preserve"> </w:t>
            </w:r>
            <w:r w:rsidRPr="00F34301">
              <w:rPr>
                <w:color w:val="000000"/>
              </w:rPr>
              <w:t>то отработать (но не более 2 раз)</w:t>
            </w:r>
            <w:r w:rsidR="00503F3B">
              <w:rPr>
                <w:color w:val="000000"/>
              </w:rPr>
              <w:t>.</w:t>
            </w:r>
          </w:p>
        </w:tc>
        <w:tc>
          <w:tcPr>
            <w:tcW w:w="4785" w:type="dxa"/>
          </w:tcPr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1) должны выучить всю теорию;</w:t>
            </w:r>
          </w:p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2) научиться решать все типы заданий любой темы разными способами;</w:t>
            </w:r>
          </w:p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3) уметь объяснять, почему так решаешь;</w:t>
            </w:r>
          </w:p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4) уметь решать задачи на уравнения, проценты, прогрессии;</w:t>
            </w:r>
          </w:p>
          <w:p w:rsidR="00207330" w:rsidRPr="00503F3B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5) знать теорию геометрии и ум</w:t>
            </w:r>
            <w:r w:rsidR="00503F3B">
              <w:rPr>
                <w:color w:val="000000"/>
              </w:rPr>
              <w:t>еть решать задачи с параметрами</w:t>
            </w:r>
            <w:r w:rsidR="00503F3B" w:rsidRPr="00503F3B">
              <w:rPr>
                <w:color w:val="000000"/>
              </w:rPr>
              <w:t>;</w:t>
            </w:r>
          </w:p>
          <w:p w:rsidR="00207330" w:rsidRPr="00F34301" w:rsidRDefault="00207330" w:rsidP="00F3430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>6)</w:t>
            </w:r>
            <w:r w:rsidR="001F70E1" w:rsidRPr="00F34301">
              <w:rPr>
                <w:color w:val="000000"/>
              </w:rPr>
              <w:t>решать все дополнительные задания</w:t>
            </w:r>
            <w:r w:rsidRPr="00F34301">
              <w:rPr>
                <w:color w:val="000000"/>
              </w:rPr>
              <w:t>;</w:t>
            </w:r>
          </w:p>
          <w:p w:rsidR="00207330" w:rsidRPr="00F34301" w:rsidRDefault="006F19A7" w:rsidP="001F70E1">
            <w:pPr>
              <w:pStyle w:val="a9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</w:rPr>
            </w:pPr>
            <w:r w:rsidRPr="00F34301">
              <w:rPr>
                <w:color w:val="000000"/>
              </w:rPr>
              <w:t xml:space="preserve">7) </w:t>
            </w:r>
            <w:r w:rsidR="00503F3B">
              <w:rPr>
                <w:color w:val="000000"/>
              </w:rPr>
              <w:t>если получишь «2»</w:t>
            </w:r>
            <w:r w:rsidR="00503F3B" w:rsidRPr="00503F3B">
              <w:rPr>
                <w:color w:val="000000"/>
              </w:rPr>
              <w:t xml:space="preserve"> </w:t>
            </w:r>
            <w:r w:rsidR="00503F3B">
              <w:rPr>
                <w:color w:val="000000"/>
              </w:rPr>
              <w:t>или</w:t>
            </w:r>
            <w:r w:rsidR="00503F3B" w:rsidRPr="00503F3B">
              <w:rPr>
                <w:color w:val="000000"/>
              </w:rPr>
              <w:t xml:space="preserve"> </w:t>
            </w:r>
            <w:r w:rsidR="001F70E1" w:rsidRPr="00F34301">
              <w:rPr>
                <w:color w:val="000000"/>
              </w:rPr>
              <w:t xml:space="preserve">«3» , то </w:t>
            </w:r>
            <w:r w:rsidR="001F70E1">
              <w:rPr>
                <w:color w:val="000000"/>
              </w:rPr>
              <w:t>отработать (но не более 1 раза)</w:t>
            </w:r>
            <w:r w:rsidR="00207330" w:rsidRPr="00F34301">
              <w:rPr>
                <w:color w:val="000000"/>
              </w:rPr>
              <w:t>.</w:t>
            </w:r>
          </w:p>
        </w:tc>
      </w:tr>
    </w:tbl>
    <w:p w:rsidR="00074EEF" w:rsidRPr="00F34301" w:rsidRDefault="00074EEF" w:rsidP="006F19A7">
      <w:pPr>
        <w:pStyle w:val="a9"/>
        <w:spacing w:before="0" w:beforeAutospacing="0" w:after="259" w:afterAutospacing="0" w:line="360" w:lineRule="auto"/>
        <w:ind w:firstLine="709"/>
        <w:jc w:val="both"/>
        <w:rPr>
          <w:color w:val="000000"/>
        </w:rPr>
      </w:pPr>
    </w:p>
    <w:p w:rsidR="00074EEF" w:rsidRPr="00F34301" w:rsidRDefault="00074EEF" w:rsidP="006F19A7">
      <w:pPr>
        <w:pStyle w:val="a9"/>
        <w:spacing w:before="24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rStyle w:val="aa"/>
          <w:color w:val="000000"/>
          <w:bdr w:val="none" w:sz="0" w:space="0" w:color="auto" w:frame="1"/>
        </w:rPr>
        <w:t xml:space="preserve">        Проведение дополнительных занятий по подготовке к ОГЭ:</w:t>
      </w:r>
    </w:p>
    <w:p w:rsidR="00074EEF" w:rsidRPr="00F34301" w:rsidRDefault="00074EEF" w:rsidP="006F19A7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 xml:space="preserve">консультации для </w:t>
      </w:r>
      <w:r w:rsidR="006E220A">
        <w:rPr>
          <w:rFonts w:ascii="Times New Roman" w:hAnsi="Times New Roman" w:cs="Times New Roman"/>
          <w:color w:val="000000"/>
          <w:sz w:val="24"/>
          <w:szCs w:val="24"/>
        </w:rPr>
        <w:t>1 группы</w:t>
      </w:r>
      <w:r w:rsidRPr="00F34301">
        <w:rPr>
          <w:rFonts w:ascii="Times New Roman" w:hAnsi="Times New Roman" w:cs="Times New Roman"/>
          <w:color w:val="000000"/>
          <w:sz w:val="24"/>
          <w:szCs w:val="24"/>
        </w:rPr>
        <w:t xml:space="preserve"> учащихся (решение 1 части);</w:t>
      </w:r>
    </w:p>
    <w:p w:rsidR="00074EEF" w:rsidRPr="00F34301" w:rsidRDefault="00074EEF" w:rsidP="006F19A7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 xml:space="preserve">консультации для </w:t>
      </w:r>
      <w:r w:rsidR="006E220A">
        <w:rPr>
          <w:rFonts w:ascii="Times New Roman" w:hAnsi="Times New Roman" w:cs="Times New Roman"/>
          <w:color w:val="000000"/>
          <w:sz w:val="24"/>
          <w:szCs w:val="24"/>
        </w:rPr>
        <w:t xml:space="preserve">2 группы учащихся </w:t>
      </w:r>
      <w:r w:rsidRPr="00F34301">
        <w:rPr>
          <w:rFonts w:ascii="Times New Roman" w:hAnsi="Times New Roman" w:cs="Times New Roman"/>
          <w:color w:val="000000"/>
          <w:sz w:val="24"/>
          <w:szCs w:val="24"/>
        </w:rPr>
        <w:t>(решение заданий 2 части);</w:t>
      </w:r>
    </w:p>
    <w:p w:rsidR="00074EEF" w:rsidRPr="00F34301" w:rsidRDefault="00074EEF" w:rsidP="006F19A7">
      <w:pPr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индивидуальные консультации</w:t>
      </w:r>
      <w:r w:rsidR="006C14F4" w:rsidRPr="00F343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346C3" w:rsidRPr="00F34301" w:rsidRDefault="00074EEF" w:rsidP="006E1066">
      <w:pPr>
        <w:spacing w:line="360" w:lineRule="auto"/>
        <w:ind w:firstLine="709"/>
        <w:jc w:val="both"/>
        <w:rPr>
          <w:color w:val="000000"/>
        </w:rPr>
      </w:pPr>
      <w:r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6E103F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подготовке к ОГЭ по математике в 9 классе, одним из самых сложных является геометрический материал. </w:t>
      </w:r>
      <w:r w:rsidR="006F19A7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Чаще всего  учащимся  не хватает и</w:t>
      </w:r>
      <w:r w:rsidR="006E103F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>ме</w:t>
      </w:r>
      <w:r w:rsidR="006F19A7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нно баллов за решение заданий модуля « Геометрия». </w:t>
      </w:r>
      <w:r w:rsidR="006E103F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Благодаря сайту ФИПИ и открытому банку заданий ОГЭ по математике, подготовка к ГИА стала на</w:t>
      </w:r>
      <w:r w:rsidR="004C4046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103F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4C4046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6E103F" w:rsidRPr="00F343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эффективнее. </w:t>
      </w:r>
      <w:r w:rsidR="004C4046" w:rsidRPr="00F34301">
        <w:rPr>
          <w:rFonts w:ascii="Times New Roman" w:hAnsi="Times New Roman" w:cs="Times New Roman"/>
          <w:sz w:val="24"/>
          <w:szCs w:val="24"/>
        </w:rPr>
        <w:t>Все прототипы заданий из открытого банка заданий (</w:t>
      </w:r>
      <w:hyperlink r:id="rId8" w:history="1">
        <w:r w:rsidR="006E1066" w:rsidRPr="00FC6229">
          <w:rPr>
            <w:rStyle w:val="a7"/>
            <w:rFonts w:ascii="Times New Roman" w:hAnsi="Times New Roman" w:cs="Times New Roman"/>
            <w:sz w:val="24"/>
            <w:szCs w:val="24"/>
          </w:rPr>
          <w:t>http://oge.fipi.ru/os/xmodules/qprint/index.php?proj=DE0E276E497AB3784C3FC4CC20248DC0</w:t>
        </w:r>
      </w:hyperlink>
      <w:r w:rsidR="006E1066">
        <w:rPr>
          <w:rFonts w:ascii="Times New Roman" w:hAnsi="Times New Roman" w:cs="Times New Roman"/>
          <w:color w:val="00B0F0"/>
          <w:sz w:val="24"/>
          <w:szCs w:val="24"/>
        </w:rPr>
        <w:t xml:space="preserve"> ) </w:t>
      </w:r>
      <w:r w:rsidR="004C4046" w:rsidRPr="00F34301">
        <w:rPr>
          <w:color w:val="333333"/>
          <w:shd w:val="clear" w:color="auto" w:fill="FFFFFF"/>
        </w:rPr>
        <w:t xml:space="preserve">      </w:t>
      </w:r>
      <w:r w:rsidR="004C4046" w:rsidRPr="00F34301">
        <w:rPr>
          <w:shd w:val="clear" w:color="auto" w:fill="FFFFFF"/>
        </w:rPr>
        <w:t xml:space="preserve">Геометрия для большинства школьников кажется существенно сложнее, чем алгебра. Это неудивительно - с одной стороны, совсем другой подход к предмету, с другой - большое количество теорем, сведений, задач, которые необходимо знать. </w:t>
      </w:r>
      <w:r w:rsidR="004C4046" w:rsidRPr="00F34301">
        <w:rPr>
          <w:color w:val="000000"/>
        </w:rPr>
        <w:t xml:space="preserve">Желательно готовить справочники по темам «Треугольники», «Четырёхугольники», «Окружность». ( </w:t>
      </w:r>
      <w:r w:rsidR="004C4046" w:rsidRPr="00F34301">
        <w:rPr>
          <w:color w:val="7030A0"/>
        </w:rPr>
        <w:t>см. приложение       « Формулы</w:t>
      </w:r>
      <w:r w:rsidR="003C2BAB" w:rsidRPr="00F34301">
        <w:rPr>
          <w:color w:val="7030A0"/>
        </w:rPr>
        <w:t xml:space="preserve"> по геометрии </w:t>
      </w:r>
      <w:r w:rsidR="004C4046" w:rsidRPr="00F34301">
        <w:rPr>
          <w:color w:val="7030A0"/>
        </w:rPr>
        <w:t>»</w:t>
      </w:r>
      <w:r w:rsidR="004C4046" w:rsidRPr="00F34301">
        <w:rPr>
          <w:color w:val="000000"/>
        </w:rPr>
        <w:t xml:space="preserve">). Затем выполнить набор задач разного типа сложности по этим темам (брать задания из открытого банка). </w:t>
      </w:r>
    </w:p>
    <w:p w:rsidR="004C4046" w:rsidRPr="00F34301" w:rsidRDefault="004C4046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lastRenderedPageBreak/>
        <w:t>Хороший результат получается, когда учитель инсценирует «тупик» в процессе решения задачи. В этом случае учащиеся должны уметь найти место, с которого пошёл «тупиковый» вариант, чтобы, вернувшись к нему, найти другой вариант решения.</w:t>
      </w:r>
    </w:p>
    <w:p w:rsidR="004C4046" w:rsidRPr="00F34301" w:rsidRDefault="004C4046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Очень эффективен приём показа учителем мыслительного поиска способа решения задачи. Учитель должен быть готов раскрыть перед учащимися ход своих мыслей, которые у него возникали, когда он готовился к уроку, даже если эти мысли были неверными. Целесообразно развернуть перед учащимися всю картину поиска решения, вплоть до показа своих черновых записей.</w:t>
      </w:r>
    </w:p>
    <w:p w:rsidR="004C4046" w:rsidRPr="00F34301" w:rsidRDefault="004C4046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 xml:space="preserve">По этому разделу рекомендуется учебное пособие: </w:t>
      </w:r>
      <w:r w:rsidRPr="00F34301">
        <w:rPr>
          <w:color w:val="0070C0"/>
        </w:rPr>
        <w:t>Балаян Э.Н. «Геометрия. Задачи на готовых чертежах для подготовки к ГИА и ЕГЭ. 7-9 классы».</w:t>
      </w:r>
      <w:r w:rsidRPr="00F34301">
        <w:rPr>
          <w:color w:val="000000"/>
        </w:rPr>
        <w:t xml:space="preserve"> Оно содержит теоретические сведения по геометрии за курс основной школы и упражнения в таблицах по всем темам геометрии 7-9 классов.</w:t>
      </w:r>
    </w:p>
    <w:p w:rsidR="00D927DD" w:rsidRPr="00F34301" w:rsidRDefault="00D927DD" w:rsidP="00F34301">
      <w:pPr>
        <w:pStyle w:val="2"/>
        <w:spacing w:before="0" w:beforeAutospacing="0" w:after="0" w:afterAutospacing="0" w:line="360" w:lineRule="auto"/>
        <w:ind w:firstLine="709"/>
        <w:jc w:val="both"/>
        <w:rPr>
          <w:b w:val="0"/>
          <w:sz w:val="24"/>
          <w:szCs w:val="24"/>
          <w:u w:val="single"/>
        </w:rPr>
      </w:pPr>
      <w:r w:rsidRPr="00F34301">
        <w:rPr>
          <w:rStyle w:val="aa"/>
          <w:b/>
          <w:sz w:val="24"/>
          <w:szCs w:val="24"/>
          <w:u w:val="single"/>
          <w:bdr w:val="none" w:sz="0" w:space="0" w:color="auto" w:frame="1"/>
        </w:rPr>
        <w:t>Применение групповой работы на уроках математики при подготовке к ОГЭ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Психологи давно доказали, что люди лучше всего усваивают то, что обсуждают с другими, а лучше всего помнят то, что объясняют другим.</w:t>
      </w:r>
    </w:p>
    <w:p w:rsidR="00D927DD" w:rsidRPr="00F34301" w:rsidRDefault="00D927DD" w:rsidP="00F34301">
      <w:pPr>
        <w:pStyle w:val="a9"/>
        <w:tabs>
          <w:tab w:val="left" w:pos="6785"/>
        </w:tabs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Учащиеся под руководством учителя создают группы по 3- 4 человека.</w:t>
      </w:r>
      <w:r w:rsidRPr="00F34301">
        <w:rPr>
          <w:color w:val="000000"/>
        </w:rPr>
        <w:tab/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b/>
          <w:i/>
          <w:color w:val="000000"/>
          <w:u w:val="single"/>
        </w:rPr>
      </w:pPr>
      <w:r w:rsidRPr="00F34301">
        <w:rPr>
          <w:b/>
          <w:i/>
          <w:color w:val="000000"/>
          <w:u w:val="single"/>
        </w:rPr>
        <w:t>Алгоритм действий учащихся.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rStyle w:val="ab"/>
          <w:color w:val="000000"/>
          <w:u w:val="single"/>
          <w:bdr w:val="none" w:sz="0" w:space="0" w:color="auto" w:frame="1"/>
        </w:rPr>
        <w:t>Задания обязательного уровня</w:t>
      </w:r>
      <w:r w:rsidRPr="00F34301">
        <w:rPr>
          <w:rStyle w:val="ab"/>
          <w:color w:val="000000"/>
          <w:bdr w:val="none" w:sz="0" w:space="0" w:color="auto" w:frame="1"/>
        </w:rPr>
        <w:t xml:space="preserve"> (1 часть).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Выполнив задания 1 части, сравнивают решения с ответами и между собой.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Делают работу над ошибками.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Получают другой вариант заданий 1 части и выполняют только те задания, в которых были допущены ошибки. Каждая группа получает задание и готовится самостоятельно. При этом учащиеся не знают, кто будет выполнять задание у доски.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F34301">
        <w:rPr>
          <w:rStyle w:val="ab"/>
          <w:color w:val="000000"/>
          <w:u w:val="single"/>
          <w:bdr w:val="none" w:sz="0" w:space="0" w:color="auto" w:frame="1"/>
        </w:rPr>
        <w:t>Задания 2 части.</w:t>
      </w:r>
    </w:p>
    <w:p w:rsidR="002346C3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Представители каждой группы решают задания по порядку, возможно, только те, которые решить смогли.</w:t>
      </w:r>
      <w:r w:rsidR="006F19A7" w:rsidRPr="00F34301">
        <w:rPr>
          <w:color w:val="000000"/>
        </w:rPr>
        <w:t xml:space="preserve"> </w:t>
      </w:r>
      <w:r w:rsidRPr="00F34301">
        <w:rPr>
          <w:color w:val="000000"/>
        </w:rPr>
        <w:t>Остальные учащиеся проверяют задания, задают вопросы, оценивают. Оценку получает вся группа. Каждая группа готовится самостоятельно в течение недели.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  <w:u w:val="single"/>
        </w:rPr>
      </w:pPr>
      <w:r w:rsidRPr="00F34301">
        <w:rPr>
          <w:rStyle w:val="ab"/>
          <w:color w:val="000000"/>
          <w:u w:val="single"/>
          <w:bdr w:val="none" w:sz="0" w:space="0" w:color="auto" w:frame="1"/>
        </w:rPr>
        <w:t>Задания повышенной сложности.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Задания у доски выполняют те учащиеся, которые с ним справились самостоятельно.</w:t>
      </w:r>
    </w:p>
    <w:p w:rsidR="00D927DD" w:rsidRPr="00F34301" w:rsidRDefault="00D927DD" w:rsidP="00F34301">
      <w:pPr>
        <w:pStyle w:val="a9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F34301">
        <w:rPr>
          <w:color w:val="000000"/>
        </w:rPr>
        <w:t>Остальные при этом имеют возможность разобраться в затруднениях, встретившихся при выполнении этих заданий.</w:t>
      </w:r>
    </w:p>
    <w:p w:rsidR="004C4046" w:rsidRPr="00F34301" w:rsidRDefault="00D927DD" w:rsidP="00F343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color w:val="000000"/>
          <w:sz w:val="24"/>
          <w:szCs w:val="24"/>
        </w:rPr>
        <w:t>Если есть несколько учащихся, решивших задание, то проверку можно осуществлять в виде математического боя.</w:t>
      </w:r>
    </w:p>
    <w:p w:rsidR="000D4AA4" w:rsidRPr="00F34301" w:rsidRDefault="00C90EBB" w:rsidP="00F34301">
      <w:pPr>
        <w:tabs>
          <w:tab w:val="left" w:pos="2737"/>
        </w:tabs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34301">
        <w:rPr>
          <w:rFonts w:ascii="Times New Roman" w:hAnsi="Times New Roman" w:cs="Times New Roman"/>
          <w:sz w:val="24"/>
          <w:szCs w:val="24"/>
        </w:rPr>
        <w:lastRenderedPageBreak/>
        <w:t xml:space="preserve">Мне бы хотелось показать вам, уважаемые коллеги, решения нескольких задач из 2 части модуль «Геометрия». </w:t>
      </w:r>
      <w:r w:rsidR="00F34301" w:rsidRPr="00F34301">
        <w:rPr>
          <w:rFonts w:ascii="Times New Roman" w:hAnsi="Times New Roman" w:cs="Times New Roman"/>
          <w:sz w:val="24"/>
          <w:szCs w:val="24"/>
        </w:rPr>
        <w:t xml:space="preserve"> </w:t>
      </w:r>
      <w:r w:rsidR="006F19A7" w:rsidRPr="00F34301">
        <w:rPr>
          <w:rFonts w:ascii="Times New Roman" w:hAnsi="Times New Roman" w:cs="Times New Roman"/>
          <w:sz w:val="24"/>
          <w:szCs w:val="24"/>
        </w:rPr>
        <w:t xml:space="preserve">Хочу предложить Вашему вниманию </w:t>
      </w:r>
      <w:r w:rsidRPr="00F34301">
        <w:rPr>
          <w:rFonts w:ascii="Times New Roman" w:hAnsi="Times New Roman" w:cs="Times New Roman"/>
          <w:sz w:val="24"/>
          <w:szCs w:val="24"/>
        </w:rPr>
        <w:t xml:space="preserve"> четыре задачи</w:t>
      </w:r>
      <w:r w:rsidR="00C26726" w:rsidRPr="00F34301">
        <w:rPr>
          <w:rFonts w:ascii="Times New Roman" w:hAnsi="Times New Roman" w:cs="Times New Roman"/>
          <w:sz w:val="24"/>
          <w:szCs w:val="24"/>
        </w:rPr>
        <w:t xml:space="preserve">, каждая из которых включает в себя </w:t>
      </w:r>
      <w:r w:rsidR="006F19A7" w:rsidRPr="00F34301">
        <w:rPr>
          <w:rFonts w:ascii="Times New Roman" w:hAnsi="Times New Roman" w:cs="Times New Roman"/>
          <w:sz w:val="24"/>
          <w:szCs w:val="24"/>
        </w:rPr>
        <w:t xml:space="preserve"> несколько тем.</w:t>
      </w:r>
      <w:r w:rsidR="00C26726" w:rsidRPr="00F34301">
        <w:rPr>
          <w:rFonts w:ascii="Times New Roman" w:hAnsi="Times New Roman" w:cs="Times New Roman"/>
          <w:sz w:val="24"/>
          <w:szCs w:val="24"/>
        </w:rPr>
        <w:t xml:space="preserve"> Чтобы решить такие задачи</w:t>
      </w:r>
      <w:r w:rsidR="006F19A7" w:rsidRPr="00F34301">
        <w:rPr>
          <w:rFonts w:ascii="Times New Roman" w:hAnsi="Times New Roman" w:cs="Times New Roman"/>
          <w:sz w:val="24"/>
          <w:szCs w:val="24"/>
        </w:rPr>
        <w:t xml:space="preserve">, </w:t>
      </w:r>
      <w:r w:rsidR="00F34301">
        <w:rPr>
          <w:rFonts w:ascii="Times New Roman" w:hAnsi="Times New Roman" w:cs="Times New Roman"/>
          <w:sz w:val="24"/>
          <w:szCs w:val="24"/>
        </w:rPr>
        <w:t xml:space="preserve"> необходимо владеть</w:t>
      </w:r>
      <w:r w:rsidR="00F34301" w:rsidRPr="00F34301">
        <w:rPr>
          <w:rFonts w:ascii="Times New Roman" w:hAnsi="Times New Roman" w:cs="Times New Roman"/>
          <w:sz w:val="24"/>
          <w:szCs w:val="24"/>
        </w:rPr>
        <w:t xml:space="preserve"> </w:t>
      </w:r>
      <w:r w:rsidR="00C26726" w:rsidRPr="00F34301">
        <w:rPr>
          <w:rFonts w:ascii="Times New Roman" w:hAnsi="Times New Roman" w:cs="Times New Roman"/>
          <w:sz w:val="24"/>
          <w:szCs w:val="24"/>
        </w:rPr>
        <w:t>всей теорией по геометрии.</w:t>
      </w:r>
      <w:r w:rsidR="000D4AA4" w:rsidRPr="00F34301">
        <w:rPr>
          <w:rFonts w:ascii="Times New Roman" w:hAnsi="Times New Roman" w:cs="Times New Roman"/>
          <w:sz w:val="24"/>
          <w:szCs w:val="24"/>
        </w:rPr>
        <w:br w:type="page"/>
      </w:r>
      <w:r w:rsidRPr="00F3430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Решение задач под №26 </w:t>
      </w:r>
      <w:r w:rsidR="002149D4" w:rsidRPr="00F3430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D17D3" w:rsidRPr="00F34301">
        <w:rPr>
          <w:rFonts w:ascii="Times New Roman" w:hAnsi="Times New Roman" w:cs="Times New Roman"/>
          <w:b/>
          <w:sz w:val="24"/>
          <w:szCs w:val="24"/>
          <w:u w:val="single"/>
        </w:rPr>
        <w:t>из</w:t>
      </w:r>
      <w:r w:rsidR="002149D4" w:rsidRPr="00F3430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D17D3" w:rsidRPr="00F34301">
        <w:rPr>
          <w:rFonts w:ascii="Times New Roman" w:hAnsi="Times New Roman" w:cs="Times New Roman"/>
          <w:b/>
          <w:sz w:val="24"/>
          <w:szCs w:val="24"/>
          <w:u w:val="single"/>
        </w:rPr>
        <w:t>2 части модуля</w:t>
      </w:r>
      <w:r w:rsidRPr="00F34301">
        <w:rPr>
          <w:rFonts w:ascii="Times New Roman" w:hAnsi="Times New Roman" w:cs="Times New Roman"/>
          <w:b/>
          <w:sz w:val="24"/>
          <w:szCs w:val="24"/>
          <w:u w:val="single"/>
        </w:rPr>
        <w:t xml:space="preserve"> «Геометрия»</w:t>
      </w:r>
      <w:r w:rsidR="00DD17D3" w:rsidRPr="00F3430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0D4AA4" w:rsidRPr="00F3430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   </w:t>
      </w:r>
    </w:p>
    <w:p w:rsidR="00E54C00" w:rsidRPr="00F34301" w:rsidRDefault="00E4073B" w:rsidP="005A3FCD">
      <w:pPr>
        <w:pStyle w:val="a8"/>
        <w:numPr>
          <w:ilvl w:val="0"/>
          <w:numId w:val="7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sz w:val="24"/>
          <w:szCs w:val="24"/>
        </w:rPr>
        <w:t>1.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>В равнобедренную трапецию, периметр которой равен 200</w:t>
      </w:r>
      <w:r w:rsidR="00E54C00" w:rsidRPr="00F34301">
        <w:rPr>
          <w:rFonts w:ascii="Times New Roman" w:hAnsi="Times New Roman" w:cs="Times New Roman"/>
          <w:b/>
          <w:i/>
          <w:sz w:val="24"/>
          <w:szCs w:val="24"/>
        </w:rPr>
        <w:t>, а площадь равна 2000, можно вписать окружность. Найдите расстояние от точки пересечения диагоналей трапеции до её меньшего основания.</w:t>
      </w:r>
    </w:p>
    <w:p w:rsidR="00E54C00" w:rsidRPr="00F34301" w:rsidRDefault="006E1066" w:rsidP="002149D4">
      <w:pPr>
        <w:tabs>
          <w:tab w:val="left" w:pos="5215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427355</wp:posOffset>
                </wp:positionH>
                <wp:positionV relativeFrom="paragraph">
                  <wp:posOffset>229870</wp:posOffset>
                </wp:positionV>
                <wp:extent cx="1466215" cy="1391920"/>
                <wp:effectExtent l="12065" t="10795" r="7620" b="6985"/>
                <wp:wrapNone/>
                <wp:docPr id="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66215" cy="13919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9C7E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3.65pt;margin-top:18.1pt;width:115.45pt;height:109.6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"/>
            </w:pict>
          </mc:Fallback>
        </mc:AlternateContent>
      </w:r>
      <w:r w:rsidR="00E54C00" w:rsidRPr="00F343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31242" cy="1881395"/>
            <wp:effectExtent l="19050" t="0" r="7208" b="0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0" cy="1882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4C00" w:rsidRPr="00F34301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2A0AC5" w:rsidRPr="00F34301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E54C00" w:rsidRPr="00F34301">
        <w:rPr>
          <w:rFonts w:ascii="Times New Roman" w:hAnsi="Times New Roman" w:cs="Times New Roman"/>
          <w:sz w:val="24"/>
          <w:szCs w:val="24"/>
        </w:rPr>
        <w:t xml:space="preserve">  </w:t>
      </w:r>
      <w:r w:rsidR="00E54C00" w:rsidRPr="00F34301">
        <w:rPr>
          <w:rFonts w:ascii="Times New Roman" w:hAnsi="Times New Roman" w:cs="Times New Roman"/>
          <w:b/>
          <w:i/>
          <w:sz w:val="24"/>
          <w:szCs w:val="24"/>
        </w:rPr>
        <w:t>Дано:</w:t>
      </w:r>
      <w:r w:rsidR="00E54C00" w:rsidRPr="00F34301">
        <w:rPr>
          <w:rFonts w:ascii="Times New Roman" w:hAnsi="Times New Roman" w:cs="Times New Roman"/>
          <w:sz w:val="24"/>
          <w:szCs w:val="24"/>
        </w:rPr>
        <w:t xml:space="preserve"> </w:t>
      </w:r>
      <w:r w:rsidR="00E54C00" w:rsidRPr="00F34301">
        <w:rPr>
          <w:rFonts w:ascii="Times New Roman" w:hAnsi="Times New Roman" w:cs="Times New Roman"/>
          <w:i/>
          <w:sz w:val="24"/>
          <w:szCs w:val="24"/>
          <w:lang w:val="en-US"/>
        </w:rPr>
        <w:t>ABCD</w:t>
      </w:r>
      <w:r w:rsidR="00E54C00" w:rsidRPr="00F34301">
        <w:rPr>
          <w:rFonts w:ascii="Times New Roman" w:hAnsi="Times New Roman" w:cs="Times New Roman"/>
          <w:i/>
          <w:sz w:val="24"/>
          <w:szCs w:val="24"/>
        </w:rPr>
        <w:t>- равнобедренная трапеция</w:t>
      </w:r>
      <w:r w:rsidR="002A0AC5" w:rsidRPr="00F34301">
        <w:rPr>
          <w:rFonts w:ascii="Times New Roman" w:hAnsi="Times New Roman" w:cs="Times New Roman"/>
          <w:i/>
          <w:sz w:val="24"/>
          <w:szCs w:val="24"/>
        </w:rPr>
        <w:t>,</w:t>
      </w:r>
      <w:r w:rsidR="00E54C00" w:rsidRPr="00F34301">
        <w:rPr>
          <w:rFonts w:ascii="Times New Roman" w:hAnsi="Times New Roman" w:cs="Times New Roman"/>
          <w:i/>
          <w:sz w:val="24"/>
          <w:szCs w:val="24"/>
        </w:rPr>
        <w:tab/>
      </w:r>
    </w:p>
    <w:p w:rsidR="002149D4" w:rsidRPr="00F34301" w:rsidRDefault="002149D4" w:rsidP="002149D4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A5F8E" w:rsidRPr="00F34301">
        <w:rPr>
          <w:rFonts w:ascii="Times New Roman" w:hAnsi="Times New Roman" w:cs="Times New Roman"/>
          <w:i/>
          <w:sz w:val="24"/>
          <w:szCs w:val="24"/>
        </w:rPr>
        <w:t xml:space="preserve">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BD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A0AC5" w:rsidRPr="00F34301">
        <w:rPr>
          <w:rFonts w:ascii="Times New Roman" w:hAnsi="Times New Roman" w:cs="Times New Roman"/>
          <w:i/>
          <w:sz w:val="24"/>
          <w:szCs w:val="24"/>
        </w:rPr>
        <w:t>–</w:t>
      </w:r>
      <w:r w:rsidRPr="00F34301">
        <w:rPr>
          <w:rFonts w:ascii="Times New Roman" w:hAnsi="Times New Roman" w:cs="Times New Roman"/>
          <w:i/>
          <w:sz w:val="24"/>
          <w:szCs w:val="24"/>
        </w:rPr>
        <w:t>диагонали</w:t>
      </w:r>
      <w:r w:rsidR="002A0AC5" w:rsidRPr="00F34301">
        <w:rPr>
          <w:rFonts w:ascii="Times New Roman" w:hAnsi="Times New Roman" w:cs="Times New Roman"/>
          <w:i/>
          <w:sz w:val="24"/>
          <w:szCs w:val="24"/>
        </w:rPr>
        <w:t>,</w:t>
      </w:r>
    </w:p>
    <w:p w:rsidR="002149D4" w:rsidRPr="00F34301" w:rsidRDefault="002149D4" w:rsidP="002149D4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AC</w:t>
      </w:r>
      <m:oMath>
        <m:r>
          <w:rPr>
            <w:rFonts w:ascii="Cambria Math" w:hAnsi="Times New Roman" w:cs="Times New Roman"/>
            <w:sz w:val="24"/>
            <w:szCs w:val="24"/>
            <w:lang w:val="en-US"/>
          </w:rPr>
          <m:t>∩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BD=T</w:t>
      </w:r>
      <w:r w:rsidR="002A0AC5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,</w:t>
      </w:r>
    </w:p>
    <w:p w:rsidR="002149D4" w:rsidRPr="00F34301" w:rsidRDefault="002149D4" w:rsidP="002149D4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ABCD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=200</w:t>
      </w:r>
      <w:r w:rsidR="002A0AC5" w:rsidRPr="00F3430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</w:p>
    <w:p w:rsidR="002149D4" w:rsidRPr="00F34301" w:rsidRDefault="002149D4" w:rsidP="002149D4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ABCD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=2000</w:t>
      </w:r>
      <w:r w:rsidR="002A0AC5" w:rsidRPr="00F3430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</w:p>
    <w:p w:rsidR="002149D4" w:rsidRPr="00F34301" w:rsidRDefault="002149D4" w:rsidP="002149D4">
      <w:pPr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(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hAnsi="Times New Roman" w:cs="Times New Roman"/>
          <w:i/>
          <w:sz w:val="24"/>
          <w:szCs w:val="24"/>
        </w:rPr>
        <w:t>,</w:t>
      </w:r>
      <w:r w:rsidR="00806EFC"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r</w:t>
      </w:r>
      <w:r w:rsidRPr="00F34301">
        <w:rPr>
          <w:rFonts w:ascii="Times New Roman" w:hAnsi="Times New Roman" w:cs="Times New Roman"/>
          <w:i/>
          <w:sz w:val="24"/>
          <w:szCs w:val="24"/>
        </w:rPr>
        <w:t>)-вписанная окружность</w:t>
      </w:r>
      <w:r w:rsidR="002A0AC5"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CA5F8E" w:rsidRPr="00F34301" w:rsidRDefault="002149D4" w:rsidP="002149D4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Найти: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TP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CA5F8E" w:rsidRPr="00F34301" w:rsidRDefault="00CA5F8E" w:rsidP="00CA5F8E">
      <w:pPr>
        <w:tabs>
          <w:tab w:val="left" w:pos="2309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CA5F8E" w:rsidRPr="00F34301" w:rsidRDefault="00CA5F8E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1.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>Периметр фигуры - сумма всех сторон</w:t>
      </w:r>
      <w:r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CA5F8E" w:rsidRPr="00F34301" w:rsidRDefault="00CA5F8E" w:rsidP="00F34301">
      <w:pPr>
        <w:tabs>
          <w:tab w:val="left" w:pos="6396"/>
        </w:tabs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  <w:lang w:val="en-US"/>
        </w:rPr>
        <w:t>ABCD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= AB+BC+CD+AD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ab/>
        <w:t>(1)</w:t>
      </w:r>
    </w:p>
    <w:p w:rsidR="00CA5F8E" w:rsidRPr="00F34301" w:rsidRDefault="00200D94" w:rsidP="00F3430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По условию знаем</w:t>
      </w:r>
      <w:r w:rsidR="00CA5F8E" w:rsidRPr="00F34301">
        <w:rPr>
          <w:rFonts w:ascii="Times New Roman" w:hAnsi="Times New Roman" w:cs="Times New Roman"/>
          <w:i/>
          <w:sz w:val="24"/>
          <w:szCs w:val="24"/>
        </w:rPr>
        <w:t>,</w:t>
      </w:r>
      <w:r w:rsidR="002A0AC5"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A5F8E" w:rsidRPr="00F34301">
        <w:rPr>
          <w:rFonts w:ascii="Times New Roman" w:hAnsi="Times New Roman" w:cs="Times New Roman"/>
          <w:i/>
          <w:sz w:val="24"/>
          <w:szCs w:val="24"/>
        </w:rPr>
        <w:t xml:space="preserve">что в эту трапецию можно вписать окружность, а это значит, что </w:t>
      </w:r>
      <w:r w:rsidR="00CA5F8E"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в любом </w:t>
      </w:r>
      <w:r w:rsidR="006E220A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описанном четырехугольнике суммы </w:t>
      </w:r>
      <w:r w:rsidR="00CA5F8E"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противоположных сторон равны</w:t>
      </w:r>
      <w:r w:rsidR="00CA5F8E" w:rsidRPr="00F34301">
        <w:rPr>
          <w:rFonts w:ascii="Times New Roman" w:hAnsi="Times New Roman" w:cs="Times New Roman"/>
          <w:i/>
          <w:sz w:val="24"/>
          <w:szCs w:val="24"/>
        </w:rPr>
        <w:t xml:space="preserve">, то есть: </w:t>
      </w:r>
    </w:p>
    <w:p w:rsidR="002A6724" w:rsidRPr="00F34301" w:rsidRDefault="00C979E2" w:rsidP="00F34301">
      <w:pPr>
        <w:tabs>
          <w:tab w:val="left" w:pos="1349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="002A6724" w:rsidRPr="00F34301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AB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+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CD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AD</w:t>
      </w:r>
      <w:r w:rsidRPr="00F34301">
        <w:rPr>
          <w:rFonts w:ascii="Times New Roman" w:hAnsi="Times New Roman" w:cs="Times New Roman"/>
          <w:i/>
          <w:sz w:val="24"/>
          <w:szCs w:val="24"/>
        </w:rPr>
        <w:t>+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BC</w:t>
      </w:r>
      <w:r w:rsidR="002A6724"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2A6724" w:rsidRPr="00F34301" w:rsidRDefault="002A6724" w:rsidP="00F34301">
      <w:pPr>
        <w:tabs>
          <w:tab w:val="left" w:pos="6525"/>
        </w:tabs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Так как 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AB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CD</w:t>
      </w:r>
      <w:r w:rsidRPr="00F34301">
        <w:rPr>
          <w:rFonts w:ascii="Times New Roman" w:hAnsi="Times New Roman" w:cs="Times New Roman"/>
          <w:i/>
          <w:sz w:val="24"/>
          <w:szCs w:val="24"/>
        </w:rPr>
        <w:t>, имеем: 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CD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AD</w:t>
      </w:r>
      <w:r w:rsidRPr="00F34301">
        <w:rPr>
          <w:rFonts w:ascii="Times New Roman" w:hAnsi="Times New Roman" w:cs="Times New Roman"/>
          <w:i/>
          <w:sz w:val="24"/>
          <w:szCs w:val="24"/>
        </w:rPr>
        <w:t>+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BC</w:t>
      </w:r>
      <w:r w:rsidRPr="00F34301">
        <w:rPr>
          <w:rFonts w:ascii="Times New Roman" w:hAnsi="Times New Roman" w:cs="Times New Roman"/>
          <w:i/>
          <w:sz w:val="24"/>
          <w:szCs w:val="24"/>
        </w:rPr>
        <w:t>.</w:t>
      </w:r>
      <w:r w:rsidRPr="00F34301">
        <w:rPr>
          <w:rFonts w:ascii="Times New Roman" w:hAnsi="Times New Roman" w:cs="Times New Roman"/>
          <w:i/>
          <w:sz w:val="24"/>
          <w:szCs w:val="24"/>
        </w:rPr>
        <w:tab/>
        <w:t>(2)</w:t>
      </w:r>
    </w:p>
    <w:p w:rsidR="00806EFC" w:rsidRPr="00F34301" w:rsidRDefault="00806EFC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Подставим (2) в (1),имеем:</w:t>
      </w:r>
    </w:p>
    <w:p w:rsidR="00806EFC" w:rsidRPr="00F34301" w:rsidRDefault="00806EFC" w:rsidP="00F34301">
      <w:pPr>
        <w:tabs>
          <w:tab w:val="left" w:pos="1803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200= (AD+BC) + 2CD=2CD+ 2CD=4 CD</w:t>
      </w:r>
    </w:p>
    <w:p w:rsidR="00806EFC" w:rsidRPr="00F34301" w:rsidRDefault="00806EFC" w:rsidP="00F34301">
      <w:pPr>
        <w:tabs>
          <w:tab w:val="left" w:pos="2530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ab/>
        <w:t>CD=200</w:t>
      </w:r>
      <m:oMath>
        <m:r>
          <w:rPr>
            <w:rFonts w:ascii="Times New Roman" w:hAnsi="Times New Roman" w:cs="Times New Roman"/>
            <w:sz w:val="24"/>
            <w:szCs w:val="24"/>
            <w:lang w:val="en-US"/>
          </w:rPr>
          <m:t>÷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4=50,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                                                    </w:t>
      </w:r>
      <w:r w:rsid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AB=CD=50.                                                                                                                                     2.            S=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</m:t>
            </m:r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 (AD+BC)</w:t>
      </w:r>
      <m:oMath>
        <m:r>
          <w:rPr>
            <w:rFonts w:ascii="Times New Roman" w:eastAsiaTheme="minorEastAsia" w:hAnsi="Times New Roman" w:cs="Times New Roman"/>
            <w:sz w:val="24"/>
            <w:szCs w:val="24"/>
            <w:lang w:val="en-US"/>
          </w:rPr>
          <m:t>∙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PK</m:t>
        </m:r>
      </m:oMath>
      <w:r w:rsidR="003652F0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,</w:t>
      </w:r>
    </w:p>
    <w:p w:rsidR="003652F0" w:rsidRPr="00F34301" w:rsidRDefault="00806EFC" w:rsidP="00F34301">
      <w:pPr>
        <w:tabs>
          <w:tab w:val="left" w:pos="1090"/>
          <w:tab w:val="left" w:pos="3594"/>
          <w:tab w:val="center" w:pos="4677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2000 =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den>
        </m:f>
      </m:oMath>
      <w:r w:rsidR="003652F0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3652F0" w:rsidRPr="00F34301">
        <w:rPr>
          <w:rFonts w:ascii="Times New Roman" w:hAnsi="Times New Roman" w:cs="Times New Roman"/>
          <w:i/>
          <w:sz w:val="24"/>
          <w:szCs w:val="24"/>
        </w:rPr>
        <w:t>2</w:t>
      </w:r>
      <w:r w:rsidR="003652F0" w:rsidRPr="00F34301">
        <w:rPr>
          <w:rFonts w:ascii="Times New Roman" w:hAnsi="Times New Roman" w:cs="Times New Roman"/>
          <w:i/>
          <w:sz w:val="24"/>
          <w:szCs w:val="24"/>
          <w:lang w:val="en-US"/>
        </w:rPr>
        <w:t>CD</w:t>
      </w:r>
      <m:oMath>
        <m:r>
          <w:rPr>
            <w:rFonts w:ascii="Times New Roman" w:hAnsi="Times New Roman" w:cs="Times New Roman"/>
            <w:sz w:val="24"/>
            <w:szCs w:val="24"/>
          </w:rPr>
          <m:t>∙</m:t>
        </m:r>
      </m:oMath>
      <w:r w:rsidR="003652F0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PK</w:t>
      </w:r>
      <w:r w:rsidR="003652F0" w:rsidRPr="00F34301">
        <w:rPr>
          <w:rFonts w:ascii="Times New Roman" w:eastAsiaTheme="minorEastAsia" w:hAnsi="Times New Roman" w:cs="Times New Roman"/>
          <w:i/>
          <w:sz w:val="24"/>
          <w:szCs w:val="24"/>
        </w:rPr>
        <w:tab/>
        <w:t>или      2000 =50</w:t>
      </w:r>
      <m:oMath>
        <m:r>
          <w:rPr>
            <w:rFonts w:ascii="Times New Roman" w:eastAsiaTheme="minorEastAsia" w:hAnsi="Times New Roman" w:cs="Times New Roman"/>
            <w:sz w:val="24"/>
            <w:szCs w:val="24"/>
          </w:rPr>
          <m:t>∙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PK</m:t>
        </m:r>
      </m:oMath>
      <w:r w:rsidR="003652F0" w:rsidRPr="00F34301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</w:p>
    <w:p w:rsidR="003652F0" w:rsidRPr="00F34301" w:rsidRDefault="003652F0" w:rsidP="00F34301">
      <w:pPr>
        <w:tabs>
          <w:tab w:val="left" w:pos="2426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Отсюда:</w:t>
      </w: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PK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=2000</w:t>
      </w:r>
      <m:oMath>
        <m:r>
          <w:rPr>
            <w:rFonts w:ascii="Times New Roman" w:hAnsi="Times New Roman" w:cs="Times New Roman"/>
            <w:sz w:val="24"/>
            <w:szCs w:val="24"/>
          </w:rPr>
          <m:t>÷</m:t>
        </m:r>
        <m:r>
          <w:rPr>
            <w:rFonts w:ascii="Cambria Math" w:hAnsi="Times New Roman" w:cs="Times New Roman"/>
            <w:sz w:val="24"/>
            <w:szCs w:val="24"/>
          </w:rPr>
          <m:t>50=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40.</w:t>
      </w:r>
    </w:p>
    <w:p w:rsidR="003652F0" w:rsidRPr="00F34301" w:rsidRDefault="003652F0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3.Проведем дополнительные высоты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PK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=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</w:rPr>
        <w:t>=40).</w:t>
      </w:r>
    </w:p>
    <w:p w:rsidR="00AF0712" w:rsidRPr="00F34301" w:rsidRDefault="003652F0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Получили прямоугольный </w:t>
      </w:r>
      <w:r w:rsidR="00AF0712" w:rsidRPr="00F34301">
        <w:rPr>
          <w:rFonts w:ascii="Times New Roman" w:hAnsi="Times New Roman" w:cs="Times New Roman"/>
          <w:i/>
          <w:sz w:val="24"/>
          <w:szCs w:val="24"/>
        </w:rPr>
        <w:t>∆</w:t>
      </w:r>
      <w:r w:rsidR="00AF0712" w:rsidRPr="00F34301">
        <w:rPr>
          <w:rFonts w:ascii="Times New Roman" w:hAnsi="Times New Roman" w:cs="Times New Roman"/>
          <w:i/>
          <w:sz w:val="24"/>
          <w:szCs w:val="24"/>
          <w:lang w:val="en-US"/>
        </w:rPr>
        <w:t>CK</w:t>
      </w:r>
      <w:r w:rsidR="00AF0712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="00AF0712"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AF0712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, </w:t>
      </w:r>
      <w:r w:rsidR="006E220A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AF0712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у </w:t>
      </w:r>
      <w:r w:rsidR="006E220A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AF0712" w:rsidRPr="00F34301">
        <w:rPr>
          <w:rFonts w:ascii="Times New Roman" w:eastAsiaTheme="minorEastAsia" w:hAnsi="Times New Roman" w:cs="Times New Roman"/>
          <w:i/>
          <w:sz w:val="24"/>
          <w:szCs w:val="24"/>
        </w:rPr>
        <w:t>которого</w:t>
      </w:r>
      <w:r w:rsidR="006E220A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AF0712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известно: гипотенуза</w:t>
      </w:r>
      <w:r w:rsidR="00AF0712"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F0712" w:rsidRPr="00F34301">
        <w:rPr>
          <w:rFonts w:ascii="Times New Roman" w:hAnsi="Times New Roman" w:cs="Times New Roman"/>
          <w:i/>
          <w:sz w:val="24"/>
          <w:szCs w:val="24"/>
          <w:lang w:val="en-US"/>
        </w:rPr>
        <w:t>CD</w:t>
      </w:r>
      <w:r w:rsidR="00AF0712" w:rsidRPr="00F34301">
        <w:rPr>
          <w:rFonts w:ascii="Times New Roman" w:hAnsi="Times New Roman" w:cs="Times New Roman"/>
          <w:i/>
          <w:sz w:val="24"/>
          <w:szCs w:val="24"/>
        </w:rPr>
        <w:t>=50,</w:t>
      </w:r>
      <w:r w:rsidR="006E2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F0712" w:rsidRPr="00F34301">
        <w:rPr>
          <w:rFonts w:ascii="Times New Roman" w:hAnsi="Times New Roman" w:cs="Times New Roman"/>
          <w:i/>
          <w:sz w:val="24"/>
          <w:szCs w:val="24"/>
        </w:rPr>
        <w:t xml:space="preserve">катет </w:t>
      </w:r>
      <w:r w:rsidR="00AF0712" w:rsidRPr="00F34301">
        <w:rPr>
          <w:rFonts w:ascii="Times New Roman" w:hAnsi="Times New Roman" w:cs="Times New Roman"/>
          <w:i/>
          <w:sz w:val="24"/>
          <w:szCs w:val="24"/>
          <w:lang w:val="en-US"/>
        </w:rPr>
        <w:t>CK</w:t>
      </w:r>
      <w:r w:rsidR="00AF0712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="00AF0712" w:rsidRPr="00F34301">
        <w:rPr>
          <w:rFonts w:ascii="Times New Roman" w:hAnsi="Times New Roman" w:cs="Times New Roman"/>
          <w:i/>
          <w:sz w:val="24"/>
          <w:szCs w:val="24"/>
        </w:rPr>
        <w:t xml:space="preserve">=40. Найдем катет </w:t>
      </w:r>
      <w:r w:rsidR="00AF0712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AF0712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="00AF0712"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AF0712" w:rsidRPr="00F34301">
        <w:rPr>
          <w:rFonts w:ascii="Times New Roman" w:hAnsi="Times New Roman" w:cs="Times New Roman"/>
          <w:i/>
          <w:sz w:val="24"/>
          <w:szCs w:val="24"/>
        </w:rPr>
        <w:t>. По теореме Пифагора, имеем:</w:t>
      </w:r>
    </w:p>
    <w:p w:rsidR="006E1F05" w:rsidRPr="00F34301" w:rsidRDefault="00AF0712" w:rsidP="00F34301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CD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CK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vertAlign w:val="subscript"/>
                  </w:rPr>
                  <m:t>₁</m:t>
                </m:r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6E1F05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=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2500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1600</m:t>
            </m:r>
          </m:e>
        </m:rad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=</m:t>
        </m:r>
      </m:oMath>
      <w:r w:rsidRPr="00F34301">
        <w:rPr>
          <w:rFonts w:ascii="Times New Roman" w:hAnsi="Times New Roman" w:cs="Times New Roman"/>
          <w:i/>
          <w:sz w:val="24"/>
          <w:szCs w:val="24"/>
        </w:rPr>
        <w:t>30.</w:t>
      </w:r>
    </w:p>
    <w:p w:rsidR="006E1F05" w:rsidRPr="00F34301" w:rsidRDefault="006E1F05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Получили 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i/>
          <w:sz w:val="24"/>
          <w:szCs w:val="24"/>
        </w:rPr>
        <w:t>=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ABK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(прямоугольные треугольники равны по гипотенузе и катету)</w:t>
      </w:r>
      <w:r w:rsidR="002A0AC5"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6E1F05" w:rsidRPr="00F34301" w:rsidRDefault="006E1F05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Из равенства треугольников следует, что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=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i/>
          <w:sz w:val="24"/>
          <w:szCs w:val="24"/>
        </w:rPr>
        <w:t>=30,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BC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D278F6" w:rsidRPr="00F34301" w:rsidRDefault="006E1F05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Из (2)  , имеем: </w:t>
      </w:r>
      <w:r w:rsidR="00DD17D3" w:rsidRPr="00F34301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F34301">
        <w:rPr>
          <w:rFonts w:ascii="Times New Roman" w:hAnsi="Times New Roman" w:cs="Times New Roman"/>
          <w:i/>
          <w:sz w:val="24"/>
          <w:szCs w:val="24"/>
        </w:rPr>
        <w:t>2∙</w:t>
      </w:r>
      <w:r w:rsidR="00D278F6"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278F6" w:rsidRPr="00F34301">
        <w:rPr>
          <w:rFonts w:ascii="Times New Roman" w:hAnsi="Times New Roman" w:cs="Times New Roman"/>
          <w:i/>
          <w:sz w:val="24"/>
          <w:szCs w:val="24"/>
          <w:lang w:val="en-US"/>
        </w:rPr>
        <w:t>CD</w:t>
      </w:r>
      <w:r w:rsidR="00D278F6" w:rsidRPr="00F34301">
        <w:rPr>
          <w:rFonts w:ascii="Times New Roman" w:hAnsi="Times New Roman" w:cs="Times New Roman"/>
          <w:i/>
          <w:sz w:val="24"/>
          <w:szCs w:val="24"/>
        </w:rPr>
        <w:t xml:space="preserve"> = (</w:t>
      </w:r>
      <w:r w:rsidR="00D278F6" w:rsidRPr="00F34301">
        <w:rPr>
          <w:rFonts w:ascii="Times New Roman" w:hAnsi="Times New Roman" w:cs="Times New Roman"/>
          <w:i/>
          <w:sz w:val="24"/>
          <w:szCs w:val="24"/>
          <w:lang w:val="en-US"/>
        </w:rPr>
        <w:t>AK</w:t>
      </w:r>
      <w:r w:rsidR="00D278F6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="00D278F6" w:rsidRPr="00F34301">
        <w:rPr>
          <w:rFonts w:ascii="Times New Roman" w:hAnsi="Times New Roman" w:cs="Times New Roman"/>
          <w:i/>
          <w:sz w:val="24"/>
          <w:szCs w:val="24"/>
        </w:rPr>
        <w:t xml:space="preserve"> +</w:t>
      </w:r>
      <w:r w:rsidR="00D278F6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D278F6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="00D278F6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D278F6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="00D278F6" w:rsidRPr="00F34301">
        <w:rPr>
          <w:rFonts w:ascii="Times New Roman" w:hAnsi="Times New Roman" w:cs="Times New Roman"/>
          <w:i/>
          <w:sz w:val="24"/>
          <w:szCs w:val="24"/>
        </w:rPr>
        <w:t xml:space="preserve">+ </w:t>
      </w:r>
      <w:r w:rsidR="00D278F6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D278F6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="00D278F6"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D278F6" w:rsidRPr="00F34301">
        <w:rPr>
          <w:rFonts w:ascii="Times New Roman" w:hAnsi="Times New Roman" w:cs="Times New Roman"/>
          <w:i/>
          <w:sz w:val="24"/>
          <w:szCs w:val="24"/>
        </w:rPr>
        <w:t>)+</w:t>
      </w:r>
      <w:r w:rsidR="00D278F6" w:rsidRPr="00F34301">
        <w:rPr>
          <w:rFonts w:ascii="Times New Roman" w:hAnsi="Times New Roman" w:cs="Times New Roman"/>
          <w:i/>
          <w:sz w:val="24"/>
          <w:szCs w:val="24"/>
          <w:lang w:val="en-US"/>
        </w:rPr>
        <w:t>BC</w:t>
      </w:r>
      <w:r w:rsidR="00D278F6" w:rsidRPr="00F34301">
        <w:rPr>
          <w:rFonts w:ascii="Times New Roman" w:hAnsi="Times New Roman" w:cs="Times New Roman"/>
          <w:i/>
          <w:sz w:val="24"/>
          <w:szCs w:val="24"/>
        </w:rPr>
        <w:t>,</w:t>
      </w:r>
    </w:p>
    <w:p w:rsidR="00D278F6" w:rsidRPr="00F34301" w:rsidRDefault="00D278F6" w:rsidP="00F34301">
      <w:pPr>
        <w:tabs>
          <w:tab w:val="left" w:pos="2102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  <w:t>2∙50 = (30+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+30)+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BC</w:t>
      </w:r>
      <w:r w:rsidRPr="00F34301">
        <w:rPr>
          <w:rFonts w:ascii="Times New Roman" w:hAnsi="Times New Roman" w:cs="Times New Roman"/>
          <w:i/>
          <w:sz w:val="24"/>
          <w:szCs w:val="24"/>
        </w:rPr>
        <w:t>,</w:t>
      </w:r>
    </w:p>
    <w:p w:rsidR="00D278F6" w:rsidRPr="00F34301" w:rsidRDefault="00D278F6" w:rsidP="00F34301">
      <w:pPr>
        <w:tabs>
          <w:tab w:val="left" w:pos="2102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lastRenderedPageBreak/>
        <w:tab/>
        <w:t>100 = 60 +2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BC</w:t>
      </w:r>
    </w:p>
    <w:p w:rsidR="00D278F6" w:rsidRPr="00F34301" w:rsidRDefault="00D278F6" w:rsidP="00F34301">
      <w:pPr>
        <w:tabs>
          <w:tab w:val="left" w:pos="2102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= 20 - меньшее основание,</w:t>
      </w:r>
    </w:p>
    <w:p w:rsidR="00D278F6" w:rsidRPr="00F34301" w:rsidRDefault="00D278F6" w:rsidP="00F34301">
      <w:pPr>
        <w:tabs>
          <w:tab w:val="left" w:pos="2102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AD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= 60+20=80</w:t>
      </w:r>
      <w:r w:rsidRPr="00F34301">
        <w:rPr>
          <w:rFonts w:ascii="Times New Roman" w:hAnsi="Times New Roman" w:cs="Times New Roman"/>
          <w:i/>
          <w:sz w:val="24"/>
          <w:szCs w:val="24"/>
        </w:rPr>
        <w:tab/>
        <w:t>- большее основание.</w:t>
      </w:r>
    </w:p>
    <w:p w:rsidR="006E220A" w:rsidRDefault="00D278F6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4.Рассмотрим</w:t>
      </w:r>
      <w:r w:rsidR="006E2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∆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</w:t>
      </w:r>
      <w:r w:rsidR="006E2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TKD</w:t>
      </w:r>
      <w:r w:rsidRPr="00F34301">
        <w:rPr>
          <w:rFonts w:ascii="Times New Roman" w:hAnsi="Times New Roman" w:cs="Times New Roman"/>
          <w:i/>
          <w:sz w:val="24"/>
          <w:szCs w:val="24"/>
        </w:rPr>
        <w:t>,</w:t>
      </w:r>
      <w:r w:rsidR="006E2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они подо</w:t>
      </w:r>
      <w:r w:rsidR="009950E6" w:rsidRPr="00F34301">
        <w:rPr>
          <w:rFonts w:ascii="Times New Roman" w:hAnsi="Times New Roman" w:cs="Times New Roman"/>
          <w:i/>
          <w:sz w:val="24"/>
          <w:szCs w:val="24"/>
        </w:rPr>
        <w:t>бны  по двум углам</w:t>
      </w:r>
      <w:r w:rsidR="006E2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50E6" w:rsidRPr="00F34301">
        <w:rPr>
          <w:rFonts w:ascii="Times New Roman" w:hAnsi="Times New Roman" w:cs="Times New Roman"/>
          <w:i/>
          <w:sz w:val="24"/>
          <w:szCs w:val="24"/>
        </w:rPr>
        <w:t>(</w:t>
      </w:r>
      <w:r w:rsidR="009950E6" w:rsidRPr="00F34301">
        <w:rPr>
          <w:rFonts w:ascii="Cambria Math" w:hAnsi="Cambria Math" w:cs="Times New Roman"/>
          <w:i/>
          <w:sz w:val="24"/>
          <w:szCs w:val="24"/>
        </w:rPr>
        <w:t>∠</w:t>
      </w:r>
      <w:r w:rsidR="009950E6" w:rsidRPr="00F34301">
        <w:rPr>
          <w:rFonts w:ascii="Times New Roman" w:hAnsi="Times New Roman" w:cs="Times New Roman"/>
          <w:i/>
          <w:sz w:val="24"/>
          <w:szCs w:val="24"/>
        </w:rPr>
        <w:t>1 –</w:t>
      </w:r>
      <w:r w:rsidR="006E2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50E6" w:rsidRPr="00F34301">
        <w:rPr>
          <w:rFonts w:ascii="Times New Roman" w:hAnsi="Times New Roman" w:cs="Times New Roman"/>
          <w:i/>
          <w:sz w:val="24"/>
          <w:szCs w:val="24"/>
        </w:rPr>
        <w:t xml:space="preserve">общий,        </w:t>
      </w:r>
    </w:p>
    <w:p w:rsidR="00D278F6" w:rsidRPr="00F34301" w:rsidRDefault="009950E6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BK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TKD</w:t>
      </w:r>
      <w:r w:rsidRPr="00F34301">
        <w:rPr>
          <w:rFonts w:ascii="Times New Roman" w:hAnsi="Times New Roman" w:cs="Times New Roman"/>
          <w:i/>
          <w:sz w:val="24"/>
          <w:szCs w:val="24"/>
        </w:rPr>
        <w:t>=90</w:t>
      </w:r>
      <m:oMath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w:rPr>
            <w:rFonts w:ascii="Times New Roman" w:hAnsi="Times New Roman" w:cs="Times New Roman"/>
            <w:sz w:val="24"/>
            <w:szCs w:val="24"/>
          </w:rPr>
          <m:t>°</m:t>
        </m:r>
      </m:oMath>
      <w:r w:rsidR="006E220A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</w:rPr>
        <w:t>).</w:t>
      </w:r>
      <w:r w:rsidR="006E22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</w:rPr>
        <w:t>Составим пропорцию:</w:t>
      </w:r>
    </w:p>
    <w:p w:rsidR="00BC414E" w:rsidRPr="00F34301" w:rsidRDefault="007F08D9" w:rsidP="00F34301">
      <w:pPr>
        <w:pStyle w:val="a8"/>
        <w:tabs>
          <w:tab w:val="left" w:pos="3568"/>
        </w:tabs>
        <w:spacing w:after="0"/>
        <w:ind w:left="1428"/>
        <w:rPr>
          <w:rFonts w:ascii="Times New Roman" w:hAnsi="Times New Roman" w:cs="Times New Roman"/>
          <w:i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BK</m:t>
            </m:r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₂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TK</m:t>
            </m:r>
          </m:den>
        </m:f>
      </m:oMath>
      <w:r w:rsidR="009950E6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K</m:t>
            </m:r>
            <m:r>
              <w:rPr>
                <w:rFonts w:ascii="Cambria Math" w:hAnsi="Cambria Math" w:cs="Times New Roman"/>
                <w:sz w:val="24"/>
                <w:szCs w:val="24"/>
                <w:vertAlign w:val="subscript"/>
              </w:rPr>
              <m:t>₂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D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KD</m:t>
            </m:r>
          </m:den>
        </m:f>
      </m:oMath>
      <w:r w:rsidR="009950E6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, где </w:t>
      </w:r>
      <w:r w:rsidR="009950E6" w:rsidRPr="00F34301">
        <w:rPr>
          <w:rFonts w:ascii="Times New Roman" w:eastAsiaTheme="minorEastAsia" w:hAnsi="Times New Roman" w:cs="Times New Roman"/>
          <w:i/>
          <w:sz w:val="24"/>
          <w:szCs w:val="24"/>
        </w:rPr>
        <w:tab/>
      </w:r>
      <w:r w:rsidR="009950E6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9950E6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="009950E6"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50E6"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9950E6"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="00BC414E"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414E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BC414E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="00BC414E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BC414E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="00BC414E" w:rsidRPr="00F34301">
        <w:rPr>
          <w:rFonts w:ascii="Times New Roman" w:hAnsi="Times New Roman" w:cs="Times New Roman"/>
          <w:i/>
          <w:sz w:val="24"/>
          <w:szCs w:val="24"/>
        </w:rPr>
        <w:t xml:space="preserve">+ </w:t>
      </w:r>
      <w:r w:rsidR="00BC414E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BC414E"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="00BC414E"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BC414E" w:rsidRPr="00F34301">
        <w:rPr>
          <w:rFonts w:ascii="Times New Roman" w:hAnsi="Times New Roman" w:cs="Times New Roman"/>
          <w:i/>
          <w:sz w:val="24"/>
          <w:szCs w:val="24"/>
        </w:rPr>
        <w:t xml:space="preserve"> =</w:t>
      </w:r>
      <w:r w:rsidR="009950E6" w:rsidRPr="00F34301">
        <w:rPr>
          <w:rFonts w:ascii="Times New Roman" w:hAnsi="Times New Roman" w:cs="Times New Roman"/>
          <w:i/>
          <w:sz w:val="24"/>
          <w:szCs w:val="24"/>
        </w:rPr>
        <w:t>20+30</w:t>
      </w:r>
      <w:r w:rsidR="00BC414E" w:rsidRPr="00F34301">
        <w:rPr>
          <w:rFonts w:ascii="Times New Roman" w:hAnsi="Times New Roman" w:cs="Times New Roman"/>
          <w:i/>
          <w:sz w:val="24"/>
          <w:szCs w:val="24"/>
        </w:rPr>
        <w:t>=50.</w:t>
      </w:r>
    </w:p>
    <w:p w:rsidR="00BC414E" w:rsidRPr="00F34301" w:rsidRDefault="00BC414E" w:rsidP="00F34301">
      <w:pPr>
        <w:tabs>
          <w:tab w:val="left" w:pos="1751"/>
          <w:tab w:val="left" w:pos="2997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40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TK</m:t>
            </m:r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=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 xml:space="preserve"> 50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40</m:t>
            </m:r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,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TK=32.</w:t>
      </w:r>
    </w:p>
    <w:p w:rsidR="00BC414E" w:rsidRPr="00F34301" w:rsidRDefault="00BC414E" w:rsidP="00F34301">
      <w:pPr>
        <w:spacing w:before="240"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TP =PK-TK =40-32= 8</w:t>
      </w:r>
      <w:r w:rsidR="002A0AC5" w:rsidRPr="00F34301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5A3FCD" w:rsidRPr="00F34301" w:rsidRDefault="00BC414E" w:rsidP="00F34301">
      <w:pPr>
        <w:spacing w:before="240"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>Ответ: 8.</w:t>
      </w:r>
      <w:r w:rsidR="002A0AC5"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2A0AC5" w:rsidRPr="00F34301" w:rsidRDefault="002A0AC5" w:rsidP="002A0AC5">
      <w:pPr>
        <w:pStyle w:val="a8"/>
        <w:numPr>
          <w:ilvl w:val="0"/>
          <w:numId w:val="11"/>
        </w:numPr>
        <w:spacing w:before="240"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2.Середина М стороны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AD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выпуклого четырехугольника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ABCD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равноудалена от всех его вершин. Найдите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AD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, если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BC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=14, а углы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B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C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четырехугольника равны соответственно 110</w:t>
      </w:r>
      <m:oMath>
        <m:r>
          <m:rPr>
            <m:sty m:val="bi"/>
          </m:rPr>
          <w:rPr>
            <w:rFonts w:ascii="Times New Roman" w:hAnsi="Times New Roman" w:cs="Times New Roman"/>
            <w:sz w:val="24"/>
            <w:szCs w:val="24"/>
          </w:rPr>
          <m:t>°</m:t>
        </m:r>
      </m:oMath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100</w:t>
      </w:r>
      <m:oMath>
        <m:r>
          <m:rPr>
            <m:sty m:val="bi"/>
          </m:rPr>
          <w:rPr>
            <w:rFonts w:ascii="Times New Roman" w:hAnsi="Times New Roman" w:cs="Times New Roman"/>
            <w:sz w:val="24"/>
            <w:szCs w:val="24"/>
          </w:rPr>
          <m:t>°</m:t>
        </m:r>
      </m:oMath>
      <w:r w:rsidRPr="00F3430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A0AC5" w:rsidRPr="00F34301" w:rsidRDefault="005A3FCD" w:rsidP="005A3FCD">
      <w:pPr>
        <w:tabs>
          <w:tab w:val="left" w:pos="2997"/>
        </w:tabs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="002A0AC5" w:rsidRPr="00F343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72624" cy="1556952"/>
            <wp:effectExtent l="19050" t="0" r="0" b="0"/>
            <wp:docPr id="12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420" cy="1558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0AC5" w:rsidRPr="00F34301" w:rsidRDefault="002A0AC5" w:rsidP="00AD6F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>Дано:</w:t>
      </w:r>
      <w:r w:rsidRPr="00F34301">
        <w:rPr>
          <w:rFonts w:ascii="Times New Roman" w:hAnsi="Times New Roman" w:cs="Times New Roman"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ABCD</w:t>
      </w:r>
      <w:r w:rsidRPr="00F34301">
        <w:rPr>
          <w:rFonts w:ascii="Times New Roman" w:hAnsi="Times New Roman" w:cs="Times New Roman"/>
          <w:i/>
          <w:sz w:val="24"/>
          <w:szCs w:val="24"/>
        </w:rPr>
        <w:t>-выпуклый четырехугольник,</w:t>
      </w:r>
    </w:p>
    <w:p w:rsidR="002A0AC5" w:rsidRPr="00F34301" w:rsidRDefault="002A0AC5" w:rsidP="00AD6F1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MA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MB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MC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MD</w:t>
      </w:r>
      <w:r w:rsidRPr="00F34301">
        <w:rPr>
          <w:rFonts w:ascii="Times New Roman" w:hAnsi="Times New Roman" w:cs="Times New Roman"/>
          <w:i/>
          <w:sz w:val="24"/>
          <w:szCs w:val="24"/>
        </w:rPr>
        <w:t>,</w:t>
      </w:r>
    </w:p>
    <w:p w:rsidR="002A0AC5" w:rsidRPr="00B74C63" w:rsidRDefault="002A0AC5" w:rsidP="00AD6F1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BC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= 14, </w:t>
      </w:r>
    </w:p>
    <w:p w:rsidR="00AD6F19" w:rsidRPr="00B74C63" w:rsidRDefault="002A0AC5" w:rsidP="00AD6F19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74C63">
        <w:rPr>
          <w:rFonts w:ascii="Cambria Math" w:hAnsi="Cambria Math" w:cs="Times New Roman"/>
          <w:i/>
          <w:sz w:val="24"/>
          <w:szCs w:val="24"/>
          <w:lang w:val="en-US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=110</w:t>
      </w:r>
      <m:oMath>
        <m:r>
          <w:rPr>
            <w:rFonts w:ascii="Times New Roman" w:hAnsi="Times New Roman" w:cs="Times New Roman"/>
            <w:sz w:val="24"/>
            <w:szCs w:val="24"/>
            <w:lang w:val="en-US"/>
          </w:rPr>
          <m:t>°</m:t>
        </m:r>
        <m:r>
          <w:rPr>
            <w:rFonts w:ascii="Cambria Math" w:hAnsi="Times New Roman" w:cs="Times New Roman"/>
            <w:sz w:val="24"/>
            <w:szCs w:val="24"/>
            <w:lang w:val="en-US"/>
          </w:rPr>
          <m:t>,</m:t>
        </m:r>
      </m:oMath>
      <w:r w:rsidRPr="00B74C63">
        <w:rPr>
          <w:rFonts w:ascii="Cambria Math" w:hAnsi="Cambria Math" w:cs="Times New Roman"/>
          <w:i/>
          <w:sz w:val="24"/>
          <w:szCs w:val="24"/>
          <w:lang w:val="en-US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>=100</w:t>
      </w:r>
      <m:oMath>
        <m:r>
          <w:rPr>
            <w:rFonts w:ascii="Times New Roman" w:hAnsi="Times New Roman" w:cs="Times New Roman"/>
            <w:sz w:val="24"/>
            <w:szCs w:val="24"/>
            <w:lang w:val="en-US"/>
          </w:rPr>
          <m:t>°</m:t>
        </m:r>
      </m:oMath>
      <w:r w:rsidR="00AD6F19" w:rsidRPr="00B74C63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.</w:t>
      </w:r>
    </w:p>
    <w:p w:rsidR="00AD6F19" w:rsidRPr="00B74C63" w:rsidRDefault="00AD6F19" w:rsidP="00AD6F19">
      <w:p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>Найти</w:t>
      </w:r>
      <w:r w:rsidRPr="00B74C63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6E220A"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AD</w:t>
      </w:r>
      <w:r w:rsidRPr="00B74C63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</w:p>
    <w:p w:rsidR="00AD6F19" w:rsidRPr="00F34301" w:rsidRDefault="00AD6F19" w:rsidP="00F34301">
      <w:pPr>
        <w:tabs>
          <w:tab w:val="left" w:pos="2309"/>
        </w:tabs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74C6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AD6F19" w:rsidRPr="00F34301" w:rsidRDefault="00AD6F19" w:rsidP="00F34301">
      <w:pPr>
        <w:tabs>
          <w:tab w:val="left" w:pos="281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1.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>Многоугольник – выпуклый, если  он лежит по одну сторону от каждой пр</w:t>
      </w:r>
      <w:r w:rsidR="006E220A">
        <w:rPr>
          <w:rFonts w:ascii="Times New Roman" w:hAnsi="Times New Roman" w:cs="Times New Roman"/>
          <w:i/>
          <w:sz w:val="24"/>
          <w:szCs w:val="24"/>
          <w:u w:val="single"/>
        </w:rPr>
        <w:t xml:space="preserve">ямой, проходящей через две его 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>соседние вершины</w:t>
      </w:r>
      <w:r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7B2218" w:rsidRPr="00F34301" w:rsidRDefault="00AD6F19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Известно, что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MA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MB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MC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MD</w:t>
      </w:r>
      <w:r w:rsidRPr="00F34301">
        <w:rPr>
          <w:rFonts w:ascii="Times New Roman" w:hAnsi="Times New Roman" w:cs="Times New Roman"/>
          <w:i/>
          <w:sz w:val="24"/>
          <w:szCs w:val="24"/>
        </w:rPr>
        <w:t>,</w:t>
      </w:r>
      <w:r w:rsidR="007B2218" w:rsidRPr="00F34301">
        <w:rPr>
          <w:rFonts w:ascii="Times New Roman" w:hAnsi="Times New Roman" w:cs="Times New Roman"/>
          <w:i/>
          <w:sz w:val="24"/>
          <w:szCs w:val="24"/>
        </w:rPr>
        <w:t xml:space="preserve">а значит можно описать окружность около 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B2218" w:rsidRPr="00F34301">
        <w:rPr>
          <w:rFonts w:ascii="Times New Roman" w:hAnsi="Times New Roman" w:cs="Times New Roman"/>
          <w:i/>
          <w:sz w:val="24"/>
          <w:szCs w:val="24"/>
          <w:lang w:val="en-US"/>
        </w:rPr>
        <w:t>ABCD</w:t>
      </w:r>
      <w:r w:rsidR="007B2218" w:rsidRPr="00F34301">
        <w:rPr>
          <w:rFonts w:ascii="Times New Roman" w:hAnsi="Times New Roman" w:cs="Times New Roman"/>
          <w:i/>
          <w:sz w:val="24"/>
          <w:szCs w:val="24"/>
        </w:rPr>
        <w:t>, радиус которой будет равен этим отрезкам.</w:t>
      </w:r>
    </w:p>
    <w:p w:rsidR="007215F7" w:rsidRPr="00F34301" w:rsidRDefault="007B2218" w:rsidP="00F34301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>В любом вписанном четырехугольнике сумма противоположных углов равна 180</w:t>
      </w:r>
      <m:oMath>
        <m:r>
          <w:rPr>
            <w:rFonts w:ascii="Times New Roman" w:hAnsi="Times New Roman" w:cs="Times New Roman"/>
            <w:sz w:val="24"/>
            <w:szCs w:val="24"/>
            <w:u w:val="single"/>
          </w:rPr>
          <m:t>°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u w:val="single"/>
        </w:rPr>
        <w:t>.</w:t>
      </w:r>
    </w:p>
    <w:p w:rsidR="007215F7" w:rsidRPr="00F34301" w:rsidRDefault="007215F7" w:rsidP="00F3430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 xml:space="preserve">Отсюда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ABCD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вписанный </w:t>
      </w:r>
      <w:r w:rsidR="00F34301">
        <w:rPr>
          <w:rFonts w:ascii="Times New Roman" w:hAnsi="Times New Roman" w:cs="Times New Roman"/>
          <w:i/>
          <w:sz w:val="24"/>
          <w:szCs w:val="24"/>
        </w:rPr>
        <w:t>четырехугольник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=110</w:t>
      </w:r>
      <m:oMath>
        <m:r>
          <w:rPr>
            <w:rFonts w:ascii="Times New Roman" w:hAnsi="Times New Roman" w:cs="Times New Roman"/>
            <w:sz w:val="24"/>
            <w:szCs w:val="24"/>
          </w:rPr>
          <m:t>°</m:t>
        </m:r>
        <m:r>
          <w:rPr>
            <w:rFonts w:ascii="Cambria Math" w:hAnsi="Times New Roman" w:cs="Times New Roman"/>
            <w:sz w:val="24"/>
            <w:szCs w:val="24"/>
          </w:rPr>
          <m:t>,</m:t>
        </m:r>
      </m:oMath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F34301">
        <w:rPr>
          <w:rFonts w:ascii="Times New Roman" w:hAnsi="Times New Roman" w:cs="Times New Roman"/>
          <w:i/>
          <w:sz w:val="24"/>
          <w:szCs w:val="24"/>
        </w:rPr>
        <w:t>=100</w:t>
      </w:r>
      <m:oMath>
        <m:r>
          <w:rPr>
            <w:rFonts w:ascii="Times New Roman" w:hAnsi="Times New Roman" w:cs="Times New Roman"/>
            <w:sz w:val="24"/>
            <w:szCs w:val="24"/>
          </w:rPr>
          <m:t>°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, имеем:</w:t>
      </w:r>
    </w:p>
    <w:p w:rsidR="007215F7" w:rsidRPr="00F34301" w:rsidRDefault="007215F7" w:rsidP="00F34301">
      <w:pPr>
        <w:tabs>
          <w:tab w:val="left" w:pos="121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=180</w:t>
      </w:r>
      <m:oMath>
        <m:r>
          <w:rPr>
            <w:rFonts w:ascii="Times New Roman" w:hAnsi="Times New Roman" w:cs="Times New Roman"/>
            <w:sz w:val="24"/>
            <w:szCs w:val="24"/>
          </w:rPr>
          <m:t>°-</m:t>
        </m:r>
      </m:oMath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F34301">
        <w:rPr>
          <w:rFonts w:ascii="Times New Roman" w:hAnsi="Times New Roman" w:cs="Times New Roman"/>
          <w:i/>
          <w:sz w:val="24"/>
          <w:szCs w:val="24"/>
        </w:rPr>
        <w:t>=180</w:t>
      </w:r>
      <m:oMath>
        <m:r>
          <w:rPr>
            <w:rFonts w:ascii="Times New Roman" w:hAnsi="Times New Roman" w:cs="Times New Roman"/>
            <w:sz w:val="24"/>
            <w:szCs w:val="24"/>
          </w:rPr>
          <m:t>°-</m:t>
        </m:r>
      </m:oMath>
      <w:r w:rsidRPr="00F34301">
        <w:rPr>
          <w:rFonts w:ascii="Times New Roman" w:hAnsi="Times New Roman" w:cs="Times New Roman"/>
          <w:i/>
          <w:sz w:val="24"/>
          <w:szCs w:val="24"/>
        </w:rPr>
        <w:t>100</w:t>
      </w:r>
      <m:oMath>
        <m:r>
          <w:rPr>
            <w:rFonts w:ascii="Times New Roman" w:hAnsi="Times New Roman" w:cs="Times New Roman"/>
            <w:sz w:val="24"/>
            <w:szCs w:val="24"/>
          </w:rPr>
          <m:t>°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= 80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°</m:t>
        </m:r>
      </m:oMath>
    </w:p>
    <w:p w:rsidR="007215F7" w:rsidRPr="00F34301" w:rsidRDefault="007215F7" w:rsidP="00F34301">
      <w:pPr>
        <w:tabs>
          <w:tab w:val="left" w:pos="1219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=180</w:t>
      </w:r>
      <m:oMath>
        <m:r>
          <w:rPr>
            <w:rFonts w:ascii="Times New Roman" w:hAnsi="Times New Roman" w:cs="Times New Roman"/>
            <w:sz w:val="24"/>
            <w:szCs w:val="24"/>
          </w:rPr>
          <m:t>°-</m:t>
        </m:r>
      </m:oMath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=180</w:t>
      </w:r>
      <m:oMath>
        <m:r>
          <w:rPr>
            <w:rFonts w:ascii="Times New Roman" w:hAnsi="Times New Roman" w:cs="Times New Roman"/>
            <w:sz w:val="24"/>
            <w:szCs w:val="24"/>
          </w:rPr>
          <m:t>°-</m:t>
        </m:r>
      </m:oMath>
      <w:r w:rsidRPr="00F34301">
        <w:rPr>
          <w:rFonts w:ascii="Times New Roman" w:hAnsi="Times New Roman" w:cs="Times New Roman"/>
          <w:i/>
          <w:sz w:val="24"/>
          <w:szCs w:val="24"/>
        </w:rPr>
        <w:t>110</w:t>
      </w:r>
      <m:oMath>
        <m:r>
          <w:rPr>
            <w:rFonts w:ascii="Times New Roman" w:hAnsi="Times New Roman" w:cs="Times New Roman"/>
            <w:sz w:val="24"/>
            <w:szCs w:val="24"/>
          </w:rPr>
          <m:t>°</m:t>
        </m:r>
        <m:r>
          <w:rPr>
            <w:rFonts w:ascii="Cambria Math" w:hAnsi="Times New Roman" w:cs="Times New Roman"/>
            <w:sz w:val="24"/>
            <w:szCs w:val="24"/>
          </w:rPr>
          <m:t>=70</m:t>
        </m:r>
        <m:r>
          <w:rPr>
            <w:rFonts w:ascii="Cambria Math" w:hAnsi="Times New Roman" w:cs="Times New Roman"/>
            <w:sz w:val="24"/>
            <w:szCs w:val="24"/>
          </w:rPr>
          <m:t>°</m:t>
        </m:r>
      </m:oMath>
    </w:p>
    <w:p w:rsidR="00F60498" w:rsidRPr="00F34301" w:rsidRDefault="007215F7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2.Рассмотрим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CMD</w:t>
      </w:r>
      <w:r w:rsidRPr="00F34301">
        <w:rPr>
          <w:rFonts w:ascii="Times New Roman" w:hAnsi="Times New Roman" w:cs="Times New Roman"/>
          <w:i/>
          <w:sz w:val="24"/>
          <w:szCs w:val="24"/>
        </w:rPr>
        <w:t>,∆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AMB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MBC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.Они равнобедренные, так как боковые стороны равны радиусу  окружности. По свойству </w:t>
      </w:r>
      <w:r w:rsidR="00F60498" w:rsidRPr="00F34301">
        <w:rPr>
          <w:rFonts w:ascii="Times New Roman" w:hAnsi="Times New Roman" w:cs="Times New Roman"/>
          <w:i/>
          <w:sz w:val="24"/>
          <w:szCs w:val="24"/>
        </w:rPr>
        <w:t xml:space="preserve">равнобедренных треугольников имеем равные углы при основании:                                                                          </w:t>
      </w:r>
    </w:p>
    <w:p w:rsidR="00F60498" w:rsidRPr="00F34301" w:rsidRDefault="00F60498" w:rsidP="00F34301">
      <w:pPr>
        <w:tabs>
          <w:tab w:val="left" w:pos="198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</w:rPr>
        <w:t>1=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m:oMath>
        <m:r>
          <w:rPr>
            <w:rFonts w:ascii="Cambria Math" w:hAnsi="Times New Roman" w:cs="Times New Roman"/>
            <w:sz w:val="24"/>
            <w:szCs w:val="24"/>
          </w:rPr>
          <m:t>80</m:t>
        </m:r>
        <m:r>
          <w:rPr>
            <w:rFonts w:ascii="Times New Roman" w:hAnsi="Times New Roman" w:cs="Times New Roman"/>
            <w:sz w:val="24"/>
            <w:szCs w:val="24"/>
          </w:rPr>
          <m:t>°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,</w:t>
      </w:r>
    </w:p>
    <w:p w:rsidR="00F60498" w:rsidRPr="00F34301" w:rsidRDefault="00F60498" w:rsidP="00F34301">
      <w:pPr>
        <w:tabs>
          <w:tab w:val="left" w:pos="1985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</w:rPr>
        <w:t>2=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m:oMath>
        <m:r>
          <w:rPr>
            <w:rFonts w:ascii="Cambria Math" w:hAnsi="Times New Roman" w:cs="Times New Roman"/>
            <w:sz w:val="24"/>
            <w:szCs w:val="24"/>
          </w:rPr>
          <m:t>70</m:t>
        </m:r>
        <m:r>
          <w:rPr>
            <w:rFonts w:ascii="Times New Roman" w:hAnsi="Times New Roman" w:cs="Times New Roman"/>
            <w:sz w:val="24"/>
            <w:szCs w:val="24"/>
          </w:rPr>
          <m:t>°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</w:p>
    <w:p w:rsidR="00F60498" w:rsidRPr="00F34301" w:rsidRDefault="00F60498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Отсюда 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</w:rPr>
        <w:t>3=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</w:rPr>
        <w:t>4=30</w:t>
      </w:r>
      <m:oMath>
        <m:r>
          <w:rPr>
            <w:rFonts w:ascii="Times New Roman" w:hAnsi="Times New Roman" w:cs="Times New Roman"/>
            <w:sz w:val="24"/>
            <w:szCs w:val="24"/>
          </w:rPr>
          <m:t>°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</w:p>
    <w:p w:rsidR="00F60498" w:rsidRPr="00F34301" w:rsidRDefault="00F60498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3.Опустим высоту из вершины М 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MBC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,она является медианой и биссектрисой. Следовательно,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BK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KC</w:t>
      </w:r>
      <w:r w:rsidRPr="00F34301">
        <w:rPr>
          <w:rFonts w:ascii="Times New Roman" w:hAnsi="Times New Roman" w:cs="Times New Roman"/>
          <w:i/>
          <w:sz w:val="24"/>
          <w:szCs w:val="24"/>
        </w:rPr>
        <w:t>=14</w:t>
      </w:r>
      <m:oMath>
        <m:r>
          <w:rPr>
            <w:rFonts w:ascii="Cambria Math" w:hAnsi="Times New Roman" w:cs="Times New Roman"/>
            <w:sz w:val="24"/>
            <w:szCs w:val="24"/>
          </w:rPr>
          <m:t>÷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2=7.</w:t>
      </w:r>
    </w:p>
    <w:p w:rsidR="00227106" w:rsidRPr="00F34301" w:rsidRDefault="00F60498" w:rsidP="00F34301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lastRenderedPageBreak/>
        <w:t>Получили прямоугольный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KMC</w:t>
      </w:r>
      <w:r w:rsidR="00227106" w:rsidRPr="00F34301">
        <w:rPr>
          <w:rFonts w:ascii="Times New Roman" w:hAnsi="Times New Roman" w:cs="Times New Roman"/>
          <w:i/>
          <w:sz w:val="24"/>
          <w:szCs w:val="24"/>
        </w:rPr>
        <w:t xml:space="preserve">, где </w:t>
      </w:r>
      <w:r w:rsidR="00227106" w:rsidRPr="00F34301">
        <w:rPr>
          <w:rFonts w:ascii="Cambria Math" w:hAnsi="Cambria Math" w:cs="Times New Roman"/>
          <w:i/>
          <w:sz w:val="24"/>
          <w:szCs w:val="24"/>
        </w:rPr>
        <w:t>∠</w:t>
      </w:r>
      <w:r w:rsidR="00227106" w:rsidRPr="00F34301">
        <w:rPr>
          <w:rFonts w:ascii="Times New Roman" w:hAnsi="Times New Roman" w:cs="Times New Roman"/>
          <w:i/>
          <w:sz w:val="24"/>
          <w:szCs w:val="24"/>
          <w:lang w:val="en-US"/>
        </w:rPr>
        <w:t>K</w:t>
      </w:r>
      <w:r w:rsidR="00227106" w:rsidRPr="00F34301">
        <w:rPr>
          <w:rFonts w:ascii="Times New Roman" w:hAnsi="Times New Roman" w:cs="Times New Roman"/>
          <w:i/>
          <w:sz w:val="24"/>
          <w:szCs w:val="24"/>
        </w:rPr>
        <w:t xml:space="preserve"> =90</w:t>
      </w:r>
      <m:oMath>
        <m:r>
          <w:rPr>
            <w:rFonts w:ascii="Times New Roman" w:hAnsi="Times New Roman" w:cs="Times New Roman"/>
            <w:sz w:val="24"/>
            <w:szCs w:val="24"/>
          </w:rPr>
          <m:t>°</m:t>
        </m:r>
      </m:oMath>
      <w:r w:rsidR="00227106" w:rsidRPr="00F34301">
        <w:rPr>
          <w:rFonts w:ascii="Times New Roman" w:eastAsiaTheme="minorEastAsia" w:hAnsi="Times New Roman" w:cs="Times New Roman"/>
          <w:i/>
          <w:sz w:val="24"/>
          <w:szCs w:val="24"/>
        </w:rPr>
        <w:t>,</w:t>
      </w:r>
      <w:r w:rsidR="00227106" w:rsidRPr="00F34301">
        <w:rPr>
          <w:rFonts w:ascii="Cambria Math" w:hAnsi="Cambria Math" w:cs="Times New Roman"/>
          <w:i/>
          <w:sz w:val="24"/>
          <w:szCs w:val="24"/>
        </w:rPr>
        <w:t>∠</w:t>
      </w:r>
      <w:r w:rsidR="00227106" w:rsidRPr="00F34301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227106"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="00227106" w:rsidRPr="00F34301">
        <w:rPr>
          <w:rFonts w:ascii="Cambria Math" w:hAnsi="Cambria Math" w:cs="Times New Roman"/>
          <w:i/>
          <w:sz w:val="24"/>
          <w:szCs w:val="24"/>
        </w:rPr>
        <w:t>∠</w:t>
      </w:r>
      <w:r w:rsidR="00227106" w:rsidRPr="00F34301">
        <w:rPr>
          <w:rFonts w:ascii="Times New Roman" w:hAnsi="Times New Roman" w:cs="Times New Roman"/>
          <w:i/>
          <w:sz w:val="24"/>
          <w:szCs w:val="24"/>
        </w:rPr>
        <w:t>4=30</w:t>
      </w:r>
      <m:oMath>
        <m:r>
          <w:rPr>
            <w:rFonts w:ascii="Cambria Math" w:hAnsi="Times New Roman" w:cs="Times New Roman"/>
            <w:sz w:val="24"/>
            <w:szCs w:val="24"/>
          </w:rPr>
          <m:t>°</m:t>
        </m:r>
      </m:oMath>
      <w:r w:rsidR="00227106" w:rsidRPr="00F34301">
        <w:rPr>
          <w:rFonts w:ascii="Times New Roman" w:eastAsiaTheme="minorEastAsia" w:hAnsi="Times New Roman" w:cs="Times New Roman"/>
          <w:i/>
          <w:sz w:val="24"/>
          <w:szCs w:val="24"/>
        </w:rPr>
        <w:t>,</w:t>
      </w:r>
      <w:r w:rsidR="00227106"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7106" w:rsidRPr="00F34301">
        <w:rPr>
          <w:rFonts w:ascii="Times New Roman" w:hAnsi="Times New Roman" w:cs="Times New Roman"/>
          <w:i/>
          <w:sz w:val="24"/>
          <w:szCs w:val="24"/>
          <w:lang w:val="en-US"/>
        </w:rPr>
        <w:t>KC</w:t>
      </w:r>
      <w:r w:rsidR="00227106"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="00227106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7.По свойству прямоугольных треугольников: </w:t>
      </w:r>
      <w:r w:rsidR="00227106" w:rsidRPr="00F34301">
        <w:rPr>
          <w:rFonts w:ascii="Times New Roman" w:eastAsiaTheme="minorEastAsia" w:hAnsi="Times New Roman" w:cs="Times New Roman"/>
          <w:i/>
          <w:sz w:val="24"/>
          <w:szCs w:val="24"/>
          <w:u w:val="single"/>
        </w:rPr>
        <w:t xml:space="preserve">катет, лежащий против угла  в  </w:t>
      </w:r>
      <w:r w:rsidR="00227106" w:rsidRPr="00F34301">
        <w:rPr>
          <w:rFonts w:ascii="Times New Roman" w:hAnsi="Times New Roman" w:cs="Times New Roman"/>
          <w:i/>
          <w:sz w:val="24"/>
          <w:szCs w:val="24"/>
          <w:u w:val="single"/>
        </w:rPr>
        <w:t>30</w:t>
      </w:r>
      <m:oMath>
        <m:r>
          <w:rPr>
            <w:rFonts w:ascii="Cambria Math" w:hAnsi="Times New Roman" w:cs="Times New Roman"/>
            <w:sz w:val="24"/>
            <w:szCs w:val="24"/>
            <w:u w:val="single"/>
          </w:rPr>
          <m:t>°</m:t>
        </m:r>
      </m:oMath>
      <w:r w:rsidR="00227106" w:rsidRPr="00F34301">
        <w:rPr>
          <w:rFonts w:ascii="Times New Roman" w:eastAsiaTheme="minorEastAsia" w:hAnsi="Times New Roman" w:cs="Times New Roman"/>
          <w:i/>
          <w:sz w:val="24"/>
          <w:szCs w:val="24"/>
          <w:u w:val="single"/>
        </w:rPr>
        <w:t>, равен половине гипотенузы.</w:t>
      </w:r>
    </w:p>
    <w:p w:rsidR="0014414D" w:rsidRPr="00F34301" w:rsidRDefault="00227106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Пусть катет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MK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="0014414D" w:rsidRPr="00F34301">
        <w:rPr>
          <w:rFonts w:ascii="Times New Roman" w:hAnsi="Times New Roman" w:cs="Times New Roman"/>
          <w:i/>
          <w:sz w:val="24"/>
          <w:szCs w:val="24"/>
        </w:rPr>
        <w:t xml:space="preserve">, тогда гипотенуза </w:t>
      </w:r>
      <w:r w:rsidR="0014414D" w:rsidRPr="00F34301">
        <w:rPr>
          <w:rFonts w:ascii="Times New Roman" w:hAnsi="Times New Roman" w:cs="Times New Roman"/>
          <w:i/>
          <w:sz w:val="24"/>
          <w:szCs w:val="24"/>
          <w:lang w:val="en-US"/>
        </w:rPr>
        <w:t>MC</w:t>
      </w:r>
      <w:r w:rsidR="0014414D" w:rsidRPr="00F34301">
        <w:rPr>
          <w:rFonts w:ascii="Times New Roman" w:hAnsi="Times New Roman" w:cs="Times New Roman"/>
          <w:i/>
          <w:sz w:val="24"/>
          <w:szCs w:val="24"/>
        </w:rPr>
        <w:t>= 2</w:t>
      </w:r>
      <w:r w:rsidR="0014414D" w:rsidRPr="00F34301">
        <w:rPr>
          <w:rFonts w:ascii="Times New Roman" w:hAnsi="Times New Roman" w:cs="Times New Roman"/>
          <w:i/>
          <w:sz w:val="24"/>
          <w:szCs w:val="24"/>
          <w:lang w:val="en-US"/>
        </w:rPr>
        <w:t>x</w:t>
      </w:r>
      <w:r w:rsidR="0014414D"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14414D" w:rsidRPr="00F34301" w:rsidRDefault="0014414D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По теореме Пифагора имеем:</w:t>
      </w:r>
    </w:p>
    <w:p w:rsidR="0014414D" w:rsidRPr="00F34301" w:rsidRDefault="0014414D" w:rsidP="00F34301">
      <w:pPr>
        <w:tabs>
          <w:tab w:val="left" w:pos="2076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MC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=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MK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+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KC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>,</w:t>
      </w:r>
    </w:p>
    <w:p w:rsidR="0014414D" w:rsidRPr="00F34301" w:rsidRDefault="0014414D" w:rsidP="00F34301">
      <w:pPr>
        <w:tabs>
          <w:tab w:val="left" w:pos="2076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4x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-x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=49,</w:t>
      </w:r>
    </w:p>
    <w:p w:rsidR="0014414D" w:rsidRPr="00F34301" w:rsidRDefault="0014414D" w:rsidP="00F34301">
      <w:pPr>
        <w:tabs>
          <w:tab w:val="left" w:pos="2076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ab/>
        <w:t xml:space="preserve">x =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7</m:t>
            </m:r>
          </m:num>
          <m:den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3</m:t>
                </m:r>
              </m:e>
            </m:rad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 -MK.</w:t>
      </w:r>
    </w:p>
    <w:p w:rsidR="0014414D" w:rsidRPr="00F34301" w:rsidRDefault="0014414D" w:rsidP="00F3430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         MC=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14</m:t>
            </m:r>
          </m:num>
          <m:den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3</m:t>
                </m:r>
              </m:e>
            </m:rad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,      AD=2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MC=</w:t>
      </w:r>
      <m:oMath>
        <m:r>
          <w:rPr>
            <w:rFonts w:ascii="Cambria Math" w:hAnsi="Times New Roman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28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3</m:t>
            </m:r>
          </m:den>
        </m:f>
      </m:oMath>
      <w:r w:rsidRPr="00F3430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.</w:t>
      </w:r>
    </w:p>
    <w:p w:rsidR="0014414D" w:rsidRPr="00F34301" w:rsidRDefault="0014414D" w:rsidP="00F34301">
      <w:pPr>
        <w:spacing w:before="240"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>Ответ:</w:t>
      </w:r>
      <m:oMath>
        <m:r>
          <w:rPr>
            <w:rFonts w:ascii="Cambria Math" w:hAnsi="Times New Roman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hAnsi="Times New Roman" w:cs="Times New Roman"/>
                <w:b/>
                <w:i/>
                <w:sz w:val="24"/>
                <w:szCs w:val="24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Times New Roman" w:cs="Times New Roman"/>
                <w:sz w:val="24"/>
                <w:szCs w:val="24"/>
                <w:lang w:val="en-US"/>
              </w:rPr>
              <m:t>28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b/>
                    <w:i/>
                    <w:sz w:val="24"/>
                    <w:szCs w:val="24"/>
                    <w:lang w:val="en-US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3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Times New Roman" w:cs="Times New Roman"/>
                <w:sz w:val="24"/>
                <w:szCs w:val="24"/>
                <w:lang w:val="en-US"/>
              </w:rPr>
              <m:t>3</m:t>
            </m:r>
          </m:den>
        </m:f>
      </m:oMath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B14F5" w:rsidRPr="00F34301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  </w:t>
      </w:r>
    </w:p>
    <w:p w:rsidR="00EB14F5" w:rsidRPr="00F34301" w:rsidRDefault="00EB14F5" w:rsidP="0014414D">
      <w:pPr>
        <w:rPr>
          <w:rFonts w:ascii="Times New Roman" w:hAnsi="Times New Roman" w:cs="Times New Roman"/>
          <w:sz w:val="24"/>
          <w:szCs w:val="24"/>
        </w:rPr>
      </w:pPr>
    </w:p>
    <w:p w:rsidR="0077160F" w:rsidRPr="00F34301" w:rsidRDefault="00EB14F5" w:rsidP="00EB14F5">
      <w:pPr>
        <w:pStyle w:val="a8"/>
        <w:numPr>
          <w:ilvl w:val="0"/>
          <w:numId w:val="1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3.Точки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M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лежат на стороне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AC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треугольника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ABC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на расстояниях соответственно 16 и 39 от вершины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.Найдите радиус окружности, проходящей через точки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M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N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касающейся луча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AB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, если </w:t>
      </w:r>
      <m:oMath>
        <m:func>
          <m:funcPr>
            <m:ctrlPr>
              <w:rPr>
                <w:rFonts w:ascii="Cambria Math" w:hAnsi="Times New Roman" w:cs="Times New Roman"/>
                <w:b/>
                <w:i/>
                <w:sz w:val="24"/>
                <w:szCs w:val="24"/>
              </w:rPr>
            </m:ctrlPr>
          </m:funcPr>
          <m:fNam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∠</m:t>
            </m:r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  <w:lang w:val="en-US"/>
              </w:rPr>
              <m:t>BAC</m:t>
            </m:r>
          </m:e>
        </m:func>
      </m:oMath>
      <w:r w:rsidRPr="00F34301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Times New Roman" w:cs="Times New Roman"/>
                <w:b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b/>
                    <w:i/>
                    <w:sz w:val="24"/>
                    <w:szCs w:val="24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39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8</m:t>
            </m:r>
          </m:den>
        </m:f>
      </m:oMath>
      <w:r w:rsidRPr="00F34301">
        <w:rPr>
          <w:rFonts w:ascii="Times New Roman" w:eastAsiaTheme="minorEastAsia" w:hAnsi="Times New Roman" w:cs="Times New Roman"/>
          <w:b/>
          <w:i/>
          <w:sz w:val="24"/>
          <w:szCs w:val="24"/>
        </w:rPr>
        <w:t>.</w:t>
      </w:r>
    </w:p>
    <w:p w:rsidR="00EB14F5" w:rsidRPr="00F34301" w:rsidRDefault="006E1066" w:rsidP="00EB14F5">
      <w:pPr>
        <w:tabs>
          <w:tab w:val="left" w:pos="224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3475355</wp:posOffset>
                </wp:positionH>
                <wp:positionV relativeFrom="paragraph">
                  <wp:posOffset>1808480</wp:posOffset>
                </wp:positionV>
                <wp:extent cx="99060" cy="0"/>
                <wp:effectExtent l="12065" t="5080" r="12700" b="13970"/>
                <wp:wrapNone/>
                <wp:docPr id="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19ED2" id="AutoShape 12" o:spid="_x0000_s1026" type="#_x0000_t32" style="position:absolute;margin-left:273.65pt;margin-top:142.4pt;width:7.8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3524885</wp:posOffset>
                </wp:positionH>
                <wp:positionV relativeFrom="paragraph">
                  <wp:posOffset>1808480</wp:posOffset>
                </wp:positionV>
                <wp:extent cx="0" cy="106680"/>
                <wp:effectExtent l="13970" t="5080" r="5080" b="12065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6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831B6C" id="AutoShape 11" o:spid="_x0000_s1026" type="#_x0000_t32" style="position:absolute;margin-left:277.55pt;margin-top:142.4pt;width:0;height:8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3648075</wp:posOffset>
                </wp:positionH>
                <wp:positionV relativeFrom="paragraph">
                  <wp:posOffset>1643380</wp:posOffset>
                </wp:positionV>
                <wp:extent cx="0" cy="66040"/>
                <wp:effectExtent l="13335" t="11430" r="5715" b="825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6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AADE4" id="AutoShape 8" o:spid="_x0000_s1026" type="#_x0000_t32" style="position:absolute;margin-left:287.25pt;margin-top:129.4pt;width:0;height:5.2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3574415</wp:posOffset>
                </wp:positionH>
                <wp:positionV relativeFrom="paragraph">
                  <wp:posOffset>1643380</wp:posOffset>
                </wp:positionV>
                <wp:extent cx="73660" cy="66040"/>
                <wp:effectExtent l="6350" t="11430" r="5715" b="8255"/>
                <wp:wrapNone/>
                <wp:docPr id="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660" cy="66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50B283" id="AutoShape 7" o:spid="_x0000_s1026" type="#_x0000_t32" style="position:absolute;margin-left:281.45pt;margin-top:129.4pt;width:5.8pt;height: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cdnIQ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3574415</wp:posOffset>
                </wp:positionH>
                <wp:positionV relativeFrom="paragraph">
                  <wp:posOffset>1643380</wp:posOffset>
                </wp:positionV>
                <wp:extent cx="635" cy="66040"/>
                <wp:effectExtent l="6350" t="11430" r="12065" b="8255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6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4E7129" id="AutoShape 5" o:spid="_x0000_s1026" type="#_x0000_t32" style="position:absolute;margin-left:281.45pt;margin-top:129.4pt;width:.05pt;height: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3575050</wp:posOffset>
                </wp:positionH>
                <wp:positionV relativeFrom="paragraph">
                  <wp:posOffset>1709420</wp:posOffset>
                </wp:positionV>
                <wp:extent cx="0" cy="0"/>
                <wp:effectExtent l="6985" t="10795" r="12065" b="82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F61F1" id="AutoShape 4" o:spid="_x0000_s1026" type="#_x0000_t32" style="position:absolute;margin-left:281.5pt;margin-top:134.6pt;width:0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3574415</wp:posOffset>
                </wp:positionH>
                <wp:positionV relativeFrom="paragraph">
                  <wp:posOffset>1643380</wp:posOffset>
                </wp:positionV>
                <wp:extent cx="0" cy="66040"/>
                <wp:effectExtent l="6350" t="11430" r="12700" b="825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60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353C8A" id="AutoShape 3" o:spid="_x0000_s1026" type="#_x0000_t32" style="position:absolute;margin-left:281.45pt;margin-top:129.4pt;width:0;height: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"/>
            </w:pict>
          </mc:Fallback>
        </mc:AlternateContent>
      </w:r>
      <w:r w:rsidR="00EB14F5" w:rsidRPr="00F34301">
        <w:rPr>
          <w:rFonts w:ascii="Times New Roman" w:hAnsi="Times New Roman" w:cs="Times New Roman"/>
          <w:sz w:val="24"/>
          <w:szCs w:val="24"/>
        </w:rPr>
        <w:tab/>
      </w:r>
      <w:r w:rsidR="00EB14F5" w:rsidRPr="00F343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95998" cy="2136484"/>
            <wp:effectExtent l="19050" t="0" r="0" b="0"/>
            <wp:docPr id="15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320" cy="2136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4F5" w:rsidRPr="00F34301" w:rsidRDefault="00EB14F5" w:rsidP="00EB14F5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>Дано:</w:t>
      </w:r>
      <w:r w:rsidRPr="00F34301">
        <w:rPr>
          <w:rFonts w:ascii="Times New Roman" w:hAnsi="Times New Roman" w:cs="Times New Roman"/>
          <w:sz w:val="24"/>
          <w:szCs w:val="24"/>
        </w:rPr>
        <w:t xml:space="preserve">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ABC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EB14F5" w:rsidRPr="00F34301" w:rsidRDefault="00EB14F5" w:rsidP="00EB14F5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</w:rPr>
        <w:t>(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r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)- окружность касается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="00871633" w:rsidRPr="00F3430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="00871633" w:rsidRPr="00F34301">
        <w:rPr>
          <w:rFonts w:ascii="Times New Roman" w:hAnsi="Times New Roman" w:cs="Times New Roman"/>
          <w:i/>
          <w:sz w:val="24"/>
          <w:szCs w:val="24"/>
        </w:rPr>
        <w:t xml:space="preserve"> и пересекает </w:t>
      </w:r>
      <w:r w:rsidR="00871633" w:rsidRPr="00F34301">
        <w:rPr>
          <w:rFonts w:ascii="Times New Roman" w:hAnsi="Times New Roman" w:cs="Times New Roman"/>
          <w:i/>
          <w:sz w:val="24"/>
          <w:szCs w:val="24"/>
          <w:lang w:val="en-US"/>
        </w:rPr>
        <w:t>AC</w:t>
      </w:r>
      <w:r w:rsidR="00871633" w:rsidRPr="00F34301">
        <w:rPr>
          <w:rFonts w:ascii="Times New Roman" w:hAnsi="Times New Roman" w:cs="Times New Roman"/>
          <w:i/>
          <w:sz w:val="24"/>
          <w:szCs w:val="24"/>
        </w:rPr>
        <w:t xml:space="preserve"> в </w:t>
      </w:r>
      <w:r w:rsidR="00871633" w:rsidRPr="00F34301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="00871633"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871633" w:rsidRPr="00F34301">
        <w:rPr>
          <w:rFonts w:ascii="Times New Roman" w:hAnsi="Times New Roman" w:cs="Times New Roman"/>
          <w:i/>
          <w:sz w:val="24"/>
          <w:szCs w:val="24"/>
          <w:lang w:val="en-US"/>
        </w:rPr>
        <w:t>N</w:t>
      </w:r>
      <w:r w:rsidR="00871633" w:rsidRPr="00F34301">
        <w:rPr>
          <w:rFonts w:ascii="Times New Roman" w:hAnsi="Times New Roman" w:cs="Times New Roman"/>
          <w:i/>
          <w:sz w:val="24"/>
          <w:szCs w:val="24"/>
        </w:rPr>
        <w:t>,</w:t>
      </w:r>
    </w:p>
    <w:p w:rsidR="00EB14F5" w:rsidRPr="00B74C63" w:rsidRDefault="00871633" w:rsidP="00871633">
      <w:pPr>
        <w:tabs>
          <w:tab w:val="left" w:pos="1440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AM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= 16,                                                                                                                                                     </w:t>
      </w:r>
    </w:p>
    <w:p w:rsidR="00EB14F5" w:rsidRPr="00B74C63" w:rsidRDefault="00871633" w:rsidP="00871633">
      <w:pPr>
        <w:tabs>
          <w:tab w:val="left" w:pos="1440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AN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>=39,</w:t>
      </w:r>
    </w:p>
    <w:p w:rsidR="00871633" w:rsidRPr="00B74C63" w:rsidRDefault="00EB14F5" w:rsidP="00871633">
      <w:p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="00871633" w:rsidRPr="00B74C63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   </w:t>
      </w:r>
      <m:oMath>
        <m:func>
          <m:func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∠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BAC</m:t>
            </m:r>
          </m:e>
        </m:func>
      </m:oMath>
      <w:r w:rsidR="00871633" w:rsidRPr="00B74C63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en-US"/>
                  </w:rPr>
                  <m:t>39</m:t>
                </m:r>
              </m:e>
            </m:rad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8</m:t>
            </m:r>
          </m:den>
        </m:f>
      </m:oMath>
      <w:r w:rsidR="008A052C" w:rsidRPr="00B74C63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8A052C" w:rsidRPr="00B74C63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EB14F5" w:rsidRPr="00B74C63" w:rsidRDefault="00871633" w:rsidP="00F34301">
      <w:pPr>
        <w:tabs>
          <w:tab w:val="left" w:pos="2309"/>
        </w:tabs>
        <w:spacing w:after="0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>Найти</w:t>
      </w:r>
      <w:r w:rsidRPr="00B74C63"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OD</w:t>
      </w:r>
      <w:r w:rsidRPr="00B74C63">
        <w:rPr>
          <w:rFonts w:ascii="Times New Roman" w:hAnsi="Times New Roman" w:cs="Times New Roman"/>
          <w:b/>
          <w:i/>
          <w:sz w:val="24"/>
          <w:szCs w:val="24"/>
          <w:lang w:val="en-US"/>
        </w:rPr>
        <w:t>.</w:t>
      </w:r>
    </w:p>
    <w:p w:rsidR="00871633" w:rsidRPr="00F34301" w:rsidRDefault="00871633" w:rsidP="00F34301">
      <w:pPr>
        <w:tabs>
          <w:tab w:val="left" w:pos="2309"/>
        </w:tabs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74C6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871633" w:rsidRPr="00F34301" w:rsidRDefault="00871633" w:rsidP="00F34301">
      <w:pPr>
        <w:tabs>
          <w:tab w:val="left" w:pos="2815"/>
        </w:tabs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1.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AB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касательная к окружности перпендикулярна  к радиусу 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OD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>, проведенному в точку касания.</w:t>
      </w:r>
    </w:p>
    <w:p w:rsidR="00871633" w:rsidRPr="00F34301" w:rsidRDefault="00F34301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Достроим до прямоугольного треугольника </w:t>
      </w:r>
      <w:r w:rsidR="00871633" w:rsidRPr="00F34301">
        <w:rPr>
          <w:rFonts w:ascii="Times New Roman" w:hAnsi="Times New Roman" w:cs="Times New Roman"/>
          <w:i/>
          <w:sz w:val="24"/>
          <w:szCs w:val="24"/>
          <w:lang w:val="en-US"/>
        </w:rPr>
        <w:t>ADP</w:t>
      </w:r>
      <w:r w:rsidR="00871633" w:rsidRPr="00F34301">
        <w:rPr>
          <w:rFonts w:ascii="Times New Roman" w:hAnsi="Times New Roman" w:cs="Times New Roman"/>
          <w:i/>
          <w:sz w:val="24"/>
          <w:szCs w:val="24"/>
        </w:rPr>
        <w:t xml:space="preserve">.Найдем </w:t>
      </w:r>
      <w:r w:rsidR="00871633" w:rsidRPr="00F34301">
        <w:rPr>
          <w:rFonts w:ascii="Times New Roman" w:hAnsi="Times New Roman" w:cs="Times New Roman"/>
          <w:i/>
          <w:sz w:val="24"/>
          <w:szCs w:val="24"/>
          <w:lang w:val="en-US"/>
        </w:rPr>
        <w:t>AP</w:t>
      </w:r>
      <w:r w:rsidR="00871633"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871633" w:rsidRPr="00F34301">
        <w:rPr>
          <w:rFonts w:ascii="Times New Roman" w:hAnsi="Times New Roman" w:cs="Times New Roman"/>
          <w:i/>
          <w:sz w:val="24"/>
          <w:szCs w:val="24"/>
          <w:lang w:val="en-US"/>
        </w:rPr>
        <w:t>AD</w:t>
      </w:r>
      <w:r w:rsidR="00871633"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5D2E12" w:rsidRPr="00F34301" w:rsidRDefault="00871633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Через точку 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D2E12"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проведены касательная к окружности и секущая, которая пересекает окружность в точках </w:t>
      </w:r>
      <w:r w:rsidR="005D2E12"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M</w:t>
      </w:r>
      <w:r w:rsidR="005D2E12"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</w:t>
      </w:r>
      <w:r w:rsidR="005D2E12"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N</w:t>
      </w:r>
      <w:r w:rsidR="005D2E12" w:rsidRPr="00F34301">
        <w:rPr>
          <w:rFonts w:ascii="Times New Roman" w:hAnsi="Times New Roman" w:cs="Times New Roman"/>
          <w:i/>
          <w:sz w:val="24"/>
          <w:szCs w:val="24"/>
        </w:rPr>
        <w:t>,</w:t>
      </w:r>
      <w:r w:rsid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D2E12" w:rsidRPr="00F34301">
        <w:rPr>
          <w:rFonts w:ascii="Times New Roman" w:hAnsi="Times New Roman" w:cs="Times New Roman"/>
          <w:i/>
          <w:sz w:val="24"/>
          <w:szCs w:val="24"/>
        </w:rPr>
        <w:t>имеем:</w:t>
      </w:r>
    </w:p>
    <w:p w:rsidR="005D2E12" w:rsidRPr="00F34301" w:rsidRDefault="005D2E12" w:rsidP="00F34301">
      <w:pPr>
        <w:tabs>
          <w:tab w:val="left" w:pos="1803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AD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vertAlign w:val="superscript"/>
          <w:lang w:val="en-US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= AM∙AN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</w:p>
    <w:p w:rsidR="005D2E12" w:rsidRPr="00F34301" w:rsidRDefault="005D2E12" w:rsidP="00F34301">
      <w:pPr>
        <w:tabs>
          <w:tab w:val="left" w:pos="1803"/>
        </w:tabs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AD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=16∙39,</w:t>
      </w:r>
    </w:p>
    <w:p w:rsidR="005D2E12" w:rsidRPr="00F34301" w:rsidRDefault="005D2E12" w:rsidP="00F34301">
      <w:pPr>
        <w:tabs>
          <w:tab w:val="left" w:pos="1803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ab/>
        <w:t>AD=4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39</m:t>
            </m:r>
          </m:e>
        </m:rad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.</w:t>
      </w:r>
    </w:p>
    <w:p w:rsidR="005D2E12" w:rsidRPr="00F34301" w:rsidRDefault="005D2E12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lastRenderedPageBreak/>
        <w:t>Известно:</w:t>
      </w:r>
      <m:oMath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func>
          <m:func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∠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BAC</m:t>
            </m:r>
          </m:e>
        </m:func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39</m:t>
                </m:r>
              </m:e>
            </m:rad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, </m:t>
        </m:r>
      </m:oMath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можно найти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AP</w:t>
      </w:r>
      <w:r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5D2E12" w:rsidRPr="00F34301" w:rsidRDefault="005D2E12" w:rsidP="00F34301">
      <w:pPr>
        <w:tabs>
          <w:tab w:val="left" w:pos="1077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m:oMath>
        <m:func>
          <m:func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∠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BAC</m:t>
            </m:r>
          </m:e>
        </m:func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=</w:t>
      </w:r>
      <m:oMath>
        <m:func>
          <m:func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uncPr>
          <m:fName>
            <m:r>
              <w:rPr>
                <w:rFonts w:ascii="Cambria Math" w:hAnsi="Cambria Math" w:cs="Times New Roman"/>
                <w:sz w:val="24"/>
                <w:szCs w:val="24"/>
              </w:rPr>
              <m:t>cos</m:t>
            </m:r>
          </m:fName>
          <m:e>
            <m:r>
              <w:rPr>
                <w:rFonts w:ascii="Cambria Math" w:hAnsi="Cambria Math" w:cs="Times New Roman"/>
                <w:sz w:val="24"/>
                <w:szCs w:val="24"/>
              </w:rPr>
              <m:t>∠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DAP</m:t>
            </m:r>
          </m:e>
        </m:func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 xml:space="preserve">  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AD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AP</m:t>
            </m:r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,</w:t>
      </w:r>
    </w:p>
    <w:p w:rsidR="003D45D4" w:rsidRPr="00F34301" w:rsidRDefault="005D2E12" w:rsidP="00F34301">
      <w:pPr>
        <w:tabs>
          <w:tab w:val="left" w:pos="205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39</m:t>
                </m:r>
              </m:e>
            </m:rad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8</m:t>
            </m:r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 xml:space="preserve">  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AD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AP</m:t>
            </m:r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,  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</w:rPr>
                  <m:t>39</m:t>
                </m:r>
              </m:e>
            </m:rad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8</m:t>
            </m:r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3D45D4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4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4"/>
                    <w:szCs w:val="24"/>
                  </w:rPr>
                  <m:t>39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AP</m:t>
            </m:r>
          </m:den>
        </m:f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3D45D4" w:rsidRPr="00F34301">
        <w:rPr>
          <w:rFonts w:ascii="Times New Roman" w:eastAsiaTheme="minorEastAsia" w:hAnsi="Times New Roman" w:cs="Times New Roman"/>
          <w:i/>
          <w:sz w:val="24"/>
          <w:szCs w:val="24"/>
        </w:rPr>
        <w:t>,</w:t>
      </w:r>
    </w:p>
    <w:p w:rsidR="003D45D4" w:rsidRPr="00F34301" w:rsidRDefault="003D45D4" w:rsidP="00F34301">
      <w:pPr>
        <w:tabs>
          <w:tab w:val="left" w:pos="1181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AP</w:t>
      </w:r>
      <w:r w:rsidRPr="00F34301">
        <w:rPr>
          <w:rFonts w:ascii="Times New Roman" w:hAnsi="Times New Roman" w:cs="Times New Roman"/>
          <w:i/>
          <w:sz w:val="24"/>
          <w:szCs w:val="24"/>
        </w:rPr>
        <w:t>=32.</w:t>
      </w:r>
    </w:p>
    <w:p w:rsidR="003D45D4" w:rsidRPr="00F34301" w:rsidRDefault="003D45D4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2.Построем хорду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DT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(продолжим сторону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DP</w:t>
      </w:r>
      <w:r w:rsidRPr="00F34301">
        <w:rPr>
          <w:rFonts w:ascii="Times New Roman" w:hAnsi="Times New Roman" w:cs="Times New Roman"/>
          <w:i/>
          <w:sz w:val="24"/>
          <w:szCs w:val="24"/>
        </w:rPr>
        <w:t>).</w:t>
      </w:r>
    </w:p>
    <w:p w:rsidR="003D45D4" w:rsidRPr="00F34301" w:rsidRDefault="003D45D4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   Хорды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DT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MN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пересекаются в точке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Pr="00F34301">
        <w:rPr>
          <w:rFonts w:ascii="Times New Roman" w:hAnsi="Times New Roman" w:cs="Times New Roman"/>
          <w:i/>
          <w:sz w:val="24"/>
          <w:szCs w:val="24"/>
        </w:rPr>
        <w:t>.</w:t>
      </w:r>
    </w:p>
    <w:p w:rsidR="00AE2015" w:rsidRPr="00F34301" w:rsidRDefault="003D45D4" w:rsidP="00F34301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Если две хорды окружности пересекаются, то произведение отрезков одной хорды равно произведению отрезков другой хорды. </w:t>
      </w:r>
    </w:p>
    <w:p w:rsidR="00B30BBE" w:rsidRPr="00F34301" w:rsidRDefault="00AE2015" w:rsidP="00F34301">
      <w:pPr>
        <w:tabs>
          <w:tab w:val="left" w:pos="1829"/>
          <w:tab w:val="left" w:pos="5150"/>
        </w:tabs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="00B30BBE" w:rsidRPr="00F34301">
        <w:rPr>
          <w:rFonts w:ascii="Times New Roman" w:hAnsi="Times New Roman" w:cs="Times New Roman"/>
          <w:sz w:val="24"/>
          <w:szCs w:val="24"/>
        </w:rPr>
        <w:t xml:space="preserve">     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DP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>∙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PT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 xml:space="preserve"> = 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MP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>∙</w:t>
      </w:r>
      <w:r w:rsidRPr="00F34301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PN</w:t>
      </w:r>
      <w:r w:rsidR="00B30BBE" w:rsidRPr="00F34301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B30BBE" w:rsidRPr="00F34301">
        <w:rPr>
          <w:rFonts w:ascii="Times New Roman" w:hAnsi="Times New Roman" w:cs="Times New Roman"/>
          <w:i/>
          <w:sz w:val="24"/>
          <w:szCs w:val="24"/>
        </w:rPr>
        <w:tab/>
        <w:t xml:space="preserve">                   (1)</w:t>
      </w:r>
    </w:p>
    <w:p w:rsidR="00B30BBE" w:rsidRPr="00F34301" w:rsidRDefault="00B30BBE" w:rsidP="00F3430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По теореме Пифагора найдем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DP</w:t>
      </w:r>
      <w:r w:rsidRPr="00F34301">
        <w:rPr>
          <w:rFonts w:ascii="Times New Roman" w:hAnsi="Times New Roman" w:cs="Times New Roman"/>
          <w:i/>
          <w:sz w:val="24"/>
          <w:szCs w:val="24"/>
        </w:rPr>
        <w:t>:</w:t>
      </w:r>
    </w:p>
    <w:p w:rsidR="00B30BBE" w:rsidRPr="00F34301" w:rsidRDefault="00B30BBE" w:rsidP="00F34301">
      <w:pPr>
        <w:tabs>
          <w:tab w:val="left" w:pos="1077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DP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=AP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-AD</w:t>
      </w:r>
      <w:r w:rsidRPr="00F34301">
        <w:rPr>
          <w:rFonts w:ascii="Times New Roman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</w:p>
    <w:p w:rsidR="00B30BBE" w:rsidRPr="00F34301" w:rsidRDefault="00B30BBE" w:rsidP="00F34301">
      <w:pPr>
        <w:tabs>
          <w:tab w:val="left" w:pos="1077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ab/>
        <w:t xml:space="preserve">DP= 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32</m:t>
            </m:r>
            <m:r>
              <w:rPr>
                <w:rFonts w:ascii="Times New Roman" w:hAnsi="Times New Roman" w:cs="Times New Roman"/>
                <w:sz w:val="24"/>
                <w:szCs w:val="24"/>
                <w:lang w:val="en-US"/>
              </w:rPr>
              <m:t>²-</m:t>
            </m:r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(4</m:t>
            </m:r>
            <m:rad>
              <m:radPr>
                <m:degHide m:val="1"/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39</m:t>
                </m:r>
              </m:e>
            </m:rad>
            <m:r>
              <w:rPr>
                <w:rFonts w:ascii="Cambria Math" w:hAnsi="Times New Roman" w:cs="Times New Roman"/>
                <w:sz w:val="24"/>
                <w:szCs w:val="24"/>
                <w:lang w:val="en-US"/>
              </w:rPr>
              <m:t>)</m:t>
            </m:r>
            <m:r>
              <w:rPr>
                <w:rFonts w:ascii="Times New Roman" w:hAnsi="Times New Roman" w:cs="Times New Roman"/>
                <w:sz w:val="24"/>
                <w:szCs w:val="24"/>
                <w:lang w:val="en-US"/>
              </w:rPr>
              <m:t>²</m:t>
            </m:r>
          </m:e>
        </m:rad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=20.</w:t>
      </w:r>
    </w:p>
    <w:p w:rsidR="00B30BBE" w:rsidRPr="00F34301" w:rsidRDefault="00B30BBE" w:rsidP="00F34301">
      <w:p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MP = AP-AM =32-16= 16.</w:t>
      </w:r>
    </w:p>
    <w:p w:rsidR="00DD17D3" w:rsidRPr="00F34301" w:rsidRDefault="00B30BBE" w:rsidP="00F34301">
      <w:p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PN = MN-MP= (AN-AM)-MP = </w:t>
      </w:r>
      <w:r w:rsidR="00DD17D3" w:rsidRPr="00F34301">
        <w:rPr>
          <w:rFonts w:ascii="Times New Roman" w:hAnsi="Times New Roman" w:cs="Times New Roman"/>
          <w:i/>
          <w:sz w:val="24"/>
          <w:szCs w:val="24"/>
          <w:lang w:val="en-US"/>
        </w:rPr>
        <w:t>(39-16)-16= 7.</w:t>
      </w:r>
    </w:p>
    <w:p w:rsidR="00DD17D3" w:rsidRPr="00B74C63" w:rsidRDefault="00DD17D3" w:rsidP="00F34301">
      <w:p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Вернемся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F34301">
        <w:rPr>
          <w:rFonts w:ascii="Times New Roman" w:hAnsi="Times New Roman" w:cs="Times New Roman"/>
          <w:i/>
          <w:sz w:val="24"/>
          <w:szCs w:val="24"/>
        </w:rPr>
        <w:t>к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(1)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: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 </w:t>
      </w:r>
    </w:p>
    <w:p w:rsidR="00DD17D3" w:rsidRPr="00B74C63" w:rsidRDefault="00DD17D3" w:rsidP="00F34301">
      <w:pPr>
        <w:tabs>
          <w:tab w:val="left" w:pos="1194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74C6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>20∙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PT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>=16∙7,</w:t>
      </w:r>
    </w:p>
    <w:p w:rsidR="00DD17D3" w:rsidRPr="00B74C63" w:rsidRDefault="00DD17D3" w:rsidP="00F34301">
      <w:pPr>
        <w:tabs>
          <w:tab w:val="left" w:pos="1194"/>
        </w:tabs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PT</w:t>
      </w:r>
      <w:r w:rsidRPr="00B74C6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= 5,6.</w:t>
      </w:r>
    </w:p>
    <w:p w:rsidR="00DD17D3" w:rsidRPr="00B74C63" w:rsidRDefault="00DD17D3" w:rsidP="00F3430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  <w:lang w:val="en-US"/>
        </w:rPr>
        <w:t>DT</w:t>
      </w:r>
      <w:r w:rsidRPr="00B74C63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34301">
        <w:rPr>
          <w:rFonts w:ascii="Times New Roman" w:hAnsi="Times New Roman" w:cs="Times New Roman"/>
          <w:sz w:val="24"/>
          <w:szCs w:val="24"/>
        </w:rPr>
        <w:t>диаметр</w:t>
      </w:r>
      <w:r w:rsidRPr="00B74C6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F34301">
        <w:rPr>
          <w:rFonts w:ascii="Times New Roman" w:hAnsi="Times New Roman" w:cs="Times New Roman"/>
          <w:sz w:val="24"/>
          <w:szCs w:val="24"/>
          <w:lang w:val="en-US"/>
        </w:rPr>
        <w:t>DT</w:t>
      </w:r>
      <w:r w:rsidRPr="00B74C63">
        <w:rPr>
          <w:rFonts w:ascii="Times New Roman" w:hAnsi="Times New Roman" w:cs="Times New Roman"/>
          <w:sz w:val="24"/>
          <w:szCs w:val="24"/>
          <w:lang w:val="en-US"/>
        </w:rPr>
        <w:t xml:space="preserve"> = </w:t>
      </w:r>
      <w:r w:rsidRPr="00F34301">
        <w:rPr>
          <w:rFonts w:ascii="Times New Roman" w:hAnsi="Times New Roman" w:cs="Times New Roman"/>
          <w:sz w:val="24"/>
          <w:szCs w:val="24"/>
          <w:lang w:val="en-US"/>
        </w:rPr>
        <w:t>DP</w:t>
      </w:r>
      <w:r w:rsidRPr="00B74C63">
        <w:rPr>
          <w:rFonts w:ascii="Times New Roman" w:hAnsi="Times New Roman" w:cs="Times New Roman"/>
          <w:sz w:val="24"/>
          <w:szCs w:val="24"/>
          <w:lang w:val="en-US"/>
        </w:rPr>
        <w:t>+</w:t>
      </w:r>
      <w:r w:rsidRPr="00F34301">
        <w:rPr>
          <w:rFonts w:ascii="Times New Roman" w:hAnsi="Times New Roman" w:cs="Times New Roman"/>
          <w:sz w:val="24"/>
          <w:szCs w:val="24"/>
          <w:lang w:val="en-US"/>
        </w:rPr>
        <w:t>PT</w:t>
      </w:r>
      <w:r w:rsidRPr="00B74C63">
        <w:rPr>
          <w:rFonts w:ascii="Times New Roman" w:hAnsi="Times New Roman" w:cs="Times New Roman"/>
          <w:sz w:val="24"/>
          <w:szCs w:val="24"/>
          <w:lang w:val="en-US"/>
        </w:rPr>
        <w:t>= 20+5,6= 25,6.</w:t>
      </w:r>
    </w:p>
    <w:p w:rsidR="00DD17D3" w:rsidRPr="00F34301" w:rsidRDefault="00DD17D3" w:rsidP="00F3430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  <w:lang w:val="en-US"/>
        </w:rPr>
        <w:t xml:space="preserve">DT= 2OD, </w:t>
      </w:r>
    </w:p>
    <w:p w:rsidR="0077160F" w:rsidRPr="00F34301" w:rsidRDefault="00DD17D3" w:rsidP="00F34301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  <w:lang w:val="en-US"/>
        </w:rPr>
        <w:t>OD =DT</w:t>
      </w:r>
      <m:oMath>
        <m:r>
          <w:rPr>
            <w:rFonts w:ascii="Cambria Math" w:hAnsi="Times New Roman" w:cs="Times New Roman"/>
            <w:sz w:val="24"/>
            <w:szCs w:val="24"/>
            <w:lang w:val="en-US"/>
          </w:rPr>
          <m:t>÷</m:t>
        </m:r>
      </m:oMath>
      <w:r w:rsidRPr="00F34301">
        <w:rPr>
          <w:rFonts w:ascii="Times New Roman" w:eastAsiaTheme="minorEastAsia" w:hAnsi="Times New Roman" w:cs="Times New Roman"/>
          <w:sz w:val="24"/>
          <w:szCs w:val="24"/>
          <w:lang w:val="en-US"/>
        </w:rPr>
        <w:t>2= 25,6</w:t>
      </w:r>
      <m:oMath>
        <m:r>
          <w:rPr>
            <w:rFonts w:ascii="Cambria Math" w:eastAsiaTheme="minorEastAsia" w:hAnsi="Times New Roman" w:cs="Times New Roman"/>
            <w:sz w:val="24"/>
            <w:szCs w:val="24"/>
            <w:lang w:val="en-US"/>
          </w:rPr>
          <m:t>÷</m:t>
        </m:r>
      </m:oMath>
      <w:r w:rsidRPr="00F34301">
        <w:rPr>
          <w:rFonts w:ascii="Times New Roman" w:eastAsiaTheme="minorEastAsia" w:hAnsi="Times New Roman" w:cs="Times New Roman"/>
          <w:sz w:val="24"/>
          <w:szCs w:val="24"/>
          <w:lang w:val="en-US"/>
        </w:rPr>
        <w:t>2 = 12,8.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                                                                                        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>Ответ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:12,8.</w:t>
      </w:r>
    </w:p>
    <w:p w:rsidR="0077160F" w:rsidRPr="00F34301" w:rsidRDefault="00F304CF" w:rsidP="00F304CF">
      <w:pPr>
        <w:pStyle w:val="a8"/>
        <w:numPr>
          <w:ilvl w:val="0"/>
          <w:numId w:val="1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4.Окружности радиусов 33 и 99 касаются внешним образом. Точки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B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лежат на первой окружности, точки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C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– на  второй. При этом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AC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BD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-общие касательные окружностей. Найдите расстояние между прямыми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AB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CD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77160F" w:rsidRPr="00F34301" w:rsidRDefault="00F304CF" w:rsidP="0077160F">
      <w:pPr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77160F" w:rsidRPr="00F34301" w:rsidRDefault="00F304CF" w:rsidP="0077160F">
      <w:pPr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F343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3490" cy="2762370"/>
            <wp:effectExtent l="19050" t="0" r="2060" b="0"/>
            <wp:docPr id="16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607" cy="27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52C" w:rsidRDefault="008A052C" w:rsidP="00F304CF">
      <w:pPr>
        <w:spacing w:after="0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</w:p>
    <w:p w:rsidR="008A052C" w:rsidRDefault="008A052C" w:rsidP="00F304CF">
      <w:pPr>
        <w:spacing w:after="0"/>
        <w:ind w:firstLine="708"/>
        <w:rPr>
          <w:rFonts w:ascii="Times New Roman" w:hAnsi="Times New Roman" w:cs="Times New Roman"/>
          <w:b/>
          <w:i/>
          <w:sz w:val="24"/>
          <w:szCs w:val="24"/>
        </w:rPr>
      </w:pPr>
    </w:p>
    <w:p w:rsidR="00F304CF" w:rsidRPr="00F34301" w:rsidRDefault="00F304CF" w:rsidP="00F304CF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lastRenderedPageBreak/>
        <w:t>Дано: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</w:rPr>
        <w:t>, 33)- окружность ,</w:t>
      </w:r>
    </w:p>
    <w:p w:rsidR="00F304CF" w:rsidRPr="00F34301" w:rsidRDefault="00F304CF" w:rsidP="00F304CF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  <w:t xml:space="preserve">  (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>, 99)- окружность,</w:t>
      </w:r>
    </w:p>
    <w:p w:rsidR="00F304CF" w:rsidRPr="00F34301" w:rsidRDefault="00F304CF" w:rsidP="00F304CF">
      <w:pPr>
        <w:tabs>
          <w:tab w:val="left" w:pos="1440"/>
        </w:tabs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m:oMath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∈</m:t>
        </m:r>
      </m:oMath>
      <w:r w:rsidRPr="00F34301">
        <w:rPr>
          <w:rFonts w:ascii="Times New Roman" w:hAnsi="Times New Roman" w:cs="Times New Roman"/>
          <w:i/>
          <w:sz w:val="24"/>
          <w:szCs w:val="24"/>
        </w:rPr>
        <w:t>(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</w:rPr>
        <w:t>, 33)</w:t>
      </w:r>
      <w:r w:rsidR="00672E35" w:rsidRPr="00F34301">
        <w:rPr>
          <w:rFonts w:ascii="Times New Roman" w:hAnsi="Times New Roman" w:cs="Times New Roman"/>
          <w:i/>
          <w:sz w:val="24"/>
          <w:szCs w:val="24"/>
        </w:rPr>
        <w:t>,</w:t>
      </w:r>
    </w:p>
    <w:p w:rsidR="0077160F" w:rsidRPr="00F34301" w:rsidRDefault="00F304CF" w:rsidP="00F304CF">
      <w:pPr>
        <w:tabs>
          <w:tab w:val="left" w:pos="144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m:oMath>
        <m:r>
          <w:rPr>
            <w:rFonts w:ascii="Cambria Math" w:hAnsi="Times New Roman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∈</m:t>
        </m:r>
      </m:oMath>
      <w:r w:rsidRPr="00F34301">
        <w:rPr>
          <w:rFonts w:ascii="Times New Roman" w:hAnsi="Times New Roman" w:cs="Times New Roman"/>
          <w:i/>
          <w:sz w:val="24"/>
          <w:szCs w:val="24"/>
        </w:rPr>
        <w:t>(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>, 99)</w:t>
      </w:r>
      <w:r w:rsidR="00672E35" w:rsidRPr="00F34301">
        <w:rPr>
          <w:rFonts w:ascii="Times New Roman" w:hAnsi="Times New Roman" w:cs="Times New Roman"/>
          <w:i/>
          <w:sz w:val="24"/>
          <w:szCs w:val="24"/>
        </w:rPr>
        <w:t>,</w:t>
      </w:r>
    </w:p>
    <w:p w:rsidR="00672E35" w:rsidRPr="00F34301" w:rsidRDefault="00672E35" w:rsidP="00672E35">
      <w:pPr>
        <w:tabs>
          <w:tab w:val="left" w:pos="144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AB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CD</w:t>
      </w:r>
      <w:r w:rsidR="00880845" w:rsidRPr="00F34301">
        <w:rPr>
          <w:rFonts w:ascii="Times New Roman" w:hAnsi="Times New Roman" w:cs="Times New Roman"/>
          <w:i/>
          <w:sz w:val="24"/>
          <w:szCs w:val="24"/>
        </w:rPr>
        <w:t xml:space="preserve">  – 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прямые,</w:t>
      </w:r>
    </w:p>
    <w:p w:rsidR="00672E35" w:rsidRPr="00F34301" w:rsidRDefault="00672E35" w:rsidP="00672E35">
      <w:pPr>
        <w:tabs>
          <w:tab w:val="left" w:pos="144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BD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– касательные.</w:t>
      </w:r>
    </w:p>
    <w:p w:rsidR="00672E35" w:rsidRPr="00F34301" w:rsidRDefault="00672E35" w:rsidP="008A052C">
      <w:pPr>
        <w:tabs>
          <w:tab w:val="left" w:pos="2309"/>
        </w:tabs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>Найти:</w:t>
      </w:r>
      <w:r w:rsidRPr="00F34301">
        <w:rPr>
          <w:rFonts w:ascii="Times New Roman" w:hAnsi="Times New Roman" w:cs="Times New Roman"/>
          <w:b/>
          <w:i/>
          <w:sz w:val="24"/>
          <w:szCs w:val="24"/>
          <w:lang w:val="en-US"/>
        </w:rPr>
        <w:t>AS</w:t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72E35" w:rsidRPr="00F34301" w:rsidRDefault="00672E35" w:rsidP="008A052C">
      <w:pPr>
        <w:tabs>
          <w:tab w:val="left" w:pos="2309"/>
        </w:tabs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hAnsi="Times New Roman" w:cs="Times New Roman"/>
          <w:b/>
          <w:i/>
          <w:sz w:val="24"/>
          <w:szCs w:val="24"/>
        </w:rPr>
        <w:t>Решение:</w:t>
      </w:r>
    </w:p>
    <w:p w:rsidR="00672E35" w:rsidRPr="00F34301" w:rsidRDefault="00672E35" w:rsidP="008A052C">
      <w:pPr>
        <w:tabs>
          <w:tab w:val="left" w:pos="1764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>1.Даны две окружности радиусами 33 и 99,они подобны и их коэффициент подобия равен: 33:99=1:3.</w:t>
      </w:r>
    </w:p>
    <w:p w:rsidR="009527B9" w:rsidRPr="00F34301" w:rsidRDefault="00672E35" w:rsidP="008A05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2.Достроим до прямоугольной трапеции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BDO</w:t>
      </w:r>
      <w:r w:rsidRPr="00F34301">
        <w:rPr>
          <w:rFonts w:ascii="Times New Roman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, где 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hAnsi="Times New Roman" w:cs="Times New Roman"/>
          <w:i/>
          <w:sz w:val="24"/>
          <w:szCs w:val="24"/>
        </w:rPr>
        <w:t>=90</w:t>
      </w:r>
      <m:oMath>
        <m:r>
          <w:rPr>
            <w:rFonts w:ascii="Times New Roman" w:hAnsi="Times New Roman" w:cs="Times New Roman"/>
            <w:sz w:val="24"/>
            <w:szCs w:val="24"/>
          </w:rPr>
          <m:t>°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( радиусы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B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и 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D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проведены в точки касания касательной 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BD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)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.Найдем 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BD</w:t>
      </w:r>
      <w:r w:rsidR="009527B9" w:rsidRPr="00F34301">
        <w:rPr>
          <w:rFonts w:ascii="Times New Roman" w:eastAsiaTheme="minorEastAsia" w:hAnsi="Times New Roman" w:cs="Times New Roman"/>
          <w:i/>
          <w:sz w:val="24"/>
          <w:szCs w:val="24"/>
        </w:rPr>
        <w:t>:</w:t>
      </w:r>
    </w:p>
    <w:p w:rsidR="00880845" w:rsidRPr="00F34301" w:rsidRDefault="009527B9" w:rsidP="008A052C">
      <w:pPr>
        <w:tabs>
          <w:tab w:val="left" w:pos="109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ab/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=33+99=132,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B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=33, 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D</w:t>
      </w:r>
      <w:r w:rsidR="00880845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=99.</w:t>
      </w:r>
    </w:p>
    <w:p w:rsidR="00C704A7" w:rsidRDefault="00880845" w:rsidP="008A052C">
      <w:pPr>
        <w:spacing w:after="0"/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Опустим из </w:t>
      </w:r>
      <w:r w:rsidRPr="00F34301">
        <w:rPr>
          <w:rFonts w:ascii="Cambria Math" w:hAnsi="Cambria Math" w:cs="Times New Roman"/>
          <w:i/>
          <w:sz w:val="24"/>
          <w:szCs w:val="24"/>
        </w:rPr>
        <w:t>∠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 xml:space="preserve">1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на основание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D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высоту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, </w:t>
      </w:r>
      <w:r w:rsidR="00980380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получили прямоугольный                 </w:t>
      </w:r>
      <w:r w:rsidR="00C704A7">
        <w:rPr>
          <w:rFonts w:ascii="Times New Roman" w:eastAsiaTheme="minorEastAsia" w:hAnsi="Times New Roman" w:cs="Times New Roman"/>
          <w:i/>
          <w:sz w:val="24"/>
          <w:szCs w:val="24"/>
        </w:rPr>
        <w:t xml:space="preserve">     </w:t>
      </w:r>
    </w:p>
    <w:p w:rsidR="00556940" w:rsidRPr="00F34301" w:rsidRDefault="00880845" w:rsidP="008A05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∆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,</w:t>
      </w:r>
      <w:r w:rsidR="00C704A7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у которого гипотенуза 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=132, катет 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="00556940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=99-33=66 . </w:t>
      </w:r>
    </w:p>
    <w:p w:rsidR="0077160F" w:rsidRPr="00F34301" w:rsidRDefault="00556940" w:rsidP="008A05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По теореме Пифагора найдем катет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:</w:t>
      </w:r>
    </w:p>
    <w:p w:rsidR="0077160F" w:rsidRPr="00F34301" w:rsidRDefault="00556940" w:rsidP="008A052C">
      <w:p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>1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perscript"/>
          <w:lang w:val="en-US"/>
        </w:rPr>
        <w:t xml:space="preserve">2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=</w:t>
      </w:r>
      <w:r w:rsidR="00C704A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>1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>2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- 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>2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perscript"/>
          <w:lang w:val="en-US"/>
        </w:rPr>
        <w:t>2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,</w:t>
      </w:r>
    </w:p>
    <w:p w:rsidR="0077160F" w:rsidRPr="00F34301" w:rsidRDefault="00556940" w:rsidP="008A052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>1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 =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132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²-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66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²</m:t>
            </m:r>
          </m:e>
        </m:rad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=66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3</m:t>
            </m:r>
          </m:e>
        </m:rad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.</w:t>
      </w:r>
    </w:p>
    <w:p w:rsidR="00556940" w:rsidRPr="00F34301" w:rsidRDefault="00556940" w:rsidP="008A052C">
      <w:pPr>
        <w:spacing w:after="0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  <w:lang w:val="en-US"/>
        </w:rPr>
        <w:t>1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K= BD=66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3</m:t>
            </m:r>
          </m:e>
        </m:rad>
      </m:oMath>
    </w:p>
    <w:p w:rsidR="00556940" w:rsidRPr="00F34301" w:rsidRDefault="00556940" w:rsidP="008A05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3.Достроим </w:t>
      </w:r>
      <w:r w:rsidR="008674C4" w:rsidRPr="00F34301">
        <w:rPr>
          <w:rFonts w:ascii="Times New Roman" w:hAnsi="Times New Roman" w:cs="Times New Roman"/>
          <w:i/>
          <w:sz w:val="24"/>
          <w:szCs w:val="24"/>
        </w:rPr>
        <w:t xml:space="preserve">до трапеции </w:t>
      </w:r>
      <w:r w:rsidR="00122B92">
        <w:rPr>
          <w:rFonts w:ascii="Times New Roman" w:hAnsi="Times New Roman" w:cs="Times New Roman"/>
          <w:i/>
          <w:sz w:val="24"/>
          <w:szCs w:val="24"/>
          <w:lang w:val="en-US"/>
        </w:rPr>
        <w:t>AB</w:t>
      </w:r>
      <w:r w:rsidR="008674C4" w:rsidRPr="00F34301">
        <w:rPr>
          <w:rFonts w:ascii="Times New Roman" w:hAnsi="Times New Roman" w:cs="Times New Roman"/>
          <w:i/>
          <w:sz w:val="24"/>
          <w:szCs w:val="24"/>
          <w:lang w:val="en-US"/>
        </w:rPr>
        <w:t>D</w:t>
      </w:r>
      <w:r w:rsidR="00122B92">
        <w:rPr>
          <w:rFonts w:ascii="Times New Roman" w:hAnsi="Times New Roman" w:cs="Times New Roman"/>
          <w:i/>
          <w:sz w:val="24"/>
          <w:szCs w:val="24"/>
          <w:lang w:val="en-US"/>
        </w:rPr>
        <w:t>C</w:t>
      </w:r>
      <w:r w:rsidR="008674C4" w:rsidRPr="00F34301">
        <w:rPr>
          <w:rFonts w:ascii="Times New Roman" w:hAnsi="Times New Roman" w:cs="Times New Roman"/>
          <w:i/>
          <w:sz w:val="24"/>
          <w:szCs w:val="24"/>
        </w:rPr>
        <w:t>.Она равнобедренная ,</w:t>
      </w:r>
      <w:r w:rsidR="00C704A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674C4" w:rsidRPr="00F34301">
        <w:rPr>
          <w:rFonts w:ascii="Times New Roman" w:hAnsi="Times New Roman" w:cs="Times New Roman"/>
          <w:i/>
          <w:sz w:val="24"/>
          <w:szCs w:val="24"/>
        </w:rPr>
        <w:t>так как ∆</w:t>
      </w:r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1</w:t>
      </w:r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AB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~</m:t>
        </m:r>
      </m:oMath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∆ </w:t>
      </w:r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O</w:t>
      </w:r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  <w:vertAlign w:val="subscript"/>
        </w:rPr>
        <w:t>2</w:t>
      </w:r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CD</w:t>
      </w:r>
      <w:r w:rsidR="008674C4" w:rsidRPr="00F34301">
        <w:rPr>
          <w:rFonts w:ascii="Times New Roman" w:eastAsiaTheme="minorEastAsia" w:hAnsi="Times New Roman" w:cs="Times New Roman"/>
          <w:i/>
          <w:sz w:val="24"/>
          <w:szCs w:val="24"/>
        </w:rPr>
        <w:t>( по двум пропорциональным сторонам и углу между ними, то есть</w:t>
      </w:r>
    </w:p>
    <w:p w:rsidR="00556940" w:rsidRPr="00F34301" w:rsidRDefault="007F08D9" w:rsidP="008A05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AO</m:t>
            </m:r>
            <m:r>
              <w:rPr>
                <w:rFonts w:ascii="Cambria Math" w:hAnsi="Cambria Math" w:cs="Times New Roman"/>
                <w:sz w:val="24"/>
                <w:szCs w:val="24"/>
              </w:rPr>
              <m:t>₁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CO₂</m:t>
            </m:r>
          </m:den>
        </m:f>
      </m:oMath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O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₁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B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O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₂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D</m:t>
            </m:r>
          </m:den>
        </m:f>
      </m:oMath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den>
        </m:f>
      </m:oMath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, </w:t>
      </w:r>
      <w:r w:rsidR="00DA3EBF" w:rsidRPr="00F34301">
        <w:rPr>
          <w:rFonts w:ascii="Cambria Math" w:eastAsiaTheme="minorEastAsia" w:hAnsi="Cambria Math" w:cs="Times New Roman"/>
          <w:i/>
          <w:sz w:val="24"/>
          <w:szCs w:val="24"/>
        </w:rPr>
        <w:t>∠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AO</w:t>
      </w:r>
      <w:r w:rsidR="00DA3EBF" w:rsidRPr="00F34301">
        <w:rPr>
          <w:rFonts w:ascii="Cambria Math" w:eastAsiaTheme="minorEastAsia" w:hAnsi="Cambria Math" w:cs="Times New Roman"/>
          <w:i/>
          <w:sz w:val="24"/>
          <w:szCs w:val="24"/>
        </w:rPr>
        <w:t>₁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B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</w:rPr>
        <w:t>=</w:t>
      </w:r>
      <w:r w:rsidR="00DA3EBF" w:rsidRPr="00F34301">
        <w:rPr>
          <w:rFonts w:ascii="Cambria Math" w:eastAsiaTheme="minorEastAsia" w:hAnsi="Cambria Math" w:cs="Times New Roman"/>
          <w:i/>
          <w:sz w:val="24"/>
          <w:szCs w:val="24"/>
        </w:rPr>
        <w:t>∠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CO</w:t>
      </w:r>
      <w:r w:rsidR="00DA3EBF" w:rsidRPr="00F34301">
        <w:rPr>
          <w:rFonts w:ascii="Cambria Math" w:eastAsiaTheme="minorEastAsia" w:hAnsi="Cambria Math" w:cs="Times New Roman"/>
          <w:i/>
          <w:sz w:val="24"/>
          <w:szCs w:val="24"/>
        </w:rPr>
        <w:t>₂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D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="00493056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,так как 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</w:rPr>
        <w:t>∆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TCO</w:t>
      </w:r>
      <w:r w:rsidR="00DA3EBF" w:rsidRPr="00F34301">
        <w:rPr>
          <w:rFonts w:ascii="Cambria Math" w:eastAsiaTheme="minorEastAsia" w:hAnsi="Cambria Math" w:cs="Times New Roman"/>
          <w:i/>
          <w:sz w:val="24"/>
          <w:szCs w:val="24"/>
        </w:rPr>
        <w:t>₂</w:t>
      </w:r>
      <w:r w:rsidR="00DA3EBF" w:rsidRPr="00F34301">
        <w:rPr>
          <w:rFonts w:ascii="Times New Roman" w:eastAsiaTheme="minorEastAsia" w:hAnsi="Times New Roman" w:cs="Times New Roman"/>
          <w:i/>
          <w:sz w:val="24"/>
          <w:szCs w:val="24"/>
        </w:rPr>
        <w:t>=∆</w:t>
      </w:r>
      <w:r w:rsidR="00493056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TDO</w:t>
      </w:r>
      <w:r w:rsidR="00493056" w:rsidRPr="00F34301">
        <w:rPr>
          <w:rFonts w:ascii="Cambria Math" w:eastAsiaTheme="minorEastAsia" w:hAnsi="Cambria Math" w:cs="Times New Roman"/>
          <w:i/>
          <w:sz w:val="24"/>
          <w:szCs w:val="24"/>
        </w:rPr>
        <w:t>₂</w:t>
      </w:r>
      <w:r w:rsidR="00493056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и ∆</w:t>
      </w:r>
      <w:r w:rsidR="00493056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TAO</w:t>
      </w:r>
      <w:r w:rsidR="00493056" w:rsidRPr="00F34301">
        <w:rPr>
          <w:rFonts w:ascii="Cambria Math" w:eastAsiaTheme="minorEastAsia" w:hAnsi="Cambria Math" w:cs="Times New Roman"/>
          <w:i/>
          <w:sz w:val="24"/>
          <w:szCs w:val="24"/>
        </w:rPr>
        <w:t>₁</w:t>
      </w:r>
      <w:r w:rsidR="00493056" w:rsidRPr="00F34301">
        <w:rPr>
          <w:rFonts w:ascii="Times New Roman" w:eastAsiaTheme="minorEastAsia" w:hAnsi="Times New Roman" w:cs="Times New Roman"/>
          <w:i/>
          <w:sz w:val="24"/>
          <w:szCs w:val="24"/>
        </w:rPr>
        <w:t>=∆</w:t>
      </w:r>
      <w:r w:rsidR="00493056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TBO</w:t>
      </w:r>
      <w:r w:rsidR="00493056" w:rsidRPr="00F34301">
        <w:rPr>
          <w:rFonts w:ascii="Cambria Math" w:eastAsiaTheme="minorEastAsia" w:hAnsi="Cambria Math" w:cs="Times New Roman"/>
          <w:i/>
          <w:sz w:val="24"/>
          <w:szCs w:val="24"/>
        </w:rPr>
        <w:t>₁</w:t>
      </w:r>
    </w:p>
    <w:p w:rsidR="00556940" w:rsidRPr="00F34301" w:rsidRDefault="00493056" w:rsidP="008A052C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34301">
        <w:rPr>
          <w:rFonts w:ascii="Times New Roman" w:hAnsi="Times New Roman" w:cs="Times New Roman"/>
          <w:i/>
          <w:sz w:val="24"/>
          <w:szCs w:val="24"/>
          <w:u w:val="single"/>
        </w:rPr>
        <w:t>Отрезки касательных к окружности, проведенные из одной точки, равны и составляют равные углы с прямой, проходящей через эту точку и центр окружности )</w:t>
      </w:r>
    </w:p>
    <w:p w:rsidR="00556940" w:rsidRPr="00F34301" w:rsidRDefault="00493056" w:rsidP="008A05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Следовательно: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AB</w:t>
      </w:r>
      <w:r w:rsidRPr="00F34301">
        <w:rPr>
          <w:rFonts w:ascii="Times New Roman" w:hAnsi="Times New Roman" w:cs="Times New Roman"/>
          <w:i/>
          <w:sz w:val="24"/>
          <w:szCs w:val="24"/>
        </w:rPr>
        <w:t>:</w:t>
      </w:r>
      <w:r w:rsidR="00ED013F" w:rsidRPr="00F34301">
        <w:rPr>
          <w:rFonts w:ascii="Times New Roman" w:hAnsi="Times New Roman" w:cs="Times New Roman"/>
          <w:i/>
          <w:sz w:val="24"/>
          <w:szCs w:val="24"/>
          <w:lang w:val="en-US"/>
        </w:rPr>
        <w:t>CD</w:t>
      </w:r>
      <w:r w:rsidR="0056545E" w:rsidRPr="00B74C6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D013F" w:rsidRPr="00F34301">
        <w:rPr>
          <w:rFonts w:ascii="Times New Roman" w:hAnsi="Times New Roman" w:cs="Times New Roman"/>
          <w:i/>
          <w:sz w:val="24"/>
          <w:szCs w:val="24"/>
        </w:rPr>
        <w:t>=1:3.</w:t>
      </w:r>
    </w:p>
    <w:p w:rsidR="00556940" w:rsidRPr="00F34301" w:rsidRDefault="00ED013F" w:rsidP="008A05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Опустим из вершин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высоты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AS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BP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.Получили следующие фигуры : прямоугольник </w:t>
      </w:r>
      <w:r w:rsidR="00122B92">
        <w:rPr>
          <w:rFonts w:ascii="Times New Roman" w:hAnsi="Times New Roman" w:cs="Times New Roman"/>
          <w:i/>
          <w:sz w:val="24"/>
          <w:szCs w:val="24"/>
          <w:lang w:val="en-US"/>
        </w:rPr>
        <w:t>AB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P</w:t>
      </w:r>
      <w:r w:rsidR="00122B92">
        <w:rPr>
          <w:rFonts w:ascii="Times New Roman" w:hAnsi="Times New Roman" w:cs="Times New Roman"/>
          <w:i/>
          <w:sz w:val="24"/>
          <w:szCs w:val="24"/>
          <w:lang w:val="en-US"/>
        </w:rPr>
        <w:t>S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и  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ASC</w:t>
      </w:r>
      <w:r w:rsidRPr="00F34301">
        <w:rPr>
          <w:rFonts w:ascii="Times New Roman" w:hAnsi="Times New Roman" w:cs="Times New Roman"/>
          <w:i/>
          <w:sz w:val="24"/>
          <w:szCs w:val="24"/>
        </w:rPr>
        <w:t>=∆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BPD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,у которых 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CS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SP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PD</w:t>
      </w:r>
      <w:r w:rsidR="00FC1A73" w:rsidRPr="00F34301">
        <w:rPr>
          <w:rFonts w:ascii="Times New Roman" w:hAnsi="Times New Roman" w:cs="Times New Roman"/>
          <w:i/>
          <w:sz w:val="24"/>
          <w:szCs w:val="24"/>
        </w:rPr>
        <w:t>.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56940" w:rsidRPr="00F34301" w:rsidRDefault="00ED013F" w:rsidP="008A0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Рассмотрим ∆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ASC</w:t>
      </w:r>
      <w:r w:rsidRPr="00F34301">
        <w:rPr>
          <w:rFonts w:ascii="Times New Roman" w:hAnsi="Times New Roman" w:cs="Times New Roman"/>
          <w:i/>
          <w:sz w:val="24"/>
          <w:szCs w:val="24"/>
        </w:rPr>
        <w:t xml:space="preserve">.Он прямоугольный, </w:t>
      </w:r>
      <w:r w:rsidR="00FC1A73" w:rsidRPr="00F34301">
        <w:rPr>
          <w:rFonts w:ascii="Times New Roman" w:hAnsi="Times New Roman" w:cs="Times New Roman"/>
          <w:i/>
          <w:sz w:val="24"/>
          <w:szCs w:val="24"/>
          <w:lang w:val="en-US"/>
        </w:rPr>
        <w:t>AC</w:t>
      </w:r>
      <w:r w:rsidR="00FC1A73"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BD</w:t>
      </w:r>
      <w:r w:rsidRPr="00F34301">
        <w:rPr>
          <w:rFonts w:ascii="Times New Roman" w:hAnsi="Times New Roman" w:cs="Times New Roman"/>
          <w:i/>
          <w:sz w:val="24"/>
          <w:szCs w:val="24"/>
        </w:rPr>
        <w:t>=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66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e>
        </m:rad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="00FC1A73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BD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составляет </w:t>
      </w:r>
      <w:r w:rsidR="00237798" w:rsidRPr="00F34301">
        <w:rPr>
          <w:rFonts w:ascii="Times New Roman" w:eastAsiaTheme="minorEastAsia" w:hAnsi="Times New Roman" w:cs="Times New Roman"/>
          <w:i/>
          <w:sz w:val="24"/>
          <w:szCs w:val="24"/>
        </w:rPr>
        <w:t>2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части, можно</w:t>
      </w:r>
      <w:r w:rsidR="00207330"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узнать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 сколько на </w:t>
      </w:r>
      <w:r w:rsidR="00237798" w:rsidRPr="00F34301">
        <w:rPr>
          <w:rFonts w:ascii="Times New Roman" w:eastAsiaTheme="minorEastAsia" w:hAnsi="Times New Roman" w:cs="Times New Roman"/>
          <w:i/>
          <w:sz w:val="24"/>
          <w:szCs w:val="24"/>
        </w:rPr>
        <w:t>1 част</w:t>
      </w:r>
      <w:r w:rsidR="00FC1A73" w:rsidRPr="00F34301">
        <w:rPr>
          <w:rFonts w:ascii="Times New Roman" w:eastAsiaTheme="minorEastAsia" w:hAnsi="Times New Roman" w:cs="Times New Roman"/>
          <w:i/>
          <w:sz w:val="24"/>
          <w:szCs w:val="24"/>
        </w:rPr>
        <w:t>ь</w:t>
      </w:r>
      <w:r w:rsidR="00237798" w:rsidRPr="00F34301">
        <w:rPr>
          <w:rFonts w:ascii="Times New Roman" w:eastAsiaTheme="minorEastAsia" w:hAnsi="Times New Roman" w:cs="Times New Roman"/>
          <w:i/>
          <w:sz w:val="24"/>
          <w:szCs w:val="24"/>
        </w:rPr>
        <w:t>:</w:t>
      </w:r>
    </w:p>
    <w:p w:rsidR="00556940" w:rsidRPr="00F34301" w:rsidRDefault="00237798" w:rsidP="008A052C">
      <w:pPr>
        <w:tabs>
          <w:tab w:val="left" w:pos="159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66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e>
        </m:rad>
        <m:r>
          <w:rPr>
            <w:rFonts w:ascii="Cambria Math" w:eastAsiaTheme="minorEastAsia" w:hAnsi="Times New Roman" w:cs="Times New Roman"/>
            <w:sz w:val="24"/>
            <w:szCs w:val="24"/>
          </w:rPr>
          <m:t>÷</m:t>
        </m:r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2=33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e>
        </m:rad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 xml:space="preserve">, то есть 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CS</w:t>
      </w:r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=33</w:t>
      </w:r>
      <m:oMath>
        <m:rad>
          <m:radPr>
            <m:degHide m:val="1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e>
        </m:rad>
      </m:oMath>
      <w:r w:rsidRPr="00F34301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</w:p>
    <w:p w:rsidR="00556940" w:rsidRPr="00F34301" w:rsidRDefault="00237798" w:rsidP="008A052C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34301">
        <w:rPr>
          <w:rFonts w:ascii="Times New Roman" w:hAnsi="Times New Roman" w:cs="Times New Roman"/>
          <w:i/>
          <w:sz w:val="24"/>
          <w:szCs w:val="24"/>
        </w:rPr>
        <w:t xml:space="preserve">Отсюда по теореме Пифагора найдем </w:t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AS</w:t>
      </w:r>
      <w:r w:rsidRPr="00F34301">
        <w:rPr>
          <w:rFonts w:ascii="Times New Roman" w:hAnsi="Times New Roman" w:cs="Times New Roman"/>
          <w:i/>
          <w:sz w:val="24"/>
          <w:szCs w:val="24"/>
        </w:rPr>
        <w:t>:</w:t>
      </w:r>
    </w:p>
    <w:p w:rsidR="00556940" w:rsidRPr="00F34301" w:rsidRDefault="00237798" w:rsidP="008A052C">
      <w:pPr>
        <w:tabs>
          <w:tab w:val="left" w:pos="1544"/>
        </w:tabs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sz w:val="24"/>
          <w:szCs w:val="24"/>
        </w:rPr>
        <w:tab/>
      </w: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AS²=</w:t>
      </w:r>
      <w:r w:rsidR="00FC1A73" w:rsidRPr="00F3430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AC²-</w:t>
      </w:r>
      <w:r w:rsidR="00137092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CS²</w:t>
      </w:r>
      <w:r w:rsidR="00466447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>,</w:t>
      </w:r>
    </w:p>
    <w:p w:rsidR="00556940" w:rsidRPr="00F34301" w:rsidRDefault="00466447" w:rsidP="008A052C">
      <w:pPr>
        <w:spacing w:after="0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F34301">
        <w:rPr>
          <w:rFonts w:ascii="Times New Roman" w:hAnsi="Times New Roman" w:cs="Times New Roman"/>
          <w:i/>
          <w:sz w:val="24"/>
          <w:szCs w:val="24"/>
          <w:lang w:val="en-US"/>
        </w:rPr>
        <w:t>AS =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AC</m:t>
            </m:r>
            <m:r>
              <w:rPr>
                <w:rFonts w:ascii="Times New Roman" w:hAnsi="Times New Roman" w:cs="Times New Roman"/>
                <w:sz w:val="24"/>
                <w:szCs w:val="24"/>
                <w:lang w:val="en-US"/>
              </w:rPr>
              <m:t>²-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CS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m:t>²</m:t>
            </m:r>
          </m:e>
        </m:rad>
      </m:oMath>
      <w:r w:rsidR="00790965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=</w:t>
      </w:r>
      <m:oMath>
        <m:rad>
          <m:radPr>
            <m:degHide m:val="1"/>
            <m:ctrlPr>
              <w:rPr>
                <w:rFonts w:ascii="Cambria Math" w:hAnsi="Times New Roman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Times New Roman" w:cs="Times New Roman"/>
                        <w:sz w:val="24"/>
                        <w:szCs w:val="24"/>
                        <w:lang w:val="en-US"/>
                      </w:rPr>
                      <m:t>66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Times New Roman" w:cs="Times New Roman"/>
                            <w:i/>
                            <w:sz w:val="24"/>
                            <w:szCs w:val="24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Times New Roman" w:cs="Times New Roman"/>
                            <w:sz w:val="24"/>
                            <w:szCs w:val="24"/>
                            <w:lang w:val="en-US"/>
                          </w:rPr>
                          <m:t>3</m:t>
                        </m:r>
                      </m:e>
                    </m:rad>
                  </m:e>
                </m:d>
              </m:e>
              <m:sup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2</m:t>
                </m:r>
              </m:sup>
            </m:sSup>
            <m:r>
              <w:rPr>
                <w:rFonts w:ascii="Times New Roman" w:hAnsi="Times New Roman" w:cs="Times New Roman"/>
                <w:sz w:val="24"/>
                <w:szCs w:val="24"/>
                <w:lang w:val="en-US"/>
              </w:rPr>
              <m:t>-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(33</m:t>
            </m:r>
            <m:rad>
              <m:radPr>
                <m:degHide m:val="1"/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en-US"/>
                  </w:rPr>
                  <m:t>3</m:t>
                </m:r>
              </m:e>
            </m:rad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)</m:t>
            </m:r>
            <m:r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m:t>²</m:t>
            </m:r>
          </m:e>
        </m:rad>
      </m:oMath>
      <w:r w:rsidR="00AB1586" w:rsidRPr="00F34301">
        <w:rPr>
          <w:rFonts w:ascii="Times New Roman" w:eastAsiaTheme="minorEastAsia" w:hAnsi="Times New Roman" w:cs="Times New Roman"/>
          <w:i/>
          <w:sz w:val="24"/>
          <w:szCs w:val="24"/>
          <w:lang w:val="en-US"/>
        </w:rPr>
        <w:t xml:space="preserve"> =99.</w:t>
      </w:r>
    </w:p>
    <w:p w:rsidR="00466447" w:rsidRPr="00F34301" w:rsidRDefault="00AB1586" w:rsidP="008A0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b/>
          <w:i/>
          <w:sz w:val="24"/>
          <w:szCs w:val="24"/>
        </w:rPr>
        <w:t>Ответ:99.</w:t>
      </w:r>
    </w:p>
    <w:p w:rsidR="00466447" w:rsidRPr="00F34301" w:rsidRDefault="00466447" w:rsidP="008A05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66447" w:rsidRPr="00F34301" w:rsidRDefault="00466447" w:rsidP="00466447">
      <w:pPr>
        <w:rPr>
          <w:rFonts w:ascii="Times New Roman" w:hAnsi="Times New Roman" w:cs="Times New Roman"/>
          <w:sz w:val="24"/>
          <w:szCs w:val="24"/>
        </w:rPr>
      </w:pPr>
    </w:p>
    <w:p w:rsidR="00466447" w:rsidRPr="00F34301" w:rsidRDefault="00466447" w:rsidP="00466447">
      <w:pPr>
        <w:rPr>
          <w:rFonts w:ascii="Times New Roman" w:hAnsi="Times New Roman" w:cs="Times New Roman"/>
          <w:sz w:val="24"/>
          <w:szCs w:val="24"/>
        </w:rPr>
      </w:pPr>
    </w:p>
    <w:p w:rsidR="00466447" w:rsidRPr="00F34301" w:rsidRDefault="00466447" w:rsidP="00466447">
      <w:pPr>
        <w:rPr>
          <w:rFonts w:ascii="Times New Roman" w:hAnsi="Times New Roman" w:cs="Times New Roman"/>
          <w:sz w:val="24"/>
          <w:szCs w:val="24"/>
        </w:rPr>
      </w:pPr>
    </w:p>
    <w:p w:rsidR="00466447" w:rsidRPr="00F34301" w:rsidRDefault="00466447" w:rsidP="00466447">
      <w:pPr>
        <w:rPr>
          <w:rFonts w:ascii="Times New Roman" w:hAnsi="Times New Roman" w:cs="Times New Roman"/>
          <w:sz w:val="24"/>
          <w:szCs w:val="24"/>
        </w:rPr>
      </w:pPr>
    </w:p>
    <w:p w:rsidR="00B74C63" w:rsidRDefault="00AB1586" w:rsidP="00B74C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30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</w:t>
      </w:r>
      <w:r w:rsidRPr="00C704A7">
        <w:rPr>
          <w:rFonts w:ascii="Times New Roman" w:hAnsi="Times New Roman" w:cs="Times New Roman"/>
          <w:b/>
          <w:sz w:val="24"/>
          <w:szCs w:val="24"/>
        </w:rPr>
        <w:t>Литература:</w:t>
      </w:r>
      <w:r w:rsidRPr="00C704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</w:p>
    <w:p w:rsidR="00B74C63" w:rsidRDefault="00AB1586" w:rsidP="00B74C6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704A7">
        <w:rPr>
          <w:rFonts w:ascii="Times New Roman" w:hAnsi="Times New Roman" w:cs="Times New Roman"/>
          <w:sz w:val="24"/>
          <w:szCs w:val="24"/>
        </w:rPr>
        <w:t xml:space="preserve"> 1.</w:t>
      </w:r>
      <w:r w:rsidR="00B74C63" w:rsidRPr="00B74C63">
        <w:t xml:space="preserve"> </w:t>
      </w:r>
      <w:hyperlink r:id="rId13" w:history="1">
        <w:r w:rsidR="00B74C63" w:rsidRPr="00FC6229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https://fipi.ru/</w:t>
        </w:r>
      </w:hyperlink>
    </w:p>
    <w:p w:rsidR="00207330" w:rsidRPr="00C704A7" w:rsidRDefault="00B74C63" w:rsidP="00B74C6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74C63">
        <w:rPr>
          <w:rFonts w:ascii="Times New Roman" w:hAnsi="Times New Roman" w:cs="Times New Roman"/>
          <w:sz w:val="24"/>
          <w:szCs w:val="24"/>
        </w:rPr>
        <w:t>2</w:t>
      </w:r>
      <w:r w:rsidR="00AB1586" w:rsidRPr="00C704A7">
        <w:rPr>
          <w:rFonts w:ascii="Times New Roman" w:hAnsi="Times New Roman" w:cs="Times New Roman"/>
          <w:bCs/>
          <w:sz w:val="24"/>
          <w:szCs w:val="24"/>
        </w:rPr>
        <w:t>.</w:t>
      </w:r>
      <w:r w:rsidR="00207330" w:rsidRPr="00C704A7">
        <w:rPr>
          <w:rFonts w:ascii="Times New Roman" w:hAnsi="Times New Roman" w:cs="Times New Roman"/>
          <w:sz w:val="24"/>
          <w:szCs w:val="24"/>
        </w:rPr>
        <w:t>«Геометрия, 7-9 класс» Атанасян Л.С. и</w:t>
      </w:r>
      <w:r>
        <w:rPr>
          <w:rFonts w:ascii="Times New Roman" w:hAnsi="Times New Roman" w:cs="Times New Roman"/>
          <w:sz w:val="24"/>
          <w:szCs w:val="24"/>
        </w:rPr>
        <w:t xml:space="preserve"> др., Москва, «Просвещение»,2017</w:t>
      </w:r>
      <w:r w:rsidR="00207330" w:rsidRPr="00C704A7">
        <w:rPr>
          <w:rFonts w:ascii="Times New Roman" w:hAnsi="Times New Roman" w:cs="Times New Roman"/>
          <w:sz w:val="24"/>
          <w:szCs w:val="24"/>
        </w:rPr>
        <w:t xml:space="preserve">г.   </w:t>
      </w:r>
    </w:p>
    <w:p w:rsidR="00466447" w:rsidRPr="00C704A7" w:rsidRDefault="00B74C63" w:rsidP="004664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207330" w:rsidRPr="00C704A7">
        <w:rPr>
          <w:rFonts w:ascii="Times New Roman" w:hAnsi="Times New Roman" w:cs="Times New Roman"/>
          <w:sz w:val="24"/>
          <w:szCs w:val="24"/>
        </w:rPr>
        <w:t>. Балаян Э.Н. «Геометрия. Задачи на готовых чертежах для подготовки к ГИА и ЕГЭ. 7-9 классы».</w:t>
      </w:r>
    </w:p>
    <w:p w:rsidR="00466447" w:rsidRPr="00C704A7" w:rsidRDefault="00466447" w:rsidP="00466447">
      <w:pPr>
        <w:rPr>
          <w:rFonts w:ascii="Times New Roman" w:hAnsi="Times New Roman" w:cs="Times New Roman"/>
          <w:sz w:val="24"/>
          <w:szCs w:val="24"/>
        </w:rPr>
      </w:pPr>
    </w:p>
    <w:p w:rsidR="00466447" w:rsidRPr="00F34301" w:rsidRDefault="00466447" w:rsidP="00466447">
      <w:pPr>
        <w:rPr>
          <w:rFonts w:ascii="Times New Roman" w:hAnsi="Times New Roman" w:cs="Times New Roman"/>
          <w:sz w:val="24"/>
          <w:szCs w:val="24"/>
        </w:rPr>
      </w:pPr>
    </w:p>
    <w:p w:rsidR="00466447" w:rsidRPr="00F34301" w:rsidRDefault="00466447" w:rsidP="00466447">
      <w:pPr>
        <w:rPr>
          <w:rFonts w:ascii="Times New Roman" w:hAnsi="Times New Roman" w:cs="Times New Roman"/>
          <w:sz w:val="24"/>
          <w:szCs w:val="24"/>
        </w:rPr>
      </w:pPr>
    </w:p>
    <w:p w:rsidR="009109BD" w:rsidRPr="00F34301" w:rsidRDefault="009109BD" w:rsidP="0046644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109BD" w:rsidRPr="00F34301" w:rsidSect="0014414D">
      <w:footerReference w:type="default" r:id="rId14"/>
      <w:pgSz w:w="11906" w:h="16838"/>
      <w:pgMar w:top="1134" w:right="851" w:bottom="1134" w:left="1701" w:header="1281" w:footer="708" w:gutter="0"/>
      <w:pgBorders w:offsetFrom="page">
        <w:top w:val="double" w:sz="4" w:space="24" w:color="00B050"/>
        <w:left w:val="double" w:sz="4" w:space="24" w:color="00B050"/>
        <w:bottom w:val="double" w:sz="4" w:space="24" w:color="00B050"/>
        <w:right w:val="double" w:sz="4" w:space="24" w:color="00B050"/>
      </w:pgBorders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8D9" w:rsidRDefault="007F08D9" w:rsidP="000D4AA4">
      <w:pPr>
        <w:spacing w:after="0" w:line="240" w:lineRule="auto"/>
      </w:pPr>
      <w:r>
        <w:separator/>
      </w:r>
    </w:p>
  </w:endnote>
  <w:endnote w:type="continuationSeparator" w:id="0">
    <w:p w:rsidR="007F08D9" w:rsidRDefault="007F08D9" w:rsidP="000D4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90746"/>
      <w:docPartObj>
        <w:docPartGallery w:val="Page Numbers (Bottom of Page)"/>
        <w:docPartUnique/>
      </w:docPartObj>
    </w:sdtPr>
    <w:sdtEndPr/>
    <w:sdtContent>
      <w:p w:rsidR="00493056" w:rsidRDefault="007F08D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066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493056" w:rsidRDefault="0049305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8D9" w:rsidRDefault="007F08D9" w:rsidP="000D4AA4">
      <w:pPr>
        <w:spacing w:after="0" w:line="240" w:lineRule="auto"/>
      </w:pPr>
      <w:r>
        <w:separator/>
      </w:r>
    </w:p>
  </w:footnote>
  <w:footnote w:type="continuationSeparator" w:id="0">
    <w:p w:rsidR="007F08D9" w:rsidRDefault="007F08D9" w:rsidP="000D4A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5534"/>
    <w:multiLevelType w:val="hybridMultilevel"/>
    <w:tmpl w:val="F6723E36"/>
    <w:lvl w:ilvl="0" w:tplc="1442AE0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7C20AB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2D2C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AB43AF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5E6365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FB0296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CFE0F8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4F442AE">
      <w:start w:val="1047"/>
      <w:numFmt w:val="bullet"/>
      <w:lvlText w:val=" 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14CE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6F349D0"/>
    <w:multiLevelType w:val="hybridMultilevel"/>
    <w:tmpl w:val="06B845A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0F6093"/>
    <w:multiLevelType w:val="hybridMultilevel"/>
    <w:tmpl w:val="B024EE46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C3365"/>
    <w:multiLevelType w:val="hybridMultilevel"/>
    <w:tmpl w:val="D9F8946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04F7E"/>
    <w:multiLevelType w:val="multilevel"/>
    <w:tmpl w:val="EDE622C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C545A9"/>
    <w:multiLevelType w:val="hybridMultilevel"/>
    <w:tmpl w:val="2CE6E152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4717423"/>
    <w:multiLevelType w:val="hybridMultilevel"/>
    <w:tmpl w:val="80E43AA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E747A2"/>
    <w:multiLevelType w:val="hybridMultilevel"/>
    <w:tmpl w:val="18B6843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BBA4AFC"/>
    <w:multiLevelType w:val="hybridMultilevel"/>
    <w:tmpl w:val="C1B6E446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4DC"/>
    <w:multiLevelType w:val="hybridMultilevel"/>
    <w:tmpl w:val="D520B674"/>
    <w:lvl w:ilvl="0" w:tplc="04F442AE">
      <w:start w:val="1047"/>
      <w:numFmt w:val="bullet"/>
      <w:lvlText w:val=" "/>
      <w:lvlJc w:val="left"/>
      <w:pPr>
        <w:ind w:left="144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920843"/>
    <w:multiLevelType w:val="multilevel"/>
    <w:tmpl w:val="28CECE2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0"/>
  </w:num>
  <w:num w:numId="5">
    <w:abstractNumId w:val="4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EC"/>
    <w:rsid w:val="00074EEF"/>
    <w:rsid w:val="0009423E"/>
    <w:rsid w:val="000C4DBB"/>
    <w:rsid w:val="000D4AA4"/>
    <w:rsid w:val="00122B92"/>
    <w:rsid w:val="00132F0F"/>
    <w:rsid w:val="00137092"/>
    <w:rsid w:val="0014414D"/>
    <w:rsid w:val="00167DBF"/>
    <w:rsid w:val="00176D8F"/>
    <w:rsid w:val="001C33A3"/>
    <w:rsid w:val="001C5408"/>
    <w:rsid w:val="001E0F61"/>
    <w:rsid w:val="001F70E1"/>
    <w:rsid w:val="00200D94"/>
    <w:rsid w:val="00207330"/>
    <w:rsid w:val="002129B1"/>
    <w:rsid w:val="002149D4"/>
    <w:rsid w:val="00227106"/>
    <w:rsid w:val="002346C3"/>
    <w:rsid w:val="00237798"/>
    <w:rsid w:val="002A0AC5"/>
    <w:rsid w:val="002A6724"/>
    <w:rsid w:val="00332AED"/>
    <w:rsid w:val="003652F0"/>
    <w:rsid w:val="003C2BAB"/>
    <w:rsid w:val="003D45D4"/>
    <w:rsid w:val="003D5BF3"/>
    <w:rsid w:val="00405582"/>
    <w:rsid w:val="00432A75"/>
    <w:rsid w:val="00466447"/>
    <w:rsid w:val="00493056"/>
    <w:rsid w:val="004A6EA0"/>
    <w:rsid w:val="004B1653"/>
    <w:rsid w:val="004C4046"/>
    <w:rsid w:val="004D7B2E"/>
    <w:rsid w:val="004F32D5"/>
    <w:rsid w:val="00503F3B"/>
    <w:rsid w:val="0054175C"/>
    <w:rsid w:val="00556940"/>
    <w:rsid w:val="00561B12"/>
    <w:rsid w:val="0056545E"/>
    <w:rsid w:val="005A3FCD"/>
    <w:rsid w:val="005D2E12"/>
    <w:rsid w:val="00672E35"/>
    <w:rsid w:val="006916C6"/>
    <w:rsid w:val="006C14F4"/>
    <w:rsid w:val="006E103F"/>
    <w:rsid w:val="006E1066"/>
    <w:rsid w:val="006E1F05"/>
    <w:rsid w:val="006E220A"/>
    <w:rsid w:val="006F19A7"/>
    <w:rsid w:val="00720B3A"/>
    <w:rsid w:val="007215F7"/>
    <w:rsid w:val="00725E87"/>
    <w:rsid w:val="00734E2D"/>
    <w:rsid w:val="0077160F"/>
    <w:rsid w:val="00790965"/>
    <w:rsid w:val="007B2218"/>
    <w:rsid w:val="007F08D9"/>
    <w:rsid w:val="00806EFC"/>
    <w:rsid w:val="0081399F"/>
    <w:rsid w:val="008674C4"/>
    <w:rsid w:val="00871633"/>
    <w:rsid w:val="00880845"/>
    <w:rsid w:val="008827C6"/>
    <w:rsid w:val="008A052C"/>
    <w:rsid w:val="008E777F"/>
    <w:rsid w:val="009109BD"/>
    <w:rsid w:val="009527B9"/>
    <w:rsid w:val="00980380"/>
    <w:rsid w:val="009950E6"/>
    <w:rsid w:val="009A7D9B"/>
    <w:rsid w:val="009D77CB"/>
    <w:rsid w:val="00A01832"/>
    <w:rsid w:val="00A62CAB"/>
    <w:rsid w:val="00A64215"/>
    <w:rsid w:val="00AB1586"/>
    <w:rsid w:val="00AD6F19"/>
    <w:rsid w:val="00AE2015"/>
    <w:rsid w:val="00AF0712"/>
    <w:rsid w:val="00B30BBE"/>
    <w:rsid w:val="00B64694"/>
    <w:rsid w:val="00B66E86"/>
    <w:rsid w:val="00B74C63"/>
    <w:rsid w:val="00BC414E"/>
    <w:rsid w:val="00C17E22"/>
    <w:rsid w:val="00C26726"/>
    <w:rsid w:val="00C704A7"/>
    <w:rsid w:val="00C80C4D"/>
    <w:rsid w:val="00C90EBB"/>
    <w:rsid w:val="00C979E2"/>
    <w:rsid w:val="00CA13E4"/>
    <w:rsid w:val="00CA5F8E"/>
    <w:rsid w:val="00CD16BD"/>
    <w:rsid w:val="00CE00EC"/>
    <w:rsid w:val="00CF51CE"/>
    <w:rsid w:val="00D278F6"/>
    <w:rsid w:val="00D851DA"/>
    <w:rsid w:val="00D927DD"/>
    <w:rsid w:val="00D933EB"/>
    <w:rsid w:val="00DA0D73"/>
    <w:rsid w:val="00DA3EBF"/>
    <w:rsid w:val="00DD17D3"/>
    <w:rsid w:val="00E4073B"/>
    <w:rsid w:val="00E54C00"/>
    <w:rsid w:val="00E96C83"/>
    <w:rsid w:val="00EB14F5"/>
    <w:rsid w:val="00ED013F"/>
    <w:rsid w:val="00F304CF"/>
    <w:rsid w:val="00F34301"/>
    <w:rsid w:val="00F37422"/>
    <w:rsid w:val="00F60498"/>
    <w:rsid w:val="00F73217"/>
    <w:rsid w:val="00FC1A73"/>
    <w:rsid w:val="00FC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D4BF07"/>
  <w15:docId w15:val="{C43B7942-9271-405C-98B4-BB2BEB103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0EC"/>
  </w:style>
  <w:style w:type="paragraph" w:styleId="2">
    <w:name w:val="heading 2"/>
    <w:basedOn w:val="a"/>
    <w:link w:val="20"/>
    <w:uiPriority w:val="9"/>
    <w:qFormat/>
    <w:rsid w:val="00D927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D4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D4AA4"/>
  </w:style>
  <w:style w:type="paragraph" w:styleId="a5">
    <w:name w:val="footer"/>
    <w:basedOn w:val="a"/>
    <w:link w:val="a6"/>
    <w:uiPriority w:val="99"/>
    <w:unhideWhenUsed/>
    <w:rsid w:val="000D4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4AA4"/>
  </w:style>
  <w:style w:type="character" w:customStyle="1" w:styleId="apple-converted-space">
    <w:name w:val="apple-converted-space"/>
    <w:basedOn w:val="a0"/>
    <w:rsid w:val="00E96C83"/>
  </w:style>
  <w:style w:type="character" w:styleId="a7">
    <w:name w:val="Hyperlink"/>
    <w:basedOn w:val="a0"/>
    <w:uiPriority w:val="99"/>
    <w:unhideWhenUsed/>
    <w:rsid w:val="00E96C83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9D77CB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C4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9109BD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D927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b">
    <w:name w:val="Emphasis"/>
    <w:basedOn w:val="a0"/>
    <w:uiPriority w:val="20"/>
    <w:qFormat/>
    <w:rsid w:val="00D927DD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771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160F"/>
    <w:rPr>
      <w:rFonts w:ascii="Tahoma" w:hAnsi="Tahoma" w:cs="Tahoma"/>
      <w:sz w:val="16"/>
      <w:szCs w:val="16"/>
    </w:rPr>
  </w:style>
  <w:style w:type="character" w:styleId="ae">
    <w:name w:val="Placeholder Text"/>
    <w:basedOn w:val="a0"/>
    <w:uiPriority w:val="99"/>
    <w:semiHidden/>
    <w:rsid w:val="002149D4"/>
    <w:rPr>
      <w:color w:val="808080"/>
    </w:rPr>
  </w:style>
  <w:style w:type="paragraph" w:styleId="af">
    <w:name w:val="No Spacing"/>
    <w:uiPriority w:val="1"/>
    <w:qFormat/>
    <w:rsid w:val="00207330"/>
    <w:pPr>
      <w:spacing w:after="0" w:line="240" w:lineRule="auto"/>
    </w:pPr>
    <w:rPr>
      <w:rFonts w:eastAsiaTheme="minorEastAsia"/>
      <w:lang w:eastAsia="ru-RU"/>
    </w:rPr>
  </w:style>
  <w:style w:type="table" w:styleId="af0">
    <w:name w:val="Table Grid"/>
    <w:basedOn w:val="a1"/>
    <w:uiPriority w:val="59"/>
    <w:rsid w:val="002073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5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6672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235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010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30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6351">
          <w:marLeft w:val="3240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47313">
          <w:marLeft w:val="3240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70233">
          <w:marLeft w:val="3240"/>
          <w:marRight w:val="0"/>
          <w:marTop w:val="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ge.fipi.ru/os/xmodules/qprint/index.php?proj=DE0E276E497AB3784C3FC4CC20248DC0" TargetMode="External"/><Relationship Id="rId13" Type="http://schemas.openxmlformats.org/officeDocument/2006/relationships/hyperlink" Target="https://fip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D9371-CA04-4124-88BD-A905769CD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2159</Words>
  <Characters>12307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Момотова</dc:creator>
  <cp:lastModifiedBy>кабинет33_9n</cp:lastModifiedBy>
  <cp:revision>2</cp:revision>
  <cp:lastPrinted>2016-04-24T19:03:00Z</cp:lastPrinted>
  <dcterms:created xsi:type="dcterms:W3CDTF">2021-07-04T14:50:00Z</dcterms:created>
  <dcterms:modified xsi:type="dcterms:W3CDTF">2021-07-04T14:50:00Z</dcterms:modified>
</cp:coreProperties>
</file>