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F35" w:rsidRDefault="00767F35" w:rsidP="000D0988">
      <w:pPr>
        <w:shd w:val="clear" w:color="auto" w:fill="FFFFFF"/>
        <w:spacing w:before="84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0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Методика проведения экскурсий.</w:t>
      </w:r>
    </w:p>
    <w:p w:rsidR="000D0988" w:rsidRDefault="000D0988" w:rsidP="000D098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0988" w:rsidRPr="000D0988" w:rsidRDefault="000D0988" w:rsidP="000D098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D09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Учитель начальных классов </w:t>
      </w:r>
    </w:p>
    <w:p w:rsidR="000D0988" w:rsidRPr="000D0988" w:rsidRDefault="000D0988" w:rsidP="000D098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proofErr w:type="spellStart"/>
      <w:r w:rsidRPr="000D09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Амерханова</w:t>
      </w:r>
      <w:proofErr w:type="spellEnd"/>
      <w:r w:rsidRPr="000D098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А.А.</w:t>
      </w:r>
    </w:p>
    <w:p w:rsidR="008A51B6" w:rsidRPr="000D0988" w:rsidRDefault="008A51B6" w:rsidP="008A51B6">
      <w:pPr>
        <w:shd w:val="clear" w:color="auto" w:fill="FFFFFF"/>
        <w:spacing w:before="84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507" w:rsidRPr="008A51B6" w:rsidRDefault="00A62507" w:rsidP="000E7995">
      <w:pPr>
        <w:shd w:val="clear" w:color="auto" w:fill="FFFFFF"/>
        <w:spacing w:after="134" w:line="26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Экскурсия – это форма организации учебного процесса, направленная на усвоение учебного материала, но проводимая вне школы. Когда в экскурсии принимает участие весь класс, и материал экскурсии тесно связан с программой по естествознанию, она становится формой </w:t>
      </w:r>
      <w:proofErr w:type="spellStart"/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общеклассной</w:t>
      </w:r>
      <w:proofErr w:type="spellEnd"/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работы. В этом случае она включается в систему уроков и является важной частью учебного процесса.</w:t>
      </w:r>
    </w:p>
    <w:p w:rsidR="00A62507" w:rsidRPr="008A51B6" w:rsidRDefault="00A62507" w:rsidP="000E7995">
      <w:pPr>
        <w:shd w:val="clear" w:color="auto" w:fill="FFFFFF"/>
        <w:spacing w:after="134" w:line="26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об</w:t>
      </w:r>
      <w:r w:rsidR="000D0988">
        <w:rPr>
          <w:rFonts w:ascii="Times New Roman" w:eastAsia="Times New Roman" w:hAnsi="Times New Roman" w:cs="Times New Roman"/>
          <w:sz w:val="28"/>
          <w:szCs w:val="28"/>
          <w:lang w:eastAsia="ru-RU"/>
        </w:rPr>
        <w:t>ъединяет учебный процесс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жизнью: знакомит учащихся с реальными объектами в их целостности, во взаимосвязи с другими явлениями.</w:t>
      </w:r>
    </w:p>
    <w:p w:rsidR="00A62507" w:rsidRPr="008A51B6" w:rsidRDefault="00A62507" w:rsidP="000E7995">
      <w:pPr>
        <w:shd w:val="clear" w:color="auto" w:fill="FFFFFF"/>
        <w:spacing w:after="134" w:line="26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 имеют большое познавательное и воспитательное значение. Они конкретизируют, углубляют и расширяют знания учащихся. На экскурсиях учащиеся проверяют многие теоретические знания и переводят их в умения и навыки. Исследовательский подход к изучению конкретных объектов, явлений, процессов, используемый при проведении э</w:t>
      </w:r>
      <w:r w:rsidR="000D0988">
        <w:rPr>
          <w:rFonts w:ascii="Times New Roman" w:eastAsia="Times New Roman" w:hAnsi="Times New Roman" w:cs="Times New Roman"/>
          <w:sz w:val="28"/>
          <w:szCs w:val="28"/>
          <w:lang w:eastAsia="ru-RU"/>
        </w:rPr>
        <w:t>кскурсий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организовать активную познавательную деятельность учащихся.</w:t>
      </w:r>
    </w:p>
    <w:p w:rsidR="00A62507" w:rsidRPr="008A51B6" w:rsidRDefault="00A62507" w:rsidP="000E7995">
      <w:pPr>
        <w:shd w:val="clear" w:color="auto" w:fill="FFFFFF"/>
        <w:spacing w:after="134" w:line="26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экскурсиях создаются благоприятные условия для выявления эстетической ценности мира природы, ее научно-познавательного значения, формирование грамотного поведения в природной среде. Восприятие красоты природы, с которой они постоянно соприкасаются, ощущение ее гармонии, влияют на развитие эстетических чувств, позитивных эмоций, доброты, отзывчивого отношения ко всему живому. Во время выполнения совместных заданий школьники учатся сотрудничать между собой.</w:t>
      </w:r>
    </w:p>
    <w:p w:rsidR="00A62507" w:rsidRPr="008A51B6" w:rsidRDefault="00A62507" w:rsidP="000E7995">
      <w:pPr>
        <w:shd w:val="clear" w:color="auto" w:fill="FFFFFF"/>
        <w:spacing w:after="134" w:line="26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метод изучения природы на экскурсиях – наблюдение. Именно наблюдение позволяет формировать у ребенка полное и четкое представление об окружающем мире, выявлять взаимосвязи.</w:t>
      </w:r>
    </w:p>
    <w:p w:rsidR="00A62507" w:rsidRPr="008A51B6" w:rsidRDefault="00A62507" w:rsidP="000E7995">
      <w:pPr>
        <w:shd w:val="clear" w:color="auto" w:fill="FFFFFF"/>
        <w:spacing w:after="134" w:line="26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изучении курса естествознания в начальной школе экскурсии занимают важное место в учебно-воспитательном процессе. Они проходят через все классы в любой существующей на сегодняшний день программе по естествознанию</w:t>
      </w:r>
    </w:p>
    <w:p w:rsidR="00A62507" w:rsidRPr="008A51B6" w:rsidRDefault="00A62507" w:rsidP="000E7995">
      <w:pPr>
        <w:spacing w:after="134" w:line="268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8A51B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Методика проведения экскурсии.</w:t>
      </w:r>
    </w:p>
    <w:p w:rsidR="00A62507" w:rsidRPr="008A51B6" w:rsidRDefault="00A62507" w:rsidP="000E7995">
      <w:pPr>
        <w:shd w:val="clear" w:color="auto" w:fill="FFFFFF"/>
        <w:spacing w:after="134" w:line="26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 этап. Подготовка к экскурсии. 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 экскурсии во многом зависит от ее подготовки. Можно выделить следующую последовательность:</w:t>
      </w:r>
    </w:p>
    <w:p w:rsidR="00A62507" w:rsidRPr="008A51B6" w:rsidRDefault="00A62507" w:rsidP="000E79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тематического и годового плана, где определяется время и тематика экскурсии.</w:t>
      </w:r>
    </w:p>
    <w:p w:rsidR="00A62507" w:rsidRPr="008A51B6" w:rsidRDefault="00A62507" w:rsidP="000E79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учебной и методической литературы.</w:t>
      </w:r>
    </w:p>
    <w:p w:rsidR="00A62507" w:rsidRPr="008A51B6" w:rsidRDefault="00A62507" w:rsidP="000E79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Предварительное посещение учителем места проведения экскурсии; выбор наиболее интересных объектов, с которыми предполагается познакомиться на экскурсии; изучение и определение маршрута; выбор мест остановок для наблюдений; продумывание характера самостоятельных наблюдений, сбора материала.</w:t>
      </w:r>
    </w:p>
    <w:p w:rsidR="00A62507" w:rsidRPr="008A51B6" w:rsidRDefault="00A62507" w:rsidP="000E79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плана, конспекта проведения экскурсии, в котором должны быть отражены образовательно-развивающие и воспитательные цели, методы обучения, объекты наблюдения, ход экскурсии.</w:t>
      </w:r>
    </w:p>
    <w:p w:rsidR="00A62507" w:rsidRPr="008A51B6" w:rsidRDefault="00A62507" w:rsidP="000E79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оборудования и инвентаря: блокнот (тетрадь) для записей, карандаш, ластик, цветные карандаши, а также и другое снаряжение, которое определяется тематикой и характером заданий.</w:t>
      </w:r>
    </w:p>
    <w:p w:rsidR="00A62507" w:rsidRPr="008A51B6" w:rsidRDefault="00A62507" w:rsidP="000E79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Продумывание организации познавательной деятельности учащихся.</w:t>
      </w:r>
    </w:p>
    <w:p w:rsidR="00A62507" w:rsidRPr="008A51B6" w:rsidRDefault="00A62507" w:rsidP="000E79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 экскурсии самих детей: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знакомство их с целью, задачами экскурсии,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постановка вопроса, который они будут решать во время экскурсии; 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информирование учащихся о правилах поведения во время экскурсии.</w:t>
      </w:r>
    </w:p>
    <w:p w:rsidR="00A62507" w:rsidRPr="008A51B6" w:rsidRDefault="00A62507" w:rsidP="000E79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учащихся по группам (бригадам).</w:t>
      </w:r>
    </w:p>
    <w:p w:rsidR="00A62507" w:rsidRPr="008A51B6" w:rsidRDefault="00A62507" w:rsidP="000E7995">
      <w:pPr>
        <w:shd w:val="clear" w:color="auto" w:fill="FFFFFF"/>
        <w:spacing w:after="134" w:line="26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 этап. Проведение экскурсии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2507" w:rsidRPr="008A51B6" w:rsidRDefault="00A62507" w:rsidP="000E7995">
      <w:pPr>
        <w:shd w:val="clear" w:color="auto" w:fill="FFFFFF"/>
        <w:spacing w:after="134" w:line="26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Вступительная беседа, главная цель которой является создание необходимого эмоционального настроя.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Коллективная работа на местности.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Работа в группах (бригадах) по изучению намеченных объектов.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Обмен полученными сведениями между бригадами.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Выводы, обобщение.</w:t>
      </w:r>
    </w:p>
    <w:p w:rsidR="00A62507" w:rsidRPr="008A51B6" w:rsidRDefault="00A62507" w:rsidP="000E7995">
      <w:pPr>
        <w:spacing w:after="134" w:line="268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8A51B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III этап. Подведение итогов, анализ.</w:t>
      </w:r>
    </w:p>
    <w:p w:rsidR="00A62507" w:rsidRPr="008A51B6" w:rsidRDefault="00A62507" w:rsidP="000E7995">
      <w:pPr>
        <w:shd w:val="clear" w:color="auto" w:fill="FFFFFF"/>
        <w:spacing w:after="134" w:line="26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Систематизация полученных знаний учащихся (обрабатываются записи, рисунки, собранные материалы).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Оценивание работы учащихся и своей работы.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Необходимо сделать соответствующие выводы, учесть все недочеты и положительные моменты в последующих экскурсиях.</w:t>
      </w:r>
      <w:r w:rsidRPr="008A51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Использование материалов экскурсии в учебной работе.</w:t>
      </w:r>
    </w:p>
    <w:p w:rsidR="00A62507" w:rsidRDefault="00A62507" w:rsidP="000E79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7995" w:rsidRPr="000D0988" w:rsidRDefault="000E7995" w:rsidP="000D09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988">
        <w:rPr>
          <w:rFonts w:ascii="Times New Roman" w:hAnsi="Times New Roman" w:cs="Times New Roman"/>
          <w:b/>
          <w:sz w:val="28"/>
          <w:szCs w:val="28"/>
        </w:rPr>
        <w:t>Психолого-педагогическое обоснование роли экскурсий в процессе формирования наблюдательности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Наблюдательность как одна из психологических особенностей младшего школьного возраста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 xml:space="preserve">Младший школьный возраст (с 6-7 до 9-10 лет) определяется важным внешним обстоятельством в жизни ребенка - поступлением в школу. Младший школьный возраст обещает ребенку новые достижения в новой </w:t>
      </w:r>
      <w:r w:rsidRPr="000E7995">
        <w:rPr>
          <w:rFonts w:ascii="Times New Roman" w:hAnsi="Times New Roman" w:cs="Times New Roman"/>
          <w:sz w:val="28"/>
          <w:szCs w:val="28"/>
        </w:rPr>
        <w:lastRenderedPageBreak/>
        <w:t>сфере человеческой деятельности - учении. На основе учебной деятельности при благоприятных условиях обучения и достаточном уровне умственного развития ребенка возникают предпосылки к теоретическому сознанию и мышлению.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В этом возрасте дети располагают значительными резервами развития; закрепляются и развиваются основные познавательные процессы (восприятие, внимание, память, воображение, мышление и речь).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Развитие речи. К моменту поступления в школу словарный запас ребенка увеличивается настолько, что он может свободно объясниться с другим человеком по любому поводу, касающемуся обыденной жизни и входящему в сферу его интересов.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Потребность в общении определяет развитие речи. На протяжении всего детства ребенок интенсивно осваивает речь. Освоение речи превращается в речевую деятельность.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Учебная деятельность требует развития высших психических функций - произвольности внимания, памяти, воображения. Внимание, память, воображение младшего школьника уже приобретают самостоятельность - ребенок начинает владеть специальными действиями, которые дают возможность сосредоточиться на учебной деятельности, сохранить в памяти увиденное или услышанное, представить себе нечто, выходящее за рамки воспринятого раньше.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Развитие внимания. Познавательная активность ребенка,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995">
        <w:rPr>
          <w:rFonts w:ascii="Times New Roman" w:hAnsi="Times New Roman" w:cs="Times New Roman"/>
          <w:sz w:val="28"/>
          <w:szCs w:val="28"/>
        </w:rPr>
        <w:t>направленная на обследование окружающего мира, организует его внимание на исследуемых объектах довольно долго, пока не иссякнет интерес.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Младший школьник в известной степени может и сам планировать свою деятельность. При этом он словесно проговаривает то, что он должен и в какой последовательности будет исполнять ту или иную работу. Планирование, безусловно, организует внимание ребенка.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Развитие памяти. В школьные годы продолжается развитие памяти.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В школе ребенок встает перед необходимостью запоминать произвольно. Учебная деятельность неукоснительно требует от ребенка запоминания. Произвольная память становится функцией, на которую опирается учебная деятельность, и ребенок приходит к пониманию необходимости заставить работать на себя свою память.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lastRenderedPageBreak/>
        <w:t>Развитие воображения. В младшем школьном возрасте ребенок в своем воображении уже может создавать разнообразнейшие ситуации.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В условиях учебной деятельности к воображению ребенка предъявляют специальные требования, которые побуждают его к произвольным действиям воображения. Учитель на уроке предлагает детям представить себе ситуацию, в которой происходят некие преобразования предметов, образов, знаков. Эти учебные требования побуждают развития воображения.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 xml:space="preserve">Развитие мышления. Ребенок стремится к знаниям, а само усвоение знаний происходит </w:t>
      </w:r>
      <w:proofErr w:type="gramStart"/>
      <w:r w:rsidRPr="000E7995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0E7995">
        <w:rPr>
          <w:rFonts w:ascii="Times New Roman" w:hAnsi="Times New Roman" w:cs="Times New Roman"/>
          <w:sz w:val="28"/>
          <w:szCs w:val="28"/>
        </w:rPr>
        <w:t xml:space="preserve"> многочисленное "зачем?", "как?", "почему?". Он вынужден оперировать знаниями, представлять ситуации и пытаться найти возможный путь для ответа на вопрос. Ребенок представляет себе реальную ситуацию и как бы действует в ней в своем воображении. Такое мышление, в котором решение задачи, происходит в результате внутренних действий с образами, называется наглядно-образным. Образное мышление - основной вид мышления в младшем школьном возрасте.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Развитие восприятия. Восприятие - это форма психического отражения объективного мира, связанная с пониманием целостности отражаемого феномена. Развитость, глубина восприятия зависит от развитости ощущений, мышления, накопленного ранее опыта. Вместе с процессами ощущения восприятие обеспечивает непосредственно-чувственную ориентировку в окружающем мире.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Наблюдательность - это свойство личности, умение подмечать характерные, но мало заметные особенности предметов, явлений, людей.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Различия в наблюдательности в значительной степени зависит от индивидуальных особенностей личности. Так, например, любознательность является фактором, способствующим развитию наблюдательности. Наблюдение очень тесно связано с наблюдательностью, где наблюдение выступает как процесс, а наблюдательность - как качество.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 xml:space="preserve">Наблюдением называется целенаправленное, планомерное восприятие. Наблюдения за предметами природы способствуют накоплению у учащихся запаса достоверных конкретно-образных представлений об окружающей действительности, фактических знаний, которые являются материалом для последующего их осознания, обобщения, приведения в систему, раскрытия причин и взаимосвязей, существующих в природе. В ходе наблюдений учащиеся получают и определенные практические умения и навыки. </w:t>
      </w:r>
      <w:r w:rsidRPr="000E7995">
        <w:rPr>
          <w:rFonts w:ascii="Times New Roman" w:hAnsi="Times New Roman" w:cs="Times New Roman"/>
          <w:sz w:val="28"/>
          <w:szCs w:val="28"/>
        </w:rPr>
        <w:lastRenderedPageBreak/>
        <w:t>Наблюдения окружающей действительности оказывают глубокое воздействие на всестороннее развитие личности ребенка.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Наблюдения - важнейший источник знаний об окружающем мире. Они дают материал, основу, на которой строятся мыслительные операции. Поэтому наблюдения являются важным средством развития мышления детей. Велика роль наблюдений для развития устной и письменной речи учащихся. В практике школы содержание выполненных детьми наблюдений всегда использовалось для составления детьми устных рассказов, включалось в тематику сочинений.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Наблюдая предметы и явления в самой природе, учащиеся исследуют их всеми органами чувств и убеждаются, что они реально существуют, а не в нашем сознании.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Формируясь, расширяясь и углубляясь в процессе целенаправленной деятельности, практического действия, игры и т.д., восприятие само переходит в самостоятельную деятельность наблюдения. Так же как ощущение включено в восприятие, так и восприятие включается в процесс активного наблюдения.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Наблюдения способствуют эстетическому воспитанию младших школьников. Общение ребенка с природой - это могучий источник развития эмоций. Хороший эффект в формировании эстетических вкусов детей дает развитие воображения детей, их фантазии в процессе наблюдений.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Наблюдение как восприятие тесно связано с мышлением, поскольку основная форма чувственного познания, в результате которого человек накапливает факты, представления о том или ином предмете или явлении, связана с мышлением. Наблюдатель делает выводы, обобщения, выделяет закономерности и связи.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Наблюдение характеризуется большой активности личности. Мы воспринимаем не все из того, что бросилось нам в глаза, а вычленяем наиболее важное и интересное для себя. Восприятие, внимание, мышление и речь объединяются при наблюдении в единый процесс.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В процессе наблюдения характеризуется очень важное качество личности - наблюдательность, т.е. умение подмечать в предметах и явлениях существенное, часто малозаметное, не выделяющееся из окружающего. Но именно это малозаметное нередко и важно для понимания того или иного предмета, явления.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lastRenderedPageBreak/>
        <w:t>Ясно, что такое умение является весьма ценным качеством личности. Мир наблюдательного человека всегда богат яркими впечатлениями и представлениями. Такой человек отличается более широким кругозором. Характерным признаком наблюдательности является быстрота, с которой воспринимается что-либо малозаметное. Для развития наблюдательности необходимо активное и целенаправленное восприятие. Наблюдательность приобретается в жизненном опыте, предполагает любознательность, пытливость. Развитие наблюдательности - важная задача формирования адекватного восприятия действительности.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Наблюдательность развивается постепенно в процессе направленной деятельности ребенка, постоянных, систематических упражнений. Все это имеет немаловажное значение для развития мыслительной деятельности ребенка, выработки у него логического мышления, желания познават</w:t>
      </w:r>
      <w:r>
        <w:rPr>
          <w:rFonts w:ascii="Times New Roman" w:hAnsi="Times New Roman" w:cs="Times New Roman"/>
          <w:sz w:val="28"/>
          <w:szCs w:val="28"/>
        </w:rPr>
        <w:t>ь окружающий мир</w:t>
      </w:r>
      <w:r w:rsidRPr="000E7995">
        <w:rPr>
          <w:rFonts w:ascii="Times New Roman" w:hAnsi="Times New Roman" w:cs="Times New Roman"/>
          <w:sz w:val="28"/>
          <w:szCs w:val="28"/>
        </w:rPr>
        <w:t>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Задача развития наблюдательности особенно успешно решается, если при организации наблюдений до учащихся доводятся цель и способы (приемы) наблюдений, указывается их последовательность в виде конкретных заданий и формы фиксирования результатов наблюдений. Именно с учетом этих требований и рекомендуется использовать наблюдения.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Наблюдательность необходима человеку в любом виде деятельности. Наблюдательный человек видит в окружающей природе больше, точнее, а значит, и отличается б</w:t>
      </w:r>
      <w:r>
        <w:rPr>
          <w:rFonts w:ascii="Times New Roman" w:hAnsi="Times New Roman" w:cs="Times New Roman"/>
          <w:sz w:val="28"/>
          <w:szCs w:val="28"/>
        </w:rPr>
        <w:t>олее широким кругозором</w:t>
      </w:r>
      <w:r w:rsidRPr="000E7995">
        <w:rPr>
          <w:rFonts w:ascii="Times New Roman" w:hAnsi="Times New Roman" w:cs="Times New Roman"/>
          <w:sz w:val="28"/>
          <w:szCs w:val="28"/>
        </w:rPr>
        <w:t>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Такое качество личности у детей развивается постепенно. Учителя нередко ожидают, что маленький школьник уже обладает необходимой для обучения наблюдательностью, и строят работу на уроке в расчете на это. Тем не менее, не только первоклассники, но и школьники постарше зачастую не умеют наблюдать, замечать и выделять существенное в объектах и явлениях окружающего мира. Отсутствие наблюдательности снижает продуктивность и качество учебной работы школьника, уменьшает эффективность труда учителя. Это качество у школьников можно и нужно развивать, используя различные методы и приемы учебной работы.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Развитие наблюдательности - это одна из важных задач формирования познавательной установки и адекватной действительности.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 xml:space="preserve">Критерии развитости наблюдательности: способность к самостоятельному нахождению новых свойств, объектов, явлений в окружающей природной и социальной среде; восприятие не только отдельных объектов, чаще всего </w:t>
      </w:r>
      <w:r w:rsidRPr="000E7995">
        <w:rPr>
          <w:rFonts w:ascii="Times New Roman" w:hAnsi="Times New Roman" w:cs="Times New Roman"/>
          <w:sz w:val="28"/>
          <w:szCs w:val="28"/>
        </w:rPr>
        <w:lastRenderedPageBreak/>
        <w:t>представителей животного и растительного мира, но и как можно большего числа объектов и, в конечном счете, целостное восприятие природного и социального окружения.</w:t>
      </w:r>
    </w:p>
    <w:p w:rsidR="000E7995" w:rsidRPr="000E7995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  <w:r w:rsidRPr="000E7995">
        <w:rPr>
          <w:rFonts w:ascii="Times New Roman" w:hAnsi="Times New Roman" w:cs="Times New Roman"/>
          <w:sz w:val="28"/>
          <w:szCs w:val="28"/>
        </w:rPr>
        <w:t>Таким образом, наблюдение - это восприятие, тесно связанное с деятельностью мышления: сравнением, синтезом, анализом. Развитие у детей способности к целенаправленному наблюдению может быть естественным образом вплетено в повседневную жизнь и учебную деятельность школьников. Наблюдение развивает у детей наблюдательность.</w:t>
      </w:r>
    </w:p>
    <w:p w:rsidR="000E7995" w:rsidRPr="008A51B6" w:rsidRDefault="000E7995" w:rsidP="000E799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E7995" w:rsidRPr="008A51B6" w:rsidSect="00A87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7414A"/>
    <w:multiLevelType w:val="multilevel"/>
    <w:tmpl w:val="1E4CC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CA1858"/>
    <w:multiLevelType w:val="multilevel"/>
    <w:tmpl w:val="1CBE2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67F35"/>
    <w:rsid w:val="000D0988"/>
    <w:rsid w:val="000E7995"/>
    <w:rsid w:val="004D2C71"/>
    <w:rsid w:val="005218EB"/>
    <w:rsid w:val="00767F35"/>
    <w:rsid w:val="008A51B6"/>
    <w:rsid w:val="00950384"/>
    <w:rsid w:val="00A62507"/>
    <w:rsid w:val="00A878CC"/>
    <w:rsid w:val="00AC2CEE"/>
    <w:rsid w:val="00CF1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CEE"/>
  </w:style>
  <w:style w:type="paragraph" w:styleId="2">
    <w:name w:val="heading 2"/>
    <w:basedOn w:val="a"/>
    <w:link w:val="20"/>
    <w:uiPriority w:val="9"/>
    <w:qFormat/>
    <w:rsid w:val="004D2C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67F35"/>
  </w:style>
  <w:style w:type="character" w:customStyle="1" w:styleId="20">
    <w:name w:val="Заголовок 2 Знак"/>
    <w:basedOn w:val="a0"/>
    <w:link w:val="2"/>
    <w:uiPriority w:val="9"/>
    <w:rsid w:val="004D2C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0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7</Pages>
  <Words>1986</Words>
  <Characters>11324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2015-11-13T14:08:00Z</dcterms:created>
  <dcterms:modified xsi:type="dcterms:W3CDTF">2022-01-06T14:50:00Z</dcterms:modified>
</cp:coreProperties>
</file>