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7E1F" w:rsidRDefault="00537E1F" w:rsidP="00537E1F">
      <w:pPr>
        <w:pStyle w:val="a3"/>
        <w:spacing w:before="102" w:after="0"/>
        <w:rPr>
          <w:b/>
          <w:bCs/>
          <w:color w:val="111111"/>
          <w:sz w:val="26"/>
          <w:szCs w:val="26"/>
        </w:rPr>
      </w:pPr>
      <w:r>
        <w:rPr>
          <w:b/>
          <w:bCs/>
          <w:color w:val="111111"/>
          <w:sz w:val="26"/>
          <w:szCs w:val="26"/>
        </w:rPr>
        <w:t xml:space="preserve">                                                              </w:t>
      </w:r>
      <w:r>
        <w:rPr>
          <w:b/>
          <w:bCs/>
          <w:color w:val="111111"/>
          <w:sz w:val="26"/>
          <w:szCs w:val="26"/>
        </w:rPr>
        <w:t xml:space="preserve">       </w:t>
      </w:r>
      <w:r>
        <w:rPr>
          <w:b/>
          <w:bCs/>
          <w:color w:val="111111"/>
          <w:sz w:val="26"/>
          <w:szCs w:val="26"/>
        </w:rPr>
        <w:t xml:space="preserve">  </w:t>
      </w:r>
      <w:proofErr w:type="spellStart"/>
      <w:r>
        <w:rPr>
          <w:b/>
          <w:bCs/>
          <w:color w:val="111111"/>
          <w:sz w:val="26"/>
          <w:szCs w:val="26"/>
        </w:rPr>
        <w:t>Кипрова</w:t>
      </w:r>
      <w:proofErr w:type="spellEnd"/>
      <w:r>
        <w:rPr>
          <w:b/>
          <w:bCs/>
          <w:color w:val="111111"/>
          <w:sz w:val="26"/>
          <w:szCs w:val="26"/>
        </w:rPr>
        <w:t xml:space="preserve"> Алена Владимировна</w:t>
      </w:r>
    </w:p>
    <w:p w:rsidR="00537E1F" w:rsidRDefault="00537E1F" w:rsidP="00537E1F">
      <w:pPr>
        <w:pStyle w:val="a3"/>
        <w:spacing w:before="102" w:after="0"/>
        <w:rPr>
          <w:b/>
          <w:bCs/>
          <w:color w:val="111111"/>
          <w:sz w:val="26"/>
          <w:szCs w:val="26"/>
        </w:rPr>
      </w:pPr>
      <w:r>
        <w:rPr>
          <w:b/>
          <w:bCs/>
          <w:color w:val="111111"/>
          <w:sz w:val="26"/>
          <w:szCs w:val="26"/>
        </w:rPr>
        <w:t xml:space="preserve">                                                в</w:t>
      </w:r>
      <w:r>
        <w:rPr>
          <w:b/>
          <w:bCs/>
          <w:color w:val="111111"/>
          <w:sz w:val="26"/>
          <w:szCs w:val="26"/>
        </w:rPr>
        <w:t>оспитатель</w:t>
      </w:r>
      <w:r>
        <w:rPr>
          <w:b/>
          <w:bCs/>
          <w:color w:val="111111"/>
          <w:sz w:val="26"/>
          <w:szCs w:val="26"/>
        </w:rPr>
        <w:t xml:space="preserve">   </w:t>
      </w:r>
      <w:r>
        <w:rPr>
          <w:b/>
          <w:bCs/>
          <w:color w:val="111111"/>
          <w:sz w:val="26"/>
          <w:szCs w:val="26"/>
        </w:rPr>
        <w:t>МБДОУ «Детский сад №54 «Золушка»</w:t>
      </w:r>
    </w:p>
    <w:p w:rsidR="00537E1F" w:rsidRDefault="00537E1F" w:rsidP="00537E1F">
      <w:pPr>
        <w:pStyle w:val="a3"/>
        <w:spacing w:before="102" w:after="0"/>
        <w:rPr>
          <w:b/>
          <w:bCs/>
          <w:color w:val="111111"/>
          <w:sz w:val="26"/>
          <w:szCs w:val="26"/>
        </w:rPr>
      </w:pPr>
      <w:r>
        <w:rPr>
          <w:b/>
          <w:bCs/>
          <w:color w:val="111111"/>
          <w:sz w:val="26"/>
          <w:szCs w:val="26"/>
        </w:rPr>
        <w:t xml:space="preserve">                                                           </w:t>
      </w:r>
      <w:r>
        <w:rPr>
          <w:b/>
          <w:bCs/>
          <w:color w:val="111111"/>
          <w:sz w:val="26"/>
          <w:szCs w:val="26"/>
        </w:rPr>
        <w:t xml:space="preserve">            </w:t>
      </w:r>
      <w:bookmarkStart w:id="0" w:name="_GoBack"/>
      <w:bookmarkEnd w:id="0"/>
      <w:proofErr w:type="spellStart"/>
      <w:r>
        <w:rPr>
          <w:b/>
          <w:bCs/>
          <w:color w:val="111111"/>
          <w:sz w:val="26"/>
          <w:szCs w:val="26"/>
        </w:rPr>
        <w:t>г</w:t>
      </w:r>
      <w:proofErr w:type="gramStart"/>
      <w:r>
        <w:rPr>
          <w:b/>
          <w:bCs/>
          <w:color w:val="111111"/>
          <w:sz w:val="26"/>
          <w:szCs w:val="26"/>
        </w:rPr>
        <w:t>.Л</w:t>
      </w:r>
      <w:proofErr w:type="gramEnd"/>
      <w:r>
        <w:rPr>
          <w:b/>
          <w:bCs/>
          <w:color w:val="111111"/>
          <w:sz w:val="26"/>
          <w:szCs w:val="26"/>
        </w:rPr>
        <w:t>есосибирск</w:t>
      </w:r>
      <w:proofErr w:type="spellEnd"/>
    </w:p>
    <w:p w:rsidR="00537E1F" w:rsidRDefault="00537E1F" w:rsidP="00537E1F">
      <w:pPr>
        <w:pStyle w:val="a3"/>
        <w:spacing w:before="102" w:after="0"/>
        <w:rPr>
          <w:b/>
          <w:bCs/>
          <w:color w:val="111111"/>
          <w:sz w:val="26"/>
          <w:szCs w:val="26"/>
        </w:rPr>
      </w:pPr>
      <w:r>
        <w:rPr>
          <w:b/>
          <w:bCs/>
          <w:color w:val="111111"/>
          <w:sz w:val="26"/>
          <w:szCs w:val="26"/>
        </w:rPr>
        <w:t>Взаимодействие с родителями по созданию развивающей среды в группе и на участке детского сада в соответствии с ФГОС </w:t>
      </w:r>
    </w:p>
    <w:p w:rsidR="00537E1F" w:rsidRDefault="00537E1F" w:rsidP="00537E1F">
      <w:pPr>
        <w:pStyle w:val="a3"/>
        <w:shd w:val="clear" w:color="auto" w:fill="FFFFFF"/>
        <w:spacing w:before="102" w:after="0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«Только вместе с родителями, общими усилиями, педагоги могут дать детям большое человеческое счастье», – В.А. Сухомлинский</w:t>
      </w:r>
    </w:p>
    <w:p w:rsidR="00537E1F" w:rsidRDefault="00537E1F" w:rsidP="00537E1F">
      <w:pPr>
        <w:pStyle w:val="a3"/>
        <w:spacing w:before="102" w:after="0"/>
        <w:ind w:firstLine="709"/>
      </w:pPr>
      <w:r>
        <w:rPr>
          <w:color w:val="0F1419"/>
          <w:sz w:val="26"/>
          <w:szCs w:val="26"/>
        </w:rPr>
        <w:t>Придя работать в группу среднего возраста, где на протяжении прошлого года менялись воспитатели, я столкнулась с некоторым равнодушием родителей ко всему, что происходит в их группе, кроме того, группа не была достаточно оборудована, существовали пробелы и в эстетическом ее оформлении. Но это было и понятно, ведь в группе не было настоящей «хозяйки». Пути устранения этих недочетов сразу появились в моей голове</w:t>
      </w:r>
      <w:r>
        <w:rPr>
          <w:sz w:val="26"/>
          <w:szCs w:val="26"/>
        </w:rPr>
        <w:t>.   Я прекрасно понимала, что моими самыми главными помощниками в этом должны стать родители.</w:t>
      </w:r>
    </w:p>
    <w:p w:rsidR="00537E1F" w:rsidRDefault="00537E1F" w:rsidP="00537E1F">
      <w:pPr>
        <w:pStyle w:val="a3"/>
        <w:spacing w:before="102" w:after="0"/>
        <w:ind w:firstLine="709"/>
        <w:rPr>
          <w:color w:val="111111"/>
          <w:sz w:val="26"/>
          <w:szCs w:val="26"/>
        </w:rPr>
      </w:pPr>
      <w:r>
        <w:rPr>
          <w:color w:val="111111"/>
          <w:sz w:val="26"/>
          <w:szCs w:val="26"/>
        </w:rPr>
        <w:t>Сумасшедший ритм современной жизни, в последнее время заставляет большинство родителей ограничивать свое участие в жизни детского сада только лишь тем, что они приводят и забирают своих детей из дошкольного учреждения. Как зачастую это бывает,  не все родители откликаются на сотрудничество с воспитателями.</w:t>
      </w:r>
    </w:p>
    <w:p w:rsidR="00537E1F" w:rsidRDefault="00537E1F" w:rsidP="00537E1F">
      <w:pPr>
        <w:pStyle w:val="a3"/>
        <w:spacing w:before="102" w:after="0"/>
        <w:ind w:firstLine="709"/>
        <w:rPr>
          <w:sz w:val="26"/>
          <w:szCs w:val="26"/>
        </w:rPr>
      </w:pPr>
      <w:r>
        <w:rPr>
          <w:sz w:val="26"/>
          <w:szCs w:val="26"/>
        </w:rPr>
        <w:t xml:space="preserve">Поэтому для достижения эффективного сотрудничества, мне было необходимо составить «Семейный портрет», проведя анкетирование, и выяснить следующие факторы: - </w:t>
      </w:r>
      <w:proofErr w:type="gramStart"/>
      <w:r>
        <w:rPr>
          <w:sz w:val="26"/>
          <w:szCs w:val="26"/>
        </w:rPr>
        <w:t>Жилищные условия (частный дом, квартира, аренда); - Возраст, образование; - Состав семьи и структура родительских связей (полные, какое количество детей, неполные); - Поколенный состав (дедушка, бабушка, проживающие вместе); - Национальность и вероисповедание; - Занятость родителей.</w:t>
      </w:r>
      <w:proofErr w:type="gramEnd"/>
      <w:r>
        <w:rPr>
          <w:sz w:val="26"/>
          <w:szCs w:val="26"/>
        </w:rPr>
        <w:t xml:space="preserve"> Это дало мне большой объем информации, и было учтено в планировании работы с семьей по созданию развивающей среды. Для выстраивания дальнейшей работы я выяснила образовательные потребности родителей и запланировала ряд консультаций: «Роль семьи в воспитании ребенка», «Основные задачи взаимодействия детского сада с семьей», «Какую роль играют родители в воспитании ребенка», «Организация развивающей предметно – пространственной среды согласно ФГОС ДОУ».</w:t>
      </w:r>
    </w:p>
    <w:p w:rsidR="00537E1F" w:rsidRDefault="00537E1F" w:rsidP="00537E1F">
      <w:pPr>
        <w:pStyle w:val="a3"/>
        <w:spacing w:before="102" w:after="0"/>
        <w:ind w:firstLine="709"/>
      </w:pPr>
      <w:r>
        <w:rPr>
          <w:sz w:val="26"/>
          <w:szCs w:val="26"/>
        </w:rPr>
        <w:t xml:space="preserve">  На  первом родительском собрании « Давайте познакомимся», я  постаралась создать в группе атмосферу тепла, добра и уюта, а первым этапом стала «Минутка знакомства», которая и объединила меня и родителей. </w:t>
      </w:r>
      <w:proofErr w:type="gramStart"/>
      <w:r>
        <w:rPr>
          <w:sz w:val="26"/>
          <w:szCs w:val="26"/>
        </w:rPr>
        <w:t xml:space="preserve">Кроме этого,  объяснила родителям, что семья для дошкольника </w:t>
      </w:r>
      <w:r>
        <w:rPr>
          <w:color w:val="0F1419"/>
          <w:sz w:val="26"/>
          <w:szCs w:val="26"/>
        </w:rPr>
        <w:t xml:space="preserve">– жизненно необходимая среда, во многом определяющая путь развития личности, следовательно, вовлечение родителей в педагогическую деятельность, их заинтересованное участие в </w:t>
      </w:r>
      <w:proofErr w:type="spellStart"/>
      <w:r>
        <w:rPr>
          <w:color w:val="0F1419"/>
          <w:sz w:val="26"/>
          <w:szCs w:val="26"/>
        </w:rPr>
        <w:t>воспитательно</w:t>
      </w:r>
      <w:proofErr w:type="spellEnd"/>
      <w:r>
        <w:rPr>
          <w:color w:val="0F1419"/>
          <w:sz w:val="26"/>
          <w:szCs w:val="26"/>
        </w:rPr>
        <w:t>-образовательном процессе важно не потому, что этого хочу я, а потому, что это необходимо для их собственного ребенка, так родители лучше узнают интересы ребенка, его способности.</w:t>
      </w:r>
      <w:proofErr w:type="gramEnd"/>
      <w:r>
        <w:rPr>
          <w:color w:val="0F1419"/>
          <w:sz w:val="26"/>
          <w:szCs w:val="26"/>
        </w:rPr>
        <w:t xml:space="preserve"> Большое внимание уделила значению предметно-пространственной среде в ДОУ. Раскрыла ее возможности, значимость в жизни детей дошкольного возраста. Объяснила назначение зон развития, раскрывая их цели и задачи. Рассказав родителям о требованиях программы и об организации развивающей среды в группе среднего возраста, я спросила родителей: «А что бы </w:t>
      </w:r>
      <w:r>
        <w:rPr>
          <w:color w:val="0F1419"/>
          <w:sz w:val="26"/>
          <w:szCs w:val="26"/>
        </w:rPr>
        <w:lastRenderedPageBreak/>
        <w:t>вы хотели изменить в группе?». Большинство родителей сразу назвали то, что хотели бы изменить и вышли с инициативой  дополнить центры развития. Совместно с родителями составили план работы и проекты совместных мероприятий. Так же на  родительском собрании был выбран родительский комитет, который очень ответственно выполняет свою работу. Благодаря его активности за этот год в группе была проделана огромная работа. Считаю, что важную роль в организации родителей по созданию среды сыграл правильно выбранный родительский комитет. По итогам совместной работы, в приемной был оформлен родительский уголок, магнитный стенд «Наше творчество», «Умелые ручки», «Меню» и «Тема недели», информация в котором меняется каждую неделю по лексическим темам.</w:t>
      </w:r>
      <w:r>
        <w:rPr>
          <w:sz w:val="26"/>
          <w:szCs w:val="26"/>
        </w:rPr>
        <w:t xml:space="preserve"> </w:t>
      </w:r>
      <w:r>
        <w:rPr>
          <w:color w:val="0F1419"/>
          <w:sz w:val="26"/>
          <w:szCs w:val="26"/>
        </w:rPr>
        <w:t xml:space="preserve">С целью вовлечения родителей в образовательно-воспитательный процесс, я привлекала их к активному участию в жизни не только группы, но и детского сада. Предлагая </w:t>
      </w:r>
      <w:proofErr w:type="gramStart"/>
      <w:r>
        <w:rPr>
          <w:color w:val="0F1419"/>
          <w:sz w:val="26"/>
          <w:szCs w:val="26"/>
        </w:rPr>
        <w:t>участие</w:t>
      </w:r>
      <w:proofErr w:type="gramEnd"/>
      <w:r>
        <w:rPr>
          <w:color w:val="0F1419"/>
          <w:sz w:val="26"/>
          <w:szCs w:val="26"/>
        </w:rPr>
        <w:t xml:space="preserve"> в каком – либо конкурсе или выставке, иногда приходилось слышать такие фразы, как «У меня нет времени», «Я не умею» или «Я очень устаю на работе»…Относясь с пониманием к таким высказываниям, я все же старалась убедить родителей в том, что это необходимо в первую очередь для ребенка, ведь как приятно   вечером дома собраться всей семьей для совместного изготовления какой – либо поделки. А еще лучше будет, если ребенок увидит свое творение на выставке и гордо скажет</w:t>
      </w:r>
      <w:proofErr w:type="gramStart"/>
      <w:r>
        <w:rPr>
          <w:color w:val="0F1419"/>
          <w:sz w:val="26"/>
          <w:szCs w:val="26"/>
        </w:rPr>
        <w:t xml:space="preserve"> :</w:t>
      </w:r>
      <w:proofErr w:type="gramEnd"/>
      <w:r>
        <w:rPr>
          <w:color w:val="0F1419"/>
          <w:sz w:val="26"/>
          <w:szCs w:val="26"/>
        </w:rPr>
        <w:t xml:space="preserve"> </w:t>
      </w:r>
      <w:proofErr w:type="gramStart"/>
      <w:r>
        <w:rPr>
          <w:color w:val="0F1419"/>
          <w:sz w:val="26"/>
          <w:szCs w:val="26"/>
        </w:rPr>
        <w:t>«Это мы сделали с моими папой и мамой!»</w:t>
      </w:r>
      <w:proofErr w:type="gramEnd"/>
      <w:r>
        <w:rPr>
          <w:color w:val="0F1419"/>
          <w:sz w:val="26"/>
          <w:szCs w:val="26"/>
        </w:rPr>
        <w:t xml:space="preserve"> Так родители принимали участие во всех выставках и конкурсах, проводимых в группе и детском саду.</w:t>
      </w:r>
      <w:r>
        <w:rPr>
          <w:sz w:val="26"/>
          <w:szCs w:val="26"/>
        </w:rPr>
        <w:t xml:space="preserve"> </w:t>
      </w:r>
      <w:r>
        <w:rPr>
          <w:color w:val="0F1419"/>
          <w:sz w:val="26"/>
          <w:szCs w:val="26"/>
        </w:rPr>
        <w:t xml:space="preserve">Первым в этом году прошел конкурс </w:t>
      </w:r>
      <w:proofErr w:type="spellStart"/>
      <w:r>
        <w:rPr>
          <w:color w:val="0F1419"/>
          <w:sz w:val="26"/>
          <w:szCs w:val="26"/>
        </w:rPr>
        <w:t>лэпбуков</w:t>
      </w:r>
      <w:proofErr w:type="spellEnd"/>
      <w:r>
        <w:rPr>
          <w:color w:val="0F1419"/>
          <w:sz w:val="26"/>
          <w:szCs w:val="26"/>
        </w:rPr>
        <w:t xml:space="preserve"> «Творчество </w:t>
      </w:r>
      <w:proofErr w:type="spellStart"/>
      <w:r>
        <w:rPr>
          <w:color w:val="0F1419"/>
          <w:sz w:val="26"/>
          <w:szCs w:val="26"/>
        </w:rPr>
        <w:t>В.Сутеева</w:t>
      </w:r>
      <w:proofErr w:type="spellEnd"/>
      <w:r>
        <w:rPr>
          <w:color w:val="0F1419"/>
          <w:sz w:val="26"/>
          <w:szCs w:val="26"/>
        </w:rPr>
        <w:t>», где родители откликнулись найти информацию (одна семья принесла раскраски, вторая – лабиринты, третья – игру-</w:t>
      </w:r>
      <w:proofErr w:type="spellStart"/>
      <w:r>
        <w:rPr>
          <w:color w:val="0F1419"/>
          <w:sz w:val="26"/>
          <w:szCs w:val="26"/>
        </w:rPr>
        <w:t>ходилку</w:t>
      </w:r>
      <w:proofErr w:type="spellEnd"/>
      <w:r>
        <w:rPr>
          <w:color w:val="0F1419"/>
          <w:sz w:val="26"/>
          <w:szCs w:val="26"/>
        </w:rPr>
        <w:t xml:space="preserve">, четвертая – разрезные </w:t>
      </w:r>
      <w:proofErr w:type="gramStart"/>
      <w:r>
        <w:rPr>
          <w:color w:val="0F1419"/>
          <w:sz w:val="26"/>
          <w:szCs w:val="26"/>
        </w:rPr>
        <w:t xml:space="preserve">картинки) </w:t>
      </w:r>
      <w:proofErr w:type="gramEnd"/>
      <w:r>
        <w:rPr>
          <w:color w:val="0F1419"/>
          <w:sz w:val="26"/>
          <w:szCs w:val="26"/>
        </w:rPr>
        <w:t xml:space="preserve">Мы заняли 3 место. Теперь рассматривая папку, дети быстро восстанавливают в памяти все сказки </w:t>
      </w:r>
      <w:proofErr w:type="spellStart"/>
      <w:r>
        <w:rPr>
          <w:color w:val="0F1419"/>
          <w:sz w:val="26"/>
          <w:szCs w:val="26"/>
        </w:rPr>
        <w:t>В.Сутеева</w:t>
      </w:r>
      <w:proofErr w:type="spellEnd"/>
      <w:r>
        <w:rPr>
          <w:color w:val="0F1419"/>
          <w:sz w:val="26"/>
          <w:szCs w:val="26"/>
        </w:rPr>
        <w:t>.</w:t>
      </w:r>
      <w:r>
        <w:rPr>
          <w:sz w:val="26"/>
          <w:szCs w:val="26"/>
        </w:rPr>
        <w:t xml:space="preserve"> </w:t>
      </w:r>
      <w:r>
        <w:rPr>
          <w:color w:val="0F1419"/>
          <w:sz w:val="26"/>
          <w:szCs w:val="26"/>
        </w:rPr>
        <w:t xml:space="preserve">Принимая участие в конкурсе «Центр по </w:t>
      </w:r>
      <w:proofErr w:type="gramStart"/>
      <w:r>
        <w:rPr>
          <w:color w:val="0F1419"/>
          <w:sz w:val="26"/>
          <w:szCs w:val="26"/>
        </w:rPr>
        <w:t>ИЗО</w:t>
      </w:r>
      <w:proofErr w:type="gramEnd"/>
      <w:r>
        <w:rPr>
          <w:color w:val="0F1419"/>
          <w:sz w:val="26"/>
          <w:szCs w:val="26"/>
        </w:rPr>
        <w:t xml:space="preserve">», наша группа заняла второе место. Благодаря помощи родителей в изготовлении игр, пособий и всех атрибутов нужных для </w:t>
      </w:r>
      <w:proofErr w:type="gramStart"/>
      <w:r>
        <w:rPr>
          <w:color w:val="0F1419"/>
          <w:sz w:val="26"/>
          <w:szCs w:val="26"/>
        </w:rPr>
        <w:t>изо</w:t>
      </w:r>
      <w:proofErr w:type="gramEnd"/>
      <w:r>
        <w:rPr>
          <w:color w:val="0F1419"/>
          <w:sz w:val="26"/>
          <w:szCs w:val="26"/>
        </w:rPr>
        <w:t xml:space="preserve"> деятельности, аппликации и лепке, мы смогли добиться такого результата. У нас сейчас великолепный обновленный центр </w:t>
      </w:r>
      <w:proofErr w:type="gramStart"/>
      <w:r>
        <w:rPr>
          <w:color w:val="0F1419"/>
          <w:sz w:val="26"/>
          <w:szCs w:val="26"/>
        </w:rPr>
        <w:t>по</w:t>
      </w:r>
      <w:proofErr w:type="gramEnd"/>
      <w:r>
        <w:rPr>
          <w:color w:val="0F1419"/>
          <w:sz w:val="26"/>
          <w:szCs w:val="26"/>
        </w:rPr>
        <w:t xml:space="preserve"> ИЗО.</w:t>
      </w:r>
      <w:r>
        <w:rPr>
          <w:sz w:val="26"/>
          <w:szCs w:val="26"/>
        </w:rPr>
        <w:t xml:space="preserve"> </w:t>
      </w:r>
      <w:r>
        <w:rPr>
          <w:color w:val="0F1419"/>
          <w:sz w:val="26"/>
          <w:szCs w:val="26"/>
        </w:rPr>
        <w:t>Участвуя в конкурсе по ПДД</w:t>
      </w:r>
      <w:proofErr w:type="gramStart"/>
      <w:r>
        <w:rPr>
          <w:color w:val="0F1419"/>
          <w:sz w:val="26"/>
          <w:szCs w:val="26"/>
        </w:rPr>
        <w:t xml:space="preserve"> ,</w:t>
      </w:r>
      <w:proofErr w:type="gramEnd"/>
      <w:r>
        <w:rPr>
          <w:color w:val="0F1419"/>
          <w:sz w:val="26"/>
          <w:szCs w:val="26"/>
        </w:rPr>
        <w:t xml:space="preserve"> мы заняли первое место! И опять же благодаря помощи родителей в группе появился новый Центр по ПДД. (Макеты перекрестков (напольный и настольный), дидактические игры, картотеки, светофор эмоций,  напольный, светофор,  на липучках «Собери лицо», иллюстрации по ПДД, </w:t>
      </w:r>
      <w:proofErr w:type="spellStart"/>
      <w:r>
        <w:rPr>
          <w:color w:val="0F1419"/>
          <w:sz w:val="26"/>
          <w:szCs w:val="26"/>
        </w:rPr>
        <w:t>лепбук</w:t>
      </w:r>
      <w:proofErr w:type="spellEnd"/>
      <w:r>
        <w:rPr>
          <w:color w:val="0F1419"/>
          <w:sz w:val="26"/>
          <w:szCs w:val="26"/>
        </w:rPr>
        <w:t>, атрибуты к сюжетно-ролевым играм, много игр</w:t>
      </w:r>
      <w:proofErr w:type="gramStart"/>
      <w:r>
        <w:rPr>
          <w:color w:val="0F1419"/>
          <w:sz w:val="26"/>
          <w:szCs w:val="26"/>
        </w:rPr>
        <w:t xml:space="preserve"> ,</w:t>
      </w:r>
      <w:proofErr w:type="gramEnd"/>
      <w:r>
        <w:rPr>
          <w:color w:val="0F1419"/>
          <w:sz w:val="26"/>
          <w:szCs w:val="26"/>
        </w:rPr>
        <w:t>как самодельных так и магазинных, книги) А грамота,  в родительском уголке, еще больше стимулировала родителей для новых достижений. Этот центр пользуется огромной популярностью у детей.</w:t>
      </w:r>
      <w:r>
        <w:rPr>
          <w:sz w:val="26"/>
          <w:szCs w:val="26"/>
        </w:rPr>
        <w:t xml:space="preserve">  Также мы совместно с родителями принимаем участие не только в конкурсах, но и активно участвуем в общественной жизни ДОУ. </w:t>
      </w:r>
      <w:proofErr w:type="gramStart"/>
      <w:r>
        <w:rPr>
          <w:color w:val="0F1419"/>
          <w:sz w:val="26"/>
          <w:szCs w:val="26"/>
        </w:rPr>
        <w:t>Так, к проводимой в детском саду «Выставки к юбилею детского сада», наши мамы - мастерицы изготовили очень много красивых букетов.</w:t>
      </w:r>
      <w:proofErr w:type="gramEnd"/>
      <w:r>
        <w:rPr>
          <w:color w:val="0F1419"/>
          <w:sz w:val="26"/>
          <w:szCs w:val="26"/>
        </w:rPr>
        <w:t xml:space="preserve"> Нарисовали плакат «Мы тоже были – маленькими, ходили в детский сад»</w:t>
      </w:r>
    </w:p>
    <w:p w:rsidR="00537E1F" w:rsidRDefault="00537E1F" w:rsidP="00537E1F">
      <w:pPr>
        <w:pStyle w:val="a3"/>
        <w:spacing w:before="102" w:after="0"/>
      </w:pPr>
      <w:r>
        <w:rPr>
          <w:color w:val="0F1419"/>
          <w:sz w:val="26"/>
          <w:szCs w:val="26"/>
        </w:rPr>
        <w:t>Когда шла подготовка для снятия видеоролика по пожарной безопасности, родители сразу откликнулись и изготовили огнетушители, принесли каски и спецодежду, благодаря чему пополнился атрибутами центр для сюжетно-ролевых игр.</w:t>
      </w:r>
    </w:p>
    <w:p w:rsidR="00537E1F" w:rsidRDefault="00537E1F" w:rsidP="00537E1F">
      <w:pPr>
        <w:pStyle w:val="a3"/>
        <w:spacing w:before="102" w:after="0"/>
      </w:pPr>
      <w:r>
        <w:rPr>
          <w:color w:val="0F1419"/>
          <w:sz w:val="26"/>
          <w:szCs w:val="26"/>
        </w:rPr>
        <w:t xml:space="preserve">В нашей группе был реализован проект «В гости к финансовой грамотности», в результате которого появился современный центр «Юного финансиста» Он включает: «Магазин», сделанный руками родителей, банкомат и много </w:t>
      </w:r>
      <w:r>
        <w:rPr>
          <w:color w:val="0F1419"/>
          <w:sz w:val="26"/>
          <w:szCs w:val="26"/>
        </w:rPr>
        <w:lastRenderedPageBreak/>
        <w:t>дидактического материала.</w:t>
      </w:r>
      <w:r>
        <w:rPr>
          <w:sz w:val="26"/>
          <w:szCs w:val="26"/>
        </w:rPr>
        <w:t xml:space="preserve">  С уже реализованным проектом, мы поучаствовали в конкурсе проектов и заняли третье место. Что еще больше простимулировало родителей. Кроме</w:t>
      </w:r>
      <w:r>
        <w:rPr>
          <w:color w:val="0F1419"/>
          <w:sz w:val="26"/>
          <w:szCs w:val="26"/>
        </w:rPr>
        <w:t xml:space="preserve"> всего перечисленного, родители принимали активное участие в расчистке от снега прогулочного участка, Устроили на участке настоящую сказку в виде всевозможных сооружени</w:t>
      </w:r>
      <w:proofErr w:type="gramStart"/>
      <w:r>
        <w:rPr>
          <w:color w:val="0F1419"/>
          <w:sz w:val="26"/>
          <w:szCs w:val="26"/>
        </w:rPr>
        <w:t>й-</w:t>
      </w:r>
      <w:proofErr w:type="gramEnd"/>
      <w:r>
        <w:rPr>
          <w:color w:val="0F1419"/>
          <w:sz w:val="26"/>
          <w:szCs w:val="26"/>
        </w:rPr>
        <w:t xml:space="preserve"> это горка, водопад, печка, лабиринт, крепость, домик, разноцветные фигурки, расположенные по всему периметру участка, а  также ледяные игрушки , украшающие наше дерево</w:t>
      </w:r>
      <w:r>
        <w:rPr>
          <w:b/>
          <w:bCs/>
          <w:color w:val="0F1419"/>
          <w:sz w:val="26"/>
          <w:szCs w:val="26"/>
        </w:rPr>
        <w:t>.</w:t>
      </w:r>
      <w:r>
        <w:rPr>
          <w:color w:val="0F1419"/>
          <w:sz w:val="26"/>
          <w:szCs w:val="26"/>
        </w:rPr>
        <w:t xml:space="preserve">  С оформленным участком мы приняли участие в краевой акции «Зимняя планета детства».                                     Добиться таких результатов, мне, было очень не просто. Иногда было трудно подобрать необходимые слова, чтобы каждый</w:t>
      </w:r>
      <w:r>
        <w:rPr>
          <w:b/>
          <w:bCs/>
          <w:color w:val="0F1419"/>
          <w:sz w:val="26"/>
          <w:szCs w:val="26"/>
        </w:rPr>
        <w:t> </w:t>
      </w:r>
      <w:r>
        <w:rPr>
          <w:color w:val="0F1419"/>
          <w:sz w:val="26"/>
          <w:szCs w:val="26"/>
        </w:rPr>
        <w:t xml:space="preserve">родитель изъявил желание поучаствовать в жизни группы. Я использовала метод убеждения, сравнения того, что было с тем, что есть, рассказав о том, как нашим деткам стало здесь уютно, как они радуются всему новому, что появляется в группе, постоянно отмечала то, что благодаря их отзывчивости, мы имеем такие результаты. Так же большим стимулом для родителей являются положительные эмоции детей, которые бесценны.                                                                                                                              Кроме этого, на протяжении всего периода работы, я активно использую Телефон Доверия, когда каждый родитель может позвонить мне и обсудить любую проблему, задать вопрос. Данная форма работы помогла установить доверительные отношения между мной и родителями. Они помогают мне во всем, выполняют различные поручения, вносят свои идеи. У нас очень много планов по благоустройству группы, прогулочного участка, пополнению развивающей среды, много творческих идей. К летнему периоду у нас на подоконнике уже красуется рассада цветов для благоустройства уличной территории сада и группового участка. Организация успешного взаимодействия с семьей – работа трудная, не имеющая готовых технологий и рецептов. Ее   успех определяется интуицией, инициативой и терпением педагога, его умением стать профессиональным помощником в семьи. </w:t>
      </w:r>
      <w:r>
        <w:rPr>
          <w:sz w:val="26"/>
          <w:szCs w:val="26"/>
        </w:rPr>
        <w:t>Я с</w:t>
      </w:r>
      <w:r>
        <w:rPr>
          <w:color w:val="111111"/>
          <w:sz w:val="26"/>
          <w:szCs w:val="26"/>
        </w:rPr>
        <w:t xml:space="preserve">тремлюсь к тому, чтобы и дети, и родители чувствовали себя в ДОУ комфортно. И всегда, </w:t>
      </w:r>
      <w:proofErr w:type="gramStart"/>
      <w:r>
        <w:rPr>
          <w:color w:val="111111"/>
          <w:sz w:val="26"/>
          <w:szCs w:val="26"/>
        </w:rPr>
        <w:t>благодарна</w:t>
      </w:r>
      <w:proofErr w:type="gramEnd"/>
      <w:r>
        <w:rPr>
          <w:color w:val="111111"/>
          <w:sz w:val="26"/>
          <w:szCs w:val="26"/>
        </w:rPr>
        <w:t xml:space="preserve"> тем, кто помогает нам сделать детский сад лучше! Ведь это второй дом для дошколят и первый для нас педагогов! </w:t>
      </w:r>
      <w:r>
        <w:rPr>
          <w:color w:val="0F1419"/>
          <w:sz w:val="26"/>
          <w:szCs w:val="26"/>
        </w:rPr>
        <w:t xml:space="preserve">На сегодняшний день я могу сказать, родители моей группы из «зрителей» стали активными участниками </w:t>
      </w:r>
      <w:proofErr w:type="spellStart"/>
      <w:r>
        <w:rPr>
          <w:color w:val="0F1419"/>
          <w:sz w:val="26"/>
          <w:szCs w:val="26"/>
        </w:rPr>
        <w:t>воспитательно</w:t>
      </w:r>
      <w:proofErr w:type="spellEnd"/>
      <w:r>
        <w:rPr>
          <w:color w:val="0F1419"/>
          <w:sz w:val="26"/>
          <w:szCs w:val="26"/>
        </w:rPr>
        <w:t>-образовательного процесса.</w:t>
      </w:r>
    </w:p>
    <w:p w:rsidR="00EE682B" w:rsidRDefault="00EE682B"/>
    <w:sectPr w:rsidR="00EE68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E1F"/>
    <w:rsid w:val="00537E1F"/>
    <w:rsid w:val="00EE68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537E1F"/>
    <w:pPr>
      <w:suppressAutoHyphens/>
      <w:autoSpaceDN w:val="0"/>
      <w:spacing w:before="100" w:after="119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537E1F"/>
    <w:pPr>
      <w:suppressAutoHyphens/>
      <w:autoSpaceDN w:val="0"/>
      <w:spacing w:before="100" w:after="119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1356</Words>
  <Characters>7734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1</cp:revision>
  <dcterms:created xsi:type="dcterms:W3CDTF">2022-02-16T13:04:00Z</dcterms:created>
  <dcterms:modified xsi:type="dcterms:W3CDTF">2022-02-16T13:06:00Z</dcterms:modified>
</cp:coreProperties>
</file>