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DDA" w:rsidRPr="00004DDA" w:rsidRDefault="00004DDA" w:rsidP="00004DDA">
      <w:pPr>
        <w:spacing w:line="235" w:lineRule="auto"/>
        <w:ind w:right="13"/>
        <w:jc w:val="center"/>
        <w:rPr>
          <w:rFonts w:ascii="Times New Roman" w:hAnsi="Times New Roman" w:cs="Times New Roman"/>
          <w:sz w:val="20"/>
          <w:szCs w:val="20"/>
        </w:rPr>
      </w:pPr>
      <w:r w:rsidRPr="00004DDA">
        <w:rPr>
          <w:rFonts w:ascii="Times New Roman" w:eastAsia="Arial" w:hAnsi="Times New Roman" w:cs="Times New Roman"/>
          <w:b/>
          <w:bCs/>
          <w:sz w:val="24"/>
          <w:szCs w:val="24"/>
        </w:rPr>
        <w:t>Использование приёмов технологии ТРИЗ на урок</w:t>
      </w:r>
      <w:r w:rsidRPr="00004DDA">
        <w:rPr>
          <w:rFonts w:ascii="Times New Roman" w:eastAsia="Arial" w:hAnsi="Times New Roman" w:cs="Times New Roman"/>
          <w:b/>
          <w:bCs/>
          <w:sz w:val="24"/>
          <w:szCs w:val="24"/>
        </w:rPr>
        <w:t>е</w:t>
      </w:r>
      <w:r w:rsidRPr="00004DDA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русского языка </w:t>
      </w:r>
    </w:p>
    <w:p w:rsidR="00931833" w:rsidRPr="00004DDA" w:rsidRDefault="00004DDA" w:rsidP="00004DD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931833" w:rsidRPr="00004DDA">
        <w:rPr>
          <w:rFonts w:ascii="Times New Roman" w:hAnsi="Times New Roman" w:cs="Times New Roman"/>
          <w:b/>
          <w:sz w:val="24"/>
          <w:szCs w:val="24"/>
        </w:rPr>
        <w:t>Конспект урока по русскому языку</w:t>
      </w:r>
    </w:p>
    <w:p w:rsidR="00931833" w:rsidRPr="00004DDA" w:rsidRDefault="00931833" w:rsidP="00004DD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sz w:val="24"/>
          <w:szCs w:val="24"/>
        </w:rPr>
        <w:t>Образовательная программа:</w:t>
      </w:r>
      <w:r w:rsidRPr="00004DDA">
        <w:rPr>
          <w:rFonts w:ascii="Times New Roman" w:eastAsia="Calibri" w:hAnsi="Times New Roman" w:cs="Times New Roman"/>
          <w:sz w:val="24"/>
          <w:szCs w:val="24"/>
        </w:rPr>
        <w:t xml:space="preserve"> УМК «Школа России»</w:t>
      </w:r>
    </w:p>
    <w:p w:rsidR="00931833" w:rsidRDefault="00931833" w:rsidP="00004DD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sz w:val="24"/>
          <w:szCs w:val="24"/>
        </w:rPr>
        <w:t>Предмет</w:t>
      </w:r>
      <w:r w:rsidRPr="00004DDA">
        <w:rPr>
          <w:rFonts w:ascii="Times New Roman" w:eastAsia="Calibri" w:hAnsi="Times New Roman" w:cs="Times New Roman"/>
          <w:sz w:val="24"/>
          <w:szCs w:val="24"/>
        </w:rPr>
        <w:t>: русский язык</w:t>
      </w:r>
    </w:p>
    <w:p w:rsidR="00004DDA" w:rsidRPr="00004DDA" w:rsidRDefault="00004DDA" w:rsidP="00004DD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bCs/>
          <w:sz w:val="24"/>
          <w:szCs w:val="24"/>
        </w:rPr>
        <w:t>Класс</w:t>
      </w:r>
      <w:r>
        <w:rPr>
          <w:rFonts w:ascii="Times New Roman" w:eastAsia="Calibri" w:hAnsi="Times New Roman" w:cs="Times New Roman"/>
          <w:sz w:val="24"/>
          <w:szCs w:val="24"/>
        </w:rPr>
        <w:t xml:space="preserve">: 3 </w:t>
      </w:r>
    </w:p>
    <w:p w:rsidR="00931833" w:rsidRPr="00004DDA" w:rsidRDefault="00931833" w:rsidP="00004DDA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004D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04DDA">
        <w:rPr>
          <w:rFonts w:ascii="Times New Roman" w:eastAsia="Calibri" w:hAnsi="Times New Roman" w:cs="Times New Roman"/>
          <w:sz w:val="24"/>
          <w:szCs w:val="24"/>
        </w:rPr>
        <w:t xml:space="preserve">Обобщение по теме </w:t>
      </w:r>
      <w:proofErr w:type="gramStart"/>
      <w:r w:rsidRPr="00004DDA">
        <w:rPr>
          <w:rFonts w:ascii="Times New Roman" w:eastAsia="Calibri" w:hAnsi="Times New Roman" w:cs="Times New Roman"/>
          <w:sz w:val="24"/>
          <w:szCs w:val="24"/>
        </w:rPr>
        <w:t>« Имя</w:t>
      </w:r>
      <w:proofErr w:type="gramEnd"/>
      <w:r w:rsidRPr="00004DDA">
        <w:rPr>
          <w:rFonts w:ascii="Times New Roman" w:eastAsia="Calibri" w:hAnsi="Times New Roman" w:cs="Times New Roman"/>
          <w:sz w:val="24"/>
          <w:szCs w:val="24"/>
        </w:rPr>
        <w:t xml:space="preserve"> прилагательное»</w:t>
      </w:r>
    </w:p>
    <w:p w:rsidR="00931833" w:rsidRPr="00004DDA" w:rsidRDefault="00931833" w:rsidP="00004DD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sz w:val="24"/>
          <w:szCs w:val="24"/>
        </w:rPr>
        <w:t>Тип урока</w:t>
      </w:r>
      <w:r w:rsidRPr="00004DD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004DDA">
        <w:rPr>
          <w:rFonts w:ascii="Times New Roman" w:eastAsia="Calibri" w:hAnsi="Times New Roman" w:cs="Times New Roman"/>
          <w:sz w:val="24"/>
          <w:szCs w:val="24"/>
        </w:rPr>
        <w:t>обобщение и закрепление знаний</w:t>
      </w:r>
    </w:p>
    <w:p w:rsidR="00931833" w:rsidRPr="00004DDA" w:rsidRDefault="00931833" w:rsidP="00004DD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004D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04DDA">
        <w:rPr>
          <w:rFonts w:ascii="Times New Roman" w:eastAsia="Calibri" w:hAnsi="Times New Roman" w:cs="Times New Roman"/>
          <w:sz w:val="24"/>
          <w:szCs w:val="24"/>
        </w:rPr>
        <w:t xml:space="preserve">обобщить и систематизировать изученное по теме </w:t>
      </w:r>
      <w:proofErr w:type="gramStart"/>
      <w:r w:rsidRPr="00004DDA">
        <w:rPr>
          <w:rFonts w:ascii="Times New Roman" w:eastAsia="Calibri" w:hAnsi="Times New Roman" w:cs="Times New Roman"/>
          <w:sz w:val="24"/>
          <w:szCs w:val="24"/>
        </w:rPr>
        <w:t>« Имя</w:t>
      </w:r>
      <w:proofErr w:type="gramEnd"/>
      <w:r w:rsidRPr="00004DDA">
        <w:rPr>
          <w:rFonts w:ascii="Times New Roman" w:eastAsia="Calibri" w:hAnsi="Times New Roman" w:cs="Times New Roman"/>
          <w:sz w:val="24"/>
          <w:szCs w:val="24"/>
        </w:rPr>
        <w:t xml:space="preserve"> прилагательное»</w:t>
      </w:r>
    </w:p>
    <w:p w:rsidR="00931833" w:rsidRPr="00004DDA" w:rsidRDefault="00931833" w:rsidP="00004DDA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sz w:val="24"/>
          <w:szCs w:val="24"/>
        </w:rPr>
        <w:t xml:space="preserve">Задачи: </w:t>
      </w:r>
    </w:p>
    <w:tbl>
      <w:tblPr>
        <w:tblW w:w="7248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8"/>
        <w:gridCol w:w="2090"/>
      </w:tblGrid>
      <w:tr w:rsidR="00931833" w:rsidRPr="00004DDA" w:rsidTr="00931833">
        <w:trPr>
          <w:trHeight w:val="162"/>
        </w:trPr>
        <w:tc>
          <w:tcPr>
            <w:tcW w:w="7248" w:type="dxa"/>
            <w:gridSpan w:val="2"/>
            <w:vAlign w:val="bottom"/>
          </w:tcPr>
          <w:p w:rsidR="00931833" w:rsidRPr="00004DDA" w:rsidRDefault="00931833" w:rsidP="00004D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>1.</w:t>
            </w: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>О</w:t>
            </w: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>рганизовать повторение и обобщение сведений о грамматических признаках имен прилага</w:t>
            </w: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>тельных</w:t>
            </w:r>
          </w:p>
        </w:tc>
      </w:tr>
      <w:tr w:rsidR="00931833" w:rsidRPr="00004DDA" w:rsidTr="00931833">
        <w:trPr>
          <w:gridAfter w:val="1"/>
          <w:wAfter w:w="2090" w:type="dxa"/>
          <w:trHeight w:val="162"/>
        </w:trPr>
        <w:tc>
          <w:tcPr>
            <w:tcW w:w="5158" w:type="dxa"/>
            <w:vAlign w:val="bottom"/>
          </w:tcPr>
          <w:p w:rsidR="00931833" w:rsidRPr="00004DDA" w:rsidRDefault="00931833" w:rsidP="00004D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>2.</w:t>
            </w: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>О</w:t>
            </w:r>
            <w:r w:rsidRPr="00004DDA">
              <w:rPr>
                <w:rFonts w:ascii="Times New Roman" w:eastAsia="Arial" w:hAnsi="Times New Roman" w:cs="Times New Roman"/>
                <w:sz w:val="24"/>
                <w:szCs w:val="24"/>
              </w:rPr>
              <w:t>ценивать результаты выполненных заданий по изучаемой теме.</w:t>
            </w:r>
          </w:p>
        </w:tc>
      </w:tr>
    </w:tbl>
    <w:p w:rsidR="00931833" w:rsidRPr="00004DDA" w:rsidRDefault="00931833" w:rsidP="00004DDA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DDA">
        <w:rPr>
          <w:rFonts w:ascii="Times New Roman" w:eastAsia="Calibri" w:hAnsi="Times New Roman" w:cs="Times New Roman"/>
          <w:sz w:val="24"/>
          <w:szCs w:val="24"/>
        </w:rPr>
        <w:t>3.</w:t>
      </w:r>
      <w:r w:rsidRPr="00004DDA">
        <w:rPr>
          <w:rFonts w:ascii="Times New Roman" w:eastAsia="Calibri" w:hAnsi="Times New Roman" w:cs="Times New Roman"/>
          <w:sz w:val="24"/>
          <w:szCs w:val="24"/>
        </w:rPr>
        <w:t>Развивать устную и письменную речь у</w:t>
      </w:r>
      <w:r w:rsidRPr="00004DDA">
        <w:rPr>
          <w:rFonts w:ascii="Times New Roman" w:eastAsia="Calibri" w:hAnsi="Times New Roman" w:cs="Times New Roman"/>
          <w:sz w:val="24"/>
          <w:szCs w:val="24"/>
        </w:rPr>
        <w:t>ча</w:t>
      </w:r>
      <w:r w:rsidRPr="00004DDA">
        <w:rPr>
          <w:rFonts w:ascii="Times New Roman" w:eastAsia="Calibri" w:hAnsi="Times New Roman" w:cs="Times New Roman"/>
          <w:sz w:val="24"/>
          <w:szCs w:val="24"/>
        </w:rPr>
        <w:t>щихся, внимание, память, мышление;</w:t>
      </w:r>
    </w:p>
    <w:p w:rsidR="00931833" w:rsidRPr="00004DDA" w:rsidRDefault="00931833" w:rsidP="00004DD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04DDA">
        <w:rPr>
          <w:rFonts w:ascii="Times New Roman" w:eastAsia="Calibri" w:hAnsi="Times New Roman" w:cs="Times New Roman"/>
          <w:sz w:val="24"/>
          <w:szCs w:val="24"/>
        </w:rPr>
        <w:t>4.</w:t>
      </w:r>
      <w:r w:rsidRPr="00004DDA">
        <w:rPr>
          <w:rFonts w:ascii="Times New Roman" w:eastAsia="Calibri" w:hAnsi="Times New Roman" w:cs="Times New Roman"/>
          <w:sz w:val="24"/>
          <w:szCs w:val="24"/>
        </w:rPr>
        <w:t>Воспитывать интерес к богатству русского языка.</w:t>
      </w:r>
    </w:p>
    <w:p w:rsidR="00931833" w:rsidRPr="00004DDA" w:rsidRDefault="00931833" w:rsidP="00004DDA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sz w:val="24"/>
          <w:szCs w:val="24"/>
        </w:rPr>
        <w:t>УУД: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Познавательные УУД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004D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 выводы в результате совместной работы класса и учителя.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004DD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Ориентироваться </w:t>
      </w:r>
      <w:r w:rsidR="00004DDA"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учебном материале</w:t>
      </w: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учебника.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3. Находить ответы на вопросы в тексте, иллюстрациях.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Подвести под понятие.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Регулятивные УУД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1. Определять и формулировать цель деятельности на уроке с помощью учителя.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2. Проговаривать последовательность действий на уроке.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3. Учиться высказывать своё предположение на основе работы с иллюстрацией учебника.</w:t>
      </w:r>
    </w:p>
    <w:p w:rsidR="00931833" w:rsidRPr="00004DDA" w:rsidRDefault="00931833" w:rsidP="00004DDA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004D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Способствовать формированию навыков самооценки, самоанализа;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Коммуникативные УУД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004DD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Развиваем умение слушать и понимать речь других.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2. Выразительно читать и пересказывать текст.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3. Оформлять свои мысли в устной форме.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4. Умение работать в паре.</w:t>
      </w:r>
    </w:p>
    <w:p w:rsidR="00931833" w:rsidRPr="00004DDA" w:rsidRDefault="00931833" w:rsidP="00004DD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sz w:val="24"/>
          <w:szCs w:val="24"/>
        </w:rPr>
        <w:t>Личностные УУД</w:t>
      </w:r>
      <w:r w:rsidRPr="00004DD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1. Формируем мотивацию к обучению и целенаправленной познавательной деятельности.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004DD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004DDA">
        <w:rPr>
          <w:rFonts w:ascii="Times New Roman" w:eastAsia="Calibri" w:hAnsi="Times New Roman" w:cs="Times New Roman"/>
          <w:sz w:val="24"/>
          <w:szCs w:val="24"/>
          <w:lang w:eastAsia="ru-RU"/>
        </w:rPr>
        <w:t>Способствовать формированию</w:t>
      </w:r>
      <w:r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смыслообразования</w:t>
      </w:r>
      <w:proofErr w:type="spellEnd"/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Приёмы ТРИЗ: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«ложная альтернатива»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 «Идеал»</w:t>
      </w:r>
      <w:r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необъявленная тема»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- «Жокей и лошадь»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- «ПОПС – формула»</w:t>
      </w:r>
    </w:p>
    <w:p w:rsidR="00931833" w:rsidRPr="00004DDA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- «Цветные поля»</w:t>
      </w:r>
    </w:p>
    <w:p w:rsidR="00931833" w:rsidRDefault="0093183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«Рюкзак»</w:t>
      </w:r>
    </w:p>
    <w:p w:rsidR="00612154" w:rsidRDefault="00612154" w:rsidP="00004DD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121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«С</w:t>
      </w:r>
      <w:r>
        <w:rPr>
          <w:rFonts w:ascii="Times New Roman" w:hAnsi="Times New Roman"/>
          <w:sz w:val="24"/>
          <w:szCs w:val="24"/>
        </w:rPr>
        <w:t xml:space="preserve">оздание паспорта имени </w:t>
      </w:r>
      <w:r>
        <w:rPr>
          <w:rFonts w:ascii="Times New Roman" w:hAnsi="Times New Roman"/>
          <w:sz w:val="24"/>
          <w:szCs w:val="24"/>
        </w:rPr>
        <w:t>прилагательного»</w:t>
      </w:r>
    </w:p>
    <w:p w:rsidR="00612154" w:rsidRDefault="00612154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DDA" w:rsidRDefault="00004DDA" w:rsidP="00004DD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1C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</w:t>
      </w:r>
      <w:r w:rsidR="00D91C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91CE3" w:rsidRDefault="00D91CE3" w:rsidP="00004DD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Предметные </w:t>
      </w:r>
    </w:p>
    <w:p w:rsidR="00D91CE3" w:rsidRPr="00D91CE3" w:rsidRDefault="00D91CE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CE3">
        <w:rPr>
          <w:rFonts w:ascii="Times New Roman" w:eastAsia="Times New Roman" w:hAnsi="Times New Roman" w:cs="Times New Roman"/>
          <w:sz w:val="24"/>
          <w:szCs w:val="24"/>
          <w:lang w:eastAsia="ru-RU"/>
        </w:rPr>
        <w:t>1.Называть грамматические признаки имени прилагательного</w:t>
      </w:r>
    </w:p>
    <w:p w:rsidR="00D91CE3" w:rsidRPr="00D91CE3" w:rsidRDefault="00D91CE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CE3">
        <w:rPr>
          <w:rFonts w:ascii="Times New Roman" w:eastAsia="Times New Roman" w:hAnsi="Times New Roman" w:cs="Times New Roman"/>
          <w:sz w:val="24"/>
          <w:szCs w:val="24"/>
          <w:lang w:eastAsia="ru-RU"/>
        </w:rPr>
        <w:t>2.Согласовывать имена прилагательные с именами существительным</w:t>
      </w:r>
    </w:p>
    <w:p w:rsidR="00D91CE3" w:rsidRPr="00D91CE3" w:rsidRDefault="00D91CE3" w:rsidP="00004DD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CE3">
        <w:rPr>
          <w:rFonts w:ascii="Times New Roman" w:eastAsia="Times New Roman" w:hAnsi="Times New Roman" w:cs="Times New Roman"/>
          <w:sz w:val="24"/>
          <w:szCs w:val="24"/>
          <w:lang w:eastAsia="ru-RU"/>
        </w:rPr>
        <w:t>3.Оъяснять написание окончаний имен прилагательных</w:t>
      </w:r>
    </w:p>
    <w:p w:rsidR="00004DDA" w:rsidRDefault="00D91CE3" w:rsidP="00004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Метапредметные</w:t>
      </w:r>
    </w:p>
    <w:p w:rsidR="00D91CE3" w:rsidRPr="00D91CE3" w:rsidRDefault="00D91CE3" w:rsidP="00004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91CE3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1.Понимать учебную задачу</w:t>
      </w:r>
    </w:p>
    <w:p w:rsidR="00D91CE3" w:rsidRDefault="00D91CE3" w:rsidP="00004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91CE3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2.Осуществлять выбор на основе своих достижений</w:t>
      </w:r>
    </w:p>
    <w:p w:rsidR="00D91CE3" w:rsidRDefault="00D91CE3" w:rsidP="00004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D91CE3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Личностные </w:t>
      </w:r>
    </w:p>
    <w:p w:rsidR="00D91CE3" w:rsidRPr="00D91CE3" w:rsidRDefault="00D91CE3" w:rsidP="00004D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D91CE3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1.Провлять готовность и способность к саморазвитию</w:t>
      </w:r>
    </w:p>
    <w:p w:rsidR="00004DDA" w:rsidRDefault="00004DDA" w:rsidP="00004DD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</w:p>
    <w:p w:rsidR="00931833" w:rsidRPr="00612154" w:rsidRDefault="00612154" w:rsidP="00004DD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612154">
        <w:rPr>
          <w:rFonts w:ascii="Times New Roman" w:hAnsi="Times New Roman"/>
          <w:b/>
          <w:bCs/>
          <w:sz w:val="24"/>
          <w:szCs w:val="24"/>
        </w:rPr>
        <w:t>Образовательные ресурсы</w:t>
      </w:r>
      <w:r w:rsidR="00931833" w:rsidRPr="0061215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:</w:t>
      </w:r>
    </w:p>
    <w:p w:rsidR="00931833" w:rsidRPr="00004DDA" w:rsidRDefault="00931833" w:rsidP="00004DDA">
      <w:pPr>
        <w:spacing w:after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DD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1) Учебник </w:t>
      </w:r>
    </w:p>
    <w:p w:rsidR="00931833" w:rsidRPr="00004DDA" w:rsidRDefault="00931833" w:rsidP="00004D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</w:t>
      </w:r>
      <w:r w:rsidRPr="00004DDA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</w:t>
      </w:r>
      <w:proofErr w:type="spellStart"/>
      <w:r w:rsidRPr="00004DDA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Канакина</w:t>
      </w:r>
      <w:proofErr w:type="spellEnd"/>
      <w:r w:rsidRPr="00004DDA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В. П., Горецкий В. Г. Русский язык. Учебник. </w:t>
      </w:r>
      <w:r w:rsidR="00004DDA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3</w:t>
      </w:r>
      <w:r w:rsidRPr="00004DDA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класс. В 2 ч. Ч. </w:t>
      </w:r>
      <w:r w:rsidR="00004DDA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2</w:t>
      </w:r>
      <w:r w:rsidRPr="00004DDA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. — М.: Просвещение, 2018. – С. 93-96.</w:t>
      </w:r>
    </w:p>
    <w:p w:rsidR="00931833" w:rsidRPr="00004DDA" w:rsidRDefault="00681DE9" w:rsidP="00004DDA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</w:t>
      </w:r>
      <w:r w:rsidR="00931833"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)Раздаточный материал (на парты)</w:t>
      </w:r>
    </w:p>
    <w:p w:rsidR="00931833" w:rsidRPr="00004DDA" w:rsidRDefault="00931833" w:rsidP="00004DDA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Карточки </w:t>
      </w:r>
      <w:r w:rsidR="00681DE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различными видами заданий</w:t>
      </w:r>
    </w:p>
    <w:p w:rsidR="00931833" w:rsidRPr="00004DDA" w:rsidRDefault="00931833" w:rsidP="00004DDA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- Рюкзак</w:t>
      </w:r>
    </w:p>
    <w:p w:rsidR="00931833" w:rsidRPr="00004DDA" w:rsidRDefault="00681DE9" w:rsidP="00004DDA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</w:t>
      </w:r>
      <w:r w:rsidR="00931833" w:rsidRPr="00004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)ТСО</w:t>
      </w:r>
    </w:p>
    <w:p w:rsidR="00931833" w:rsidRPr="00004DDA" w:rsidRDefault="00931833" w:rsidP="00004DDA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DD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Компьютер, проекционная аппаратура</w:t>
      </w:r>
    </w:p>
    <w:p w:rsidR="00931833" w:rsidRPr="00004DDA" w:rsidRDefault="00931833" w:rsidP="00004DDA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DE9" w:rsidRDefault="00681DE9" w:rsidP="00681DE9">
      <w:pPr>
        <w:spacing w:after="0"/>
        <w:ind w:left="113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</w:t>
      </w:r>
    </w:p>
    <w:p w:rsidR="002422B1" w:rsidRPr="00004DDA" w:rsidRDefault="00681DE9" w:rsidP="00681DE9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Организационная структура урока</w:t>
      </w:r>
      <w:r w:rsidR="00931833" w:rsidRPr="0000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Style w:val="10"/>
        <w:tblpPr w:leftFromText="180" w:rightFromText="180" w:vertAnchor="text" w:horzAnchor="margin" w:tblpX="-743" w:tblpY="189"/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4057"/>
        <w:gridCol w:w="2139"/>
        <w:gridCol w:w="2016"/>
      </w:tblGrid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Pr="00004DDA" w:rsidRDefault="00931833" w:rsidP="00004DD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2018" w:type="pct"/>
          </w:tcPr>
          <w:p w:rsidR="00931833" w:rsidRPr="00004DDA" w:rsidRDefault="00931833" w:rsidP="00004DD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064" w:type="pct"/>
          </w:tcPr>
          <w:p w:rsidR="00931833" w:rsidRPr="00004DDA" w:rsidRDefault="00931833" w:rsidP="00004DD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Теоретическое обоснование</w:t>
            </w:r>
          </w:p>
        </w:tc>
      </w:tr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Организационный </w:t>
            </w:r>
            <w:r w:rsidR="006121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</w:t>
            </w:r>
          </w:p>
          <w:p w:rsidR="00612154" w:rsidRPr="00004DDA" w:rsidRDefault="00612154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(психологический настрой)</w:t>
            </w:r>
          </w:p>
        </w:tc>
        <w:tc>
          <w:tcPr>
            <w:tcW w:w="2018" w:type="pct"/>
          </w:tcPr>
          <w:p w:rsidR="00612154" w:rsidRPr="002422B1" w:rsidRDefault="00612154" w:rsidP="002422B1">
            <w:pPr>
              <w:pStyle w:val="a9"/>
              <w:rPr>
                <w:rFonts w:ascii="Tahoma" w:hAnsi="Tahoma" w:cs="Tahoma"/>
                <w:color w:val="000000"/>
              </w:rPr>
            </w:pPr>
            <w:r w:rsidRPr="00AD059E">
              <w:rPr>
                <w:i/>
                <w:iCs/>
                <w:color w:val="000000"/>
              </w:rPr>
              <w:t>Жил мудрец, который знал все. Один человек захотел доказать, что мудрец</w:t>
            </w:r>
            <w:r w:rsidR="002422B1">
              <w:rPr>
                <w:i/>
                <w:iCs/>
                <w:color w:val="000000"/>
              </w:rPr>
              <w:t xml:space="preserve"> </w:t>
            </w:r>
            <w:r w:rsidRPr="00AD059E">
              <w:rPr>
                <w:i/>
                <w:iCs/>
                <w:color w:val="000000"/>
              </w:rPr>
              <w:t>знает не все. Зажав в ладони бабочку, он спросил: «Скажи, мудрец, какая</w:t>
            </w:r>
            <w:r w:rsidR="002422B1">
              <w:rPr>
                <w:i/>
                <w:iCs/>
                <w:color w:val="000000"/>
              </w:rPr>
              <w:t xml:space="preserve"> </w:t>
            </w:r>
            <w:r w:rsidRPr="00AD059E">
              <w:rPr>
                <w:i/>
                <w:iCs/>
                <w:color w:val="000000"/>
              </w:rPr>
              <w:t>бабочка у меня в руках: мертвая или живая?» А сам думает: «Скажет</w:t>
            </w:r>
            <w:r w:rsidR="002422B1">
              <w:rPr>
                <w:i/>
                <w:iCs/>
                <w:color w:val="000000"/>
              </w:rPr>
              <w:t xml:space="preserve"> </w:t>
            </w:r>
            <w:r w:rsidRPr="00AD059E">
              <w:rPr>
                <w:i/>
                <w:iCs/>
                <w:color w:val="000000"/>
              </w:rPr>
              <w:t xml:space="preserve">живая - я ее </w:t>
            </w:r>
            <w:proofErr w:type="spellStart"/>
            <w:r w:rsidRPr="00AD059E">
              <w:rPr>
                <w:i/>
                <w:iCs/>
                <w:color w:val="000000"/>
              </w:rPr>
              <w:t>умертвлю</w:t>
            </w:r>
            <w:proofErr w:type="spellEnd"/>
            <w:r w:rsidRPr="00AD059E">
              <w:rPr>
                <w:i/>
                <w:iCs/>
                <w:color w:val="000000"/>
              </w:rPr>
              <w:t>, скажет мертвая - выпущу.» Мудрец посмотрел на</w:t>
            </w:r>
            <w:r w:rsidR="002422B1">
              <w:rPr>
                <w:i/>
                <w:iCs/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>него, подумал и сказал</w:t>
            </w:r>
            <w:r w:rsidRPr="00AD059E">
              <w:rPr>
                <w:i/>
                <w:iCs/>
                <w:color w:val="000000"/>
              </w:rPr>
              <w:t>:</w:t>
            </w:r>
            <w:r w:rsidRPr="00AD059E">
              <w:rPr>
                <w:rStyle w:val="apple-converted-space"/>
                <w:i/>
                <w:iCs/>
                <w:color w:val="000000"/>
              </w:rPr>
              <w:t> </w:t>
            </w:r>
            <w:r w:rsidRPr="00AD059E">
              <w:rPr>
                <w:i/>
                <w:iCs/>
                <w:color w:val="7030A0"/>
                <w:u w:val="single"/>
              </w:rPr>
              <w:t>«Все в твоих руках</w:t>
            </w:r>
            <w:proofErr w:type="gramStart"/>
            <w:r w:rsidRPr="00AD059E">
              <w:rPr>
                <w:i/>
                <w:iCs/>
                <w:color w:val="7030A0"/>
                <w:u w:val="single"/>
              </w:rPr>
              <w:t>».</w:t>
            </w:r>
            <w:r w:rsidRPr="00AD059E">
              <w:rPr>
                <w:color w:val="000000"/>
              </w:rPr>
              <w:t>-</w:t>
            </w:r>
            <w:proofErr w:type="gramEnd"/>
            <w:r w:rsidRPr="00AD059E">
              <w:rPr>
                <w:color w:val="000000"/>
              </w:rPr>
              <w:t xml:space="preserve"> В наших руках наша работа на уроке, наше внимание, старание.</w:t>
            </w:r>
            <w:r w:rsidRPr="00AD059E">
              <w:rPr>
                <w:b/>
                <w:bCs/>
              </w:rPr>
              <w:t xml:space="preserve"> </w:t>
            </w:r>
          </w:p>
          <w:p w:rsidR="00612154" w:rsidRPr="00004DDA" w:rsidRDefault="00612154" w:rsidP="00004DD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эмоционально </w:t>
            </w:r>
            <w:proofErr w:type="gramStart"/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настраива</w:t>
            </w:r>
            <w:r w:rsidR="002422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ются 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</w:t>
            </w:r>
            <w:proofErr w:type="gramEnd"/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учебную деятельность.</w:t>
            </w:r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Эмоциональная разрядка</w:t>
            </w:r>
          </w:p>
        </w:tc>
      </w:tr>
      <w:tr w:rsidR="002422B1" w:rsidRPr="00004DDA" w:rsidTr="002422B1">
        <w:trPr>
          <w:trHeight w:val="414"/>
        </w:trPr>
        <w:tc>
          <w:tcPr>
            <w:tcW w:w="914" w:type="pct"/>
          </w:tcPr>
          <w:p w:rsidR="002422B1" w:rsidRPr="00004DDA" w:rsidRDefault="002422B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Мотивационный блок</w:t>
            </w:r>
          </w:p>
        </w:tc>
        <w:tc>
          <w:tcPr>
            <w:tcW w:w="2018" w:type="pct"/>
          </w:tcPr>
          <w:p w:rsidR="002422B1" w:rsidRDefault="002422B1" w:rsidP="002422B1">
            <w:pPr>
              <w:pStyle w:val="a9"/>
              <w:rPr>
                <w:color w:val="000000"/>
              </w:rPr>
            </w:pPr>
            <w:r>
              <w:rPr>
                <w:color w:val="000000"/>
              </w:rPr>
              <w:t xml:space="preserve">Посмотрите в окно. Какое сейчас время </w:t>
            </w:r>
            <w:proofErr w:type="gramStart"/>
            <w:r>
              <w:rPr>
                <w:color w:val="000000"/>
              </w:rPr>
              <w:t>года ?</w:t>
            </w:r>
            <w:proofErr w:type="gramEnd"/>
          </w:p>
          <w:p w:rsidR="002422B1" w:rsidRDefault="002422B1" w:rsidP="002422B1">
            <w:pPr>
              <w:pStyle w:val="a9"/>
              <w:rPr>
                <w:color w:val="000000"/>
              </w:rPr>
            </w:pPr>
            <w:r>
              <w:rPr>
                <w:color w:val="000000"/>
              </w:rPr>
              <w:t>Опишите.</w:t>
            </w:r>
          </w:p>
          <w:p w:rsidR="002422B1" w:rsidRPr="002422B1" w:rsidRDefault="002422B1" w:rsidP="002422B1">
            <w:pPr>
              <w:pStyle w:val="a9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Какое впечатление несет </w:t>
            </w:r>
            <w:proofErr w:type="gramStart"/>
            <w:r>
              <w:rPr>
                <w:color w:val="000000"/>
              </w:rPr>
              <w:t>весна ?</w:t>
            </w:r>
            <w:proofErr w:type="gramEnd"/>
            <w:r w:rsidR="00C34AC8">
              <w:rPr>
                <w:color w:val="000000"/>
              </w:rPr>
              <w:t xml:space="preserve"> Какие части речи помогли описать вам это время года?</w:t>
            </w:r>
          </w:p>
        </w:tc>
        <w:tc>
          <w:tcPr>
            <w:tcW w:w="1064" w:type="pct"/>
          </w:tcPr>
          <w:p w:rsidR="002422B1" w:rsidRPr="00004DDA" w:rsidRDefault="002422B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Теплая, веселая, солнечная,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радостная….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3" w:type="pct"/>
          </w:tcPr>
          <w:p w:rsidR="002422B1" w:rsidRPr="00004DDA" w:rsidRDefault="002422B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Pr="00004DDA" w:rsidRDefault="00931833" w:rsidP="00004DD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04D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Актуализация опорных знаний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shd w:val="clear" w:color="auto" w:fill="FFFFFF"/>
              </w:rPr>
            </w:pPr>
            <w:r w:rsidRPr="00004DDA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shd w:val="clear" w:color="auto" w:fill="FFFFFF"/>
              </w:rPr>
              <w:t>- Запишите сегодняшнее число и классная работа. 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Наш урок мы начнём со словарной работы. Я буду показывать вам варианты написания слов, а ваша задача – записать их правильно. Обратите внимание, что я буду вас путать и, возможно, даже не показывать верный вариант ответа. Приготовились. </w:t>
            </w:r>
          </w:p>
          <w:p w:rsidR="00E0154D" w:rsidRPr="003919F1" w:rsidRDefault="00E0154D" w:rsidP="00004DDA">
            <w:pPr>
              <w:numPr>
                <w:ilvl w:val="0"/>
                <w:numId w:val="2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ГвАздика</w:t>
            </w:r>
            <w:proofErr w:type="spellEnd"/>
          </w:p>
          <w:p w:rsidR="00931833" w:rsidRPr="003919F1" w:rsidRDefault="00E0154D" w:rsidP="00004DDA">
            <w:pPr>
              <w:numPr>
                <w:ilvl w:val="0"/>
                <w:numId w:val="2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жЫвотнАе</w:t>
            </w:r>
            <w:proofErr w:type="spellEnd"/>
          </w:p>
          <w:p w:rsidR="00931833" w:rsidRPr="003919F1" w:rsidRDefault="00E0154D" w:rsidP="00004DDA">
            <w:pPr>
              <w:numPr>
                <w:ilvl w:val="0"/>
                <w:numId w:val="2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пАЕт</w:t>
            </w:r>
            <w:proofErr w:type="spellEnd"/>
          </w:p>
          <w:p w:rsidR="00931833" w:rsidRPr="003919F1" w:rsidRDefault="00E0154D" w:rsidP="00004DDA">
            <w:pPr>
              <w:numPr>
                <w:ilvl w:val="0"/>
                <w:numId w:val="2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сирень</w:t>
            </w:r>
          </w:p>
          <w:p w:rsidR="00931833" w:rsidRPr="003919F1" w:rsidRDefault="00E0154D" w:rsidP="00004DDA">
            <w:pPr>
              <w:numPr>
                <w:ilvl w:val="0"/>
                <w:numId w:val="2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рАмашка</w:t>
            </w:r>
            <w:proofErr w:type="spellEnd"/>
          </w:p>
          <w:p w:rsidR="00E0154D" w:rsidRPr="003919F1" w:rsidRDefault="00E0154D" w:rsidP="00004DDA">
            <w:pPr>
              <w:numPr>
                <w:ilvl w:val="0"/>
                <w:numId w:val="2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рОстение</w:t>
            </w:r>
            <w:proofErr w:type="spellEnd"/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Подчеркните </w:t>
            </w:r>
            <w:proofErr w:type="gramStart"/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все  буквы</w:t>
            </w:r>
            <w:proofErr w:type="gramEnd"/>
            <w:r w:rsidR="00E0154D">
              <w:rPr>
                <w:rFonts w:ascii="Times New Roman" w:eastAsia="Calibri" w:hAnsi="Times New Roman" w:cs="Times New Roman"/>
                <w:sz w:val="24"/>
                <w:szCs w:val="24"/>
              </w:rPr>
              <w:t>, написание которых нужно запомнить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31833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Обменяйтесь тетрадями с соседом по парте, возьмите карандаш и проверьте написание всех словарных слов. Если слово указано верно – ставим плюс, если совершил ошибку – минус.  </w:t>
            </w:r>
          </w:p>
          <w:p w:rsidR="00CE5AE1" w:rsidRPr="00004DDA" w:rsidRDefault="00CE5AE1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Придумайте к каждому имени существительному-имя прилагательное. Какие словосочетания у вас получились?</w:t>
            </w:r>
          </w:p>
        </w:tc>
        <w:tc>
          <w:tcPr>
            <w:tcW w:w="106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число.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словарную работу, выбирая верное написание слов.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Взаимопроверка</w:t>
            </w:r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919F1" w:rsidRDefault="003919F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919F1" w:rsidRDefault="003919F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Приём ТРИЗ «Ложная альтернатива»</w:t>
            </w:r>
          </w:p>
        </w:tc>
      </w:tr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Pr="00004DDA" w:rsidRDefault="00931833" w:rsidP="00004DD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04D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Постановка проблемы</w:t>
            </w:r>
          </w:p>
          <w:p w:rsidR="00931833" w:rsidRPr="00004DDA" w:rsidRDefault="00931833" w:rsidP="00004DD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(создание проблемной ситуации)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0909E9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Посмотрите на доску</w:t>
            </w:r>
            <w:r w:rsidR="000909E9">
              <w:rPr>
                <w:rFonts w:ascii="Times New Roman" w:eastAsia="Calibri" w:hAnsi="Times New Roman" w:cs="Times New Roman"/>
                <w:sz w:val="24"/>
                <w:szCs w:val="24"/>
              </w:rPr>
              <w:t>, написаны слова:</w:t>
            </w:r>
          </w:p>
          <w:p w:rsidR="000909E9" w:rsidRPr="003919F1" w:rsidRDefault="000909E9" w:rsidP="00004DDA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Вкусн</w:t>
            </w:r>
            <w:proofErr w:type="spellEnd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… конфета, </w:t>
            </w:r>
            <w:proofErr w:type="gramStart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голуб….</w:t>
            </w:r>
            <w:proofErr w:type="gramEnd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небо, зелен…поле, </w:t>
            </w:r>
            <w:proofErr w:type="spellStart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больш</w:t>
            </w:r>
            <w:proofErr w:type="spellEnd"/>
            <w:r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…шар</w:t>
            </w:r>
            <w:r w:rsidR="00D205DB" w:rsidRPr="003919F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же теперь делать?</w:t>
            </w:r>
            <w:r w:rsidR="00D205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записать словосочетания, если пропущены буквы?</w:t>
            </w:r>
          </w:p>
          <w:p w:rsidR="00931833" w:rsidRPr="00004DDA" w:rsidRDefault="00D205DB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 правильно это сделать?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04DD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Как нам узнать, какие буквы необходимо вставить? 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04DD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Предлагайте как можно больше решений данной проблемы? 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04DD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Какой из вариантов самый эффективный? 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Выберем единственное сильное решение.</w:t>
            </w:r>
            <w:r w:rsidRPr="00004DDA">
              <w:rPr>
                <w:rFonts w:ascii="Times New Roman" w:eastAsia="Calibri" w:hAnsi="Times New Roman" w:cs="Times New Roman"/>
                <w:color w:val="404040"/>
                <w:sz w:val="24"/>
                <w:szCs w:val="24"/>
                <w:shd w:val="clear" w:color="auto" w:fill="F8F8F8"/>
              </w:rPr>
              <w:t xml:space="preserve"> </w:t>
            </w:r>
          </w:p>
          <w:p w:rsidR="00931833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04DD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 как же это будет выглядеть на практике? </w:t>
            </w:r>
          </w:p>
          <w:p w:rsidR="003919F1" w:rsidRDefault="003919F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919F1" w:rsidRDefault="003919F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919F1" w:rsidRDefault="003919F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205DB" w:rsidRDefault="003919F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Запишите данные словосочетания, какие грамматические признаки можно определить у данных слов?</w:t>
            </w:r>
          </w:p>
          <w:p w:rsidR="00D205DB" w:rsidRDefault="00D205DB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919F1" w:rsidRDefault="003919F1" w:rsidP="003919F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 </w:t>
            </w:r>
            <w:r>
              <w:rPr>
                <w:rStyle w:val="c1"/>
                <w:color w:val="000000"/>
              </w:rPr>
              <w:t xml:space="preserve"> </w:t>
            </w:r>
          </w:p>
          <w:p w:rsidR="003919F1" w:rsidRDefault="003919F1" w:rsidP="003919F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</w:p>
          <w:p w:rsidR="003919F1" w:rsidRDefault="003919F1" w:rsidP="003919F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</w:p>
          <w:p w:rsidR="003919F1" w:rsidRDefault="003919F1" w:rsidP="003919F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>
              <w:rPr>
                <w:rStyle w:val="c1"/>
              </w:rPr>
              <w:t>Мы уже выполнили ряд заданий, а тему урока еще не озвучили.</w:t>
            </w:r>
          </w:p>
          <w:p w:rsidR="003919F1" w:rsidRDefault="003919F1" w:rsidP="003919F1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</w:rPr>
              <w:t>Определите тему нашего урока по стихотворению.</w:t>
            </w:r>
          </w:p>
          <w:p w:rsidR="003919F1" w:rsidRDefault="003919F1" w:rsidP="003919F1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386D">
              <w:rPr>
                <w:rStyle w:val="c1"/>
                <w:i/>
                <w:iCs/>
                <w:color w:val="000000"/>
              </w:rPr>
              <w:t>Я имя ищу необычное, звучное, </w:t>
            </w:r>
            <w:r w:rsidRPr="0002386D">
              <w:rPr>
                <w:i/>
                <w:iCs/>
                <w:color w:val="000000"/>
              </w:rPr>
              <w:br/>
            </w:r>
            <w:r w:rsidRPr="0002386D">
              <w:rPr>
                <w:rStyle w:val="c1"/>
                <w:i/>
                <w:iCs/>
                <w:color w:val="000000"/>
              </w:rPr>
              <w:t>Особое, сильное, самое лучшее, </w:t>
            </w:r>
            <w:r w:rsidRPr="0002386D">
              <w:rPr>
                <w:i/>
                <w:iCs/>
                <w:color w:val="000000"/>
              </w:rPr>
              <w:br/>
            </w:r>
            <w:r w:rsidRPr="0002386D">
              <w:rPr>
                <w:rStyle w:val="c1"/>
                <w:i/>
                <w:iCs/>
                <w:color w:val="000000"/>
              </w:rPr>
              <w:t>Короткое, длинное, красное, синее, </w:t>
            </w:r>
            <w:r w:rsidRPr="0002386D">
              <w:rPr>
                <w:i/>
                <w:iCs/>
                <w:color w:val="000000"/>
              </w:rPr>
              <w:br/>
            </w:r>
            <w:r w:rsidRPr="0002386D">
              <w:rPr>
                <w:rStyle w:val="c1"/>
                <w:i/>
                <w:iCs/>
                <w:color w:val="000000"/>
              </w:rPr>
              <w:t>Неброское, яркое, очень красивое, </w:t>
            </w:r>
            <w:r w:rsidRPr="0002386D">
              <w:rPr>
                <w:i/>
                <w:iCs/>
                <w:color w:val="000000"/>
              </w:rPr>
              <w:br/>
            </w:r>
            <w:r w:rsidRPr="0002386D">
              <w:rPr>
                <w:rStyle w:val="c1"/>
                <w:i/>
                <w:iCs/>
                <w:color w:val="000000"/>
              </w:rPr>
              <w:t>Оно уменьшительное или ласкательное, </w:t>
            </w:r>
            <w:r w:rsidRPr="0002386D">
              <w:rPr>
                <w:i/>
                <w:iCs/>
                <w:color w:val="000000"/>
              </w:rPr>
              <w:br/>
            </w:r>
            <w:r w:rsidRPr="0002386D">
              <w:rPr>
                <w:rStyle w:val="c1"/>
                <w:i/>
                <w:iCs/>
                <w:color w:val="000000"/>
              </w:rPr>
              <w:t>Его называют ещё ...</w:t>
            </w:r>
            <w:r>
              <w:rPr>
                <w:rStyle w:val="c1"/>
                <w:color w:val="000000"/>
              </w:rPr>
              <w:t xml:space="preserve"> (Прилагательное)</w:t>
            </w:r>
          </w:p>
          <w:p w:rsidR="003919F1" w:rsidRDefault="003919F1" w:rsidP="003919F1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</w:rPr>
              <w:t>-Так как это наш последний урок по данной теме, определите учебную задачу.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04DD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Какая же тема урока? Предлагайте свои варианты, а в конце урока выберем наиболее точную формулировку. </w:t>
            </w:r>
          </w:p>
          <w:p w:rsidR="00931833" w:rsidRPr="00004DDA" w:rsidRDefault="00931833" w:rsidP="00004D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4" w:type="pct"/>
          </w:tcPr>
          <w:p w:rsidR="00D205DB" w:rsidRDefault="00D205DB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205DB" w:rsidRDefault="00D205DB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Изучают написанный </w:t>
            </w:r>
            <w:r w:rsidR="00D205DB">
              <w:rPr>
                <w:rFonts w:ascii="Times New Roman" w:eastAsia="Calibri" w:hAnsi="Times New Roman" w:cs="Times New Roman"/>
                <w:sz w:val="24"/>
                <w:szCs w:val="24"/>
              </w:rPr>
              <w:t>слова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вопросы.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Предлагают варианты: 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-Посмотреть в словарь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-Спросить у взрослых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-</w:t>
            </w:r>
            <w:r w:rsidR="00D205DB">
              <w:rPr>
                <w:rFonts w:ascii="Times New Roman" w:eastAsia="Calibri" w:hAnsi="Times New Roman" w:cs="Times New Roman"/>
                <w:sz w:val="24"/>
                <w:szCs w:val="24"/>
              </w:rPr>
              <w:t>Задать вопрос к прилагательному и по окончанию вопроса проверить окончание самого прилагательного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205DB" w:rsidRDefault="00D205DB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205DB" w:rsidRDefault="00D205DB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919F1" w:rsidRDefault="003919F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2386D" w:rsidRDefault="0002386D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2386D" w:rsidRDefault="0002386D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Предлагают варианты формулировок темы урока</w:t>
            </w:r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Приём ТРИЗ «Идеал»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205DB" w:rsidRDefault="00D205DB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205DB" w:rsidRDefault="00D205DB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205DB" w:rsidRDefault="00D205DB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919F1" w:rsidRDefault="003919F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919F1" w:rsidRDefault="003919F1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2386D" w:rsidRDefault="0002386D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2386D" w:rsidRDefault="0002386D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Приём ТРИЗ «Необъявленная тема»</w:t>
            </w:r>
          </w:p>
        </w:tc>
      </w:tr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Pr="00004DDA" w:rsidRDefault="00C34AC8" w:rsidP="00004DD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Закрепление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652F14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Чтобы понять, </w:t>
            </w:r>
            <w:r w:rsidR="00652F14">
              <w:rPr>
                <w:rFonts w:ascii="Times New Roman" w:eastAsia="Calibri" w:hAnsi="Times New Roman" w:cs="Times New Roman"/>
                <w:sz w:val="24"/>
                <w:szCs w:val="24"/>
              </w:rPr>
              <w:t>что на данный момент мы знаем об имени прилагательном, я подготовила вам вопросы, на которые можно отвечать только ДА или НЕТ. Запишите ответы на мои вопросы в тетрадь.</w:t>
            </w:r>
          </w:p>
          <w:p w:rsidR="00652F14" w:rsidRDefault="00652F14" w:rsidP="00652F1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служебная часть речи.</w:t>
            </w:r>
          </w:p>
          <w:p w:rsidR="00652F14" w:rsidRDefault="00652F14" w:rsidP="00652F1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самостоятельная часть речи.</w:t>
            </w:r>
          </w:p>
          <w:p w:rsidR="00652F14" w:rsidRDefault="00652F14" w:rsidP="00652F1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отвечает га вопросы какой, какая, какие, какое…</w:t>
            </w:r>
          </w:p>
          <w:p w:rsidR="00652F14" w:rsidRDefault="00652F14" w:rsidP="00652F1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Имя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обозначает действие.</w:t>
            </w:r>
          </w:p>
          <w:p w:rsidR="00652F14" w:rsidRDefault="00652F14" w:rsidP="00652F1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обозначает предмет</w:t>
            </w:r>
          </w:p>
          <w:p w:rsidR="00652F14" w:rsidRDefault="00652F14" w:rsidP="00652F1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предложении является определением</w:t>
            </w:r>
          </w:p>
          <w:p w:rsidR="00652F14" w:rsidRDefault="00652F14" w:rsidP="00652F1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 множественном числе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прилагательного не определяется.</w:t>
            </w:r>
          </w:p>
          <w:p w:rsidR="001B050A" w:rsidRPr="001B050A" w:rsidRDefault="001B050A" w:rsidP="001B050A">
            <w:pPr>
              <w:pStyle w:val="a4"/>
              <w:ind w:left="420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1B050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Какие вопросы составили бы </w:t>
            </w:r>
            <w:proofErr w:type="gramStart"/>
            <w:r w:rsidRPr="001B050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вы ?</w:t>
            </w:r>
            <w:proofErr w:type="gramEnd"/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1B050A" w:rsidRDefault="00931833" w:rsidP="001B05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Открываем учебник на стр.</w:t>
            </w:r>
            <w:r w:rsidR="001B050A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, упр.</w:t>
            </w:r>
            <w:r w:rsidR="001B050A">
              <w:rPr>
                <w:rFonts w:ascii="Times New Roman" w:eastAsia="Calibri" w:hAnsi="Times New Roman" w:cs="Times New Roman"/>
                <w:sz w:val="24"/>
                <w:szCs w:val="24"/>
              </w:rPr>
              <w:t>153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931833" w:rsidRDefault="001B050A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сидящие на первом варианте – читают предложения, 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ребята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сидящие на втором варианте- подбирают </w:t>
            </w:r>
            <w:r w:rsidR="00C34A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подходящее словосочетание для этого предложения. И наоборот….</w:t>
            </w:r>
          </w:p>
          <w:p w:rsidR="00872CF2" w:rsidRDefault="00872CF2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Запишите полученный текст в тетрадь</w:t>
            </w:r>
          </w:p>
          <w:p w:rsidR="00872CF2" w:rsidRDefault="00247679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Выбери себе дополнительное задание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 которое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сможешь выполнить сам) из предложенных в учебнике к упр.153</w:t>
            </w:r>
          </w:p>
          <w:p w:rsidR="00247679" w:rsidRPr="00004DDA" w:rsidRDefault="00247679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50A" w:rsidRDefault="001B050A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Отвечают </w:t>
            </w:r>
            <w:r w:rsidR="001B050A">
              <w:rPr>
                <w:rFonts w:ascii="Times New Roman" w:eastAsia="Calibri" w:hAnsi="Times New Roman" w:cs="Times New Roman"/>
                <w:sz w:val="24"/>
                <w:szCs w:val="24"/>
              </w:rPr>
              <w:t>на вопросы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1B050A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Самопроверка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Ищут пары друг с другом</w:t>
            </w:r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652F14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ТРИЗ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 Да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Приём ТРИЗ «Жокей и лошадь»</w:t>
            </w:r>
          </w:p>
        </w:tc>
      </w:tr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004D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Физминутка</w:t>
            </w:r>
            <w:proofErr w:type="spellEnd"/>
          </w:p>
        </w:tc>
        <w:tc>
          <w:tcPr>
            <w:tcW w:w="2018" w:type="pct"/>
          </w:tcPr>
          <w:p w:rsidR="00931833" w:rsidRPr="00004DDA" w:rsidRDefault="00C34AC8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 пауза</w:t>
            </w:r>
          </w:p>
        </w:tc>
        <w:tc>
          <w:tcPr>
            <w:tcW w:w="1064" w:type="pct"/>
          </w:tcPr>
          <w:p w:rsidR="00931833" w:rsidRPr="00004DDA" w:rsidRDefault="00C34AC8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Смотрят в окно, слушают музыку</w:t>
            </w:r>
            <w:r w:rsidR="00931833"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Pr="00004DDA" w:rsidRDefault="00C34AC8" w:rsidP="00004DD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Обобщение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931833" w:rsidRDefault="00247679" w:rsidP="00004DDA">
            <w:pPr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t>Имя прилагательное самостоятельная  часть речи, а это значит это имя может иметь паспорт. Давайте попробуем его составить.</w:t>
            </w:r>
          </w:p>
          <w:p w:rsidR="00247679" w:rsidRPr="00004DDA" w:rsidRDefault="00EB3D57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Элемент- Признак - Значение</w:t>
            </w:r>
          </w:p>
          <w:p w:rsidR="00D10C9D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Реализуем данн</w:t>
            </w:r>
            <w:r w:rsidR="00D10C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ый </w:t>
            </w:r>
            <w:proofErr w:type="gramStart"/>
            <w:r w:rsidR="00D10C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практике.</w:t>
            </w:r>
          </w:p>
          <w:p w:rsidR="00931833" w:rsidRDefault="00D10C9D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Что будет являться ЭЛЕМЕНТОМ?</w:t>
            </w:r>
            <w:r w:rsidR="00931833"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0C9D" w:rsidRDefault="00D10C9D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10C9D" w:rsidRPr="00004DDA" w:rsidRDefault="00D10C9D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1525" w:rsidRDefault="00961525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1525" w:rsidRDefault="00961525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1525" w:rsidRDefault="00961525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1525" w:rsidRDefault="00961525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1525" w:rsidRDefault="00961525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Работа у доски с подробным алгоритмом действий по ПОПС - формуле.</w:t>
            </w:r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 – позиция.</w:t>
            </w:r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 – обоснование.</w:t>
            </w:r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 – пример.</w:t>
            </w:r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С – следствие.</w:t>
            </w:r>
          </w:p>
          <w:p w:rsidR="00931833" w:rsidRPr="00961525" w:rsidRDefault="00961525" w:rsidP="00004DDA">
            <w:pPr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961525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В темной комнате, на широкой улице, с хорошим вкусом, перед большим домом, кучевые облака, по теплому полу</w:t>
            </w:r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EB3D57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Заполняют таблицу 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D10C9D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прил-ое</w:t>
            </w:r>
            <w:proofErr w:type="spellEnd"/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61525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Вспоминают 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устанавливают  принцип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определения падежа  у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прил-го</w:t>
            </w:r>
            <w:proofErr w:type="spellEnd"/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 </w:t>
            </w:r>
            <w:proofErr w:type="gramStart"/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ребенка:</w:t>
            </w:r>
            <w:r w:rsidR="009615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называю</w:t>
            </w:r>
            <w:proofErr w:type="gramEnd"/>
            <w:r w:rsidR="009615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61525">
              <w:rPr>
                <w:rFonts w:ascii="Times New Roman" w:eastAsia="Calibri" w:hAnsi="Times New Roman" w:cs="Times New Roman"/>
                <w:sz w:val="24"/>
                <w:szCs w:val="24"/>
              </w:rPr>
              <w:t>прил-ое</w:t>
            </w:r>
            <w:proofErr w:type="spellEnd"/>
            <w:r w:rsidR="009615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 которого нужно определить падеж и </w:t>
            </w:r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род</w:t>
            </w:r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– я считаю, что в </w:t>
            </w:r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это </w:t>
            </w:r>
            <w:proofErr w:type="spell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proofErr w:type="gram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ж.р</w:t>
            </w:r>
            <w:proofErr w:type="spellEnd"/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– потому что </w:t>
            </w:r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сущ</w:t>
            </w:r>
            <w:proofErr w:type="spellEnd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комнате </w:t>
            </w:r>
            <w:proofErr w:type="gram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форма  </w:t>
            </w:r>
            <w:proofErr w:type="spell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proofErr w:type="gramEnd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 слово комната – </w:t>
            </w:r>
            <w:proofErr w:type="spell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ж.р</w:t>
            </w:r>
            <w:proofErr w:type="spellEnd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– </w:t>
            </w:r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в чем?</w:t>
            </w:r>
          </w:p>
          <w:p w:rsidR="00931833" w:rsidRPr="00004DDA" w:rsidRDefault="00931833" w:rsidP="00004DD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– </w:t>
            </w:r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значит и у </w:t>
            </w:r>
            <w:proofErr w:type="spell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прил</w:t>
            </w:r>
            <w:proofErr w:type="spellEnd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proofErr w:type="gramEnd"/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spellEnd"/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10C9D" w:rsidRDefault="00EB3D57" w:rsidP="00D10C9D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ТРИЗ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 Составление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паспорта»</w:t>
            </w:r>
          </w:p>
          <w:p w:rsidR="00D10C9D" w:rsidRPr="00961525" w:rsidRDefault="00D10C9D" w:rsidP="0096152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Учащиеся </w:t>
            </w:r>
            <w:proofErr w:type="gramStart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>состав-</w:t>
            </w:r>
            <w:proofErr w:type="spellStart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>ляют</w:t>
            </w:r>
            <w:proofErr w:type="spellEnd"/>
            <w:proofErr w:type="gramEnd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таблицу, </w:t>
            </w:r>
            <w:proofErr w:type="spellStart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>рабо</w:t>
            </w:r>
            <w:proofErr w:type="spellEnd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-тая в </w:t>
            </w:r>
            <w:r w:rsidR="00DC04BA">
              <w:rPr>
                <w:rFonts w:ascii="Times New Roman" w:eastAsia="Arial" w:hAnsi="Times New Roman" w:cs="Times New Roman"/>
                <w:sz w:val="24"/>
                <w:szCs w:val="24"/>
              </w:rPr>
              <w:t>паре или группе</w:t>
            </w:r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>Необ-ходимо</w:t>
            </w:r>
            <w:proofErr w:type="spellEnd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вспомнить правила работы в </w:t>
            </w:r>
            <w:proofErr w:type="spellStart"/>
            <w:proofErr w:type="gramStart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>группе:Уважай</w:t>
            </w:r>
            <w:proofErr w:type="spellEnd"/>
            <w:proofErr w:type="gramEnd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мнение своего товарища.</w:t>
            </w:r>
          </w:p>
          <w:p w:rsidR="00D10C9D" w:rsidRPr="00D10C9D" w:rsidRDefault="00D10C9D" w:rsidP="00D10C9D">
            <w:pPr>
              <w:tabs>
                <w:tab w:val="left" w:pos="943"/>
              </w:tabs>
              <w:spacing w:after="0" w:line="233" w:lineRule="auto"/>
              <w:ind w:right="2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lastRenderedPageBreak/>
              <w:t xml:space="preserve">Умей каждого </w:t>
            </w:r>
            <w:proofErr w:type="gramStart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>вы-слушать</w:t>
            </w:r>
            <w:proofErr w:type="gramEnd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</w:p>
          <w:p w:rsidR="00D10C9D" w:rsidRPr="00D10C9D" w:rsidRDefault="00D10C9D" w:rsidP="00D10C9D">
            <w:pPr>
              <w:spacing w:line="2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C9D" w:rsidRPr="00D10C9D" w:rsidRDefault="00D10C9D" w:rsidP="00D10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>.Не</w:t>
            </w:r>
            <w:proofErr w:type="gramEnd"/>
            <w:r w:rsidRPr="00D10C9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согласен - предлагай.</w:t>
            </w:r>
          </w:p>
          <w:p w:rsidR="00D10C9D" w:rsidRDefault="00D10C9D" w:rsidP="00D10C9D">
            <w:pPr>
              <w:spacing w:line="200" w:lineRule="exact"/>
              <w:rPr>
                <w:sz w:val="20"/>
                <w:szCs w:val="20"/>
              </w:rPr>
            </w:pPr>
          </w:p>
          <w:p w:rsidR="00D10C9D" w:rsidRPr="00004DDA" w:rsidRDefault="00961525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ТРИЗ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 ПОПС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Приём ТРИЗ «Составление плана»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Приём «ПОПС – формула»</w:t>
            </w:r>
          </w:p>
        </w:tc>
      </w:tr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2018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Записываем домашнее задание: </w:t>
            </w:r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уч. С.88 упр.155</w:t>
            </w:r>
          </w:p>
        </w:tc>
        <w:tc>
          <w:tcPr>
            <w:tcW w:w="106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Слушают инструкции.</w:t>
            </w:r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Итог  урока</w:t>
            </w:r>
            <w:proofErr w:type="gramEnd"/>
          </w:p>
        </w:tc>
        <w:tc>
          <w:tcPr>
            <w:tcW w:w="2018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Какая же тема урока у нас сегодня была? Чья формулировка оказалась наиболее близка?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DC04BA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знание о прилагательном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Вспомним </w:t>
            </w:r>
            <w:r w:rsidR="00DC04BA">
              <w:rPr>
                <w:rFonts w:ascii="Times New Roman" w:eastAsia="Calibri" w:hAnsi="Times New Roman" w:cs="Times New Roman"/>
                <w:sz w:val="24"/>
                <w:szCs w:val="24"/>
              </w:rPr>
              <w:t>начало урока</w:t>
            </w: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DC0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 спросила вас о весне. </w:t>
            </w:r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>Вы очень красиво ее описали. Какую роль играют имена прилагательные в устной и письменной речи?</w:t>
            </w:r>
          </w:p>
        </w:tc>
        <w:tc>
          <w:tcPr>
            <w:tcW w:w="106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вопросы, определяют тему урока.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1833" w:rsidRPr="00004DDA" w:rsidRDefault="009F2FF7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Делают речь понятной, яркой, интересной</w:t>
            </w:r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31833" w:rsidRPr="00004DDA" w:rsidTr="002422B1">
        <w:trPr>
          <w:trHeight w:val="414"/>
        </w:trPr>
        <w:tc>
          <w:tcPr>
            <w:tcW w:w="91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 деятельности</w:t>
            </w:r>
          </w:p>
        </w:tc>
        <w:tc>
          <w:tcPr>
            <w:tcW w:w="2018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 меня в руках маленький рюкзак. Ваша задача наполнить этот рюкзак теми знаниями, которые вы </w:t>
            </w:r>
            <w:r w:rsidR="009F2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повторили об имени прилагательном</w:t>
            </w:r>
            <w:bookmarkStart w:id="0" w:name="_GoBack"/>
            <w:bookmarkEnd w:id="0"/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уроке. </w:t>
            </w:r>
          </w:p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Передаём его по очереди, озвучивая ваши мысли, полученную информацию.</w:t>
            </w:r>
          </w:p>
        </w:tc>
        <w:tc>
          <w:tcPr>
            <w:tcW w:w="1064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Держат рюкзак, проговаривая полученную новую информацию.</w:t>
            </w:r>
          </w:p>
        </w:tc>
        <w:tc>
          <w:tcPr>
            <w:tcW w:w="1003" w:type="pct"/>
          </w:tcPr>
          <w:p w:rsidR="00931833" w:rsidRPr="00004DDA" w:rsidRDefault="00931833" w:rsidP="00004DD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DDA">
              <w:rPr>
                <w:rFonts w:ascii="Times New Roman" w:eastAsia="Calibri" w:hAnsi="Times New Roman" w:cs="Times New Roman"/>
                <w:sz w:val="24"/>
                <w:szCs w:val="24"/>
              </w:rPr>
              <w:t>Приём ТРИЗ «Рюкзак»</w:t>
            </w:r>
          </w:p>
        </w:tc>
      </w:tr>
    </w:tbl>
    <w:p w:rsidR="00931833" w:rsidRPr="00004DDA" w:rsidRDefault="00931833" w:rsidP="00004DDA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833" w:rsidRPr="00004DDA" w:rsidRDefault="00931833" w:rsidP="00004DDA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40B6" w:rsidRPr="00004DDA" w:rsidRDefault="008840B6" w:rsidP="00004DDA">
      <w:pPr>
        <w:rPr>
          <w:rFonts w:ascii="Times New Roman" w:hAnsi="Times New Roman" w:cs="Times New Roman"/>
          <w:sz w:val="24"/>
          <w:szCs w:val="24"/>
        </w:rPr>
      </w:pPr>
    </w:p>
    <w:sectPr w:rsidR="008840B6" w:rsidRPr="00004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DF4" w:rsidRDefault="00A76DF4" w:rsidP="00004DDA">
      <w:pPr>
        <w:spacing w:after="0" w:line="240" w:lineRule="auto"/>
      </w:pPr>
      <w:r>
        <w:separator/>
      </w:r>
    </w:p>
  </w:endnote>
  <w:endnote w:type="continuationSeparator" w:id="0">
    <w:p w:rsidR="00A76DF4" w:rsidRDefault="00A76DF4" w:rsidP="00004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DF4" w:rsidRDefault="00A76DF4" w:rsidP="00004DDA">
      <w:pPr>
        <w:spacing w:after="0" w:line="240" w:lineRule="auto"/>
      </w:pPr>
      <w:r>
        <w:separator/>
      </w:r>
    </w:p>
  </w:footnote>
  <w:footnote w:type="continuationSeparator" w:id="0">
    <w:p w:rsidR="00A76DF4" w:rsidRDefault="00A76DF4" w:rsidP="00004D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1649"/>
    <w:multiLevelType w:val="hybridMultilevel"/>
    <w:tmpl w:val="20221CCA"/>
    <w:lvl w:ilvl="0" w:tplc="E826A546">
      <w:start w:val="1"/>
      <w:numFmt w:val="decimal"/>
      <w:lvlText w:val="%1."/>
      <w:lvlJc w:val="left"/>
    </w:lvl>
    <w:lvl w:ilvl="1" w:tplc="E0B2BFF6">
      <w:numFmt w:val="decimal"/>
      <w:lvlText w:val=""/>
      <w:lvlJc w:val="left"/>
    </w:lvl>
    <w:lvl w:ilvl="2" w:tplc="E25EC514">
      <w:numFmt w:val="decimal"/>
      <w:lvlText w:val=""/>
      <w:lvlJc w:val="left"/>
    </w:lvl>
    <w:lvl w:ilvl="3" w:tplc="4D4018AA">
      <w:numFmt w:val="decimal"/>
      <w:lvlText w:val=""/>
      <w:lvlJc w:val="left"/>
    </w:lvl>
    <w:lvl w:ilvl="4" w:tplc="B0E49E46">
      <w:numFmt w:val="decimal"/>
      <w:lvlText w:val=""/>
      <w:lvlJc w:val="left"/>
    </w:lvl>
    <w:lvl w:ilvl="5" w:tplc="8E08731C">
      <w:numFmt w:val="decimal"/>
      <w:lvlText w:val=""/>
      <w:lvlJc w:val="left"/>
    </w:lvl>
    <w:lvl w:ilvl="6" w:tplc="78D60B50">
      <w:numFmt w:val="decimal"/>
      <w:lvlText w:val=""/>
      <w:lvlJc w:val="left"/>
    </w:lvl>
    <w:lvl w:ilvl="7" w:tplc="51DA8E82">
      <w:numFmt w:val="decimal"/>
      <w:lvlText w:val=""/>
      <w:lvlJc w:val="left"/>
    </w:lvl>
    <w:lvl w:ilvl="8" w:tplc="9672166C">
      <w:numFmt w:val="decimal"/>
      <w:lvlText w:val=""/>
      <w:lvlJc w:val="left"/>
    </w:lvl>
  </w:abstractNum>
  <w:abstractNum w:abstractNumId="1" w15:restartNumberingAfterBreak="0">
    <w:nsid w:val="29FE2EAE"/>
    <w:multiLevelType w:val="hybridMultilevel"/>
    <w:tmpl w:val="74FEB4C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CE0B61"/>
    <w:multiLevelType w:val="hybridMultilevel"/>
    <w:tmpl w:val="AA5C0DC2"/>
    <w:lvl w:ilvl="0" w:tplc="EE386D3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61D44EDD"/>
    <w:multiLevelType w:val="hybridMultilevel"/>
    <w:tmpl w:val="76F2B68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F6759B8"/>
    <w:multiLevelType w:val="hybridMultilevel"/>
    <w:tmpl w:val="25A80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833"/>
    <w:rsid w:val="00004DDA"/>
    <w:rsid w:val="0002386D"/>
    <w:rsid w:val="000909E9"/>
    <w:rsid w:val="001B050A"/>
    <w:rsid w:val="002422B1"/>
    <w:rsid w:val="00247679"/>
    <w:rsid w:val="003919F1"/>
    <w:rsid w:val="00612154"/>
    <w:rsid w:val="00652F14"/>
    <w:rsid w:val="00681DE9"/>
    <w:rsid w:val="00872CF2"/>
    <w:rsid w:val="008840B6"/>
    <w:rsid w:val="00931833"/>
    <w:rsid w:val="00961525"/>
    <w:rsid w:val="009F2FF7"/>
    <w:rsid w:val="00A76DF4"/>
    <w:rsid w:val="00C34AC8"/>
    <w:rsid w:val="00CE5AE1"/>
    <w:rsid w:val="00D10C9D"/>
    <w:rsid w:val="00D205DB"/>
    <w:rsid w:val="00D91CE3"/>
    <w:rsid w:val="00DC04BA"/>
    <w:rsid w:val="00E0154D"/>
    <w:rsid w:val="00EB3D57"/>
    <w:rsid w:val="00F3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9BEBC"/>
  <w15:chartTrackingRefBased/>
  <w15:docId w15:val="{A21031FE-92E8-4D88-ADE3-C1CD5261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83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0">
    <w:name w:val="Сетка таблицы10"/>
    <w:basedOn w:val="a1"/>
    <w:next w:val="a3"/>
    <w:uiPriority w:val="59"/>
    <w:rsid w:val="009318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39"/>
    <w:rsid w:val="00931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183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04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4DDA"/>
  </w:style>
  <w:style w:type="paragraph" w:styleId="a7">
    <w:name w:val="footer"/>
    <w:basedOn w:val="a"/>
    <w:link w:val="a8"/>
    <w:uiPriority w:val="99"/>
    <w:unhideWhenUsed/>
    <w:rsid w:val="00004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4DDA"/>
  </w:style>
  <w:style w:type="paragraph" w:styleId="a9">
    <w:name w:val="Normal (Web)"/>
    <w:basedOn w:val="a"/>
    <w:uiPriority w:val="99"/>
    <w:unhideWhenUsed/>
    <w:rsid w:val="00612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2154"/>
  </w:style>
  <w:style w:type="paragraph" w:customStyle="1" w:styleId="c0">
    <w:name w:val="c0"/>
    <w:basedOn w:val="a"/>
    <w:rsid w:val="00391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91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7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МАОУ СШ № 102</dc:creator>
  <cp:keywords/>
  <dc:description/>
  <cp:lastModifiedBy>МАОУ СШ № 102</cp:lastModifiedBy>
  <cp:revision>1</cp:revision>
  <dcterms:created xsi:type="dcterms:W3CDTF">2022-03-12T14:17:00Z</dcterms:created>
  <dcterms:modified xsi:type="dcterms:W3CDTF">2022-03-12T19:34:00Z</dcterms:modified>
</cp:coreProperties>
</file>