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BDF" w:rsidRDefault="00DA6BDF" w:rsidP="00783DE7">
      <w:pPr>
        <w:pStyle w:val="Default"/>
        <w:jc w:val="center"/>
      </w:pPr>
      <w:r w:rsidRPr="00C94C73">
        <w:t>Министерство образования и науки Челябинской области</w:t>
      </w:r>
    </w:p>
    <w:p w:rsidR="00DA6BDF" w:rsidRDefault="00DA6BDF" w:rsidP="00DA6BDF">
      <w:pPr>
        <w:pStyle w:val="Default"/>
        <w:ind w:firstLine="708"/>
        <w:jc w:val="center"/>
      </w:pPr>
      <w:r w:rsidRPr="00C94C73">
        <w:t>ГБПОУ «Челябинский энергетический колледж им. С.М. Кирова»</w:t>
      </w:r>
    </w:p>
    <w:p w:rsidR="00DA6BDF" w:rsidRPr="00226076" w:rsidRDefault="00DA6BDF" w:rsidP="00DA6BDF">
      <w:pPr>
        <w:pStyle w:val="a3"/>
        <w:tabs>
          <w:tab w:val="left" w:pos="360"/>
        </w:tabs>
        <w:spacing w:line="360" w:lineRule="auto"/>
        <w:jc w:val="center"/>
      </w:pPr>
    </w:p>
    <w:p w:rsidR="00DA6BDF" w:rsidRPr="00226076" w:rsidRDefault="00DA6BDF" w:rsidP="00DA6BDF">
      <w:pPr>
        <w:pStyle w:val="a3"/>
        <w:tabs>
          <w:tab w:val="left" w:pos="360"/>
        </w:tabs>
        <w:spacing w:line="360" w:lineRule="auto"/>
        <w:jc w:val="center"/>
      </w:pPr>
    </w:p>
    <w:p w:rsidR="00DA6BDF" w:rsidRPr="00226076" w:rsidRDefault="00DA6BDF" w:rsidP="00DA6BDF">
      <w:pPr>
        <w:pStyle w:val="a3"/>
        <w:tabs>
          <w:tab w:val="left" w:pos="360"/>
        </w:tabs>
        <w:spacing w:line="360" w:lineRule="auto"/>
        <w:jc w:val="center"/>
      </w:pPr>
    </w:p>
    <w:p w:rsidR="00DA6BDF" w:rsidRPr="00226076" w:rsidRDefault="00DA6BDF" w:rsidP="00DA6BDF">
      <w:pPr>
        <w:pStyle w:val="a3"/>
        <w:tabs>
          <w:tab w:val="left" w:pos="360"/>
        </w:tabs>
        <w:spacing w:line="360" w:lineRule="auto"/>
        <w:jc w:val="right"/>
      </w:pPr>
    </w:p>
    <w:p w:rsidR="00DA6BDF" w:rsidRPr="00D75575" w:rsidRDefault="00DA6BDF" w:rsidP="00DA6BDF">
      <w:pPr>
        <w:pStyle w:val="a3"/>
        <w:tabs>
          <w:tab w:val="left" w:pos="360"/>
        </w:tabs>
        <w:spacing w:line="360" w:lineRule="auto"/>
        <w:jc w:val="center"/>
      </w:pPr>
    </w:p>
    <w:p w:rsidR="00DA6BDF" w:rsidRPr="00D75575" w:rsidRDefault="00DA6BDF" w:rsidP="00DA6BDF">
      <w:pPr>
        <w:pStyle w:val="a3"/>
        <w:tabs>
          <w:tab w:val="left" w:pos="360"/>
        </w:tabs>
        <w:spacing w:line="360" w:lineRule="auto"/>
        <w:jc w:val="center"/>
      </w:pPr>
    </w:p>
    <w:p w:rsidR="00DA6BDF" w:rsidRPr="00D75575" w:rsidRDefault="00DA6BDF" w:rsidP="00DA6BDF">
      <w:pPr>
        <w:pStyle w:val="a3"/>
        <w:tabs>
          <w:tab w:val="left" w:pos="360"/>
        </w:tabs>
        <w:spacing w:line="360" w:lineRule="auto"/>
        <w:jc w:val="center"/>
      </w:pPr>
    </w:p>
    <w:p w:rsidR="00DA6BDF" w:rsidRPr="00D75575" w:rsidRDefault="00DA6BDF" w:rsidP="00DA6BDF">
      <w:pPr>
        <w:pStyle w:val="a3"/>
        <w:tabs>
          <w:tab w:val="left" w:pos="360"/>
        </w:tabs>
        <w:spacing w:line="360" w:lineRule="auto"/>
        <w:jc w:val="center"/>
      </w:pPr>
    </w:p>
    <w:p w:rsidR="00DA6BDF" w:rsidRPr="00DA6BDF" w:rsidRDefault="00DA6BDF" w:rsidP="00DA6BDF">
      <w:pPr>
        <w:jc w:val="center"/>
        <w:rPr>
          <w:b/>
          <w:sz w:val="32"/>
          <w:szCs w:val="32"/>
        </w:rPr>
      </w:pPr>
      <w:r w:rsidRPr="00DA6BDF">
        <w:rPr>
          <w:b/>
          <w:sz w:val="32"/>
          <w:szCs w:val="32"/>
        </w:rPr>
        <w:t xml:space="preserve">Методическая разработка </w:t>
      </w:r>
    </w:p>
    <w:p w:rsidR="00DA6BDF" w:rsidRPr="00DA6BDF" w:rsidRDefault="00DA6BDF" w:rsidP="00DA6BDF">
      <w:pPr>
        <w:jc w:val="center"/>
        <w:rPr>
          <w:b/>
          <w:sz w:val="32"/>
          <w:szCs w:val="32"/>
        </w:rPr>
      </w:pPr>
      <w:r w:rsidRPr="00DA6BDF">
        <w:rPr>
          <w:b/>
          <w:sz w:val="32"/>
          <w:szCs w:val="32"/>
        </w:rPr>
        <w:t xml:space="preserve">открытого учебного занятия </w:t>
      </w:r>
    </w:p>
    <w:p w:rsidR="00DA6BDF" w:rsidRPr="00DA6BDF" w:rsidRDefault="00DA6BDF" w:rsidP="00DA6BDF">
      <w:pPr>
        <w:jc w:val="center"/>
        <w:rPr>
          <w:b/>
          <w:sz w:val="32"/>
          <w:szCs w:val="32"/>
        </w:rPr>
      </w:pPr>
      <w:r w:rsidRPr="00DA6BDF">
        <w:rPr>
          <w:b/>
          <w:sz w:val="32"/>
          <w:szCs w:val="32"/>
        </w:rPr>
        <w:t xml:space="preserve">по дисциплине </w:t>
      </w:r>
    </w:p>
    <w:p w:rsidR="00DA6BDF" w:rsidRPr="00DA6BDF" w:rsidRDefault="00DA6BDF" w:rsidP="00DA6BDF">
      <w:pPr>
        <w:jc w:val="center"/>
        <w:rPr>
          <w:b/>
          <w:sz w:val="32"/>
          <w:szCs w:val="32"/>
        </w:rPr>
      </w:pPr>
      <w:r w:rsidRPr="00DA6BDF">
        <w:rPr>
          <w:b/>
          <w:sz w:val="32"/>
          <w:szCs w:val="32"/>
        </w:rPr>
        <w:t>«</w:t>
      </w:r>
      <w:r w:rsidR="00783DE7">
        <w:rPr>
          <w:b/>
          <w:sz w:val="32"/>
          <w:szCs w:val="32"/>
        </w:rPr>
        <w:t>Химия</w:t>
      </w:r>
      <w:r w:rsidRPr="00DA6BDF">
        <w:rPr>
          <w:b/>
          <w:sz w:val="32"/>
          <w:szCs w:val="32"/>
        </w:rPr>
        <w:t>»</w:t>
      </w:r>
    </w:p>
    <w:p w:rsidR="0037695A" w:rsidRPr="0037695A" w:rsidRDefault="0037695A" w:rsidP="0037695A">
      <w:pPr>
        <w:contextualSpacing/>
        <w:jc w:val="center"/>
        <w:rPr>
          <w:sz w:val="32"/>
          <w:szCs w:val="32"/>
        </w:rPr>
      </w:pPr>
      <w:r w:rsidRPr="0037695A">
        <w:rPr>
          <w:b/>
          <w:sz w:val="32"/>
          <w:szCs w:val="32"/>
        </w:rPr>
        <w:t>Тема:</w:t>
      </w:r>
      <w:r w:rsidR="00783DE7">
        <w:rPr>
          <w:b/>
          <w:sz w:val="32"/>
          <w:szCs w:val="32"/>
        </w:rPr>
        <w:t xml:space="preserve"> «Карбоновые кислоты</w:t>
      </w:r>
      <w:r w:rsidR="00F30EC4">
        <w:rPr>
          <w:b/>
          <w:sz w:val="32"/>
          <w:szCs w:val="32"/>
        </w:rPr>
        <w:t>»</w:t>
      </w:r>
      <w:r w:rsidRPr="0037695A">
        <w:rPr>
          <w:b/>
          <w:sz w:val="32"/>
          <w:szCs w:val="32"/>
        </w:rPr>
        <w:t xml:space="preserve"> </w:t>
      </w:r>
    </w:p>
    <w:p w:rsidR="00DA6BDF" w:rsidRPr="00680B08" w:rsidRDefault="00DA6BDF" w:rsidP="00DA6BDF">
      <w:pPr>
        <w:pStyle w:val="a3"/>
        <w:tabs>
          <w:tab w:val="left" w:pos="360"/>
        </w:tabs>
        <w:jc w:val="center"/>
      </w:pPr>
    </w:p>
    <w:p w:rsidR="00DA6BDF" w:rsidRPr="00680B08" w:rsidRDefault="00DA6BDF" w:rsidP="00DA6BDF">
      <w:pPr>
        <w:pStyle w:val="a3"/>
        <w:tabs>
          <w:tab w:val="left" w:pos="360"/>
        </w:tabs>
        <w:spacing w:line="360" w:lineRule="auto"/>
        <w:jc w:val="center"/>
      </w:pPr>
    </w:p>
    <w:p w:rsidR="00DA6BDF" w:rsidRPr="00680B08" w:rsidRDefault="00DA6BDF" w:rsidP="00DA6BDF">
      <w:pPr>
        <w:pStyle w:val="a3"/>
        <w:tabs>
          <w:tab w:val="left" w:pos="360"/>
        </w:tabs>
        <w:spacing w:line="360" w:lineRule="auto"/>
        <w:jc w:val="center"/>
      </w:pPr>
    </w:p>
    <w:p w:rsidR="00DA6BDF" w:rsidRPr="00680B08" w:rsidRDefault="00DA6BDF" w:rsidP="00DA6BDF">
      <w:pPr>
        <w:pStyle w:val="a3"/>
        <w:tabs>
          <w:tab w:val="left" w:pos="360"/>
        </w:tabs>
        <w:spacing w:line="360" w:lineRule="auto"/>
        <w:jc w:val="center"/>
      </w:pPr>
    </w:p>
    <w:p w:rsidR="00DA6BDF" w:rsidRPr="00680B08" w:rsidRDefault="00DA6BDF" w:rsidP="00DA6BDF">
      <w:pPr>
        <w:pStyle w:val="a3"/>
        <w:tabs>
          <w:tab w:val="left" w:pos="360"/>
        </w:tabs>
        <w:spacing w:line="360" w:lineRule="auto"/>
        <w:jc w:val="center"/>
      </w:pPr>
    </w:p>
    <w:p w:rsidR="00DA6BDF" w:rsidRPr="00680B08" w:rsidRDefault="00DA6BDF" w:rsidP="00DA6BDF">
      <w:pPr>
        <w:pStyle w:val="a3"/>
        <w:tabs>
          <w:tab w:val="left" w:pos="360"/>
        </w:tabs>
        <w:spacing w:line="360" w:lineRule="auto"/>
        <w:jc w:val="center"/>
      </w:pPr>
    </w:p>
    <w:p w:rsidR="00DA6BDF" w:rsidRPr="00680B08" w:rsidRDefault="00DA6BDF" w:rsidP="00DA6BDF">
      <w:pPr>
        <w:pStyle w:val="a3"/>
        <w:tabs>
          <w:tab w:val="left" w:pos="360"/>
        </w:tabs>
        <w:spacing w:line="360" w:lineRule="auto"/>
        <w:jc w:val="center"/>
      </w:pPr>
    </w:p>
    <w:p w:rsidR="00DA6BDF" w:rsidRPr="00680B08" w:rsidRDefault="00DA6BDF" w:rsidP="00DA6BDF">
      <w:pPr>
        <w:pStyle w:val="a3"/>
        <w:tabs>
          <w:tab w:val="left" w:pos="360"/>
        </w:tabs>
        <w:spacing w:line="360" w:lineRule="auto"/>
        <w:jc w:val="center"/>
      </w:pPr>
    </w:p>
    <w:p w:rsidR="00DA6BDF" w:rsidRPr="00680B08" w:rsidRDefault="00DA6BDF" w:rsidP="00DA6BDF">
      <w:pPr>
        <w:pStyle w:val="a3"/>
        <w:tabs>
          <w:tab w:val="left" w:pos="360"/>
        </w:tabs>
        <w:spacing w:line="360" w:lineRule="auto"/>
        <w:jc w:val="center"/>
      </w:pPr>
    </w:p>
    <w:p w:rsidR="00DA6BDF" w:rsidRPr="00680B08" w:rsidRDefault="00DA6BDF" w:rsidP="00DA6BDF">
      <w:pPr>
        <w:pStyle w:val="a3"/>
        <w:tabs>
          <w:tab w:val="left" w:pos="360"/>
        </w:tabs>
        <w:spacing w:line="360" w:lineRule="auto"/>
        <w:jc w:val="center"/>
      </w:pPr>
    </w:p>
    <w:p w:rsidR="00E96D08" w:rsidRDefault="00E96D08" w:rsidP="00E96D08">
      <w:pPr>
        <w:jc w:val="center"/>
        <w:rPr>
          <w:sz w:val="28"/>
          <w:szCs w:val="28"/>
        </w:rPr>
      </w:pPr>
    </w:p>
    <w:p w:rsidR="00E96D08" w:rsidRDefault="00E96D08" w:rsidP="00E96D08">
      <w:pPr>
        <w:jc w:val="center"/>
        <w:rPr>
          <w:sz w:val="28"/>
          <w:szCs w:val="28"/>
        </w:rPr>
      </w:pPr>
    </w:p>
    <w:p w:rsidR="00E96D08" w:rsidRDefault="00E96D08" w:rsidP="00E96D08">
      <w:pPr>
        <w:jc w:val="center"/>
        <w:rPr>
          <w:sz w:val="28"/>
          <w:szCs w:val="28"/>
        </w:rPr>
      </w:pPr>
    </w:p>
    <w:p w:rsidR="00E96D08" w:rsidRDefault="00E96D08" w:rsidP="00E96D08">
      <w:pPr>
        <w:jc w:val="center"/>
        <w:rPr>
          <w:sz w:val="28"/>
          <w:szCs w:val="28"/>
        </w:rPr>
      </w:pPr>
    </w:p>
    <w:p w:rsidR="00E96D08" w:rsidRDefault="00E96D08" w:rsidP="00E96D08">
      <w:pPr>
        <w:jc w:val="center"/>
        <w:rPr>
          <w:sz w:val="28"/>
          <w:szCs w:val="28"/>
        </w:rPr>
      </w:pPr>
    </w:p>
    <w:p w:rsidR="00E96D08" w:rsidRDefault="00E96D08" w:rsidP="00E96D08">
      <w:pPr>
        <w:jc w:val="center"/>
        <w:rPr>
          <w:sz w:val="28"/>
          <w:szCs w:val="28"/>
        </w:rPr>
      </w:pPr>
    </w:p>
    <w:p w:rsidR="00E96D08" w:rsidRDefault="00E96D08" w:rsidP="00E96D08">
      <w:pPr>
        <w:jc w:val="center"/>
        <w:rPr>
          <w:sz w:val="28"/>
          <w:szCs w:val="28"/>
        </w:rPr>
      </w:pPr>
    </w:p>
    <w:p w:rsidR="00E96D08" w:rsidRDefault="00E96D08" w:rsidP="00E96D08">
      <w:pPr>
        <w:jc w:val="center"/>
        <w:rPr>
          <w:sz w:val="28"/>
          <w:szCs w:val="28"/>
        </w:rPr>
      </w:pPr>
    </w:p>
    <w:p w:rsidR="00E96D08" w:rsidRDefault="00E96D08" w:rsidP="00E96D08">
      <w:pPr>
        <w:jc w:val="center"/>
        <w:rPr>
          <w:sz w:val="28"/>
          <w:szCs w:val="28"/>
        </w:rPr>
      </w:pPr>
    </w:p>
    <w:p w:rsidR="00E96D08" w:rsidRDefault="00E96D08" w:rsidP="00E96D08">
      <w:pPr>
        <w:jc w:val="center"/>
        <w:rPr>
          <w:sz w:val="28"/>
          <w:szCs w:val="28"/>
        </w:rPr>
      </w:pPr>
    </w:p>
    <w:p w:rsidR="00E96D08" w:rsidRPr="00F30EC4" w:rsidRDefault="00E96D08" w:rsidP="00E96D08">
      <w:pPr>
        <w:jc w:val="center"/>
      </w:pPr>
    </w:p>
    <w:p w:rsidR="00ED639A" w:rsidRDefault="00ED639A" w:rsidP="00ED639A">
      <w:pPr>
        <w:pStyle w:val="Default"/>
        <w:ind w:firstLine="708"/>
        <w:jc w:val="right"/>
        <w:rPr>
          <w:rStyle w:val="c7"/>
          <w:rFonts w:eastAsia="Times New Roman"/>
          <w:lang w:eastAsia="ru-RU"/>
        </w:rPr>
        <w:sectPr w:rsidR="00ED639A" w:rsidSect="008A09E0">
          <w:headerReference w:type="default" r:id="rId8"/>
          <w:footerReference w:type="default" r:id="rId9"/>
          <w:pgSz w:w="11906" w:h="16838"/>
          <w:pgMar w:top="1134" w:right="1134" w:bottom="1134" w:left="1701" w:header="709" w:footer="709" w:gutter="0"/>
          <w:cols w:space="708"/>
          <w:titlePg/>
          <w:docGrid w:linePitch="360"/>
        </w:sectPr>
      </w:pPr>
    </w:p>
    <w:p w:rsidR="00ED639A" w:rsidRPr="008741CA" w:rsidRDefault="00ED639A" w:rsidP="00ED639A">
      <w:pPr>
        <w:pStyle w:val="ae"/>
        <w:spacing w:before="0" w:beforeAutospacing="0" w:after="0" w:afterAutospacing="0"/>
        <w:jc w:val="center"/>
        <w:rPr>
          <w:b/>
        </w:rPr>
      </w:pPr>
      <w:bookmarkStart w:id="0" w:name="_GoBack"/>
      <w:bookmarkEnd w:id="0"/>
      <w:r w:rsidRPr="008741CA">
        <w:rPr>
          <w:b/>
        </w:rPr>
        <w:lastRenderedPageBreak/>
        <w:t>Технологическая карта занятия</w:t>
      </w:r>
    </w:p>
    <w:p w:rsidR="00ED639A" w:rsidRPr="008741CA" w:rsidRDefault="00ED639A" w:rsidP="00ED639A">
      <w:pPr>
        <w:pStyle w:val="ae"/>
        <w:spacing w:before="0" w:beforeAutospacing="0" w:after="0" w:afterAutospacing="0"/>
        <w:rPr>
          <w:b/>
        </w:rPr>
      </w:pPr>
      <w:r w:rsidRPr="008741CA">
        <w:rPr>
          <w:b/>
        </w:rPr>
        <w:t>Тема занятия:</w:t>
      </w:r>
      <w:r w:rsidR="00783DE7">
        <w:rPr>
          <w:b/>
        </w:rPr>
        <w:t xml:space="preserve"> </w:t>
      </w:r>
      <w:r w:rsidR="00783DE7" w:rsidRPr="00783DE7">
        <w:rPr>
          <w:i/>
        </w:rPr>
        <w:t>Карбоновые кислоты</w:t>
      </w:r>
    </w:p>
    <w:p w:rsidR="00ED639A" w:rsidRPr="008741CA" w:rsidRDefault="00ED639A" w:rsidP="00ED639A">
      <w:pPr>
        <w:pStyle w:val="ae"/>
        <w:spacing w:before="0" w:beforeAutospacing="0" w:after="0" w:afterAutospacing="0"/>
        <w:rPr>
          <w:b/>
        </w:rPr>
      </w:pPr>
      <w:r w:rsidRPr="008741CA">
        <w:rPr>
          <w:b/>
        </w:rPr>
        <w:t>Вид занятия:</w:t>
      </w:r>
      <w:r w:rsidR="00B92671">
        <w:rPr>
          <w:b/>
        </w:rPr>
        <w:t xml:space="preserve"> </w:t>
      </w:r>
      <w:r w:rsidR="00783DE7" w:rsidRPr="00783DE7">
        <w:rPr>
          <w:i/>
        </w:rPr>
        <w:t>Урок</w:t>
      </w:r>
    </w:p>
    <w:p w:rsidR="00ED639A" w:rsidRPr="008741CA" w:rsidRDefault="00ED639A" w:rsidP="00ED639A">
      <w:pPr>
        <w:pStyle w:val="ae"/>
        <w:spacing w:before="0" w:beforeAutospacing="0" w:after="0" w:afterAutospacing="0"/>
        <w:rPr>
          <w:b/>
        </w:rPr>
      </w:pPr>
      <w:r w:rsidRPr="008741CA">
        <w:rPr>
          <w:b/>
        </w:rPr>
        <w:t>Тип занятия:</w:t>
      </w:r>
      <w:r w:rsidR="00783DE7" w:rsidRPr="00783DE7">
        <w:rPr>
          <w:rStyle w:val="af"/>
          <w:bCs/>
          <w:sz w:val="22"/>
          <w:szCs w:val="22"/>
        </w:rPr>
        <w:t xml:space="preserve"> </w:t>
      </w:r>
      <w:r w:rsidR="00783DE7">
        <w:rPr>
          <w:rStyle w:val="af"/>
          <w:bCs/>
          <w:sz w:val="22"/>
          <w:szCs w:val="22"/>
        </w:rPr>
        <w:t>К</w:t>
      </w:r>
      <w:r w:rsidR="00783DE7" w:rsidRPr="008741CA">
        <w:rPr>
          <w:rStyle w:val="af"/>
          <w:bCs/>
          <w:sz w:val="22"/>
          <w:szCs w:val="22"/>
        </w:rPr>
        <w:t>омбинированный урок</w:t>
      </w:r>
    </w:p>
    <w:p w:rsidR="001032F1" w:rsidRPr="001032F1" w:rsidRDefault="00ED639A" w:rsidP="001032F1">
      <w:pPr>
        <w:pStyle w:val="ae"/>
        <w:spacing w:before="0" w:beforeAutospacing="0" w:after="0" w:afterAutospacing="0"/>
        <w:rPr>
          <w:b/>
        </w:rPr>
      </w:pPr>
      <w:r w:rsidRPr="008741CA">
        <w:rPr>
          <w:b/>
        </w:rPr>
        <w:t>Цель занятия:</w:t>
      </w:r>
      <w:r w:rsidR="001032F1">
        <w:rPr>
          <w:b/>
        </w:rPr>
        <w:t xml:space="preserve"> </w:t>
      </w:r>
      <w:r w:rsidR="001032F1">
        <w:rPr>
          <w:rFonts w:ascii="YS Text" w:hAnsi="YS Text"/>
          <w:color w:val="333333"/>
          <w:shd w:val="clear" w:color="auto" w:fill="FFFFFF"/>
        </w:rPr>
        <w:t>формирование представления</w:t>
      </w:r>
      <w:r w:rsidR="001032F1" w:rsidRPr="004633EA">
        <w:rPr>
          <w:rFonts w:ascii="YS Text" w:hAnsi="YS Text"/>
          <w:color w:val="333333"/>
          <w:shd w:val="clear" w:color="auto" w:fill="FFFFFF"/>
        </w:rPr>
        <w:t xml:space="preserve"> о составе, строении, изомерии, номенклатуре </w:t>
      </w:r>
      <w:r w:rsidR="001032F1" w:rsidRPr="004633EA">
        <w:rPr>
          <w:rFonts w:ascii="YS Text" w:hAnsi="YS Text"/>
          <w:bCs/>
          <w:color w:val="333333"/>
          <w:shd w:val="clear" w:color="auto" w:fill="FFFFFF"/>
        </w:rPr>
        <w:t>карбоновых</w:t>
      </w:r>
      <w:r w:rsidR="001032F1" w:rsidRPr="004633EA">
        <w:rPr>
          <w:rFonts w:ascii="YS Text" w:hAnsi="YS Text"/>
          <w:color w:val="333333"/>
          <w:shd w:val="clear" w:color="auto" w:fill="FFFFFF"/>
        </w:rPr>
        <w:t xml:space="preserve"> </w:t>
      </w:r>
      <w:r w:rsidR="001032F1" w:rsidRPr="004633EA">
        <w:rPr>
          <w:rFonts w:ascii="YS Text" w:hAnsi="YS Text"/>
          <w:bCs/>
          <w:color w:val="333333"/>
          <w:shd w:val="clear" w:color="auto" w:fill="FFFFFF"/>
        </w:rPr>
        <w:t>кислот</w:t>
      </w:r>
      <w:r w:rsidR="001032F1">
        <w:rPr>
          <w:rFonts w:ascii="YS Text" w:hAnsi="YS Text"/>
          <w:color w:val="333333"/>
          <w:shd w:val="clear" w:color="auto" w:fill="FFFFFF"/>
        </w:rPr>
        <w:t>; знакомство</w:t>
      </w:r>
      <w:r w:rsidR="001032F1" w:rsidRPr="004633EA">
        <w:rPr>
          <w:rFonts w:ascii="YS Text" w:hAnsi="YS Text"/>
          <w:color w:val="333333"/>
          <w:shd w:val="clear" w:color="auto" w:fill="FFFFFF"/>
        </w:rPr>
        <w:t xml:space="preserve"> со свойствами и применением </w:t>
      </w:r>
      <w:r w:rsidR="001032F1" w:rsidRPr="004633EA">
        <w:rPr>
          <w:rFonts w:ascii="YS Text" w:hAnsi="YS Text"/>
          <w:bCs/>
          <w:color w:val="333333"/>
          <w:shd w:val="clear" w:color="auto" w:fill="FFFFFF"/>
        </w:rPr>
        <w:t xml:space="preserve">карбоновых </w:t>
      </w:r>
      <w:r w:rsidR="001032F1" w:rsidRPr="004633EA">
        <w:rPr>
          <w:rFonts w:ascii="YS Text" w:hAnsi="YS Text"/>
          <w:color w:val="333333"/>
          <w:shd w:val="clear" w:color="auto" w:fill="FFFFFF"/>
        </w:rPr>
        <w:t>к</w:t>
      </w:r>
      <w:r w:rsidR="001032F1" w:rsidRPr="004633EA">
        <w:rPr>
          <w:rFonts w:ascii="YS Text" w:hAnsi="YS Text"/>
          <w:bCs/>
          <w:color w:val="333333"/>
          <w:shd w:val="clear" w:color="auto" w:fill="FFFFFF"/>
        </w:rPr>
        <w:t>ислот</w:t>
      </w:r>
      <w:r w:rsidR="001032F1" w:rsidRPr="004633EA">
        <w:rPr>
          <w:rFonts w:ascii="YS Text" w:hAnsi="YS Text"/>
          <w:color w:val="333333"/>
          <w:shd w:val="clear" w:color="auto" w:fill="FFFFFF"/>
        </w:rPr>
        <w:t xml:space="preserve">. </w:t>
      </w:r>
    </w:p>
    <w:p w:rsidR="00ED639A" w:rsidRDefault="00ED639A" w:rsidP="00ED639A">
      <w:pPr>
        <w:pStyle w:val="ae"/>
        <w:spacing w:before="0" w:beforeAutospacing="0" w:after="0" w:afterAutospacing="0"/>
        <w:rPr>
          <w:b/>
        </w:rPr>
      </w:pPr>
      <w:r w:rsidRPr="008741CA">
        <w:rPr>
          <w:b/>
        </w:rPr>
        <w:t>Задачи занятия (</w:t>
      </w:r>
      <w:r w:rsidRPr="008741CA">
        <w:t>шаги по достижению поставленной цели</w:t>
      </w:r>
      <w:r w:rsidRPr="008741CA">
        <w:rPr>
          <w:b/>
        </w:rPr>
        <w:t>):</w:t>
      </w:r>
    </w:p>
    <w:p w:rsidR="00835972" w:rsidRPr="0070256A" w:rsidRDefault="00835972" w:rsidP="00835972">
      <w:pPr>
        <w:pStyle w:val="c9"/>
        <w:shd w:val="clear" w:color="auto" w:fill="FFFFFF"/>
        <w:spacing w:before="0" w:beforeAutospacing="0" w:after="0" w:afterAutospacing="0"/>
        <w:rPr>
          <w:rFonts w:ascii="Calibri" w:hAnsi="Calibri"/>
        </w:rPr>
      </w:pPr>
      <w:r w:rsidRPr="0070256A">
        <w:rPr>
          <w:rStyle w:val="c10"/>
          <w:i/>
          <w:iCs/>
        </w:rPr>
        <w:t>1.Образовательные:</w:t>
      </w:r>
    </w:p>
    <w:p w:rsidR="00A9202B" w:rsidRPr="0070256A" w:rsidRDefault="00835972" w:rsidP="00A9202B">
      <w:pPr>
        <w:shd w:val="clear" w:color="auto" w:fill="FFFFFF"/>
        <w:spacing w:after="135"/>
      </w:pPr>
      <w:r w:rsidRPr="0070256A">
        <w:rPr>
          <w:rStyle w:val="c10"/>
        </w:rPr>
        <w:t>1.1. Сформировать</w:t>
      </w:r>
      <w:r w:rsidR="00A9202B" w:rsidRPr="0070256A">
        <w:rPr>
          <w:rStyle w:val="c10"/>
        </w:rPr>
        <w:t xml:space="preserve"> у обучающихся </w:t>
      </w:r>
      <w:r w:rsidRPr="0070256A">
        <w:rPr>
          <w:rStyle w:val="c10"/>
        </w:rPr>
        <w:t xml:space="preserve">навыки в номенклатуры, </w:t>
      </w:r>
      <w:r w:rsidR="00A9202B" w:rsidRPr="0070256A">
        <w:rPr>
          <w:rStyle w:val="c10"/>
        </w:rPr>
        <w:t xml:space="preserve">в </w:t>
      </w:r>
      <w:r w:rsidRPr="0070256A">
        <w:rPr>
          <w:rStyle w:val="c10"/>
        </w:rPr>
        <w:t xml:space="preserve">свойствах, получении </w:t>
      </w:r>
      <w:r w:rsidR="003A62F0" w:rsidRPr="0070256A">
        <w:rPr>
          <w:rStyle w:val="c10"/>
        </w:rPr>
        <w:t xml:space="preserve">и </w:t>
      </w:r>
      <w:r w:rsidRPr="0070256A">
        <w:rPr>
          <w:rStyle w:val="c10"/>
        </w:rPr>
        <w:t>применении</w:t>
      </w:r>
      <w:r w:rsidR="00A9202B" w:rsidRPr="0070256A">
        <w:t xml:space="preserve"> </w:t>
      </w:r>
      <w:r w:rsidR="00A9202B" w:rsidRPr="006378E9">
        <w:t>карбоновых кислот</w:t>
      </w:r>
      <w:r w:rsidR="00A9202B" w:rsidRPr="0070256A">
        <w:t xml:space="preserve">. </w:t>
      </w:r>
    </w:p>
    <w:p w:rsidR="00835972" w:rsidRPr="0070256A" w:rsidRDefault="00835972" w:rsidP="00A9202B">
      <w:pPr>
        <w:shd w:val="clear" w:color="auto" w:fill="FFFFFF"/>
        <w:spacing w:after="135"/>
      </w:pPr>
      <w:r w:rsidRPr="0070256A">
        <w:rPr>
          <w:rStyle w:val="c10"/>
        </w:rPr>
        <w:t>1.2. Дать представление о значении кислот в жизни человека.</w:t>
      </w:r>
    </w:p>
    <w:p w:rsidR="00835972" w:rsidRPr="0070256A" w:rsidRDefault="00835972" w:rsidP="00835972">
      <w:pPr>
        <w:pStyle w:val="c9"/>
        <w:shd w:val="clear" w:color="auto" w:fill="FFFFFF"/>
        <w:spacing w:before="0" w:beforeAutospacing="0" w:after="0" w:afterAutospacing="0"/>
        <w:rPr>
          <w:rFonts w:ascii="Calibri" w:hAnsi="Calibri"/>
        </w:rPr>
      </w:pPr>
      <w:r w:rsidRPr="0070256A">
        <w:rPr>
          <w:rStyle w:val="c10"/>
          <w:i/>
          <w:iCs/>
        </w:rPr>
        <w:t>2. Развивающие:</w:t>
      </w:r>
    </w:p>
    <w:p w:rsidR="001032F1" w:rsidRDefault="00835972" w:rsidP="00835972">
      <w:pPr>
        <w:pStyle w:val="c9"/>
        <w:shd w:val="clear" w:color="auto" w:fill="FFFFFF"/>
        <w:spacing w:before="0" w:beforeAutospacing="0" w:after="0" w:afterAutospacing="0"/>
      </w:pPr>
      <w:r w:rsidRPr="0070256A">
        <w:rPr>
          <w:rStyle w:val="c10"/>
        </w:rPr>
        <w:t xml:space="preserve">2.1. Сформировать знания в области </w:t>
      </w:r>
      <w:r w:rsidR="003A62F0" w:rsidRPr="0070256A">
        <w:rPr>
          <w:rStyle w:val="c10"/>
        </w:rPr>
        <w:t xml:space="preserve">номенклатуры и химических свойств карбоновых кислот </w:t>
      </w:r>
      <w:r w:rsidR="001032F1" w:rsidRPr="0070256A">
        <w:rPr>
          <w:rStyle w:val="c10"/>
        </w:rPr>
        <w:t>на основе самостоятельных и творческих способностей,</w:t>
      </w:r>
      <w:r w:rsidRPr="0070256A">
        <w:rPr>
          <w:rStyle w:val="c10"/>
        </w:rPr>
        <w:t xml:space="preserve"> обучающихся;</w:t>
      </w:r>
    </w:p>
    <w:p w:rsidR="00835972" w:rsidRPr="0070256A" w:rsidRDefault="00835972" w:rsidP="00835972">
      <w:pPr>
        <w:pStyle w:val="c9"/>
        <w:shd w:val="clear" w:color="auto" w:fill="FFFFFF"/>
        <w:spacing w:before="0" w:beforeAutospacing="0" w:after="0" w:afterAutospacing="0"/>
        <w:rPr>
          <w:rFonts w:ascii="Calibri" w:hAnsi="Calibri"/>
        </w:rPr>
      </w:pPr>
      <w:r w:rsidRPr="0070256A">
        <w:rPr>
          <w:rStyle w:val="c10"/>
        </w:rPr>
        <w:t>2.2. Формировать и развить интеллекту</w:t>
      </w:r>
      <w:r w:rsidR="0039401E" w:rsidRPr="0070256A">
        <w:rPr>
          <w:rStyle w:val="c10"/>
        </w:rPr>
        <w:t>альные умения: логически объяснять строение карбоновых кислот</w:t>
      </w:r>
      <w:r w:rsidRPr="0070256A">
        <w:rPr>
          <w:rStyle w:val="c10"/>
        </w:rPr>
        <w:t>, использовать приемы сравнения</w:t>
      </w:r>
      <w:r w:rsidR="0039401E" w:rsidRPr="0070256A">
        <w:rPr>
          <w:rStyle w:val="c10"/>
        </w:rPr>
        <w:t xml:space="preserve"> минеральных и карбоновых кислот</w:t>
      </w:r>
      <w:r w:rsidRPr="0070256A">
        <w:rPr>
          <w:rStyle w:val="c10"/>
        </w:rPr>
        <w:t>, делать выводы</w:t>
      </w:r>
      <w:r w:rsidR="0039401E" w:rsidRPr="0070256A">
        <w:rPr>
          <w:rStyle w:val="c10"/>
        </w:rPr>
        <w:t xml:space="preserve"> по применению карбоновых кислот</w:t>
      </w:r>
      <w:r w:rsidRPr="0070256A">
        <w:rPr>
          <w:rStyle w:val="c10"/>
        </w:rPr>
        <w:t>.</w:t>
      </w:r>
    </w:p>
    <w:p w:rsidR="00835972" w:rsidRPr="0070256A" w:rsidRDefault="00835972" w:rsidP="00835972">
      <w:pPr>
        <w:pStyle w:val="c9"/>
        <w:shd w:val="clear" w:color="auto" w:fill="FFFFFF"/>
        <w:spacing w:before="0" w:beforeAutospacing="0" w:after="0" w:afterAutospacing="0"/>
        <w:rPr>
          <w:rFonts w:ascii="Calibri" w:hAnsi="Calibri"/>
        </w:rPr>
      </w:pPr>
      <w:r w:rsidRPr="0070256A">
        <w:rPr>
          <w:rStyle w:val="c10"/>
        </w:rPr>
        <w:t>2.3. Анализировать динамику собственных образовательных результатов</w:t>
      </w:r>
      <w:r w:rsidR="0039401E" w:rsidRPr="0070256A">
        <w:rPr>
          <w:rStyle w:val="c10"/>
        </w:rPr>
        <w:t xml:space="preserve"> в номенклатуре карбоновых кислот</w:t>
      </w:r>
      <w:r w:rsidRPr="0070256A">
        <w:rPr>
          <w:rStyle w:val="c10"/>
        </w:rPr>
        <w:t>.</w:t>
      </w:r>
    </w:p>
    <w:p w:rsidR="00835972" w:rsidRPr="0070256A" w:rsidRDefault="00835972" w:rsidP="00835972">
      <w:pPr>
        <w:pStyle w:val="c9"/>
        <w:shd w:val="clear" w:color="auto" w:fill="FFFFFF"/>
        <w:spacing w:before="0" w:beforeAutospacing="0" w:after="0" w:afterAutospacing="0"/>
        <w:rPr>
          <w:rFonts w:ascii="Calibri" w:hAnsi="Calibri"/>
        </w:rPr>
      </w:pPr>
      <w:r w:rsidRPr="0070256A">
        <w:rPr>
          <w:rStyle w:val="c10"/>
          <w:i/>
          <w:iCs/>
        </w:rPr>
        <w:t>3. Воспитательные:</w:t>
      </w:r>
    </w:p>
    <w:p w:rsidR="00835972" w:rsidRPr="0070256A" w:rsidRDefault="00835972" w:rsidP="00835972">
      <w:pPr>
        <w:pStyle w:val="c9"/>
        <w:shd w:val="clear" w:color="auto" w:fill="FFFFFF"/>
        <w:spacing w:before="0" w:beforeAutospacing="0" w:after="0" w:afterAutospacing="0"/>
        <w:rPr>
          <w:rFonts w:ascii="Calibri" w:hAnsi="Calibri"/>
        </w:rPr>
      </w:pPr>
      <w:r w:rsidRPr="0070256A">
        <w:rPr>
          <w:rStyle w:val="c10"/>
        </w:rPr>
        <w:t xml:space="preserve">3.1. Пробудить желание к активной деятельности по охране окружающей среды, воспитать чувство </w:t>
      </w:r>
      <w:r w:rsidR="002077CD" w:rsidRPr="0070256A">
        <w:rPr>
          <w:rStyle w:val="c10"/>
        </w:rPr>
        <w:t>осторожности в отношении к карбоновым кислотам</w:t>
      </w:r>
      <w:r w:rsidRPr="0070256A">
        <w:rPr>
          <w:rStyle w:val="c10"/>
        </w:rPr>
        <w:t>.</w:t>
      </w:r>
    </w:p>
    <w:p w:rsidR="00835972" w:rsidRPr="0070256A" w:rsidRDefault="00835972" w:rsidP="00835972">
      <w:pPr>
        <w:pStyle w:val="c9"/>
        <w:shd w:val="clear" w:color="auto" w:fill="FFFFFF"/>
        <w:spacing w:before="0" w:beforeAutospacing="0" w:after="0" w:afterAutospacing="0"/>
        <w:rPr>
          <w:rFonts w:ascii="Calibri" w:hAnsi="Calibri"/>
        </w:rPr>
      </w:pPr>
      <w:r w:rsidRPr="0070256A">
        <w:rPr>
          <w:rStyle w:val="c10"/>
        </w:rPr>
        <w:t xml:space="preserve">3.2. Развивать экологическое мышление, уметь применять </w:t>
      </w:r>
      <w:r w:rsidR="002077CD" w:rsidRPr="0070256A">
        <w:rPr>
          <w:rStyle w:val="c10"/>
        </w:rPr>
        <w:t xml:space="preserve">средства защиты от воздействия карбоновых кислот. </w:t>
      </w:r>
    </w:p>
    <w:p w:rsidR="00ED639A" w:rsidRDefault="00ED639A" w:rsidP="00ED639A">
      <w:pPr>
        <w:pStyle w:val="ae"/>
        <w:spacing w:before="0" w:beforeAutospacing="0" w:after="0" w:afterAutospacing="0"/>
        <w:rPr>
          <w:b/>
        </w:rPr>
      </w:pPr>
      <w:r w:rsidRPr="008741CA">
        <w:rPr>
          <w:b/>
        </w:rPr>
        <w:t>Формируемые умения знания, компетенции:</w:t>
      </w:r>
      <w:r w:rsidR="00B92671">
        <w:rPr>
          <w:b/>
        </w:rPr>
        <w:t xml:space="preserve"> </w:t>
      </w:r>
    </w:p>
    <w:p w:rsidR="0070256A" w:rsidRPr="00AE58D8" w:rsidRDefault="0070256A" w:rsidP="0070256A">
      <w:pPr>
        <w:ind w:firstLine="709"/>
        <w:jc w:val="both"/>
      </w:pPr>
      <w:r w:rsidRPr="00AE58D8">
        <w:rPr>
          <w:b/>
        </w:rPr>
        <w:t>личностные результаты</w:t>
      </w:r>
      <w:r w:rsidRPr="00AE58D8">
        <w:t xml:space="preserve">: </w:t>
      </w:r>
    </w:p>
    <w:p w:rsidR="0070256A" w:rsidRPr="00AE58D8" w:rsidRDefault="0070256A" w:rsidP="0070256A">
      <w:pPr>
        <w:ind w:firstLine="709"/>
        <w:jc w:val="both"/>
      </w:pPr>
      <w:r w:rsidRPr="00AE58D8">
        <w:t xml:space="preserve">- химически грамотное поведение в профессиональной деятельности и в быту при обращении с карбоновыми кислотами; </w:t>
      </w:r>
    </w:p>
    <w:p w:rsidR="0070256A" w:rsidRPr="00AE58D8" w:rsidRDefault="0070256A" w:rsidP="0070256A">
      <w:pPr>
        <w:ind w:firstLine="709"/>
        <w:jc w:val="both"/>
      </w:pPr>
      <w:r w:rsidRPr="00AE58D8">
        <w:t>- объективное осознание роли химических свойств карбоновых кислот; - умение использовать достижения современной химической науки и химических технологий для повышения собственного интеллектуального развития.</w:t>
      </w:r>
    </w:p>
    <w:p w:rsidR="0070256A" w:rsidRPr="00AE58D8" w:rsidRDefault="0070256A" w:rsidP="0070256A">
      <w:pPr>
        <w:ind w:firstLine="709"/>
        <w:jc w:val="both"/>
      </w:pPr>
      <w:r w:rsidRPr="00AE58D8">
        <w:rPr>
          <w:b/>
        </w:rPr>
        <w:t>метапредметные результаты</w:t>
      </w:r>
      <w:r w:rsidRPr="00AE58D8">
        <w:t xml:space="preserve">: - использование различных видов познавательной деятельности и основных интеллектуальных операций (сравнения, обобщения, систематизации, выявления причинно-следственных связей, поиска аналогов, формулирования выводов) для решения поставленных проблемных вопросах, применение основных методов познания (научного эксперимента) для изучения химических свойств карбоновых кислот, с которыми возникает необходимость сталкиваться в быту. </w:t>
      </w:r>
    </w:p>
    <w:p w:rsidR="0070256A" w:rsidRPr="00AE58D8" w:rsidRDefault="0070256A" w:rsidP="00AE58D8">
      <w:pPr>
        <w:ind w:firstLine="709"/>
        <w:jc w:val="both"/>
      </w:pPr>
      <w:r w:rsidRPr="00AE58D8">
        <w:rPr>
          <w:b/>
        </w:rPr>
        <w:t>предметные результаты</w:t>
      </w:r>
      <w:r w:rsidRPr="00AE58D8">
        <w:t xml:space="preserve">: - сформированность представлений о </w:t>
      </w:r>
      <w:r w:rsidR="00AE58D8" w:rsidRPr="00AE58D8">
        <w:t>карбоновых кислот</w:t>
      </w:r>
      <w:r w:rsidRPr="00AE58D8">
        <w:t xml:space="preserve"> в современной научной картине мира; понимание роли </w:t>
      </w:r>
      <w:r w:rsidR="00AE58D8" w:rsidRPr="00AE58D8">
        <w:t xml:space="preserve">органических кислот </w:t>
      </w:r>
      <w:r w:rsidRPr="00AE58D8">
        <w:t xml:space="preserve">в формировании кругозора и функциональной грамотности человека для решения практических задач; - владение </w:t>
      </w:r>
      <w:r w:rsidRPr="00AE58D8">
        <w:lastRenderedPageBreak/>
        <w:t>основополагающими химическими понятиями</w:t>
      </w:r>
      <w:r w:rsidR="00AE58D8" w:rsidRPr="00AE58D8">
        <w:t xml:space="preserve"> номенклатуры</w:t>
      </w:r>
      <w:r w:rsidRPr="00AE58D8">
        <w:t xml:space="preserve">, </w:t>
      </w:r>
      <w:r w:rsidR="00AE58D8" w:rsidRPr="00AE58D8">
        <w:t xml:space="preserve">изомерии, </w:t>
      </w:r>
      <w:r w:rsidRPr="00AE58D8">
        <w:t>закономерностями</w:t>
      </w:r>
      <w:r w:rsidR="00AE58D8" w:rsidRPr="00AE58D8">
        <w:t xml:space="preserve"> химических свойств карбоновых кислот</w:t>
      </w:r>
      <w:r w:rsidRPr="00AE58D8">
        <w:t>; уверенное пользование химической термино</w:t>
      </w:r>
      <w:r w:rsidR="00AE58D8" w:rsidRPr="00AE58D8">
        <w:t xml:space="preserve">логией и символикой; </w:t>
      </w:r>
      <w:r w:rsidRPr="00AE58D8">
        <w:t>- владение правилами техники безопасности при использовании химических веществ</w:t>
      </w:r>
      <w:r w:rsidR="00AE58D8" w:rsidRPr="00AE58D8">
        <w:t>.</w:t>
      </w:r>
    </w:p>
    <w:p w:rsidR="00ED639A" w:rsidRPr="008741CA" w:rsidRDefault="00ED639A" w:rsidP="00ED639A">
      <w:pPr>
        <w:pStyle w:val="ae"/>
        <w:spacing w:before="0" w:beforeAutospacing="0" w:after="0" w:afterAutospacing="0"/>
        <w:rPr>
          <w:b/>
        </w:rPr>
      </w:pPr>
      <w:r w:rsidRPr="008741CA">
        <w:rPr>
          <w:b/>
        </w:rPr>
        <w:t>Образовательные ресурсы:</w:t>
      </w:r>
      <w:r w:rsidR="00AE58D8" w:rsidRPr="00AE58D8">
        <w:rPr>
          <w:color w:val="000000"/>
        </w:rPr>
        <w:t xml:space="preserve"> </w:t>
      </w:r>
      <w:r w:rsidR="00AE58D8" w:rsidRPr="004245AF">
        <w:rPr>
          <w:color w:val="000000"/>
        </w:rPr>
        <w:t>урок построен с использованием современных информационных технологий - программы Microsoft Power Point. Презентация происходит в виде сменяющихся слайдов. На уроке используется учебное электронное издание Химия.</w:t>
      </w:r>
    </w:p>
    <w:p w:rsidR="00ED639A" w:rsidRPr="00725109" w:rsidRDefault="00ED639A" w:rsidP="00ED639A">
      <w:pPr>
        <w:pStyle w:val="ae"/>
        <w:spacing w:before="0" w:beforeAutospacing="0" w:after="0" w:afterAutospacing="0"/>
        <w:rPr>
          <w:b/>
        </w:rPr>
      </w:pPr>
      <w:r w:rsidRPr="00725109">
        <w:rPr>
          <w:b/>
        </w:rPr>
        <w:t>Учебное оборудование:</w:t>
      </w:r>
      <w:r w:rsidR="00725109" w:rsidRPr="00725109">
        <w:rPr>
          <w:b/>
        </w:rPr>
        <w:t xml:space="preserve"> </w:t>
      </w:r>
      <w:r w:rsidR="00725109" w:rsidRPr="00725109">
        <w:rPr>
          <w:i/>
        </w:rPr>
        <w:t>Периодическая таблица, АРМ</w:t>
      </w:r>
    </w:p>
    <w:p w:rsidR="00ED639A" w:rsidRPr="007D1A22" w:rsidRDefault="00ED639A" w:rsidP="007D1A22">
      <w:pPr>
        <w:rPr>
          <w:sz w:val="22"/>
          <w:szCs w:val="22"/>
        </w:rPr>
      </w:pPr>
      <w:r w:rsidRPr="00725109">
        <w:rPr>
          <w:b/>
        </w:rPr>
        <w:t>Формы и методы обучения:</w:t>
      </w:r>
      <w:r w:rsidR="00725109" w:rsidRPr="00725109">
        <w:t xml:space="preserve"> </w:t>
      </w:r>
    </w:p>
    <w:p w:rsidR="00ED639A" w:rsidRPr="00B92671" w:rsidRDefault="00ED639A" w:rsidP="00725109">
      <w:pPr>
        <w:pStyle w:val="ae"/>
        <w:spacing w:before="0" w:beforeAutospacing="0" w:after="0" w:afterAutospacing="0"/>
        <w:rPr>
          <w:b/>
        </w:rPr>
      </w:pPr>
      <w:r w:rsidRPr="008741CA">
        <w:rPr>
          <w:b/>
        </w:rPr>
        <w:t>Методы</w:t>
      </w:r>
      <w:r w:rsidR="00725109" w:rsidRPr="00725109">
        <w:rPr>
          <w:b/>
          <w:sz w:val="22"/>
          <w:szCs w:val="22"/>
        </w:rPr>
        <w:t xml:space="preserve"> </w:t>
      </w:r>
      <w:r w:rsidR="00725109" w:rsidRPr="00725109">
        <w:rPr>
          <w:i/>
          <w:sz w:val="22"/>
          <w:szCs w:val="22"/>
        </w:rPr>
        <w:t>Проблемно - поисковые методы</w:t>
      </w:r>
    </w:p>
    <w:p w:rsidR="00ED639A" w:rsidRPr="00ED639A" w:rsidRDefault="00ED639A" w:rsidP="00725109">
      <w:pPr>
        <w:pStyle w:val="ae"/>
        <w:spacing w:before="0" w:beforeAutospacing="0" w:after="0" w:afterAutospacing="0"/>
        <w:rPr>
          <w:rStyle w:val="af"/>
          <w:b/>
          <w:bCs/>
          <w:i w:val="0"/>
        </w:rPr>
      </w:pPr>
      <w:r w:rsidRPr="00ED639A">
        <w:rPr>
          <w:rStyle w:val="af"/>
          <w:b/>
          <w:bCs/>
          <w:i w:val="0"/>
        </w:rPr>
        <w:t>Формы</w:t>
      </w:r>
      <w:r w:rsidR="00B92671">
        <w:rPr>
          <w:rStyle w:val="af"/>
          <w:b/>
          <w:bCs/>
          <w:i w:val="0"/>
        </w:rPr>
        <w:t xml:space="preserve"> </w:t>
      </w:r>
    </w:p>
    <w:p w:rsidR="00ED639A" w:rsidRPr="00ED639A" w:rsidRDefault="00ED639A" w:rsidP="00ED639A">
      <w:pPr>
        <w:pStyle w:val="ae"/>
        <w:numPr>
          <w:ilvl w:val="0"/>
          <w:numId w:val="41"/>
        </w:numPr>
        <w:spacing w:before="0" w:beforeAutospacing="0" w:after="0" w:afterAutospacing="0"/>
        <w:rPr>
          <w:rStyle w:val="af"/>
          <w:bCs/>
          <w:i w:val="0"/>
        </w:rPr>
      </w:pPr>
      <w:r w:rsidRPr="00ED639A">
        <w:rPr>
          <w:rStyle w:val="af"/>
          <w:bCs/>
          <w:i w:val="0"/>
        </w:rPr>
        <w:t>индивидуальная</w:t>
      </w:r>
    </w:p>
    <w:p w:rsidR="00ED639A" w:rsidRPr="00ED639A" w:rsidRDefault="00ED639A" w:rsidP="00ED639A">
      <w:pPr>
        <w:pStyle w:val="ae"/>
        <w:numPr>
          <w:ilvl w:val="0"/>
          <w:numId w:val="41"/>
        </w:numPr>
        <w:spacing w:before="0" w:beforeAutospacing="0" w:after="0" w:afterAutospacing="0"/>
        <w:rPr>
          <w:rStyle w:val="af"/>
          <w:bCs/>
          <w:i w:val="0"/>
        </w:rPr>
      </w:pPr>
      <w:r w:rsidRPr="00ED639A">
        <w:rPr>
          <w:rStyle w:val="af"/>
          <w:bCs/>
          <w:i w:val="0"/>
        </w:rPr>
        <w:t xml:space="preserve">групповая </w:t>
      </w:r>
    </w:p>
    <w:p w:rsidR="00ED639A" w:rsidRPr="00ED639A" w:rsidRDefault="00ED639A" w:rsidP="00ED639A">
      <w:pPr>
        <w:pStyle w:val="ae"/>
        <w:numPr>
          <w:ilvl w:val="0"/>
          <w:numId w:val="41"/>
        </w:numPr>
        <w:spacing w:before="0" w:beforeAutospacing="0" w:after="0" w:afterAutospacing="0"/>
        <w:rPr>
          <w:rStyle w:val="af"/>
          <w:bCs/>
          <w:i w:val="0"/>
        </w:rPr>
      </w:pPr>
      <w:r w:rsidRPr="00ED639A">
        <w:rPr>
          <w:rStyle w:val="af"/>
          <w:bCs/>
          <w:i w:val="0"/>
        </w:rPr>
        <w:t>фронтальная</w:t>
      </w:r>
    </w:p>
    <w:p w:rsidR="00981A77" w:rsidRDefault="00981A77" w:rsidP="00363957">
      <w:pPr>
        <w:pStyle w:val="ae"/>
        <w:spacing w:before="0" w:beforeAutospacing="0" w:after="0" w:afterAutospacing="0"/>
        <w:rPr>
          <w:rStyle w:val="af"/>
          <w:b/>
          <w:bCs/>
          <w:i w:val="0"/>
        </w:rPr>
      </w:pPr>
    </w:p>
    <w:p w:rsidR="00ED639A" w:rsidRPr="00ED639A" w:rsidRDefault="00ED639A" w:rsidP="00ED639A">
      <w:pPr>
        <w:pStyle w:val="ae"/>
        <w:spacing w:before="0" w:beforeAutospacing="0" w:after="0" w:afterAutospacing="0"/>
        <w:jc w:val="center"/>
        <w:rPr>
          <w:rStyle w:val="af"/>
          <w:b/>
          <w:bCs/>
          <w:i w:val="0"/>
        </w:rPr>
      </w:pPr>
      <w:r w:rsidRPr="00ED639A">
        <w:rPr>
          <w:rStyle w:val="af"/>
          <w:b/>
          <w:bCs/>
          <w:i w:val="0"/>
        </w:rPr>
        <w:t>Ход занятия</w:t>
      </w:r>
    </w:p>
    <w:p w:rsidR="00ED639A" w:rsidRPr="008741CA" w:rsidRDefault="00ED639A" w:rsidP="00ED639A">
      <w:pPr>
        <w:pStyle w:val="ae"/>
        <w:spacing w:before="0" w:beforeAutospacing="0" w:after="0" w:afterAutospacing="0"/>
        <w:ind w:left="720"/>
        <w:rPr>
          <w:rStyle w:val="af"/>
          <w:b/>
          <w:bCs/>
          <w:i w:val="0"/>
        </w:rPr>
      </w:pPr>
    </w:p>
    <w:tbl>
      <w:tblPr>
        <w:tblStyle w:val="af0"/>
        <w:tblW w:w="14565" w:type="dxa"/>
        <w:jc w:val="center"/>
        <w:tblLook w:val="04A0" w:firstRow="1" w:lastRow="0" w:firstColumn="1" w:lastColumn="0" w:noHBand="0" w:noVBand="1"/>
      </w:tblPr>
      <w:tblGrid>
        <w:gridCol w:w="1835"/>
        <w:gridCol w:w="2527"/>
        <w:gridCol w:w="3850"/>
        <w:gridCol w:w="2615"/>
        <w:gridCol w:w="3738"/>
      </w:tblGrid>
      <w:tr w:rsidR="004C4402" w:rsidRPr="00AE72AB" w:rsidTr="00981A77">
        <w:trPr>
          <w:jc w:val="center"/>
        </w:trPr>
        <w:tc>
          <w:tcPr>
            <w:tcW w:w="1857" w:type="dxa"/>
          </w:tcPr>
          <w:p w:rsidR="00ED639A" w:rsidRPr="00AE72AB" w:rsidRDefault="00ED639A" w:rsidP="008A09E0">
            <w:pPr>
              <w:jc w:val="center"/>
              <w:rPr>
                <w:b/>
                <w:sz w:val="20"/>
                <w:szCs w:val="20"/>
              </w:rPr>
            </w:pPr>
            <w:r w:rsidRPr="00AE72AB">
              <w:rPr>
                <w:b/>
                <w:sz w:val="20"/>
                <w:szCs w:val="20"/>
              </w:rPr>
              <w:t>Этап занятия</w:t>
            </w:r>
          </w:p>
        </w:tc>
        <w:tc>
          <w:tcPr>
            <w:tcW w:w="2569" w:type="dxa"/>
          </w:tcPr>
          <w:p w:rsidR="00ED639A" w:rsidRPr="00AE72AB" w:rsidRDefault="00ED639A" w:rsidP="008A09E0">
            <w:pPr>
              <w:jc w:val="center"/>
              <w:rPr>
                <w:b/>
                <w:sz w:val="20"/>
                <w:szCs w:val="20"/>
              </w:rPr>
            </w:pPr>
            <w:r w:rsidRPr="00AE72AB">
              <w:rPr>
                <w:b/>
                <w:sz w:val="20"/>
                <w:szCs w:val="20"/>
              </w:rPr>
              <w:t>Цель этапа</w:t>
            </w:r>
          </w:p>
          <w:p w:rsidR="00ED639A" w:rsidRPr="00AE72AB" w:rsidRDefault="00ED639A" w:rsidP="008A09E0">
            <w:pPr>
              <w:jc w:val="center"/>
              <w:rPr>
                <w:b/>
                <w:sz w:val="20"/>
                <w:szCs w:val="20"/>
              </w:rPr>
            </w:pPr>
            <w:r w:rsidRPr="00AE72AB">
              <w:rPr>
                <w:b/>
                <w:sz w:val="20"/>
                <w:szCs w:val="20"/>
              </w:rPr>
              <w:t>Результат</w:t>
            </w:r>
          </w:p>
        </w:tc>
        <w:tc>
          <w:tcPr>
            <w:tcW w:w="3652" w:type="dxa"/>
          </w:tcPr>
          <w:p w:rsidR="00ED639A" w:rsidRPr="00AE72AB" w:rsidRDefault="00ED639A" w:rsidP="008A09E0">
            <w:pPr>
              <w:jc w:val="center"/>
              <w:rPr>
                <w:b/>
                <w:sz w:val="20"/>
                <w:szCs w:val="20"/>
              </w:rPr>
            </w:pPr>
            <w:r w:rsidRPr="00AE72AB">
              <w:rPr>
                <w:b/>
                <w:sz w:val="20"/>
                <w:szCs w:val="20"/>
              </w:rPr>
              <w:t xml:space="preserve">Содержание </w:t>
            </w:r>
          </w:p>
          <w:p w:rsidR="00ED639A" w:rsidRPr="00AE72AB" w:rsidRDefault="00ED639A" w:rsidP="008A09E0">
            <w:pPr>
              <w:jc w:val="center"/>
              <w:rPr>
                <w:b/>
                <w:sz w:val="20"/>
                <w:szCs w:val="20"/>
              </w:rPr>
            </w:pPr>
            <w:r w:rsidRPr="00AE72AB">
              <w:rPr>
                <w:b/>
                <w:sz w:val="20"/>
                <w:szCs w:val="20"/>
              </w:rPr>
              <w:t>(деятельность преподавателя)</w:t>
            </w:r>
          </w:p>
        </w:tc>
        <w:tc>
          <w:tcPr>
            <w:tcW w:w="2660" w:type="dxa"/>
          </w:tcPr>
          <w:p w:rsidR="00ED639A" w:rsidRPr="00AE72AB" w:rsidRDefault="00ED639A" w:rsidP="008A09E0">
            <w:pPr>
              <w:jc w:val="center"/>
              <w:rPr>
                <w:b/>
                <w:sz w:val="20"/>
                <w:szCs w:val="20"/>
              </w:rPr>
            </w:pPr>
            <w:r w:rsidRPr="00AE72AB">
              <w:rPr>
                <w:b/>
                <w:sz w:val="20"/>
                <w:szCs w:val="20"/>
              </w:rPr>
              <w:t>Формы организации работы</w:t>
            </w:r>
          </w:p>
          <w:p w:rsidR="00ED639A" w:rsidRPr="00AE72AB" w:rsidRDefault="00ED639A" w:rsidP="008A09E0">
            <w:pPr>
              <w:jc w:val="center"/>
              <w:rPr>
                <w:b/>
                <w:sz w:val="20"/>
                <w:szCs w:val="20"/>
              </w:rPr>
            </w:pPr>
            <w:r w:rsidRPr="00AE72AB">
              <w:rPr>
                <w:b/>
                <w:sz w:val="20"/>
                <w:szCs w:val="20"/>
              </w:rPr>
              <w:t>(деятельность студентов)</w:t>
            </w:r>
          </w:p>
        </w:tc>
        <w:tc>
          <w:tcPr>
            <w:tcW w:w="3827" w:type="dxa"/>
          </w:tcPr>
          <w:p w:rsidR="00ED639A" w:rsidRPr="00AE72AB" w:rsidRDefault="00ED639A" w:rsidP="008A09E0">
            <w:pPr>
              <w:jc w:val="center"/>
              <w:rPr>
                <w:b/>
                <w:sz w:val="20"/>
                <w:szCs w:val="20"/>
              </w:rPr>
            </w:pPr>
            <w:r w:rsidRPr="00AE72AB">
              <w:rPr>
                <w:b/>
                <w:sz w:val="20"/>
                <w:szCs w:val="20"/>
              </w:rPr>
              <w:t>Формируемые умения,</w:t>
            </w:r>
          </w:p>
          <w:p w:rsidR="00ED639A" w:rsidRPr="00AE72AB" w:rsidRDefault="00ED639A" w:rsidP="008A09E0">
            <w:pPr>
              <w:jc w:val="center"/>
              <w:rPr>
                <w:b/>
                <w:sz w:val="20"/>
                <w:szCs w:val="20"/>
              </w:rPr>
            </w:pPr>
            <w:r w:rsidRPr="00AE72AB">
              <w:rPr>
                <w:b/>
                <w:sz w:val="20"/>
                <w:szCs w:val="20"/>
              </w:rPr>
              <w:t>знания, компетенции</w:t>
            </w:r>
          </w:p>
          <w:p w:rsidR="00ED639A" w:rsidRPr="00AE72AB" w:rsidRDefault="00ED639A" w:rsidP="008A09E0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C4402" w:rsidRPr="00AE72AB" w:rsidTr="00981A77">
        <w:trPr>
          <w:jc w:val="center"/>
        </w:trPr>
        <w:tc>
          <w:tcPr>
            <w:tcW w:w="1857" w:type="dxa"/>
            <w:vMerge w:val="restart"/>
          </w:tcPr>
          <w:p w:rsidR="00B92671" w:rsidRPr="00AE72AB" w:rsidRDefault="00B92671" w:rsidP="008A09E0">
            <w:pPr>
              <w:rPr>
                <w:sz w:val="20"/>
                <w:szCs w:val="20"/>
              </w:rPr>
            </w:pPr>
            <w:r w:rsidRPr="00AE72AB">
              <w:rPr>
                <w:sz w:val="20"/>
                <w:szCs w:val="20"/>
              </w:rPr>
              <w:t>Начало занятия</w:t>
            </w:r>
          </w:p>
        </w:tc>
        <w:tc>
          <w:tcPr>
            <w:tcW w:w="2569" w:type="dxa"/>
            <w:vMerge w:val="restart"/>
          </w:tcPr>
          <w:p w:rsidR="00B92671" w:rsidRPr="00AE72AB" w:rsidRDefault="00B92671" w:rsidP="008A09E0">
            <w:pPr>
              <w:rPr>
                <w:sz w:val="20"/>
                <w:szCs w:val="20"/>
              </w:rPr>
            </w:pPr>
            <w:r w:rsidRPr="00AE72AB">
              <w:rPr>
                <w:sz w:val="20"/>
                <w:szCs w:val="20"/>
              </w:rPr>
              <w:t>Приветствие</w:t>
            </w:r>
          </w:p>
          <w:p w:rsidR="00B92671" w:rsidRPr="00AE72AB" w:rsidRDefault="00B92671" w:rsidP="008A09E0">
            <w:pPr>
              <w:rPr>
                <w:sz w:val="20"/>
                <w:szCs w:val="20"/>
              </w:rPr>
            </w:pPr>
            <w:r w:rsidRPr="00AE72AB">
              <w:rPr>
                <w:sz w:val="20"/>
                <w:szCs w:val="20"/>
              </w:rPr>
              <w:t>Эмоциональный настрой</w:t>
            </w:r>
          </w:p>
          <w:p w:rsidR="00B92671" w:rsidRPr="00AE72AB" w:rsidRDefault="00B92671" w:rsidP="008A09E0">
            <w:pPr>
              <w:rPr>
                <w:sz w:val="20"/>
                <w:szCs w:val="20"/>
              </w:rPr>
            </w:pPr>
            <w:r w:rsidRPr="00AE72AB">
              <w:rPr>
                <w:sz w:val="20"/>
                <w:szCs w:val="20"/>
              </w:rPr>
              <w:t>Мотивация</w:t>
            </w:r>
          </w:p>
        </w:tc>
        <w:tc>
          <w:tcPr>
            <w:tcW w:w="3652" w:type="dxa"/>
            <w:vMerge w:val="restart"/>
          </w:tcPr>
          <w:p w:rsidR="00B92671" w:rsidRPr="00AE72AB" w:rsidRDefault="007D1A22" w:rsidP="00AE72AB">
            <w:pPr>
              <w:rPr>
                <w:bCs/>
                <w:sz w:val="20"/>
                <w:szCs w:val="20"/>
              </w:rPr>
            </w:pPr>
            <w:r w:rsidRPr="00AE72AB">
              <w:rPr>
                <w:color w:val="000000"/>
                <w:sz w:val="20"/>
                <w:szCs w:val="20"/>
                <w:shd w:val="clear" w:color="auto" w:fill="FFFFFF"/>
              </w:rPr>
              <w:t>Приветствует учащихся. О</w:t>
            </w:r>
            <w:r w:rsidR="00AE72AB" w:rsidRPr="00AE72AB">
              <w:rPr>
                <w:color w:val="000000"/>
                <w:sz w:val="20"/>
                <w:szCs w:val="20"/>
                <w:shd w:val="clear" w:color="auto" w:fill="FFFFFF"/>
              </w:rPr>
              <w:t>пределение</w:t>
            </w:r>
            <w:r w:rsidRPr="00AE72AB">
              <w:rPr>
                <w:color w:val="000000"/>
                <w:sz w:val="20"/>
                <w:szCs w:val="20"/>
                <w:shd w:val="clear" w:color="auto" w:fill="FFFFFF"/>
              </w:rPr>
              <w:t xml:space="preserve"> отсутствующих</w:t>
            </w:r>
            <w:r w:rsidR="00AE72AB" w:rsidRPr="00AE72AB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  <w:r w:rsidRPr="00AE72AB">
              <w:rPr>
                <w:color w:val="000000"/>
                <w:sz w:val="20"/>
                <w:szCs w:val="20"/>
                <w:shd w:val="clear" w:color="auto" w:fill="FFFFFF"/>
              </w:rPr>
              <w:t xml:space="preserve"> Настраивает учащихся на учебную деятельность. </w:t>
            </w:r>
            <w:r w:rsidR="00AE72AB" w:rsidRPr="00AE72AB">
              <w:rPr>
                <w:color w:val="000000"/>
                <w:sz w:val="20"/>
                <w:szCs w:val="20"/>
                <w:shd w:val="clear" w:color="auto" w:fill="FFFFFF"/>
              </w:rPr>
              <w:t xml:space="preserve">Формулирует </w:t>
            </w:r>
            <w:r w:rsidRPr="00AE72AB">
              <w:rPr>
                <w:color w:val="000000"/>
                <w:sz w:val="20"/>
                <w:szCs w:val="20"/>
                <w:shd w:val="clear" w:color="auto" w:fill="FFFFFF"/>
              </w:rPr>
              <w:t>тему</w:t>
            </w:r>
            <w:r w:rsidR="00AE72AB" w:rsidRPr="00AE72AB">
              <w:rPr>
                <w:color w:val="000000"/>
                <w:sz w:val="20"/>
                <w:szCs w:val="20"/>
                <w:shd w:val="clear" w:color="auto" w:fill="FFFFFF"/>
              </w:rPr>
              <w:t xml:space="preserve"> и задачи занятия</w:t>
            </w:r>
          </w:p>
        </w:tc>
        <w:tc>
          <w:tcPr>
            <w:tcW w:w="2660" w:type="dxa"/>
            <w:vMerge w:val="restart"/>
          </w:tcPr>
          <w:p w:rsidR="00B92671" w:rsidRPr="00AE72AB" w:rsidRDefault="00AE72AB" w:rsidP="00947535">
            <w:pPr>
              <w:rPr>
                <w:bCs/>
                <w:sz w:val="20"/>
                <w:szCs w:val="20"/>
              </w:rPr>
            </w:pPr>
            <w:r w:rsidRPr="00AE72AB">
              <w:rPr>
                <w:color w:val="000000"/>
                <w:sz w:val="20"/>
                <w:szCs w:val="20"/>
                <w:shd w:val="clear" w:color="auto" w:fill="FFFFFF"/>
              </w:rPr>
              <w:t xml:space="preserve">Приветствуют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преподавателя</w:t>
            </w:r>
            <w:r w:rsidRPr="00AE72AB">
              <w:rPr>
                <w:color w:val="000000"/>
                <w:sz w:val="20"/>
                <w:szCs w:val="20"/>
                <w:shd w:val="clear" w:color="auto" w:fill="FFFFFF"/>
              </w:rPr>
              <w:t>. Воспринимают</w:t>
            </w:r>
            <w:r w:rsidR="007E7DE7">
              <w:rPr>
                <w:color w:val="000000"/>
                <w:sz w:val="20"/>
                <w:szCs w:val="20"/>
                <w:shd w:val="clear" w:color="auto" w:fill="FFFFFF"/>
              </w:rPr>
              <w:t xml:space="preserve"> информацию, сообщаемую преподавателем</w:t>
            </w:r>
            <w:r w:rsidRPr="00AE72AB">
              <w:rPr>
                <w:color w:val="000000"/>
                <w:sz w:val="20"/>
                <w:szCs w:val="20"/>
                <w:shd w:val="clear" w:color="auto" w:fill="FFFFFF"/>
              </w:rPr>
              <w:t>. Записывают число и тему урока в рабочей тетради</w:t>
            </w:r>
            <w:r w:rsidR="00947535">
              <w:rPr>
                <w:color w:val="000000"/>
                <w:sz w:val="20"/>
                <w:szCs w:val="20"/>
                <w:shd w:val="clear" w:color="auto" w:fill="FFFFFF"/>
              </w:rPr>
              <w:t>,</w:t>
            </w:r>
            <w:r w:rsidR="00947535">
              <w:rPr>
                <w:sz w:val="20"/>
                <w:szCs w:val="20"/>
                <w:lang w:val="kk-KZ"/>
              </w:rPr>
              <w:t xml:space="preserve"> </w:t>
            </w:r>
            <w:r w:rsidRPr="00AE72AB">
              <w:rPr>
                <w:sz w:val="20"/>
                <w:szCs w:val="20"/>
                <w:lang w:val="kk-KZ"/>
              </w:rPr>
              <w:t>отвечают на проблемный</w:t>
            </w:r>
            <w:r w:rsidR="007E7DE7">
              <w:rPr>
                <w:sz w:val="20"/>
                <w:szCs w:val="20"/>
                <w:lang w:val="kk-KZ"/>
              </w:rPr>
              <w:t xml:space="preserve"> вопрос, определяя тему занятия.</w:t>
            </w:r>
            <w:r w:rsidRPr="00AE72AB">
              <w:rPr>
                <w:sz w:val="20"/>
                <w:szCs w:val="20"/>
                <w:lang w:val="kk-KZ"/>
              </w:rPr>
              <w:t xml:space="preserve"> </w:t>
            </w:r>
          </w:p>
        </w:tc>
        <w:tc>
          <w:tcPr>
            <w:tcW w:w="3827" w:type="dxa"/>
            <w:tcBorders>
              <w:bottom w:val="single" w:sz="4" w:space="0" w:color="FFFFFF" w:themeColor="background1"/>
            </w:tcBorders>
          </w:tcPr>
          <w:p w:rsidR="00B92671" w:rsidRPr="007E7DE7" w:rsidRDefault="007E7DE7" w:rsidP="007E7DE7">
            <w:pPr>
              <w:rPr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  <w:shd w:val="clear" w:color="auto" w:fill="FFFFFF"/>
              </w:rPr>
              <w:t xml:space="preserve">Л -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связь изучаемой темы</w:t>
            </w:r>
            <w:r w:rsidRPr="007E7DE7">
              <w:rPr>
                <w:color w:val="000000"/>
                <w:sz w:val="20"/>
                <w:szCs w:val="20"/>
                <w:shd w:val="clear" w:color="auto" w:fill="FFFFFF"/>
              </w:rPr>
              <w:t xml:space="preserve"> с жизнью позволяет сделать учение осмысленным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4C4402" w:rsidRPr="00AE72AB" w:rsidTr="00981A77">
        <w:trPr>
          <w:jc w:val="center"/>
        </w:trPr>
        <w:tc>
          <w:tcPr>
            <w:tcW w:w="1857" w:type="dxa"/>
            <w:vMerge/>
          </w:tcPr>
          <w:p w:rsidR="00B92671" w:rsidRPr="00AE72AB" w:rsidRDefault="00B92671" w:rsidP="008A09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69" w:type="dxa"/>
            <w:vMerge/>
          </w:tcPr>
          <w:p w:rsidR="00B92671" w:rsidRPr="00AE72AB" w:rsidRDefault="00B92671" w:rsidP="008A09E0">
            <w:pPr>
              <w:rPr>
                <w:sz w:val="20"/>
                <w:szCs w:val="20"/>
              </w:rPr>
            </w:pPr>
          </w:p>
        </w:tc>
        <w:tc>
          <w:tcPr>
            <w:tcW w:w="3652" w:type="dxa"/>
            <w:vMerge/>
          </w:tcPr>
          <w:p w:rsidR="00B92671" w:rsidRPr="00AE72AB" w:rsidRDefault="00B92671" w:rsidP="008A09E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660" w:type="dxa"/>
            <w:vMerge/>
          </w:tcPr>
          <w:p w:rsidR="00B92671" w:rsidRPr="00AE72AB" w:rsidRDefault="00B92671" w:rsidP="008A09E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B92671" w:rsidRPr="00AE72AB" w:rsidRDefault="00B92671" w:rsidP="008A09E0">
            <w:pPr>
              <w:jc w:val="center"/>
              <w:rPr>
                <w:sz w:val="20"/>
                <w:szCs w:val="20"/>
              </w:rPr>
            </w:pPr>
          </w:p>
        </w:tc>
      </w:tr>
      <w:tr w:rsidR="004C4402" w:rsidRPr="00AE72AB" w:rsidTr="00981A77">
        <w:trPr>
          <w:jc w:val="center"/>
        </w:trPr>
        <w:tc>
          <w:tcPr>
            <w:tcW w:w="1857" w:type="dxa"/>
            <w:vMerge/>
          </w:tcPr>
          <w:p w:rsidR="00B92671" w:rsidRPr="00AE72AB" w:rsidRDefault="00B92671" w:rsidP="008A09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69" w:type="dxa"/>
            <w:vMerge/>
          </w:tcPr>
          <w:p w:rsidR="00B92671" w:rsidRPr="00AE72AB" w:rsidRDefault="00B92671" w:rsidP="008A09E0">
            <w:pPr>
              <w:rPr>
                <w:sz w:val="20"/>
                <w:szCs w:val="20"/>
              </w:rPr>
            </w:pPr>
          </w:p>
        </w:tc>
        <w:tc>
          <w:tcPr>
            <w:tcW w:w="3652" w:type="dxa"/>
            <w:vMerge/>
          </w:tcPr>
          <w:p w:rsidR="00B92671" w:rsidRPr="00AE72AB" w:rsidRDefault="00B92671" w:rsidP="008A09E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660" w:type="dxa"/>
            <w:vMerge/>
          </w:tcPr>
          <w:p w:rsidR="00B92671" w:rsidRPr="00AE72AB" w:rsidRDefault="00B92671" w:rsidP="008A09E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FFFFFF" w:themeColor="background1"/>
            </w:tcBorders>
          </w:tcPr>
          <w:p w:rsidR="00B92671" w:rsidRPr="00AE72AB" w:rsidRDefault="00B92671" w:rsidP="008A09E0">
            <w:pPr>
              <w:jc w:val="center"/>
              <w:rPr>
                <w:sz w:val="20"/>
                <w:szCs w:val="20"/>
              </w:rPr>
            </w:pPr>
          </w:p>
        </w:tc>
      </w:tr>
      <w:tr w:rsidR="004C4402" w:rsidRPr="00AE72AB" w:rsidTr="00981A77">
        <w:trPr>
          <w:jc w:val="center"/>
        </w:trPr>
        <w:tc>
          <w:tcPr>
            <w:tcW w:w="1857" w:type="dxa"/>
          </w:tcPr>
          <w:p w:rsidR="00B92671" w:rsidRPr="00AE72AB" w:rsidRDefault="00B92671" w:rsidP="008A09E0">
            <w:pPr>
              <w:jc w:val="center"/>
              <w:rPr>
                <w:sz w:val="20"/>
                <w:szCs w:val="20"/>
              </w:rPr>
            </w:pPr>
            <w:r w:rsidRPr="00AE72AB">
              <w:rPr>
                <w:bCs/>
                <w:sz w:val="20"/>
                <w:szCs w:val="20"/>
              </w:rPr>
              <w:t>Актуализация знаний</w:t>
            </w:r>
          </w:p>
          <w:p w:rsidR="00B92671" w:rsidRPr="00AE72AB" w:rsidRDefault="00B92671" w:rsidP="008A09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69" w:type="dxa"/>
          </w:tcPr>
          <w:p w:rsidR="00B92671" w:rsidRPr="00D60DD1" w:rsidRDefault="00B92671" w:rsidP="008A09E0">
            <w:pPr>
              <w:rPr>
                <w:sz w:val="20"/>
                <w:szCs w:val="20"/>
              </w:rPr>
            </w:pPr>
            <w:r w:rsidRPr="00AE72AB">
              <w:rPr>
                <w:color w:val="000000"/>
                <w:sz w:val="20"/>
                <w:szCs w:val="20"/>
              </w:rPr>
              <w:t>Воспроизведение знаний умений и навыков, необходимых для «открытия» нового.</w:t>
            </w:r>
          </w:p>
        </w:tc>
        <w:tc>
          <w:tcPr>
            <w:tcW w:w="3652" w:type="dxa"/>
          </w:tcPr>
          <w:p w:rsidR="00507CB2" w:rsidRPr="00507CB2" w:rsidRDefault="00507CB2" w:rsidP="00507CB2">
            <w:pPr>
              <w:pStyle w:val="af2"/>
              <w:rPr>
                <w:noProof/>
                <w:sz w:val="20"/>
                <w:szCs w:val="20"/>
                <w:lang w:val="kk-KZ"/>
              </w:rPr>
            </w:pPr>
            <w:r w:rsidRPr="00507CB2">
              <w:rPr>
                <w:noProof/>
                <w:sz w:val="20"/>
                <w:szCs w:val="20"/>
                <w:lang w:val="kk-KZ"/>
              </w:rPr>
              <w:t>Предлагается ответить на вопросы:</w:t>
            </w:r>
          </w:p>
          <w:p w:rsidR="00507CB2" w:rsidRPr="00507CB2" w:rsidRDefault="00507CB2" w:rsidP="00507CB2">
            <w:pPr>
              <w:pStyle w:val="af2"/>
              <w:rPr>
                <w:sz w:val="20"/>
                <w:szCs w:val="20"/>
              </w:rPr>
            </w:pPr>
            <w:r w:rsidRPr="00507CB2"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</w:rPr>
              <w:t>Дать определение альдегидам</w:t>
            </w:r>
            <w:r w:rsidRPr="00507CB2">
              <w:rPr>
                <w:sz w:val="20"/>
                <w:szCs w:val="20"/>
              </w:rPr>
              <w:t>?</w:t>
            </w:r>
          </w:p>
          <w:p w:rsidR="00B92671" w:rsidRPr="00947535" w:rsidRDefault="00507CB2" w:rsidP="00507CB2">
            <w:pPr>
              <w:pStyle w:val="af2"/>
              <w:rPr>
                <w:sz w:val="20"/>
                <w:szCs w:val="20"/>
              </w:rPr>
            </w:pPr>
            <w:r w:rsidRPr="00507CB2">
              <w:rPr>
                <w:sz w:val="20"/>
                <w:szCs w:val="20"/>
              </w:rPr>
              <w:t xml:space="preserve">2 </w:t>
            </w:r>
            <w:r>
              <w:rPr>
                <w:sz w:val="20"/>
                <w:szCs w:val="20"/>
              </w:rPr>
              <w:t>Дать определение кетонам</w:t>
            </w:r>
            <w:r w:rsidRPr="00507CB2">
              <w:rPr>
                <w:sz w:val="20"/>
                <w:szCs w:val="20"/>
              </w:rPr>
              <w:t>?</w:t>
            </w:r>
          </w:p>
        </w:tc>
        <w:tc>
          <w:tcPr>
            <w:tcW w:w="2660" w:type="dxa"/>
          </w:tcPr>
          <w:p w:rsidR="00B92671" w:rsidRPr="00AE72AB" w:rsidRDefault="00947535" w:rsidP="00507CB2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Ответы</w:t>
            </w:r>
            <w:r w:rsidR="00507CB2" w:rsidRPr="00B57B51">
              <w:rPr>
                <w:sz w:val="20"/>
                <w:szCs w:val="20"/>
              </w:rPr>
              <w:t xml:space="preserve"> на вопросы</w:t>
            </w:r>
          </w:p>
        </w:tc>
        <w:tc>
          <w:tcPr>
            <w:tcW w:w="3827" w:type="dxa"/>
          </w:tcPr>
          <w:p w:rsidR="00B92671" w:rsidRPr="00AE72AB" w:rsidRDefault="00D60DD1" w:rsidP="007E7D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7E7DE7">
              <w:rPr>
                <w:sz w:val="20"/>
                <w:szCs w:val="20"/>
              </w:rPr>
              <w:t xml:space="preserve"> - </w:t>
            </w:r>
            <w:r w:rsidRPr="00D60DD1">
              <w:rPr>
                <w:sz w:val="20"/>
                <w:szCs w:val="20"/>
              </w:rPr>
              <w:t>владение основополагающими химическими</w:t>
            </w:r>
            <w:r w:rsidRPr="00243AC6">
              <w:rPr>
                <w:sz w:val="28"/>
                <w:szCs w:val="28"/>
              </w:rPr>
              <w:t xml:space="preserve"> </w:t>
            </w:r>
            <w:r w:rsidRPr="00D60DD1">
              <w:rPr>
                <w:sz w:val="20"/>
                <w:szCs w:val="20"/>
              </w:rPr>
              <w:t>понятиями</w:t>
            </w:r>
            <w:r w:rsidR="004C4402">
              <w:rPr>
                <w:sz w:val="20"/>
                <w:szCs w:val="20"/>
              </w:rPr>
              <w:t xml:space="preserve"> по пройденной теме.</w:t>
            </w:r>
          </w:p>
        </w:tc>
      </w:tr>
      <w:tr w:rsidR="004C4402" w:rsidRPr="00AE72AB" w:rsidTr="00981A77">
        <w:trPr>
          <w:trHeight w:val="2208"/>
          <w:jc w:val="center"/>
        </w:trPr>
        <w:tc>
          <w:tcPr>
            <w:tcW w:w="1857" w:type="dxa"/>
          </w:tcPr>
          <w:p w:rsidR="00B92671" w:rsidRPr="00AE72AB" w:rsidRDefault="00B92671" w:rsidP="008A09E0">
            <w:pPr>
              <w:jc w:val="center"/>
              <w:rPr>
                <w:bCs/>
                <w:sz w:val="20"/>
                <w:szCs w:val="20"/>
              </w:rPr>
            </w:pPr>
            <w:r w:rsidRPr="00AE72AB">
              <w:rPr>
                <w:bCs/>
                <w:sz w:val="20"/>
                <w:szCs w:val="20"/>
              </w:rPr>
              <w:lastRenderedPageBreak/>
              <w:t>Изучение нового материала</w:t>
            </w:r>
          </w:p>
          <w:p w:rsidR="00B92671" w:rsidRPr="00AE72AB" w:rsidRDefault="00B92671" w:rsidP="008A09E0">
            <w:pPr>
              <w:jc w:val="center"/>
              <w:rPr>
                <w:bCs/>
                <w:sz w:val="20"/>
                <w:szCs w:val="20"/>
              </w:rPr>
            </w:pPr>
            <w:r w:rsidRPr="00AE72AB">
              <w:rPr>
                <w:bCs/>
                <w:sz w:val="20"/>
                <w:szCs w:val="20"/>
              </w:rPr>
              <w:t>Обсуждение и решение проблем</w:t>
            </w:r>
          </w:p>
          <w:p w:rsidR="00B92671" w:rsidRPr="00AE72AB" w:rsidRDefault="00B92671" w:rsidP="008A09E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69" w:type="dxa"/>
          </w:tcPr>
          <w:p w:rsidR="00B92671" w:rsidRPr="00AE72AB" w:rsidRDefault="00B92671" w:rsidP="008A09E0">
            <w:pPr>
              <w:rPr>
                <w:sz w:val="20"/>
                <w:szCs w:val="20"/>
              </w:rPr>
            </w:pPr>
            <w:r w:rsidRPr="00AE72AB">
              <w:rPr>
                <w:sz w:val="20"/>
                <w:szCs w:val="20"/>
              </w:rPr>
              <w:t>Овладение новым материалом</w:t>
            </w:r>
          </w:p>
        </w:tc>
        <w:tc>
          <w:tcPr>
            <w:tcW w:w="3652" w:type="dxa"/>
          </w:tcPr>
          <w:p w:rsidR="00507CB2" w:rsidRPr="00B57B51" w:rsidRDefault="00507CB2" w:rsidP="00507CB2">
            <w:pPr>
              <w:rPr>
                <w:sz w:val="20"/>
                <w:szCs w:val="20"/>
              </w:rPr>
            </w:pPr>
            <w:r w:rsidRPr="00B57B51">
              <w:rPr>
                <w:sz w:val="20"/>
                <w:szCs w:val="20"/>
              </w:rPr>
              <w:t>Объяснение темы</w:t>
            </w:r>
          </w:p>
          <w:p w:rsidR="00507CB2" w:rsidRDefault="00507CB2" w:rsidP="00507CB2">
            <w:pPr>
              <w:numPr>
                <w:ilvl w:val="0"/>
                <w:numId w:val="44"/>
              </w:numPr>
              <w:tabs>
                <w:tab w:val="clear" w:pos="720"/>
                <w:tab w:val="num" w:pos="89"/>
              </w:tabs>
              <w:ind w:left="231" w:hanging="231"/>
              <w:rPr>
                <w:sz w:val="20"/>
                <w:szCs w:val="20"/>
                <w:lang w:val="kk-KZ"/>
              </w:rPr>
            </w:pPr>
            <w:r w:rsidRPr="00B57B51">
              <w:rPr>
                <w:sz w:val="20"/>
                <w:szCs w:val="20"/>
                <w:lang w:val="kk-KZ"/>
              </w:rPr>
              <w:t xml:space="preserve">Определение </w:t>
            </w:r>
            <w:r>
              <w:rPr>
                <w:sz w:val="20"/>
                <w:szCs w:val="20"/>
                <w:lang w:val="kk-KZ"/>
              </w:rPr>
              <w:t>карбоновых кислот (постановка проблемного вопроса)</w:t>
            </w:r>
            <w:r w:rsidR="00947535">
              <w:rPr>
                <w:sz w:val="20"/>
                <w:szCs w:val="20"/>
                <w:lang w:val="kk-KZ"/>
              </w:rPr>
              <w:t>.</w:t>
            </w:r>
          </w:p>
          <w:p w:rsidR="00507CB2" w:rsidRDefault="00507CB2" w:rsidP="00507CB2">
            <w:pPr>
              <w:numPr>
                <w:ilvl w:val="0"/>
                <w:numId w:val="44"/>
              </w:numPr>
              <w:tabs>
                <w:tab w:val="clear" w:pos="720"/>
                <w:tab w:val="num" w:pos="89"/>
                <w:tab w:val="num" w:pos="397"/>
              </w:tabs>
              <w:ind w:left="231" w:hanging="231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Виды классификаций карбоновых кислот.</w:t>
            </w:r>
          </w:p>
          <w:p w:rsidR="00947535" w:rsidRPr="00B57B51" w:rsidRDefault="00947535" w:rsidP="00507CB2">
            <w:pPr>
              <w:numPr>
                <w:ilvl w:val="0"/>
                <w:numId w:val="44"/>
              </w:numPr>
              <w:tabs>
                <w:tab w:val="clear" w:pos="720"/>
                <w:tab w:val="num" w:pos="89"/>
                <w:tab w:val="num" w:pos="397"/>
              </w:tabs>
              <w:ind w:left="231" w:hanging="231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Гомологический ряд</w:t>
            </w:r>
          </w:p>
          <w:p w:rsidR="00507CB2" w:rsidRDefault="00507CB2" w:rsidP="00507CB2">
            <w:pPr>
              <w:numPr>
                <w:ilvl w:val="0"/>
                <w:numId w:val="44"/>
              </w:numPr>
              <w:tabs>
                <w:tab w:val="clear" w:pos="720"/>
                <w:tab w:val="num" w:pos="89"/>
                <w:tab w:val="num" w:pos="397"/>
              </w:tabs>
              <w:ind w:left="231" w:hanging="231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Номенклатура и изомерия карбоновых кислот.</w:t>
            </w:r>
          </w:p>
          <w:p w:rsidR="00507CB2" w:rsidRDefault="00947535" w:rsidP="00507CB2">
            <w:pPr>
              <w:numPr>
                <w:ilvl w:val="0"/>
                <w:numId w:val="44"/>
              </w:numPr>
              <w:tabs>
                <w:tab w:val="clear" w:pos="720"/>
                <w:tab w:val="num" w:pos="89"/>
                <w:tab w:val="num" w:pos="397"/>
              </w:tabs>
              <w:ind w:left="231" w:hanging="231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Свойства карбоновых кислот:</w:t>
            </w:r>
          </w:p>
          <w:p w:rsidR="00947535" w:rsidRDefault="00947535" w:rsidP="003A59E2">
            <w:pPr>
              <w:tabs>
                <w:tab w:val="num" w:pos="720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5.1 Физические свойства (постановка проблемного вопроса)</w:t>
            </w:r>
          </w:p>
          <w:p w:rsidR="00947535" w:rsidRDefault="00947535" w:rsidP="003A59E2">
            <w:pPr>
              <w:tabs>
                <w:tab w:val="num" w:pos="397"/>
              </w:tabs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5.2 Химические свойства (постановка проблемного вопроса)</w:t>
            </w:r>
          </w:p>
          <w:p w:rsidR="00B92671" w:rsidRPr="00AE72AB" w:rsidRDefault="00F50332" w:rsidP="003A59E2">
            <w:pPr>
              <w:tabs>
                <w:tab w:val="num" w:pos="122"/>
              </w:tabs>
              <w:ind w:left="231" w:hanging="231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  <w:lang w:val="kk-KZ"/>
              </w:rPr>
              <w:t xml:space="preserve">6. </w:t>
            </w:r>
            <w:r w:rsidR="00507CB2">
              <w:rPr>
                <w:sz w:val="20"/>
                <w:szCs w:val="20"/>
                <w:lang w:val="kk-KZ"/>
              </w:rPr>
              <w:t xml:space="preserve">Способы </w:t>
            </w:r>
            <w:r w:rsidR="003A59E2">
              <w:rPr>
                <w:sz w:val="20"/>
                <w:szCs w:val="20"/>
                <w:lang w:val="kk-KZ"/>
              </w:rPr>
              <w:t xml:space="preserve">тполучения и области применения </w:t>
            </w:r>
            <w:r w:rsidR="00507CB2">
              <w:rPr>
                <w:sz w:val="20"/>
                <w:szCs w:val="20"/>
                <w:lang w:val="kk-KZ"/>
              </w:rPr>
              <w:t>карбоновых кислот.</w:t>
            </w:r>
          </w:p>
        </w:tc>
        <w:tc>
          <w:tcPr>
            <w:tcW w:w="2660" w:type="dxa"/>
          </w:tcPr>
          <w:p w:rsidR="00507CB2" w:rsidRDefault="00507CB2" w:rsidP="00507CB2">
            <w:pPr>
              <w:rPr>
                <w:sz w:val="20"/>
                <w:szCs w:val="20"/>
                <w:lang w:val="kk-KZ"/>
              </w:rPr>
            </w:pPr>
          </w:p>
          <w:p w:rsidR="00B92671" w:rsidRPr="00AE72AB" w:rsidRDefault="00507CB2" w:rsidP="00507CB2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  <w:lang w:val="kk-KZ"/>
              </w:rPr>
              <w:t xml:space="preserve">Оветы на проблемные вопросы. </w:t>
            </w:r>
            <w:r w:rsidRPr="00B57B51">
              <w:rPr>
                <w:sz w:val="20"/>
                <w:szCs w:val="20"/>
                <w:lang w:val="kk-KZ"/>
              </w:rPr>
              <w:t>Изучить тему, сделать необходимые записи в рабочую тетрадь</w:t>
            </w:r>
            <w:r>
              <w:rPr>
                <w:sz w:val="20"/>
                <w:szCs w:val="20"/>
                <w:lang w:val="kk-KZ"/>
              </w:rPr>
              <w:t>.</w:t>
            </w:r>
          </w:p>
        </w:tc>
        <w:tc>
          <w:tcPr>
            <w:tcW w:w="3827" w:type="dxa"/>
          </w:tcPr>
          <w:p w:rsidR="00D60DD1" w:rsidRPr="00D60DD1" w:rsidRDefault="00D60DD1" w:rsidP="00D60DD1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П –</w:t>
            </w:r>
            <w:r w:rsidRPr="00D60DD1">
              <w:rPr>
                <w:sz w:val="20"/>
                <w:szCs w:val="20"/>
              </w:rPr>
              <w:t xml:space="preserve"> владение</w:t>
            </w:r>
            <w:r>
              <w:rPr>
                <w:rStyle w:val="c3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c3"/>
                <w:color w:val="000000"/>
                <w:sz w:val="20"/>
                <w:szCs w:val="20"/>
              </w:rPr>
              <w:t>химической символикой</w:t>
            </w:r>
            <w:r w:rsidRPr="00D60DD1">
              <w:rPr>
                <w:rStyle w:val="c3"/>
                <w:color w:val="000000"/>
                <w:sz w:val="20"/>
                <w:szCs w:val="20"/>
              </w:rPr>
              <w:t>;</w:t>
            </w:r>
          </w:p>
          <w:p w:rsidR="00B92671" w:rsidRDefault="00D60DD1" w:rsidP="004C4402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  <w:sz w:val="20"/>
                <w:szCs w:val="20"/>
              </w:rPr>
            </w:pPr>
            <w:r w:rsidRPr="00D60DD1">
              <w:rPr>
                <w:sz w:val="20"/>
                <w:szCs w:val="20"/>
              </w:rPr>
              <w:t>уверенное пользование химической терминологией и символикой</w:t>
            </w:r>
            <w:r w:rsidRPr="00D60DD1">
              <w:rPr>
                <w:rStyle w:val="c3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c3"/>
                <w:b/>
                <w:bCs/>
                <w:color w:val="000000"/>
                <w:sz w:val="20"/>
                <w:szCs w:val="20"/>
              </w:rPr>
              <w:t>(</w:t>
            </w:r>
            <w:r w:rsidRPr="00D60DD1">
              <w:rPr>
                <w:rStyle w:val="c3"/>
                <w:i/>
                <w:iCs/>
                <w:color w:val="000000"/>
                <w:sz w:val="20"/>
                <w:szCs w:val="20"/>
              </w:rPr>
              <w:t>называть</w:t>
            </w:r>
            <w:r>
              <w:rPr>
                <w:rStyle w:val="c3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D60DD1">
              <w:rPr>
                <w:rStyle w:val="c3"/>
                <w:color w:val="000000"/>
                <w:sz w:val="20"/>
                <w:szCs w:val="20"/>
              </w:rPr>
              <w:t>кислоты по международной и тривиальной номенклатуре;</w:t>
            </w:r>
            <w:r>
              <w:rPr>
                <w:rStyle w:val="c3"/>
                <w:color w:val="000000"/>
                <w:sz w:val="20"/>
                <w:szCs w:val="20"/>
              </w:rPr>
              <w:t xml:space="preserve"> </w:t>
            </w:r>
            <w:r w:rsidRPr="00D60DD1">
              <w:rPr>
                <w:rStyle w:val="c3"/>
                <w:color w:val="000000"/>
                <w:sz w:val="20"/>
                <w:szCs w:val="20"/>
              </w:rPr>
              <w:t xml:space="preserve">химические свойства </w:t>
            </w:r>
            <w:r>
              <w:rPr>
                <w:rStyle w:val="c3"/>
                <w:color w:val="000000"/>
                <w:sz w:val="20"/>
                <w:szCs w:val="20"/>
              </w:rPr>
              <w:t>кислот</w:t>
            </w:r>
            <w:r w:rsidR="002B3128">
              <w:rPr>
                <w:rStyle w:val="c3"/>
                <w:color w:val="000000"/>
                <w:sz w:val="20"/>
                <w:szCs w:val="20"/>
              </w:rPr>
              <w:t xml:space="preserve"> (</w:t>
            </w:r>
            <w:r w:rsidRPr="00D60DD1">
              <w:rPr>
                <w:rStyle w:val="c3"/>
                <w:color w:val="000000"/>
                <w:sz w:val="20"/>
                <w:szCs w:val="20"/>
              </w:rPr>
              <w:t>общие с другими кислотами) и специфические свойства; составлять уравнения реакций, характеризующих химические свойства уксусной и муравьиной кислоты;</w:t>
            </w:r>
            <w:r w:rsidR="004C4402">
              <w:rPr>
                <w:rStyle w:val="c3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D60DD1">
              <w:rPr>
                <w:rStyle w:val="c3"/>
                <w:i/>
                <w:iCs/>
                <w:color w:val="000000"/>
                <w:sz w:val="20"/>
                <w:szCs w:val="20"/>
              </w:rPr>
              <w:t>использовать</w:t>
            </w:r>
            <w:r w:rsidR="004C4402">
              <w:rPr>
                <w:rStyle w:val="c3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D60DD1">
              <w:rPr>
                <w:rStyle w:val="c3"/>
                <w:color w:val="000000"/>
                <w:sz w:val="20"/>
                <w:szCs w:val="20"/>
              </w:rPr>
              <w:t>приобретенные знания в практической деятельности и повседневной жизни</w:t>
            </w:r>
            <w:r w:rsidR="004C4402">
              <w:rPr>
                <w:rStyle w:val="c3"/>
                <w:color w:val="000000"/>
                <w:sz w:val="20"/>
                <w:szCs w:val="20"/>
              </w:rPr>
              <w:t>.</w:t>
            </w:r>
          </w:p>
          <w:p w:rsidR="004C4402" w:rsidRPr="004C4402" w:rsidRDefault="004C4402" w:rsidP="004C4402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Style w:val="c3"/>
                <w:color w:val="000000"/>
                <w:sz w:val="20"/>
                <w:szCs w:val="20"/>
              </w:rPr>
              <w:t xml:space="preserve">М- </w:t>
            </w:r>
            <w:r w:rsidRPr="004C4402">
              <w:rPr>
                <w:sz w:val="20"/>
                <w:szCs w:val="20"/>
              </w:rPr>
              <w:t xml:space="preserve">применение основных методов познания (наблюдения, научного эксперимента) для изучения </w:t>
            </w:r>
            <w:r>
              <w:rPr>
                <w:sz w:val="20"/>
                <w:szCs w:val="20"/>
              </w:rPr>
              <w:t>свойства нейтрализации карбоновых кислот.</w:t>
            </w:r>
            <w:r w:rsidRPr="004C4402">
              <w:rPr>
                <w:sz w:val="20"/>
                <w:szCs w:val="20"/>
              </w:rPr>
              <w:t xml:space="preserve"> </w:t>
            </w:r>
          </w:p>
        </w:tc>
      </w:tr>
      <w:tr w:rsidR="004C4402" w:rsidRPr="00AE72AB" w:rsidTr="00981A77">
        <w:trPr>
          <w:jc w:val="center"/>
        </w:trPr>
        <w:tc>
          <w:tcPr>
            <w:tcW w:w="1857" w:type="dxa"/>
          </w:tcPr>
          <w:p w:rsidR="00B92671" w:rsidRPr="00AE72AB" w:rsidRDefault="00B92671" w:rsidP="008A09E0">
            <w:pPr>
              <w:jc w:val="center"/>
              <w:rPr>
                <w:bCs/>
                <w:sz w:val="20"/>
                <w:szCs w:val="20"/>
              </w:rPr>
            </w:pPr>
            <w:r w:rsidRPr="00AE72AB">
              <w:rPr>
                <w:bCs/>
                <w:sz w:val="20"/>
                <w:szCs w:val="20"/>
              </w:rPr>
              <w:t>Контроль знаний, обратная связь</w:t>
            </w:r>
          </w:p>
          <w:p w:rsidR="00B92671" w:rsidRPr="00AE72AB" w:rsidRDefault="00B92671" w:rsidP="008A09E0">
            <w:pPr>
              <w:ind w:left="7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69" w:type="dxa"/>
          </w:tcPr>
          <w:p w:rsidR="00B92671" w:rsidRPr="00AE72AB" w:rsidRDefault="00B92671" w:rsidP="008A09E0">
            <w:pPr>
              <w:rPr>
                <w:bCs/>
                <w:sz w:val="20"/>
                <w:szCs w:val="20"/>
              </w:rPr>
            </w:pPr>
            <w:r w:rsidRPr="00AE72AB">
              <w:rPr>
                <w:rStyle w:val="extended-textshort"/>
                <w:sz w:val="20"/>
                <w:szCs w:val="20"/>
              </w:rPr>
              <w:t>Формирование представления о том, как идет процесс обучения, получение информации о достижениях и проблемах обучающихся</w:t>
            </w:r>
          </w:p>
        </w:tc>
        <w:tc>
          <w:tcPr>
            <w:tcW w:w="3652" w:type="dxa"/>
            <w:tcBorders>
              <w:top w:val="single" w:sz="4" w:space="0" w:color="FFFFFF" w:themeColor="background1"/>
            </w:tcBorders>
          </w:tcPr>
          <w:p w:rsidR="00947535" w:rsidRPr="00947535" w:rsidRDefault="00F50332" w:rsidP="009475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</w:t>
            </w:r>
            <w:r w:rsidR="00947535" w:rsidRPr="00947535">
              <w:rPr>
                <w:sz w:val="20"/>
                <w:szCs w:val="20"/>
              </w:rPr>
              <w:t xml:space="preserve"> усвоенного материала через выполнение заданий:</w:t>
            </w:r>
          </w:p>
          <w:p w:rsidR="00947535" w:rsidRPr="00947535" w:rsidRDefault="00947535" w:rsidP="00947535">
            <w:pPr>
              <w:pStyle w:val="ad"/>
              <w:numPr>
                <w:ilvl w:val="0"/>
                <w:numId w:val="45"/>
              </w:numPr>
              <w:tabs>
                <w:tab w:val="left" w:pos="437"/>
              </w:tabs>
              <w:spacing w:after="0" w:line="240" w:lineRule="auto"/>
              <w:ind w:left="122" w:hanging="85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947535">
              <w:rPr>
                <w:rFonts w:ascii="Times New Roman" w:hAnsi="Times New Roman"/>
                <w:sz w:val="20"/>
                <w:szCs w:val="20"/>
                <w:lang w:val="kk-KZ"/>
              </w:rPr>
              <w:t>Определить, название изомера карбоновой кислоты и построить изомер карбоновой кислоты по названию.</w:t>
            </w:r>
          </w:p>
          <w:p w:rsidR="00947535" w:rsidRPr="00947535" w:rsidRDefault="003A59E2" w:rsidP="00947535">
            <w:pPr>
              <w:pStyle w:val="ad"/>
              <w:numPr>
                <w:ilvl w:val="0"/>
                <w:numId w:val="45"/>
              </w:numPr>
              <w:tabs>
                <w:tab w:val="left" w:pos="437"/>
              </w:tabs>
              <w:spacing w:after="0" w:line="240" w:lineRule="auto"/>
              <w:ind w:left="122" w:hanging="85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Ответить на тест</w:t>
            </w:r>
            <w:r w:rsidR="00947535" w:rsidRPr="00947535">
              <w:rPr>
                <w:rFonts w:ascii="Times New Roman" w:hAnsi="Times New Roman"/>
                <w:sz w:val="20"/>
                <w:szCs w:val="20"/>
                <w:lang w:val="kk-KZ"/>
              </w:rPr>
              <w:t>.</w:t>
            </w:r>
          </w:p>
          <w:p w:rsidR="00947535" w:rsidRPr="00947535" w:rsidRDefault="00947535" w:rsidP="00947535">
            <w:pPr>
              <w:pStyle w:val="ad"/>
              <w:numPr>
                <w:ilvl w:val="0"/>
                <w:numId w:val="45"/>
              </w:numPr>
              <w:tabs>
                <w:tab w:val="left" w:pos="400"/>
                <w:tab w:val="left" w:pos="437"/>
              </w:tabs>
              <w:spacing w:after="0" w:line="240" w:lineRule="auto"/>
              <w:ind w:left="122" w:hanging="85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947535">
              <w:rPr>
                <w:rFonts w:ascii="Times New Roman" w:hAnsi="Times New Roman"/>
                <w:sz w:val="20"/>
                <w:szCs w:val="20"/>
                <w:lang w:val="kk-KZ"/>
              </w:rPr>
              <w:t>Кейс задания.</w:t>
            </w:r>
          </w:p>
          <w:p w:rsidR="00B92671" w:rsidRPr="00AE72AB" w:rsidRDefault="00947535" w:rsidP="00947535">
            <w:pPr>
              <w:tabs>
                <w:tab w:val="left" w:pos="437"/>
              </w:tabs>
              <w:ind w:left="122" w:hanging="85"/>
              <w:rPr>
                <w:bCs/>
                <w:sz w:val="20"/>
                <w:szCs w:val="20"/>
              </w:rPr>
            </w:pPr>
            <w:r w:rsidRPr="00947535">
              <w:rPr>
                <w:sz w:val="20"/>
                <w:szCs w:val="20"/>
                <w:lang w:val="kk-KZ"/>
              </w:rPr>
              <w:t>Оценивание ответов</w:t>
            </w:r>
          </w:p>
        </w:tc>
        <w:tc>
          <w:tcPr>
            <w:tcW w:w="2660" w:type="dxa"/>
            <w:tcBorders>
              <w:top w:val="single" w:sz="4" w:space="0" w:color="FFFFFF" w:themeColor="background1"/>
            </w:tcBorders>
          </w:tcPr>
          <w:p w:rsidR="00B92671" w:rsidRDefault="003A59E2" w:rsidP="003A59E2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 Работа парами. Выполняют работу по номенклатуре в тетради. Обмениваются тетрадями, проверяют и выставляют оценки, определяют ошибки при выполнении.</w:t>
            </w:r>
          </w:p>
          <w:p w:rsidR="003A59E2" w:rsidRDefault="003A59E2" w:rsidP="003A59E2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2. Индивидуальная работа, ответить на тест.</w:t>
            </w:r>
          </w:p>
          <w:p w:rsidR="003A59E2" w:rsidRPr="00AE72AB" w:rsidRDefault="003A59E2" w:rsidP="00981A7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3. Работа малыми группами. Ответ на кейс - задание</w:t>
            </w:r>
          </w:p>
        </w:tc>
        <w:tc>
          <w:tcPr>
            <w:tcW w:w="3827" w:type="dxa"/>
          </w:tcPr>
          <w:p w:rsidR="00F50332" w:rsidRDefault="00F50332" w:rsidP="00F50332">
            <w:pPr>
              <w:pStyle w:val="c1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 </w:t>
            </w:r>
            <w:r w:rsidRPr="00F50332">
              <w:rPr>
                <w:sz w:val="20"/>
                <w:szCs w:val="20"/>
              </w:rPr>
              <w:t>- грамотное поведение в быту при обращении с химическими веществами, материалами и процессами</w:t>
            </w:r>
            <w:r>
              <w:rPr>
                <w:sz w:val="20"/>
                <w:szCs w:val="20"/>
              </w:rPr>
              <w:t xml:space="preserve"> </w:t>
            </w:r>
          </w:p>
          <w:p w:rsidR="00F50332" w:rsidRPr="00D60DD1" w:rsidRDefault="004C4402" w:rsidP="00F50332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 - </w:t>
            </w:r>
            <w:r w:rsidR="00F50332" w:rsidRPr="00D60DD1">
              <w:rPr>
                <w:sz w:val="20"/>
                <w:szCs w:val="20"/>
              </w:rPr>
              <w:t>владение</w:t>
            </w:r>
            <w:r w:rsidR="00F50332">
              <w:rPr>
                <w:rStyle w:val="c3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F50332">
              <w:rPr>
                <w:rStyle w:val="c3"/>
                <w:color w:val="000000"/>
                <w:sz w:val="20"/>
                <w:szCs w:val="20"/>
              </w:rPr>
              <w:t>химической символикой (написание уравнений)</w:t>
            </w:r>
            <w:r w:rsidR="00F50332" w:rsidRPr="00D60DD1">
              <w:rPr>
                <w:rStyle w:val="c3"/>
                <w:color w:val="000000"/>
                <w:sz w:val="20"/>
                <w:szCs w:val="20"/>
              </w:rPr>
              <w:t>;</w:t>
            </w:r>
          </w:p>
          <w:p w:rsidR="00B92671" w:rsidRPr="00AE72AB" w:rsidRDefault="00F50332" w:rsidP="00F50332">
            <w:pPr>
              <w:rPr>
                <w:sz w:val="20"/>
                <w:szCs w:val="20"/>
              </w:rPr>
            </w:pPr>
            <w:r w:rsidRPr="00D60DD1">
              <w:rPr>
                <w:sz w:val="20"/>
                <w:szCs w:val="20"/>
              </w:rPr>
              <w:t>уверенное пользование химической терминологией</w:t>
            </w:r>
            <w:r>
              <w:rPr>
                <w:sz w:val="20"/>
                <w:szCs w:val="20"/>
              </w:rPr>
              <w:t>;</w:t>
            </w:r>
            <w:r w:rsidRPr="00D60DD1">
              <w:rPr>
                <w:sz w:val="20"/>
                <w:szCs w:val="20"/>
              </w:rPr>
              <w:t xml:space="preserve"> </w:t>
            </w:r>
            <w:r w:rsidR="004C4402" w:rsidRPr="004C4402">
              <w:rPr>
                <w:sz w:val="20"/>
                <w:szCs w:val="20"/>
              </w:rPr>
              <w:t>сформированность собственной позиции по отношению к химической информации, получаемой из разных источников.</w:t>
            </w:r>
          </w:p>
        </w:tc>
      </w:tr>
      <w:tr w:rsidR="004C4402" w:rsidRPr="00AE72AB" w:rsidTr="00981A77">
        <w:trPr>
          <w:jc w:val="center"/>
        </w:trPr>
        <w:tc>
          <w:tcPr>
            <w:tcW w:w="1857" w:type="dxa"/>
          </w:tcPr>
          <w:p w:rsidR="00B92671" w:rsidRPr="00AE72AB" w:rsidRDefault="00B92671" w:rsidP="008A09E0">
            <w:pPr>
              <w:jc w:val="center"/>
              <w:rPr>
                <w:bCs/>
                <w:sz w:val="20"/>
                <w:szCs w:val="20"/>
              </w:rPr>
            </w:pPr>
            <w:r w:rsidRPr="00AE72AB">
              <w:rPr>
                <w:bCs/>
                <w:sz w:val="20"/>
                <w:szCs w:val="20"/>
              </w:rPr>
              <w:t>Обобщение</w:t>
            </w:r>
          </w:p>
        </w:tc>
        <w:tc>
          <w:tcPr>
            <w:tcW w:w="2569" w:type="dxa"/>
          </w:tcPr>
          <w:p w:rsidR="00B92671" w:rsidRPr="00AE72AB" w:rsidRDefault="00B92671" w:rsidP="008A09E0">
            <w:pPr>
              <w:rPr>
                <w:bCs/>
                <w:sz w:val="20"/>
                <w:szCs w:val="20"/>
              </w:rPr>
            </w:pPr>
            <w:r w:rsidRPr="00AE72AB">
              <w:rPr>
                <w:rStyle w:val="extended-textfull"/>
                <w:sz w:val="20"/>
                <w:szCs w:val="20"/>
              </w:rPr>
              <w:t>Систематизация знаний, полученных при изучении всей темы, закрепление ее наиболее важных положений.</w:t>
            </w:r>
          </w:p>
        </w:tc>
        <w:tc>
          <w:tcPr>
            <w:tcW w:w="3652" w:type="dxa"/>
          </w:tcPr>
          <w:p w:rsidR="00B92671" w:rsidRDefault="002B3128" w:rsidP="003A59E2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Выводы. Какие ассоциации возникают на слова Карбоновые кислоты?</w:t>
            </w:r>
          </w:p>
          <w:p w:rsidR="002B3128" w:rsidRPr="00AE72AB" w:rsidRDefault="002B3128" w:rsidP="002B3128">
            <w:pPr>
              <w:rPr>
                <w:bCs/>
                <w:sz w:val="20"/>
                <w:szCs w:val="20"/>
              </w:rPr>
            </w:pPr>
          </w:p>
          <w:p w:rsidR="00E1202E" w:rsidRPr="00AE72AB" w:rsidRDefault="00E1202E" w:rsidP="00E1202E">
            <w:pPr>
              <w:rPr>
                <w:bCs/>
                <w:sz w:val="20"/>
                <w:szCs w:val="20"/>
              </w:rPr>
            </w:pPr>
          </w:p>
        </w:tc>
        <w:tc>
          <w:tcPr>
            <w:tcW w:w="2660" w:type="dxa"/>
          </w:tcPr>
          <w:p w:rsidR="00B92671" w:rsidRPr="00AE72AB" w:rsidRDefault="002B3128" w:rsidP="00E1202E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Отвечают на вопрос</w:t>
            </w:r>
          </w:p>
        </w:tc>
        <w:tc>
          <w:tcPr>
            <w:tcW w:w="3827" w:type="dxa"/>
          </w:tcPr>
          <w:p w:rsidR="00B92671" w:rsidRPr="00AE72AB" w:rsidRDefault="00E1202E" w:rsidP="00E120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 - химически грамотное поведение </w:t>
            </w:r>
            <w:r w:rsidRPr="00E1202E">
              <w:rPr>
                <w:sz w:val="20"/>
                <w:szCs w:val="20"/>
              </w:rPr>
              <w:t>в быту при обращении с химическими веществами</w:t>
            </w:r>
          </w:p>
        </w:tc>
      </w:tr>
      <w:tr w:rsidR="004C4402" w:rsidRPr="00AE72AB" w:rsidTr="00981A77">
        <w:trPr>
          <w:jc w:val="center"/>
        </w:trPr>
        <w:tc>
          <w:tcPr>
            <w:tcW w:w="1857" w:type="dxa"/>
          </w:tcPr>
          <w:p w:rsidR="00B92671" w:rsidRPr="00AE72AB" w:rsidRDefault="00B92671" w:rsidP="008A09E0">
            <w:pPr>
              <w:jc w:val="center"/>
              <w:rPr>
                <w:bCs/>
                <w:sz w:val="20"/>
                <w:szCs w:val="20"/>
              </w:rPr>
            </w:pPr>
            <w:r w:rsidRPr="00AE72AB">
              <w:rPr>
                <w:bCs/>
                <w:sz w:val="20"/>
                <w:szCs w:val="20"/>
              </w:rPr>
              <w:t>Домашнее задание</w:t>
            </w:r>
          </w:p>
        </w:tc>
        <w:tc>
          <w:tcPr>
            <w:tcW w:w="2569" w:type="dxa"/>
          </w:tcPr>
          <w:p w:rsidR="00B92671" w:rsidRPr="00AE72AB" w:rsidRDefault="00B92671" w:rsidP="008A09E0">
            <w:pPr>
              <w:rPr>
                <w:sz w:val="20"/>
                <w:szCs w:val="20"/>
              </w:rPr>
            </w:pPr>
            <w:r w:rsidRPr="00AE72AB">
              <w:rPr>
                <w:sz w:val="20"/>
                <w:szCs w:val="20"/>
              </w:rPr>
              <w:t>Овладение системой знаний по предмету.</w:t>
            </w:r>
          </w:p>
          <w:p w:rsidR="00B92671" w:rsidRPr="00AE72AB" w:rsidRDefault="00B92671" w:rsidP="008A09E0">
            <w:pPr>
              <w:rPr>
                <w:sz w:val="20"/>
                <w:szCs w:val="20"/>
              </w:rPr>
            </w:pPr>
            <w:r w:rsidRPr="00AE72AB">
              <w:rPr>
                <w:sz w:val="20"/>
                <w:szCs w:val="20"/>
              </w:rPr>
              <w:t xml:space="preserve">Практическое применение знаний, умений, навыков </w:t>
            </w:r>
            <w:r w:rsidRPr="00AE72AB">
              <w:rPr>
                <w:sz w:val="20"/>
                <w:szCs w:val="20"/>
              </w:rPr>
              <w:lastRenderedPageBreak/>
              <w:t>при решении учебных задач.</w:t>
            </w:r>
          </w:p>
          <w:p w:rsidR="00B92671" w:rsidRPr="00AE72AB" w:rsidRDefault="00B92671" w:rsidP="008A09E0">
            <w:pPr>
              <w:rPr>
                <w:bCs/>
                <w:sz w:val="20"/>
                <w:szCs w:val="20"/>
              </w:rPr>
            </w:pPr>
            <w:r w:rsidRPr="00AE72AB">
              <w:rPr>
                <w:sz w:val="20"/>
                <w:szCs w:val="20"/>
              </w:rPr>
              <w:t>Контроль знаний.</w:t>
            </w:r>
          </w:p>
        </w:tc>
        <w:tc>
          <w:tcPr>
            <w:tcW w:w="3652" w:type="dxa"/>
          </w:tcPr>
          <w:p w:rsidR="00B92671" w:rsidRPr="00AE72AB" w:rsidRDefault="00E1202E" w:rsidP="007C4FC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О</w:t>
            </w:r>
            <w:r w:rsidR="007C4FCB">
              <w:rPr>
                <w:bCs/>
                <w:sz w:val="20"/>
                <w:szCs w:val="20"/>
              </w:rPr>
              <w:t>бобщающая таблица свойств минеральных и органических кислот.</w:t>
            </w:r>
          </w:p>
        </w:tc>
        <w:tc>
          <w:tcPr>
            <w:tcW w:w="2660" w:type="dxa"/>
          </w:tcPr>
          <w:p w:rsidR="00B92671" w:rsidRPr="00AE72AB" w:rsidRDefault="007C4FCB" w:rsidP="007C4FC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Составляют обобщающую таблицу в тетради. </w:t>
            </w:r>
          </w:p>
        </w:tc>
        <w:tc>
          <w:tcPr>
            <w:tcW w:w="3827" w:type="dxa"/>
          </w:tcPr>
          <w:p w:rsidR="00B92671" w:rsidRPr="00AE72AB" w:rsidRDefault="00F010D7" w:rsidP="00F01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 - </w:t>
            </w:r>
            <w:r w:rsidRPr="00F010D7">
              <w:rPr>
                <w:sz w:val="20"/>
                <w:szCs w:val="20"/>
              </w:rPr>
              <w:t>способность применять методы познания при решении практических задач</w:t>
            </w:r>
          </w:p>
        </w:tc>
      </w:tr>
      <w:tr w:rsidR="004C4402" w:rsidRPr="00AE72AB" w:rsidTr="00981A77">
        <w:trPr>
          <w:jc w:val="center"/>
        </w:trPr>
        <w:tc>
          <w:tcPr>
            <w:tcW w:w="1857" w:type="dxa"/>
          </w:tcPr>
          <w:p w:rsidR="00B92671" w:rsidRPr="00AE72AB" w:rsidRDefault="00B92671" w:rsidP="008A09E0">
            <w:pPr>
              <w:jc w:val="center"/>
              <w:rPr>
                <w:bCs/>
                <w:sz w:val="20"/>
                <w:szCs w:val="20"/>
              </w:rPr>
            </w:pPr>
            <w:r w:rsidRPr="00AE72AB">
              <w:rPr>
                <w:bCs/>
                <w:sz w:val="20"/>
                <w:szCs w:val="20"/>
              </w:rPr>
              <w:t>Рефлексия</w:t>
            </w:r>
          </w:p>
          <w:p w:rsidR="00B92671" w:rsidRPr="00AE72AB" w:rsidRDefault="00B92671" w:rsidP="008A09E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69" w:type="dxa"/>
          </w:tcPr>
          <w:p w:rsidR="00B92671" w:rsidRPr="00AE72AB" w:rsidRDefault="00B92671" w:rsidP="008A09E0">
            <w:pPr>
              <w:rPr>
                <w:bCs/>
                <w:sz w:val="20"/>
                <w:szCs w:val="20"/>
              </w:rPr>
            </w:pPr>
            <w:r w:rsidRPr="00AE72AB">
              <w:rPr>
                <w:sz w:val="20"/>
                <w:szCs w:val="20"/>
              </w:rPr>
              <w:t>Самостоятельно оценивание своего состояния, своих эмоций, результатов своей деятельности.</w:t>
            </w:r>
          </w:p>
        </w:tc>
        <w:tc>
          <w:tcPr>
            <w:tcW w:w="3652" w:type="dxa"/>
          </w:tcPr>
          <w:p w:rsidR="003A59E2" w:rsidRPr="00A55A16" w:rsidRDefault="003A59E2" w:rsidP="003A59E2">
            <w:pPr>
              <w:shd w:val="clear" w:color="auto" w:fill="FFFFFF"/>
              <w:spacing w:after="150"/>
              <w:jc w:val="both"/>
              <w:rPr>
                <w:sz w:val="20"/>
                <w:szCs w:val="20"/>
              </w:rPr>
            </w:pPr>
            <w:r w:rsidRPr="00A55A16">
              <w:rPr>
                <w:sz w:val="20"/>
                <w:szCs w:val="20"/>
              </w:rPr>
              <w:t>Если считать, что полное усвоение учебного материала урока соответствует дистанции</w:t>
            </w:r>
            <w:r>
              <w:rPr>
                <w:sz w:val="20"/>
                <w:szCs w:val="20"/>
              </w:rPr>
              <w:t>.</w:t>
            </w:r>
          </w:p>
          <w:p w:rsidR="003A59E2" w:rsidRPr="00112567" w:rsidRDefault="003A59E2" w:rsidP="003A59E2">
            <w:pPr>
              <w:shd w:val="clear" w:color="auto" w:fill="FFFFFF"/>
              <w:spacing w:after="150"/>
              <w:jc w:val="both"/>
              <w:rPr>
                <w:color w:val="333333"/>
              </w:rPr>
            </w:pPr>
            <w:r w:rsidRPr="00A55A16">
              <w:t>А________</w:t>
            </w:r>
            <w:r>
              <w:t>___________________</w:t>
            </w:r>
            <w:r w:rsidRPr="00A55A16">
              <w:t>В,</w:t>
            </w:r>
          </w:p>
          <w:p w:rsidR="00B92671" w:rsidRPr="00AE72AB" w:rsidRDefault="00B92671" w:rsidP="008A09E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660" w:type="dxa"/>
          </w:tcPr>
          <w:p w:rsidR="00B92671" w:rsidRPr="007C4FCB" w:rsidRDefault="007C4FCB" w:rsidP="007C4FCB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Показывает</w:t>
            </w:r>
            <w:r w:rsidRPr="007C4FCB">
              <w:rPr>
                <w:sz w:val="20"/>
                <w:szCs w:val="20"/>
              </w:rPr>
              <w:t xml:space="preserve"> точкой </w:t>
            </w:r>
            <w:r>
              <w:rPr>
                <w:sz w:val="20"/>
                <w:szCs w:val="20"/>
              </w:rPr>
              <w:t>свое</w:t>
            </w:r>
            <w:r w:rsidRPr="007C4FCB">
              <w:rPr>
                <w:sz w:val="20"/>
                <w:szCs w:val="20"/>
              </w:rPr>
              <w:t xml:space="preserve"> местонахождение</w:t>
            </w:r>
          </w:p>
        </w:tc>
        <w:tc>
          <w:tcPr>
            <w:tcW w:w="3827" w:type="dxa"/>
          </w:tcPr>
          <w:p w:rsidR="00B92671" w:rsidRPr="00F010D7" w:rsidRDefault="00F010D7" w:rsidP="00F01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 - </w:t>
            </w:r>
            <w:r w:rsidRPr="00F010D7">
              <w:rPr>
                <w:sz w:val="20"/>
                <w:szCs w:val="20"/>
              </w:rPr>
              <w:t>сформированность собственной позиции по отношению к химической информации</w:t>
            </w:r>
            <w:r>
              <w:rPr>
                <w:sz w:val="20"/>
                <w:szCs w:val="20"/>
              </w:rPr>
              <w:t>.</w:t>
            </w:r>
          </w:p>
        </w:tc>
      </w:tr>
      <w:tr w:rsidR="004C4402" w:rsidRPr="00AE72AB" w:rsidTr="00981A77">
        <w:trPr>
          <w:jc w:val="center"/>
        </w:trPr>
        <w:tc>
          <w:tcPr>
            <w:tcW w:w="1857" w:type="dxa"/>
          </w:tcPr>
          <w:p w:rsidR="00B92671" w:rsidRPr="00AE72AB" w:rsidRDefault="00B92671" w:rsidP="008A09E0">
            <w:pPr>
              <w:rPr>
                <w:bCs/>
                <w:sz w:val="20"/>
                <w:szCs w:val="20"/>
              </w:rPr>
            </w:pPr>
            <w:r w:rsidRPr="00AE72AB">
              <w:rPr>
                <w:bCs/>
                <w:sz w:val="20"/>
                <w:szCs w:val="20"/>
              </w:rPr>
              <w:t>Завершение урока</w:t>
            </w:r>
          </w:p>
          <w:p w:rsidR="00B92671" w:rsidRPr="00AE72AB" w:rsidRDefault="00B92671" w:rsidP="008A09E0">
            <w:pPr>
              <w:rPr>
                <w:bCs/>
                <w:sz w:val="20"/>
                <w:szCs w:val="20"/>
              </w:rPr>
            </w:pPr>
          </w:p>
        </w:tc>
        <w:tc>
          <w:tcPr>
            <w:tcW w:w="2569" w:type="dxa"/>
          </w:tcPr>
          <w:p w:rsidR="00B92671" w:rsidRPr="00AE72AB" w:rsidRDefault="00B92671" w:rsidP="008A09E0">
            <w:pPr>
              <w:rPr>
                <w:bCs/>
                <w:sz w:val="20"/>
                <w:szCs w:val="20"/>
              </w:rPr>
            </w:pPr>
          </w:p>
        </w:tc>
        <w:tc>
          <w:tcPr>
            <w:tcW w:w="3652" w:type="dxa"/>
          </w:tcPr>
          <w:p w:rsidR="00B92671" w:rsidRPr="007C4FCB" w:rsidRDefault="007C4FCB" w:rsidP="007C4FCB">
            <w:pPr>
              <w:rPr>
                <w:bCs/>
                <w:sz w:val="20"/>
                <w:szCs w:val="20"/>
              </w:rPr>
            </w:pPr>
            <w:r w:rsidRPr="007C4FCB">
              <w:rPr>
                <w:color w:val="000000"/>
                <w:sz w:val="20"/>
                <w:szCs w:val="20"/>
                <w:shd w:val="clear" w:color="auto" w:fill="FFFFFF"/>
              </w:rPr>
              <w:t>Благодарит за работу на уроке</w:t>
            </w:r>
          </w:p>
        </w:tc>
        <w:tc>
          <w:tcPr>
            <w:tcW w:w="2660" w:type="dxa"/>
          </w:tcPr>
          <w:p w:rsidR="00B92671" w:rsidRPr="00AE72AB" w:rsidRDefault="00F010D7" w:rsidP="00F010D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Сдают тетради на проверку</w:t>
            </w:r>
          </w:p>
        </w:tc>
        <w:tc>
          <w:tcPr>
            <w:tcW w:w="3827" w:type="dxa"/>
          </w:tcPr>
          <w:p w:rsidR="00B92671" w:rsidRPr="00AE72AB" w:rsidRDefault="00B92671" w:rsidP="00F010D7">
            <w:pPr>
              <w:rPr>
                <w:sz w:val="20"/>
                <w:szCs w:val="20"/>
              </w:rPr>
            </w:pPr>
          </w:p>
        </w:tc>
      </w:tr>
    </w:tbl>
    <w:p w:rsidR="003B66F5" w:rsidRPr="008741CA" w:rsidRDefault="003B66F5" w:rsidP="003B66F5">
      <w:pPr>
        <w:jc w:val="right"/>
      </w:pPr>
      <w:r>
        <w:t>Преподаватель: __________ (</w:t>
      </w:r>
      <w:r w:rsidRPr="00B92671">
        <w:rPr>
          <w:highlight w:val="yellow"/>
        </w:rPr>
        <w:t>ФИО</w:t>
      </w:r>
      <w:r>
        <w:t>)</w:t>
      </w:r>
    </w:p>
    <w:p w:rsidR="00F010D7" w:rsidRDefault="00F010D7" w:rsidP="00ED639A"/>
    <w:p w:rsidR="00ED639A" w:rsidRDefault="003B66F5" w:rsidP="003B66F5">
      <w:pPr>
        <w:spacing w:after="200" w:line="276" w:lineRule="auto"/>
      </w:pPr>
      <w:r>
        <w:br w:type="page"/>
      </w:r>
    </w:p>
    <w:p w:rsidR="00F010D7" w:rsidRPr="006C7984" w:rsidRDefault="00F010D7" w:rsidP="00F010D7">
      <w:pPr>
        <w:shd w:val="clear" w:color="auto" w:fill="FFFFFF"/>
        <w:spacing w:after="150"/>
        <w:jc w:val="both"/>
        <w:rPr>
          <w:b/>
          <w:i/>
        </w:rPr>
      </w:pPr>
      <w:r w:rsidRPr="006C7984">
        <w:rPr>
          <w:b/>
          <w:i/>
        </w:rPr>
        <w:lastRenderedPageBreak/>
        <w:t>1 Дать название изомеру карбоновой кислоты.</w:t>
      </w:r>
    </w:p>
    <w:p w:rsidR="00F010D7" w:rsidRPr="00C55B9F" w:rsidRDefault="00F010D7" w:rsidP="00F010D7">
      <w:pPr>
        <w:shd w:val="clear" w:color="auto" w:fill="FFFFFF"/>
        <w:spacing w:after="150"/>
        <w:jc w:val="both"/>
        <w:rPr>
          <w:b/>
        </w:rPr>
      </w:pPr>
      <w:r w:rsidRPr="00C55B9F">
        <w:rPr>
          <w:b/>
        </w:rPr>
        <w:t xml:space="preserve">1 </w:t>
      </w:r>
      <w:r>
        <w:rPr>
          <w:b/>
        </w:rPr>
        <w:t>ряд</w:t>
      </w:r>
    </w:p>
    <w:p w:rsidR="00F010D7" w:rsidRDefault="00F010D7" w:rsidP="00F010D7">
      <w:pPr>
        <w:shd w:val="clear" w:color="auto" w:fill="FFFFFF"/>
        <w:spacing w:after="150"/>
        <w:jc w:val="both"/>
      </w:pPr>
      <w:r w:rsidRPr="006C7984">
        <w:rPr>
          <w:noProof/>
        </w:rPr>
        <w:drawing>
          <wp:inline distT="0" distB="0" distL="0" distR="0" wp14:anchorId="357CE7E7" wp14:editId="13D9477C">
            <wp:extent cx="1301740" cy="561975"/>
            <wp:effectExtent l="0" t="0" r="0" b="0"/>
            <wp:docPr id="9221" name="Picture 1" descr="D:\Pictures\hello_html_m12eb3b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1" name="Picture 1" descr="D:\Pictures\hello_html_m12eb3b8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42" t="31923" r="56975" b="529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439" cy="563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010D7" w:rsidRPr="00C55B9F" w:rsidRDefault="00F010D7" w:rsidP="00F010D7">
      <w:pPr>
        <w:shd w:val="clear" w:color="auto" w:fill="FFFFFF"/>
        <w:spacing w:after="150"/>
        <w:jc w:val="both"/>
        <w:rPr>
          <w:b/>
        </w:rPr>
      </w:pPr>
      <w:r w:rsidRPr="00C55B9F">
        <w:rPr>
          <w:b/>
        </w:rPr>
        <w:t xml:space="preserve">2 </w:t>
      </w:r>
      <w:r>
        <w:rPr>
          <w:b/>
        </w:rPr>
        <w:t>ряд</w:t>
      </w:r>
    </w:p>
    <w:p w:rsidR="00F010D7" w:rsidRDefault="00F010D7" w:rsidP="00F010D7">
      <w:pPr>
        <w:shd w:val="clear" w:color="auto" w:fill="FFFFFF"/>
        <w:spacing w:after="150"/>
        <w:jc w:val="both"/>
        <w:rPr>
          <w:b/>
        </w:rPr>
      </w:pPr>
      <w:r w:rsidRPr="006C7984">
        <w:rPr>
          <w:noProof/>
        </w:rPr>
        <w:drawing>
          <wp:inline distT="0" distB="0" distL="0" distR="0" wp14:anchorId="11982D3A" wp14:editId="160BC0FF">
            <wp:extent cx="2257987" cy="628650"/>
            <wp:effectExtent l="0" t="0" r="9525" b="0"/>
            <wp:docPr id="9222" name="Picture 1" descr="D:\Pictures\hello_html_m12eb3b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2" name="Picture 1" descr="D:\Pictures\hello_html_m12eb3b8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04" t="31203" r="5312" b="519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019" cy="628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010D7" w:rsidRPr="00C55B9F" w:rsidRDefault="00F010D7" w:rsidP="00F010D7">
      <w:pPr>
        <w:shd w:val="clear" w:color="auto" w:fill="FFFFFF"/>
        <w:spacing w:after="150"/>
        <w:jc w:val="both"/>
        <w:rPr>
          <w:b/>
        </w:rPr>
      </w:pPr>
      <w:r w:rsidRPr="00C55B9F">
        <w:rPr>
          <w:b/>
        </w:rPr>
        <w:t xml:space="preserve">3 </w:t>
      </w:r>
      <w:r>
        <w:rPr>
          <w:b/>
        </w:rPr>
        <w:t>ряд</w:t>
      </w:r>
    </w:p>
    <w:p w:rsidR="00F010D7" w:rsidRDefault="00F010D7" w:rsidP="00F010D7">
      <w:pPr>
        <w:shd w:val="clear" w:color="auto" w:fill="FFFFFF"/>
        <w:spacing w:after="150"/>
        <w:jc w:val="both"/>
      </w:pPr>
      <w:r w:rsidRPr="006C7984">
        <w:rPr>
          <w:noProof/>
        </w:rPr>
        <w:drawing>
          <wp:inline distT="0" distB="0" distL="0" distR="0" wp14:anchorId="5BF7AF95" wp14:editId="4817C2C4">
            <wp:extent cx="2066925" cy="644535"/>
            <wp:effectExtent l="0" t="0" r="0" b="3175"/>
            <wp:docPr id="9223" name="Picture 2" descr="D:\Pictures\hello_html_m12eb3b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3" name="Picture 2" descr="D:\Pictures\hello_html_m12eb3b8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333" t="52882" r="9242" b="318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884" cy="644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010D7" w:rsidRPr="006C7984" w:rsidRDefault="00F010D7" w:rsidP="00F010D7">
      <w:pPr>
        <w:shd w:val="clear" w:color="auto" w:fill="FFFFFF"/>
        <w:spacing w:after="150"/>
        <w:jc w:val="both"/>
        <w:rPr>
          <w:b/>
          <w:i/>
        </w:rPr>
      </w:pPr>
      <w:r w:rsidRPr="006C7984">
        <w:rPr>
          <w:b/>
          <w:i/>
        </w:rPr>
        <w:t>2 Построить формулу карбоновой кислоты по названию.</w:t>
      </w:r>
    </w:p>
    <w:p w:rsidR="00F010D7" w:rsidRPr="00C55B9F" w:rsidRDefault="00F010D7" w:rsidP="00F010D7">
      <w:pPr>
        <w:shd w:val="clear" w:color="auto" w:fill="FFFFFF"/>
        <w:spacing w:after="150"/>
        <w:jc w:val="both"/>
        <w:rPr>
          <w:b/>
        </w:rPr>
      </w:pPr>
      <w:r w:rsidRPr="00C55B9F">
        <w:rPr>
          <w:b/>
        </w:rPr>
        <w:t xml:space="preserve">1 </w:t>
      </w:r>
      <w:r>
        <w:rPr>
          <w:b/>
        </w:rPr>
        <w:t>ряд</w:t>
      </w:r>
    </w:p>
    <w:p w:rsidR="00F010D7" w:rsidRPr="006C7984" w:rsidRDefault="00F010D7" w:rsidP="00F010D7">
      <w:pPr>
        <w:shd w:val="clear" w:color="auto" w:fill="FFFFFF"/>
        <w:spacing w:after="150"/>
        <w:jc w:val="both"/>
      </w:pPr>
      <w:r w:rsidRPr="006C7984">
        <w:t xml:space="preserve">2,3,3 – триметилгексановая кислота </w:t>
      </w:r>
    </w:p>
    <w:p w:rsidR="00F010D7" w:rsidRPr="00C55B9F" w:rsidRDefault="00F010D7" w:rsidP="00F010D7">
      <w:pPr>
        <w:shd w:val="clear" w:color="auto" w:fill="FFFFFF"/>
        <w:spacing w:after="150"/>
        <w:jc w:val="both"/>
        <w:rPr>
          <w:b/>
        </w:rPr>
      </w:pPr>
      <w:r w:rsidRPr="00C55B9F">
        <w:rPr>
          <w:b/>
        </w:rPr>
        <w:t xml:space="preserve">2 </w:t>
      </w:r>
      <w:r>
        <w:rPr>
          <w:b/>
        </w:rPr>
        <w:t>ряд</w:t>
      </w:r>
    </w:p>
    <w:p w:rsidR="00F010D7" w:rsidRPr="006C7984" w:rsidRDefault="00F010D7" w:rsidP="00F010D7">
      <w:pPr>
        <w:shd w:val="clear" w:color="auto" w:fill="FFFFFF"/>
        <w:spacing w:after="150"/>
        <w:jc w:val="both"/>
      </w:pPr>
      <w:r w:rsidRPr="006C7984">
        <w:t xml:space="preserve">2,3,3 – триметилгексановая кислота </w:t>
      </w:r>
    </w:p>
    <w:p w:rsidR="00F010D7" w:rsidRPr="00C55B9F" w:rsidRDefault="00F010D7" w:rsidP="00F010D7">
      <w:pPr>
        <w:shd w:val="clear" w:color="auto" w:fill="FFFFFF"/>
        <w:spacing w:after="150"/>
        <w:jc w:val="both"/>
        <w:rPr>
          <w:b/>
        </w:rPr>
      </w:pPr>
      <w:r w:rsidRPr="00C55B9F">
        <w:rPr>
          <w:b/>
        </w:rPr>
        <w:t xml:space="preserve">3 </w:t>
      </w:r>
      <w:r>
        <w:rPr>
          <w:b/>
        </w:rPr>
        <w:t>ряд</w:t>
      </w:r>
    </w:p>
    <w:p w:rsidR="00F010D7" w:rsidRPr="006C7984" w:rsidRDefault="00F010D7" w:rsidP="00F010D7">
      <w:pPr>
        <w:shd w:val="clear" w:color="auto" w:fill="FFFFFF"/>
        <w:spacing w:after="150"/>
        <w:jc w:val="both"/>
      </w:pPr>
      <w:r w:rsidRPr="006C7984">
        <w:t>2 – метилбутановая кислота</w:t>
      </w:r>
    </w:p>
    <w:p w:rsidR="00F010D7" w:rsidRPr="00112567" w:rsidRDefault="00F010D7" w:rsidP="00F010D7">
      <w:pPr>
        <w:shd w:val="clear" w:color="auto" w:fill="FFFFFF"/>
        <w:spacing w:after="150"/>
        <w:jc w:val="both"/>
      </w:pPr>
      <w:r w:rsidRPr="006C7984">
        <w:t xml:space="preserve"> </w:t>
      </w:r>
      <w:r w:rsidRPr="00112567">
        <w:t>(на выполнение 5 минут) Поменяется тетрадями, и сделать проверку.</w:t>
      </w:r>
    </w:p>
    <w:p w:rsidR="00F010D7" w:rsidRPr="00B7140E" w:rsidRDefault="00F010D7" w:rsidP="00F010D7">
      <w:pPr>
        <w:shd w:val="clear" w:color="auto" w:fill="FFFFFF"/>
        <w:rPr>
          <w:rFonts w:ascii="yandex-sans" w:hAnsi="yandex-sans"/>
          <w:color w:val="000000"/>
          <w:sz w:val="23"/>
          <w:szCs w:val="23"/>
        </w:rPr>
      </w:pPr>
      <w:r>
        <w:rPr>
          <w:i/>
          <w:sz w:val="20"/>
          <w:szCs w:val="20"/>
          <w:lang w:val="kk-KZ"/>
        </w:rPr>
        <w:br w:type="page"/>
      </w:r>
    </w:p>
    <w:p w:rsidR="00F010D7" w:rsidRPr="00934643" w:rsidRDefault="00F010D7" w:rsidP="00F010D7">
      <w:pPr>
        <w:spacing w:after="200" w:line="276" w:lineRule="auto"/>
        <w:rPr>
          <w:i/>
          <w:sz w:val="32"/>
          <w:szCs w:val="32"/>
          <w:lang w:val="kk-KZ"/>
        </w:rPr>
      </w:pPr>
      <w:r w:rsidRPr="00934643">
        <w:rPr>
          <w:i/>
          <w:sz w:val="32"/>
          <w:szCs w:val="32"/>
          <w:lang w:val="kk-KZ"/>
        </w:rPr>
        <w:lastRenderedPageBreak/>
        <w:t>Ответить на вопрос</w:t>
      </w:r>
    </w:p>
    <w:p w:rsidR="00F010D7" w:rsidRPr="000F7C77" w:rsidRDefault="00F010D7" w:rsidP="00F010D7">
      <w:pPr>
        <w:shd w:val="clear" w:color="auto" w:fill="FFFFFF"/>
        <w:spacing w:line="276" w:lineRule="atLeast"/>
        <w:jc w:val="both"/>
        <w:rPr>
          <w:rFonts w:ascii="Helvetica" w:hAnsi="Helvetica"/>
        </w:rPr>
      </w:pPr>
      <w:r w:rsidRPr="000F7C77">
        <w:t>В щавеле содержится…… (щавелевая кислота).</w:t>
      </w:r>
    </w:p>
    <w:p w:rsidR="00F010D7" w:rsidRPr="000F7C77" w:rsidRDefault="00F010D7" w:rsidP="00F010D7">
      <w:pPr>
        <w:shd w:val="clear" w:color="auto" w:fill="FFFFFF"/>
        <w:spacing w:line="276" w:lineRule="atLeast"/>
        <w:jc w:val="both"/>
        <w:rPr>
          <w:rFonts w:ascii="Helvetica" w:hAnsi="Helvetica"/>
        </w:rPr>
      </w:pPr>
      <w:r w:rsidRPr="000F7C77">
        <w:t>В корнях растения валерианы…… (валериановая кислота).</w:t>
      </w:r>
    </w:p>
    <w:p w:rsidR="00F010D7" w:rsidRPr="000F7C77" w:rsidRDefault="00F010D7" w:rsidP="00F010D7">
      <w:pPr>
        <w:shd w:val="clear" w:color="auto" w:fill="FFFFFF"/>
        <w:spacing w:line="276" w:lineRule="atLeast"/>
        <w:jc w:val="both"/>
        <w:rPr>
          <w:rFonts w:ascii="Helvetica" w:hAnsi="Helvetica"/>
        </w:rPr>
      </w:pPr>
      <w:r w:rsidRPr="000F7C77">
        <w:t>В яблоках……. (яблочная кислота).</w:t>
      </w:r>
    </w:p>
    <w:p w:rsidR="00F010D7" w:rsidRPr="000F7C77" w:rsidRDefault="00F010D7" w:rsidP="00F010D7">
      <w:pPr>
        <w:shd w:val="clear" w:color="auto" w:fill="FFFFFF"/>
        <w:spacing w:line="276" w:lineRule="atLeast"/>
        <w:jc w:val="both"/>
        <w:rPr>
          <w:rFonts w:ascii="Helvetica" w:hAnsi="Helvetica"/>
        </w:rPr>
      </w:pPr>
      <w:r w:rsidRPr="000F7C77">
        <w:t>В лимоне…… (лимонная кислота).</w:t>
      </w:r>
    </w:p>
    <w:p w:rsidR="00F010D7" w:rsidRPr="000F7C77" w:rsidRDefault="00F010D7" w:rsidP="00F010D7">
      <w:pPr>
        <w:shd w:val="clear" w:color="auto" w:fill="FFFFFF"/>
        <w:spacing w:line="276" w:lineRule="atLeast"/>
        <w:jc w:val="both"/>
        <w:rPr>
          <w:rFonts w:ascii="Helvetica" w:hAnsi="Helvetica"/>
        </w:rPr>
      </w:pPr>
      <w:r w:rsidRPr="000F7C77">
        <w:t>В молоке (прокисшем)……(молочная кислота).</w:t>
      </w:r>
    </w:p>
    <w:p w:rsidR="00F010D7" w:rsidRPr="000F7C77" w:rsidRDefault="00F010D7" w:rsidP="00F010D7">
      <w:pPr>
        <w:shd w:val="clear" w:color="auto" w:fill="FFFFFF"/>
        <w:spacing w:line="276" w:lineRule="atLeast"/>
        <w:jc w:val="both"/>
      </w:pPr>
      <w:r w:rsidRPr="000F7C77">
        <w:t>В сливочном масле (прогорклом)…….(масляная кислота).</w:t>
      </w:r>
    </w:p>
    <w:p w:rsidR="00F010D7" w:rsidRPr="000F7C77" w:rsidRDefault="00F010D7" w:rsidP="00F010D7">
      <w:pPr>
        <w:shd w:val="clear" w:color="auto" w:fill="FFFFFF"/>
        <w:spacing w:line="276" w:lineRule="atLeast"/>
        <w:jc w:val="both"/>
      </w:pPr>
      <w:r w:rsidRPr="000F7C77">
        <w:t>В вине ….(уксусная кислота)</w:t>
      </w:r>
    </w:p>
    <w:p w:rsidR="00F010D7" w:rsidRPr="000F7C77" w:rsidRDefault="00F010D7" w:rsidP="00F010D7">
      <w:pPr>
        <w:shd w:val="clear" w:color="auto" w:fill="FFFFFF"/>
        <w:spacing w:line="276" w:lineRule="atLeast"/>
        <w:jc w:val="both"/>
      </w:pPr>
      <w:r w:rsidRPr="000F7C77">
        <w:t>В мышцах и в поте человека содержится ……(молочная кислота).</w:t>
      </w:r>
    </w:p>
    <w:p w:rsidR="00F010D7" w:rsidRDefault="00F010D7" w:rsidP="00F010D7">
      <w:pPr>
        <w:shd w:val="clear" w:color="auto" w:fill="FFFFFF"/>
        <w:spacing w:line="276" w:lineRule="atLeast"/>
        <w:jc w:val="both"/>
        <w:rPr>
          <w:rFonts w:ascii="Helvetica" w:hAnsi="Helvetica"/>
        </w:rPr>
      </w:pPr>
      <w:r w:rsidRPr="000F7C77">
        <w:t>В муравьях, крапиве содержится</w:t>
      </w:r>
      <w:r>
        <w:t xml:space="preserve">      </w:t>
      </w:r>
      <w:r w:rsidRPr="000F7C77">
        <w:t>(муравьиная кислота).</w:t>
      </w:r>
    </w:p>
    <w:p w:rsidR="00F010D7" w:rsidRPr="004245AF" w:rsidRDefault="00F010D7" w:rsidP="00F010D7">
      <w:pPr>
        <w:shd w:val="clear" w:color="auto" w:fill="FFFFFF"/>
        <w:spacing w:line="276" w:lineRule="atLeast"/>
        <w:jc w:val="both"/>
        <w:rPr>
          <w:rFonts w:ascii="Helvetica" w:hAnsi="Helvetica"/>
        </w:rPr>
      </w:pPr>
    </w:p>
    <w:p w:rsidR="00F010D7" w:rsidRPr="00112567" w:rsidRDefault="00F010D7" w:rsidP="00F010D7">
      <w:pPr>
        <w:shd w:val="clear" w:color="auto" w:fill="FFFFFF"/>
        <w:spacing w:after="150"/>
        <w:jc w:val="both"/>
      </w:pPr>
      <w:r w:rsidRPr="00112567">
        <w:rPr>
          <w:b/>
          <w:bCs/>
          <w:i/>
          <w:iCs/>
        </w:rPr>
        <w:t>Тест</w:t>
      </w:r>
    </w:p>
    <w:p w:rsidR="00F010D7" w:rsidRPr="00112567" w:rsidRDefault="00F010D7" w:rsidP="00F010D7">
      <w:pPr>
        <w:shd w:val="clear" w:color="auto" w:fill="FFFFFF"/>
        <w:spacing w:after="150"/>
        <w:jc w:val="both"/>
      </w:pPr>
      <w:r w:rsidRPr="00112567">
        <w:t>(</w:t>
      </w:r>
      <w:r w:rsidRPr="00112567">
        <w:rPr>
          <w:i/>
          <w:iCs/>
        </w:rPr>
        <w:t>На некоторые вопросы возможно более одного варианта ответа.</w:t>
      </w:r>
      <w:r w:rsidRPr="00112567">
        <w:t>)</w:t>
      </w:r>
    </w:p>
    <w:p w:rsidR="00F010D7" w:rsidRPr="00112567" w:rsidRDefault="00F010D7" w:rsidP="00F010D7">
      <w:pPr>
        <w:shd w:val="clear" w:color="auto" w:fill="FFFFFF"/>
        <w:spacing w:after="150"/>
        <w:jc w:val="both"/>
      </w:pPr>
      <w:r w:rsidRPr="00112567">
        <w:rPr>
          <w:b/>
          <w:bCs/>
        </w:rPr>
        <w:t>1.</w:t>
      </w:r>
      <w:r w:rsidRPr="00112567">
        <w:t> Какие из названных кислот являются органическими?</w:t>
      </w:r>
    </w:p>
    <w:p w:rsidR="00F010D7" w:rsidRPr="00112567" w:rsidRDefault="00F010D7" w:rsidP="00F010D7">
      <w:pPr>
        <w:shd w:val="clear" w:color="auto" w:fill="FFFFFF"/>
        <w:spacing w:after="150"/>
        <w:jc w:val="both"/>
      </w:pPr>
      <w:r w:rsidRPr="00112567">
        <w:t>а) муравьиная; б) азотная;</w:t>
      </w:r>
    </w:p>
    <w:p w:rsidR="00F010D7" w:rsidRPr="00112567" w:rsidRDefault="00F010D7" w:rsidP="00F010D7">
      <w:pPr>
        <w:shd w:val="clear" w:color="auto" w:fill="FFFFFF"/>
        <w:spacing w:after="150"/>
        <w:jc w:val="both"/>
      </w:pPr>
      <w:r w:rsidRPr="00112567">
        <w:t>в) серная; г) лимонная.</w:t>
      </w:r>
    </w:p>
    <w:p w:rsidR="00F010D7" w:rsidRPr="00112567" w:rsidRDefault="00F010D7" w:rsidP="00F010D7">
      <w:pPr>
        <w:shd w:val="clear" w:color="auto" w:fill="FFFFFF"/>
        <w:spacing w:after="150"/>
        <w:jc w:val="both"/>
      </w:pPr>
      <w:r w:rsidRPr="00112567">
        <w:rPr>
          <w:b/>
          <w:bCs/>
        </w:rPr>
        <w:t>2.</w:t>
      </w:r>
      <w:r w:rsidRPr="00112567">
        <w:t> Почему болезненны укусы муравьев?</w:t>
      </w:r>
    </w:p>
    <w:p w:rsidR="00F010D7" w:rsidRPr="00112567" w:rsidRDefault="00F010D7" w:rsidP="00F010D7">
      <w:pPr>
        <w:shd w:val="clear" w:color="auto" w:fill="FFFFFF"/>
        <w:spacing w:after="150"/>
        <w:jc w:val="both"/>
      </w:pPr>
      <w:r w:rsidRPr="00112567">
        <w:t>а) обжигают муравьиной кислотой;</w:t>
      </w:r>
    </w:p>
    <w:p w:rsidR="00F010D7" w:rsidRPr="00112567" w:rsidRDefault="00F010D7" w:rsidP="00F010D7">
      <w:pPr>
        <w:shd w:val="clear" w:color="auto" w:fill="FFFFFF"/>
        <w:spacing w:after="150"/>
        <w:jc w:val="both"/>
      </w:pPr>
      <w:r w:rsidRPr="00112567">
        <w:t>б) выделяют яд;</w:t>
      </w:r>
    </w:p>
    <w:p w:rsidR="00F010D7" w:rsidRPr="00112567" w:rsidRDefault="00F010D7" w:rsidP="00F010D7">
      <w:pPr>
        <w:shd w:val="clear" w:color="auto" w:fill="FFFFFF"/>
        <w:spacing w:after="150"/>
        <w:jc w:val="both"/>
      </w:pPr>
      <w:r w:rsidRPr="00112567">
        <w:t>в) разъедают муравьиной щелочью;</w:t>
      </w:r>
    </w:p>
    <w:p w:rsidR="00F010D7" w:rsidRPr="00112567" w:rsidRDefault="00F010D7" w:rsidP="00F010D7">
      <w:pPr>
        <w:shd w:val="clear" w:color="auto" w:fill="FFFFFF"/>
        <w:spacing w:after="150"/>
        <w:jc w:val="both"/>
      </w:pPr>
      <w:r w:rsidRPr="00112567">
        <w:t>г) вонзают острые зубчики.</w:t>
      </w:r>
    </w:p>
    <w:p w:rsidR="00F010D7" w:rsidRPr="00112567" w:rsidRDefault="00F010D7" w:rsidP="00F010D7">
      <w:pPr>
        <w:shd w:val="clear" w:color="auto" w:fill="FFFFFF"/>
        <w:spacing w:after="150"/>
        <w:jc w:val="both"/>
      </w:pPr>
      <w:r w:rsidRPr="00112567">
        <w:rPr>
          <w:b/>
          <w:bCs/>
        </w:rPr>
        <w:t>3.</w:t>
      </w:r>
      <w:r w:rsidRPr="00112567">
        <w:t> Как называют соли карбоновых кислот?</w:t>
      </w:r>
    </w:p>
    <w:p w:rsidR="00F010D7" w:rsidRPr="00112567" w:rsidRDefault="00F010D7" w:rsidP="00F010D7">
      <w:pPr>
        <w:shd w:val="clear" w:color="auto" w:fill="FFFFFF"/>
        <w:spacing w:after="150"/>
        <w:jc w:val="both"/>
      </w:pPr>
      <w:r w:rsidRPr="00112567">
        <w:t>а) ацетаты; б) бустилаты;</w:t>
      </w:r>
    </w:p>
    <w:p w:rsidR="00F010D7" w:rsidRPr="00112567" w:rsidRDefault="00F010D7" w:rsidP="00F010D7">
      <w:pPr>
        <w:shd w:val="clear" w:color="auto" w:fill="FFFFFF"/>
        <w:spacing w:after="150"/>
        <w:jc w:val="both"/>
      </w:pPr>
      <w:r w:rsidRPr="00112567">
        <w:t>в) пропилаты; г) постулаты.</w:t>
      </w:r>
    </w:p>
    <w:p w:rsidR="00F010D7" w:rsidRPr="00112567" w:rsidRDefault="00F010D7" w:rsidP="00F010D7">
      <w:pPr>
        <w:shd w:val="clear" w:color="auto" w:fill="FFFFFF"/>
        <w:spacing w:after="150"/>
        <w:jc w:val="both"/>
      </w:pPr>
      <w:r w:rsidRPr="00112567">
        <w:rPr>
          <w:b/>
          <w:bCs/>
        </w:rPr>
        <w:lastRenderedPageBreak/>
        <w:t>4.</w:t>
      </w:r>
      <w:r w:rsidRPr="00112567">
        <w:t> Какого названия кислоты не существует?</w:t>
      </w:r>
    </w:p>
    <w:p w:rsidR="00F010D7" w:rsidRPr="00112567" w:rsidRDefault="00F010D7" w:rsidP="00F010D7">
      <w:pPr>
        <w:shd w:val="clear" w:color="auto" w:fill="FFFFFF"/>
        <w:spacing w:after="150"/>
        <w:jc w:val="both"/>
      </w:pPr>
      <w:r w:rsidRPr="00112567">
        <w:t>а) лимонная; б) щавелевая;</w:t>
      </w:r>
    </w:p>
    <w:p w:rsidR="00F010D7" w:rsidRPr="00112567" w:rsidRDefault="00F010D7" w:rsidP="00F010D7">
      <w:pPr>
        <w:shd w:val="clear" w:color="auto" w:fill="FFFFFF"/>
        <w:spacing w:after="150"/>
        <w:jc w:val="both"/>
      </w:pPr>
      <w:r w:rsidRPr="00112567">
        <w:t>в) винная; г) ви</w:t>
      </w:r>
      <w:r>
        <w:t>шневая</w:t>
      </w:r>
      <w:r w:rsidRPr="00112567">
        <w:t>.</w:t>
      </w:r>
    </w:p>
    <w:p w:rsidR="00F010D7" w:rsidRPr="00112567" w:rsidRDefault="00F010D7" w:rsidP="00F010D7">
      <w:pPr>
        <w:shd w:val="clear" w:color="auto" w:fill="FFFFFF"/>
        <w:spacing w:after="150"/>
        <w:jc w:val="both"/>
      </w:pPr>
      <w:r w:rsidRPr="00112567">
        <w:rPr>
          <w:b/>
          <w:bCs/>
        </w:rPr>
        <w:t>5.</w:t>
      </w:r>
      <w:r w:rsidRPr="00112567">
        <w:t> Какие кислоты являются витаминами?</w:t>
      </w:r>
    </w:p>
    <w:p w:rsidR="00F010D7" w:rsidRPr="00112567" w:rsidRDefault="00F010D7" w:rsidP="00F010D7">
      <w:pPr>
        <w:shd w:val="clear" w:color="auto" w:fill="FFFFFF"/>
        <w:spacing w:after="150"/>
        <w:jc w:val="both"/>
      </w:pPr>
      <w:r w:rsidRPr="00112567">
        <w:t>а) никотиновая; б) аскорбиновая;</w:t>
      </w:r>
    </w:p>
    <w:p w:rsidR="00F010D7" w:rsidRPr="00112567" w:rsidRDefault="00F010D7" w:rsidP="00F010D7">
      <w:pPr>
        <w:shd w:val="clear" w:color="auto" w:fill="FFFFFF"/>
        <w:spacing w:after="150"/>
        <w:jc w:val="both"/>
      </w:pPr>
      <w:r w:rsidRPr="00112567">
        <w:t>в) ацетилсалициловая; г) янтарная.</w:t>
      </w:r>
    </w:p>
    <w:p w:rsidR="00F010D7" w:rsidRPr="00112567" w:rsidRDefault="00F010D7" w:rsidP="00F010D7">
      <w:pPr>
        <w:shd w:val="clear" w:color="auto" w:fill="FFFFFF"/>
        <w:spacing w:after="150"/>
        <w:jc w:val="both"/>
      </w:pPr>
      <w:r w:rsidRPr="00112567">
        <w:rPr>
          <w:b/>
          <w:bCs/>
          <w:i/>
          <w:iCs/>
        </w:rPr>
        <w:t>Ключ к тесту</w:t>
      </w:r>
    </w:p>
    <w:tbl>
      <w:tblPr>
        <w:tblW w:w="375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41"/>
        <w:gridCol w:w="762"/>
        <w:gridCol w:w="762"/>
        <w:gridCol w:w="762"/>
        <w:gridCol w:w="723"/>
      </w:tblGrid>
      <w:tr w:rsidR="00F010D7" w:rsidRPr="00112567" w:rsidTr="00A93867">
        <w:tc>
          <w:tcPr>
            <w:tcW w:w="57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F010D7" w:rsidRPr="00112567" w:rsidRDefault="00F010D7" w:rsidP="00A93867">
            <w:pPr>
              <w:spacing w:after="150"/>
              <w:jc w:val="both"/>
            </w:pPr>
            <w:r w:rsidRPr="00112567">
              <w:t> </w:t>
            </w:r>
          </w:p>
        </w:tc>
        <w:tc>
          <w:tcPr>
            <w:tcW w:w="5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F010D7" w:rsidRPr="00112567" w:rsidRDefault="00F010D7" w:rsidP="00A93867">
            <w:pPr>
              <w:spacing w:after="150"/>
              <w:jc w:val="both"/>
            </w:pPr>
            <w:r w:rsidRPr="00112567">
              <w:t>а</w:t>
            </w:r>
          </w:p>
        </w:tc>
        <w:tc>
          <w:tcPr>
            <w:tcW w:w="5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F010D7" w:rsidRPr="00112567" w:rsidRDefault="00F010D7" w:rsidP="00A93867">
            <w:pPr>
              <w:spacing w:after="150"/>
              <w:jc w:val="both"/>
            </w:pPr>
            <w:r w:rsidRPr="00112567">
              <w:t>б</w:t>
            </w:r>
          </w:p>
        </w:tc>
        <w:tc>
          <w:tcPr>
            <w:tcW w:w="5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F010D7" w:rsidRPr="00112567" w:rsidRDefault="00F010D7" w:rsidP="00A93867">
            <w:pPr>
              <w:spacing w:after="150"/>
              <w:jc w:val="both"/>
            </w:pPr>
            <w:r w:rsidRPr="00112567">
              <w:t>в</w:t>
            </w:r>
          </w:p>
        </w:tc>
        <w:tc>
          <w:tcPr>
            <w:tcW w:w="55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F010D7" w:rsidRPr="00112567" w:rsidRDefault="00F010D7" w:rsidP="00A93867">
            <w:pPr>
              <w:spacing w:after="150"/>
              <w:jc w:val="both"/>
            </w:pPr>
            <w:r w:rsidRPr="00112567">
              <w:t>г</w:t>
            </w:r>
          </w:p>
        </w:tc>
      </w:tr>
      <w:tr w:rsidR="00F010D7" w:rsidRPr="00112567" w:rsidTr="00A93867">
        <w:tc>
          <w:tcPr>
            <w:tcW w:w="57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F010D7" w:rsidRPr="00112567" w:rsidRDefault="00F010D7" w:rsidP="00A93867">
            <w:pPr>
              <w:spacing w:after="150"/>
              <w:jc w:val="both"/>
            </w:pPr>
            <w:r w:rsidRPr="00112567">
              <w:t>1</w:t>
            </w:r>
          </w:p>
        </w:tc>
        <w:tc>
          <w:tcPr>
            <w:tcW w:w="5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F010D7" w:rsidRPr="00112567" w:rsidRDefault="00F010D7" w:rsidP="00A93867">
            <w:pPr>
              <w:spacing w:after="150"/>
              <w:jc w:val="both"/>
            </w:pPr>
            <w:r w:rsidRPr="00112567">
              <w:t>*</w:t>
            </w:r>
          </w:p>
        </w:tc>
        <w:tc>
          <w:tcPr>
            <w:tcW w:w="5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F010D7" w:rsidRPr="00112567" w:rsidRDefault="00F010D7" w:rsidP="00A93867">
            <w:pPr>
              <w:spacing w:after="150"/>
              <w:jc w:val="both"/>
            </w:pPr>
            <w:r w:rsidRPr="00112567">
              <w:t> </w:t>
            </w:r>
          </w:p>
        </w:tc>
        <w:tc>
          <w:tcPr>
            <w:tcW w:w="5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F010D7" w:rsidRPr="00112567" w:rsidRDefault="00F010D7" w:rsidP="00A93867">
            <w:pPr>
              <w:spacing w:after="150"/>
              <w:jc w:val="both"/>
            </w:pPr>
            <w:r w:rsidRPr="00112567">
              <w:t> </w:t>
            </w:r>
          </w:p>
        </w:tc>
        <w:tc>
          <w:tcPr>
            <w:tcW w:w="55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F010D7" w:rsidRPr="00112567" w:rsidRDefault="00F010D7" w:rsidP="00A93867">
            <w:pPr>
              <w:spacing w:after="150"/>
              <w:jc w:val="both"/>
            </w:pPr>
            <w:r w:rsidRPr="00112567">
              <w:t>*</w:t>
            </w:r>
          </w:p>
        </w:tc>
      </w:tr>
      <w:tr w:rsidR="00F010D7" w:rsidRPr="00112567" w:rsidTr="00A93867">
        <w:tc>
          <w:tcPr>
            <w:tcW w:w="57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F010D7" w:rsidRPr="00112567" w:rsidRDefault="00F010D7" w:rsidP="00A93867">
            <w:pPr>
              <w:spacing w:after="150"/>
              <w:jc w:val="both"/>
            </w:pPr>
            <w:r w:rsidRPr="00112567">
              <w:t>2</w:t>
            </w:r>
          </w:p>
        </w:tc>
        <w:tc>
          <w:tcPr>
            <w:tcW w:w="5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F010D7" w:rsidRPr="00112567" w:rsidRDefault="00F010D7" w:rsidP="00A93867">
            <w:pPr>
              <w:spacing w:after="150"/>
              <w:jc w:val="both"/>
            </w:pPr>
            <w:r w:rsidRPr="00112567">
              <w:t>*</w:t>
            </w:r>
          </w:p>
        </w:tc>
        <w:tc>
          <w:tcPr>
            <w:tcW w:w="5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F010D7" w:rsidRPr="00112567" w:rsidRDefault="00F010D7" w:rsidP="00A93867">
            <w:pPr>
              <w:spacing w:after="150"/>
              <w:jc w:val="both"/>
            </w:pPr>
            <w:r w:rsidRPr="00112567">
              <w:t> </w:t>
            </w:r>
          </w:p>
        </w:tc>
        <w:tc>
          <w:tcPr>
            <w:tcW w:w="5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F010D7" w:rsidRPr="00112567" w:rsidRDefault="00F010D7" w:rsidP="00A93867">
            <w:pPr>
              <w:spacing w:after="150"/>
              <w:jc w:val="both"/>
            </w:pPr>
            <w:r w:rsidRPr="00112567">
              <w:t> </w:t>
            </w:r>
          </w:p>
        </w:tc>
        <w:tc>
          <w:tcPr>
            <w:tcW w:w="55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F010D7" w:rsidRPr="00112567" w:rsidRDefault="00F010D7" w:rsidP="00A93867">
            <w:pPr>
              <w:spacing w:after="150"/>
              <w:jc w:val="both"/>
            </w:pPr>
            <w:r w:rsidRPr="00112567">
              <w:t> </w:t>
            </w:r>
          </w:p>
        </w:tc>
      </w:tr>
      <w:tr w:rsidR="00F010D7" w:rsidRPr="00112567" w:rsidTr="00A93867">
        <w:tc>
          <w:tcPr>
            <w:tcW w:w="57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F010D7" w:rsidRPr="00112567" w:rsidRDefault="00F010D7" w:rsidP="00A93867">
            <w:pPr>
              <w:spacing w:after="150"/>
              <w:jc w:val="both"/>
            </w:pPr>
            <w:r w:rsidRPr="00112567">
              <w:t>3</w:t>
            </w:r>
          </w:p>
        </w:tc>
        <w:tc>
          <w:tcPr>
            <w:tcW w:w="5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F010D7" w:rsidRPr="00112567" w:rsidRDefault="00F010D7" w:rsidP="00A93867">
            <w:pPr>
              <w:spacing w:after="150"/>
              <w:jc w:val="both"/>
            </w:pPr>
            <w:r w:rsidRPr="00112567">
              <w:t>*</w:t>
            </w:r>
          </w:p>
        </w:tc>
        <w:tc>
          <w:tcPr>
            <w:tcW w:w="5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F010D7" w:rsidRPr="00112567" w:rsidRDefault="00F010D7" w:rsidP="00A93867">
            <w:pPr>
              <w:spacing w:after="150"/>
              <w:jc w:val="both"/>
            </w:pPr>
            <w:r w:rsidRPr="00112567">
              <w:t> </w:t>
            </w:r>
          </w:p>
        </w:tc>
        <w:tc>
          <w:tcPr>
            <w:tcW w:w="5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F010D7" w:rsidRPr="00112567" w:rsidRDefault="00F010D7" w:rsidP="00A93867">
            <w:pPr>
              <w:spacing w:after="150"/>
              <w:jc w:val="both"/>
            </w:pPr>
            <w:r w:rsidRPr="00112567">
              <w:t>*</w:t>
            </w:r>
          </w:p>
        </w:tc>
        <w:tc>
          <w:tcPr>
            <w:tcW w:w="55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F010D7" w:rsidRPr="00112567" w:rsidRDefault="00F010D7" w:rsidP="00A93867">
            <w:pPr>
              <w:spacing w:after="150"/>
              <w:jc w:val="both"/>
            </w:pPr>
            <w:r w:rsidRPr="00112567">
              <w:t> </w:t>
            </w:r>
          </w:p>
        </w:tc>
      </w:tr>
      <w:tr w:rsidR="00F010D7" w:rsidRPr="00112567" w:rsidTr="00A93867">
        <w:tc>
          <w:tcPr>
            <w:tcW w:w="57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F010D7" w:rsidRPr="00112567" w:rsidRDefault="00F010D7" w:rsidP="00A93867">
            <w:pPr>
              <w:spacing w:after="150"/>
              <w:jc w:val="both"/>
            </w:pPr>
            <w:r w:rsidRPr="00112567">
              <w:t>4</w:t>
            </w:r>
          </w:p>
        </w:tc>
        <w:tc>
          <w:tcPr>
            <w:tcW w:w="5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F010D7" w:rsidRPr="00112567" w:rsidRDefault="00F010D7" w:rsidP="00A93867">
            <w:pPr>
              <w:spacing w:after="150"/>
              <w:jc w:val="both"/>
            </w:pPr>
            <w:r w:rsidRPr="00112567">
              <w:t> </w:t>
            </w:r>
          </w:p>
        </w:tc>
        <w:tc>
          <w:tcPr>
            <w:tcW w:w="5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F010D7" w:rsidRPr="00112567" w:rsidRDefault="00F010D7" w:rsidP="00A93867">
            <w:pPr>
              <w:spacing w:after="150"/>
              <w:jc w:val="both"/>
            </w:pPr>
            <w:r w:rsidRPr="00112567">
              <w:t> </w:t>
            </w:r>
          </w:p>
        </w:tc>
        <w:tc>
          <w:tcPr>
            <w:tcW w:w="5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F010D7" w:rsidRPr="00112567" w:rsidRDefault="00F010D7" w:rsidP="00A93867">
            <w:pPr>
              <w:spacing w:after="150"/>
              <w:jc w:val="both"/>
            </w:pPr>
            <w:r w:rsidRPr="00112567">
              <w:t> </w:t>
            </w:r>
          </w:p>
        </w:tc>
        <w:tc>
          <w:tcPr>
            <w:tcW w:w="55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F010D7" w:rsidRPr="00112567" w:rsidRDefault="00F010D7" w:rsidP="00A93867">
            <w:pPr>
              <w:spacing w:after="150"/>
              <w:jc w:val="both"/>
            </w:pPr>
            <w:r w:rsidRPr="00112567">
              <w:t>*</w:t>
            </w:r>
          </w:p>
        </w:tc>
      </w:tr>
      <w:tr w:rsidR="00F010D7" w:rsidRPr="00112567" w:rsidTr="00A93867">
        <w:tc>
          <w:tcPr>
            <w:tcW w:w="57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F010D7" w:rsidRPr="00112567" w:rsidRDefault="00F010D7" w:rsidP="00A93867">
            <w:pPr>
              <w:spacing w:after="150"/>
              <w:jc w:val="both"/>
            </w:pPr>
            <w:r w:rsidRPr="00112567">
              <w:t>5</w:t>
            </w:r>
          </w:p>
        </w:tc>
        <w:tc>
          <w:tcPr>
            <w:tcW w:w="5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F010D7" w:rsidRPr="00112567" w:rsidRDefault="00F010D7" w:rsidP="00A93867">
            <w:pPr>
              <w:spacing w:after="150"/>
              <w:jc w:val="both"/>
            </w:pPr>
            <w:r w:rsidRPr="00112567">
              <w:t>*</w:t>
            </w:r>
          </w:p>
        </w:tc>
        <w:tc>
          <w:tcPr>
            <w:tcW w:w="5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F010D7" w:rsidRPr="00112567" w:rsidRDefault="00F010D7" w:rsidP="00A93867">
            <w:pPr>
              <w:spacing w:after="150"/>
              <w:jc w:val="both"/>
            </w:pPr>
            <w:r w:rsidRPr="00112567">
              <w:t>*</w:t>
            </w:r>
          </w:p>
        </w:tc>
        <w:tc>
          <w:tcPr>
            <w:tcW w:w="5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F010D7" w:rsidRPr="00112567" w:rsidRDefault="00F010D7" w:rsidP="00A93867">
            <w:pPr>
              <w:spacing w:after="150"/>
              <w:jc w:val="both"/>
            </w:pPr>
            <w:r w:rsidRPr="00112567">
              <w:t> </w:t>
            </w:r>
          </w:p>
        </w:tc>
        <w:tc>
          <w:tcPr>
            <w:tcW w:w="55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F010D7" w:rsidRPr="00112567" w:rsidRDefault="00F010D7" w:rsidP="00A93867">
            <w:pPr>
              <w:spacing w:after="150"/>
              <w:jc w:val="both"/>
            </w:pPr>
            <w:r w:rsidRPr="00112567">
              <w:t> </w:t>
            </w:r>
          </w:p>
        </w:tc>
      </w:tr>
    </w:tbl>
    <w:p w:rsidR="003B66F5" w:rsidRDefault="003B66F5" w:rsidP="00ED639A">
      <w:pPr>
        <w:pStyle w:val="Default"/>
        <w:ind w:firstLine="708"/>
        <w:jc w:val="both"/>
        <w:rPr>
          <w:rStyle w:val="c7"/>
          <w:rFonts w:eastAsia="Times New Roman"/>
          <w:lang w:eastAsia="ru-RU"/>
        </w:rPr>
        <w:sectPr w:rsidR="003B66F5" w:rsidSect="00ED639A">
          <w:pgSz w:w="16838" w:h="11906" w:orient="landscape"/>
          <w:pgMar w:top="1701" w:right="1134" w:bottom="1134" w:left="1134" w:header="709" w:footer="709" w:gutter="0"/>
          <w:cols w:space="708"/>
          <w:docGrid w:linePitch="360"/>
        </w:sectPr>
      </w:pPr>
    </w:p>
    <w:p w:rsidR="003B66F5" w:rsidRPr="00183656" w:rsidRDefault="003B66F5" w:rsidP="003B66F5">
      <w:pPr>
        <w:shd w:val="clear" w:color="auto" w:fill="FFFFFF"/>
        <w:spacing w:after="150"/>
        <w:jc w:val="both"/>
      </w:pPr>
      <w:r w:rsidRPr="00183656">
        <w:rPr>
          <w:b/>
          <w:bCs/>
        </w:rPr>
        <w:lastRenderedPageBreak/>
        <w:t xml:space="preserve">Кейс-задания </w:t>
      </w:r>
      <w:r w:rsidRPr="00183656">
        <w:t>(работа в группах)</w:t>
      </w:r>
    </w:p>
    <w:p w:rsidR="003B66F5" w:rsidRPr="00112567" w:rsidRDefault="003B66F5" w:rsidP="003B66F5">
      <w:pPr>
        <w:shd w:val="clear" w:color="auto" w:fill="FFFFFF"/>
        <w:spacing w:after="150"/>
        <w:jc w:val="both"/>
        <w:rPr>
          <w:color w:val="333333"/>
        </w:rPr>
      </w:pPr>
      <w:r w:rsidRPr="00112567">
        <w:rPr>
          <w:b/>
          <w:bCs/>
          <w:color w:val="000000"/>
        </w:rPr>
        <w:t>Кейс № 1</w:t>
      </w:r>
    </w:p>
    <w:p w:rsidR="003B66F5" w:rsidRDefault="003B66F5" w:rsidP="003B66F5">
      <w:pPr>
        <w:shd w:val="clear" w:color="auto" w:fill="FFFFFF"/>
        <w:spacing w:after="150"/>
        <w:jc w:val="both"/>
      </w:pPr>
      <w:r>
        <w:t>С</w:t>
      </w:r>
      <w:r w:rsidRPr="001E0617">
        <w:t xml:space="preserve">реди сокровищ сказочно богатой Клеопатры больше всего славились серьги с огромными грушевидными жемчужинами. Жемчуг - это перламутр, который состоит из шестиугольных пластинок арагонита. Химическая формула его </w:t>
      </w:r>
      <w:r w:rsidRPr="001E0617">
        <w:rPr>
          <w:b/>
        </w:rPr>
        <w:t>CaCO</w:t>
      </w:r>
      <w:r w:rsidRPr="001E0617">
        <w:rPr>
          <w:b/>
          <w:vertAlign w:val="subscript"/>
        </w:rPr>
        <w:t>3</w:t>
      </w:r>
      <w:r w:rsidRPr="001E0617">
        <w:t>. Желая поразить римского гостя, Клеопатра растворила одну из жемчужин в кубке с вином, содержащим уксусную кислоту и выпила это вино за здоровье Антония.</w:t>
      </w:r>
    </w:p>
    <w:p w:rsidR="003B66F5" w:rsidRPr="001E0617" w:rsidRDefault="003B66F5" w:rsidP="003B66F5">
      <w:pPr>
        <w:shd w:val="clear" w:color="auto" w:fill="FFFFFF"/>
        <w:spacing w:after="150"/>
        <w:jc w:val="both"/>
        <w:rPr>
          <w:b/>
          <w:bCs/>
        </w:rPr>
      </w:pPr>
      <w:r w:rsidRPr="001E0617">
        <w:rPr>
          <w:b/>
          <w:bCs/>
        </w:rPr>
        <w:t>Какую реакцию осуществила Клеопатра. Написать уравнение соответствующей реакции.</w:t>
      </w:r>
    </w:p>
    <w:p w:rsidR="003B66F5" w:rsidRPr="001E0617" w:rsidRDefault="003B66F5" w:rsidP="003B66F5">
      <w:pPr>
        <w:shd w:val="clear" w:color="auto" w:fill="FFFFFF"/>
        <w:spacing w:after="150"/>
        <w:jc w:val="both"/>
      </w:pPr>
      <w:r w:rsidRPr="001E0617">
        <w:rPr>
          <w:b/>
          <w:bCs/>
        </w:rPr>
        <w:t>Ключ к кейсу № 1</w:t>
      </w:r>
    </w:p>
    <w:p w:rsidR="003B66F5" w:rsidRPr="001E0617" w:rsidRDefault="003B66F5" w:rsidP="003B66F5">
      <w:pPr>
        <w:shd w:val="clear" w:color="auto" w:fill="FFFFFF"/>
        <w:spacing w:after="150"/>
        <w:jc w:val="both"/>
      </w:pPr>
      <w:r w:rsidRPr="001E0617">
        <w:t>Карбонат кальция легко взаимодействует даже с очень слабыми кислотами (к которым относится и уксусная).</w:t>
      </w:r>
    </w:p>
    <w:p w:rsidR="003B66F5" w:rsidRPr="001E0617" w:rsidRDefault="003B66F5" w:rsidP="003B66F5">
      <w:pPr>
        <w:shd w:val="clear" w:color="auto" w:fill="FFFFFF"/>
        <w:spacing w:after="150"/>
        <w:jc w:val="both"/>
      </w:pPr>
      <w:r w:rsidRPr="001E0617">
        <w:t>Происходит реакция нейтрализации. Чем в свое время и воспользовалась знаменитая Клеопатра</w:t>
      </w:r>
      <w:r w:rsidRPr="001E0617">
        <w:rPr>
          <w:b/>
          <w:bCs/>
        </w:rPr>
        <w:t>.</w:t>
      </w:r>
      <w:r w:rsidRPr="001E0617">
        <w:rPr>
          <w:b/>
          <w:bCs/>
          <w:i/>
          <w:iCs/>
        </w:rPr>
        <w:t> СаСО</w:t>
      </w:r>
      <w:r w:rsidRPr="001E0617">
        <w:rPr>
          <w:b/>
          <w:bCs/>
          <w:i/>
          <w:iCs/>
          <w:vertAlign w:val="subscript"/>
        </w:rPr>
        <w:t>3</w:t>
      </w:r>
      <w:r w:rsidRPr="001E0617">
        <w:rPr>
          <w:b/>
          <w:bCs/>
          <w:i/>
          <w:iCs/>
        </w:rPr>
        <w:t> + 2СН</w:t>
      </w:r>
      <w:r w:rsidRPr="001E0617">
        <w:rPr>
          <w:b/>
          <w:bCs/>
          <w:i/>
          <w:iCs/>
          <w:vertAlign w:val="subscript"/>
        </w:rPr>
        <w:t>3</w:t>
      </w:r>
      <w:r w:rsidRPr="001E0617">
        <w:rPr>
          <w:b/>
          <w:bCs/>
          <w:i/>
          <w:iCs/>
        </w:rPr>
        <w:t>СООН =(СН</w:t>
      </w:r>
      <w:r w:rsidRPr="001E0617">
        <w:rPr>
          <w:b/>
          <w:bCs/>
          <w:i/>
          <w:iCs/>
          <w:vertAlign w:val="subscript"/>
        </w:rPr>
        <w:t>3</w:t>
      </w:r>
      <w:r w:rsidRPr="001E0617">
        <w:rPr>
          <w:b/>
          <w:bCs/>
          <w:i/>
          <w:iCs/>
        </w:rPr>
        <w:t>СОО)</w:t>
      </w:r>
      <w:r w:rsidRPr="001E0617">
        <w:rPr>
          <w:b/>
          <w:bCs/>
          <w:i/>
          <w:iCs/>
          <w:vertAlign w:val="subscript"/>
        </w:rPr>
        <w:t>2</w:t>
      </w:r>
      <w:r w:rsidRPr="001E0617">
        <w:rPr>
          <w:b/>
          <w:bCs/>
          <w:i/>
          <w:iCs/>
        </w:rPr>
        <w:t>Са + Н</w:t>
      </w:r>
      <w:r w:rsidRPr="001E0617">
        <w:rPr>
          <w:b/>
          <w:bCs/>
          <w:i/>
          <w:iCs/>
          <w:vertAlign w:val="subscript"/>
        </w:rPr>
        <w:t>2</w:t>
      </w:r>
      <w:r w:rsidRPr="001E0617">
        <w:rPr>
          <w:b/>
          <w:bCs/>
          <w:i/>
          <w:iCs/>
        </w:rPr>
        <w:t>О + СО</w:t>
      </w:r>
      <w:r w:rsidRPr="001E0617">
        <w:rPr>
          <w:b/>
          <w:bCs/>
          <w:i/>
          <w:iCs/>
          <w:vertAlign w:val="subscript"/>
        </w:rPr>
        <w:t>2</w:t>
      </w:r>
      <w:r w:rsidRPr="001E0617">
        <w:rPr>
          <w:b/>
          <w:bCs/>
          <w:i/>
          <w:iCs/>
        </w:rPr>
        <w:t>↑</w:t>
      </w:r>
    </w:p>
    <w:p w:rsidR="003B66F5" w:rsidRPr="001E0617" w:rsidRDefault="003B66F5" w:rsidP="003B66F5">
      <w:pPr>
        <w:shd w:val="clear" w:color="auto" w:fill="FFFFFF"/>
        <w:spacing w:after="150"/>
        <w:jc w:val="both"/>
        <w:rPr>
          <w:color w:val="333333"/>
        </w:rPr>
      </w:pPr>
      <w:r w:rsidRPr="001E0617">
        <w:rPr>
          <w:b/>
          <w:bCs/>
          <w:color w:val="000000"/>
        </w:rPr>
        <w:t>Кейс № 2</w:t>
      </w:r>
    </w:p>
    <w:p w:rsidR="003B66F5" w:rsidRPr="001E0617" w:rsidRDefault="003B66F5" w:rsidP="003B66F5">
      <w:pPr>
        <w:shd w:val="clear" w:color="auto" w:fill="FFFFFF"/>
        <w:spacing w:after="150"/>
        <w:jc w:val="both"/>
      </w:pPr>
      <w:r w:rsidRPr="001E0617">
        <w:t xml:space="preserve">Вы получили ожоги крапивой. Место укусов чешется и болит. Дело в том, что так крапива защищается от травоядных животных. На ее листочках и стебле находится большое число волосков, которые по своему строению похожи на ампулы с содержащимся внутри «ядом» </w:t>
      </w:r>
      <w:r w:rsidRPr="001E0617">
        <w:rPr>
          <w:b/>
          <w:bCs/>
          <w:i/>
          <w:iCs/>
        </w:rPr>
        <w:t>НСООН</w:t>
      </w:r>
      <w:r w:rsidRPr="001E0617">
        <w:t>. Когда мы прикасается к этим волоскам, их кончики отламываются, прокалывают поверхность кожи и остаются наподобие жала. Кто из насекомых выделяет это же вещество при опасности?</w:t>
      </w:r>
    </w:p>
    <w:p w:rsidR="003B66F5" w:rsidRPr="00D81491" w:rsidRDefault="003B66F5" w:rsidP="003B66F5">
      <w:pPr>
        <w:shd w:val="clear" w:color="auto" w:fill="FFFFFF"/>
        <w:spacing w:after="150"/>
        <w:jc w:val="both"/>
        <w:rPr>
          <w:b/>
        </w:rPr>
      </w:pPr>
      <w:r w:rsidRPr="00D81491">
        <w:rPr>
          <w:b/>
        </w:rPr>
        <w:t>Используя информационный текст, ответьте на вопрос: почему болит место ожога? Составьте уравнение реакции с пищевой содой</w:t>
      </w:r>
      <w:r w:rsidRPr="00D81491">
        <w:rPr>
          <w:b/>
          <w:bCs/>
          <w:i/>
          <w:iCs/>
        </w:rPr>
        <w:t xml:space="preserve"> </w:t>
      </w:r>
      <w:r w:rsidRPr="00D81491">
        <w:rPr>
          <w:b/>
          <w:bCs/>
          <w:i/>
          <w:iCs/>
          <w:lang w:val="en-US"/>
        </w:rPr>
        <w:t>Na</w:t>
      </w:r>
      <w:r w:rsidRPr="00D81491">
        <w:rPr>
          <w:b/>
          <w:bCs/>
          <w:i/>
          <w:iCs/>
        </w:rPr>
        <w:t>НСО</w:t>
      </w:r>
      <w:r w:rsidRPr="00D81491">
        <w:rPr>
          <w:b/>
          <w:bCs/>
          <w:i/>
          <w:iCs/>
          <w:vertAlign w:val="subscript"/>
        </w:rPr>
        <w:t>3</w:t>
      </w:r>
      <w:r w:rsidRPr="00D81491">
        <w:rPr>
          <w:b/>
        </w:rPr>
        <w:t xml:space="preserve">, с помощью которой вы можете уменьшить боль и зуд. </w:t>
      </w:r>
    </w:p>
    <w:p w:rsidR="003B66F5" w:rsidRPr="001E0617" w:rsidRDefault="003B66F5" w:rsidP="003B66F5">
      <w:pPr>
        <w:shd w:val="clear" w:color="auto" w:fill="FFFFFF"/>
        <w:spacing w:after="150"/>
        <w:ind w:left="360"/>
        <w:jc w:val="both"/>
        <w:rPr>
          <w:color w:val="333333"/>
        </w:rPr>
      </w:pPr>
      <w:r w:rsidRPr="001E0617">
        <w:rPr>
          <w:b/>
          <w:bCs/>
          <w:color w:val="000000"/>
        </w:rPr>
        <w:t>Ключ к кейсу № 2</w:t>
      </w:r>
    </w:p>
    <w:p w:rsidR="003B66F5" w:rsidRPr="001E0617" w:rsidRDefault="003B66F5" w:rsidP="003B66F5">
      <w:pPr>
        <w:shd w:val="clear" w:color="auto" w:fill="FFFFFF"/>
        <w:spacing w:after="150"/>
        <w:jc w:val="both"/>
      </w:pPr>
      <w:r w:rsidRPr="001E0617">
        <w:t>Происходит реакция.</w:t>
      </w:r>
      <w:r w:rsidRPr="001E0617">
        <w:rPr>
          <w:b/>
          <w:bCs/>
        </w:rPr>
        <w:t xml:space="preserve"> </w:t>
      </w:r>
      <w:r w:rsidRPr="001E0617">
        <w:rPr>
          <w:b/>
          <w:bCs/>
          <w:i/>
          <w:iCs/>
          <w:lang w:val="en-US"/>
        </w:rPr>
        <w:t>Na</w:t>
      </w:r>
      <w:r w:rsidRPr="001E0617">
        <w:rPr>
          <w:b/>
          <w:bCs/>
          <w:i/>
          <w:iCs/>
        </w:rPr>
        <w:t>НСО</w:t>
      </w:r>
      <w:r w:rsidRPr="001E0617">
        <w:rPr>
          <w:b/>
          <w:bCs/>
          <w:i/>
          <w:iCs/>
          <w:vertAlign w:val="subscript"/>
        </w:rPr>
        <w:t>3</w:t>
      </w:r>
      <w:r w:rsidRPr="001E0617">
        <w:rPr>
          <w:b/>
          <w:bCs/>
          <w:i/>
          <w:iCs/>
        </w:rPr>
        <w:t> + НСООН =НСОО</w:t>
      </w:r>
      <w:r w:rsidRPr="001E0617">
        <w:rPr>
          <w:b/>
          <w:bCs/>
          <w:i/>
          <w:iCs/>
          <w:lang w:val="en-US"/>
        </w:rPr>
        <w:t>N</w:t>
      </w:r>
      <w:r w:rsidRPr="001E0617">
        <w:rPr>
          <w:b/>
          <w:bCs/>
          <w:i/>
          <w:iCs/>
        </w:rPr>
        <w:t>а + Н</w:t>
      </w:r>
      <w:r w:rsidRPr="001E0617">
        <w:rPr>
          <w:b/>
          <w:bCs/>
          <w:i/>
          <w:iCs/>
          <w:vertAlign w:val="subscript"/>
        </w:rPr>
        <w:t>2</w:t>
      </w:r>
      <w:r w:rsidRPr="001E0617">
        <w:rPr>
          <w:b/>
          <w:bCs/>
          <w:i/>
          <w:iCs/>
        </w:rPr>
        <w:t>О + СО</w:t>
      </w:r>
      <w:r w:rsidRPr="001E0617">
        <w:rPr>
          <w:b/>
          <w:bCs/>
          <w:i/>
          <w:iCs/>
          <w:vertAlign w:val="subscript"/>
        </w:rPr>
        <w:t>2</w:t>
      </w:r>
      <w:r w:rsidRPr="001E0617">
        <w:rPr>
          <w:b/>
          <w:bCs/>
          <w:i/>
          <w:iCs/>
        </w:rPr>
        <w:t>↑</w:t>
      </w:r>
    </w:p>
    <w:p w:rsidR="003B66F5" w:rsidRPr="00112567" w:rsidRDefault="003B66F5" w:rsidP="003B66F5">
      <w:pPr>
        <w:pStyle w:val="ae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12567">
        <w:rPr>
          <w:b/>
          <w:bCs/>
          <w:color w:val="000000"/>
        </w:rPr>
        <w:t xml:space="preserve">Кейс № 3 </w:t>
      </w:r>
    </w:p>
    <w:p w:rsidR="003B66F5" w:rsidRPr="00112567" w:rsidRDefault="003B66F5" w:rsidP="003B66F5">
      <w:pPr>
        <w:pStyle w:val="ae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  <w:r w:rsidRPr="00112567">
        <w:rPr>
          <w:color w:val="000000"/>
        </w:rPr>
        <w:t>Иван Смирнов купил старый дом, нуждающийся в ремонте. После осмотра чердака было найдено большое количество старых вещей, которые он планировал выбросить. Несмотря на большое количество хлама, его заинтересовал дорогой старинный чайник, проблема была только в том, что внутри он был покрыт толстым слоем накипи</w:t>
      </w:r>
      <w:r w:rsidRPr="001E0617">
        <w:rPr>
          <w:b/>
          <w:bCs/>
          <w:i/>
          <w:iCs/>
          <w:color w:val="333333"/>
        </w:rPr>
        <w:t xml:space="preserve"> </w:t>
      </w:r>
      <w:r w:rsidRPr="001E0617">
        <w:rPr>
          <w:b/>
          <w:bCs/>
          <w:i/>
          <w:iCs/>
        </w:rPr>
        <w:t>СаСО</w:t>
      </w:r>
      <w:r w:rsidRPr="001E0617">
        <w:rPr>
          <w:b/>
          <w:bCs/>
          <w:i/>
          <w:iCs/>
          <w:vertAlign w:val="subscript"/>
        </w:rPr>
        <w:t>3</w:t>
      </w:r>
      <w:r w:rsidRPr="001E0617">
        <w:rPr>
          <w:b/>
          <w:bCs/>
          <w:i/>
          <w:iCs/>
        </w:rPr>
        <w:t> </w:t>
      </w:r>
      <w:r w:rsidRPr="001E0617">
        <w:rPr>
          <w:b/>
        </w:rPr>
        <w:t>.</w:t>
      </w:r>
    </w:p>
    <w:p w:rsidR="003B66F5" w:rsidRPr="00D81491" w:rsidRDefault="003B66F5" w:rsidP="003B66F5">
      <w:pPr>
        <w:pStyle w:val="ae"/>
        <w:shd w:val="clear" w:color="auto" w:fill="FFFFFF"/>
        <w:spacing w:before="0" w:beforeAutospacing="0" w:after="0" w:afterAutospacing="0" w:line="294" w:lineRule="atLeast"/>
        <w:jc w:val="both"/>
        <w:rPr>
          <w:b/>
          <w:color w:val="000000"/>
        </w:rPr>
      </w:pPr>
      <w:r w:rsidRPr="00D81491">
        <w:rPr>
          <w:b/>
          <w:iCs/>
          <w:color w:val="000000"/>
        </w:rPr>
        <w:t>Каким образом Иван может удалить накипь?</w:t>
      </w:r>
      <w:r w:rsidRPr="00D81491">
        <w:rPr>
          <w:b/>
          <w:color w:val="000000"/>
        </w:rPr>
        <w:t xml:space="preserve"> Напишите уравнение реакции, о</w:t>
      </w:r>
      <w:r w:rsidRPr="00D81491">
        <w:rPr>
          <w:b/>
          <w:iCs/>
          <w:color w:val="000000"/>
        </w:rPr>
        <w:t>бъясните способ с химической точки зрения.</w:t>
      </w:r>
    </w:p>
    <w:p w:rsidR="003B66F5" w:rsidRPr="00112567" w:rsidRDefault="003B66F5" w:rsidP="003B66F5">
      <w:pPr>
        <w:pStyle w:val="ae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000000"/>
        </w:rPr>
      </w:pPr>
      <w:r w:rsidRPr="00112567">
        <w:rPr>
          <w:b/>
          <w:bCs/>
          <w:color w:val="000000"/>
        </w:rPr>
        <w:t xml:space="preserve">Ключ к кейсу № 3 </w:t>
      </w:r>
    </w:p>
    <w:p w:rsidR="003B66F5" w:rsidRPr="001E0617" w:rsidRDefault="003B66F5" w:rsidP="003B66F5">
      <w:pPr>
        <w:shd w:val="clear" w:color="auto" w:fill="FFFFFF"/>
        <w:spacing w:after="150"/>
        <w:jc w:val="both"/>
      </w:pPr>
      <w:r w:rsidRPr="00112567">
        <w:rPr>
          <w:color w:val="000000"/>
        </w:rPr>
        <w:lastRenderedPageBreak/>
        <w:t>В чайник, внутренние стенки которого покрылись накипью необходимо налить столового уксуса. Добавить 1 стакан воды и прокипятить, затем вылить из чайника жидкость и несколько раз промыть чистой водой</w:t>
      </w:r>
      <w:r w:rsidRPr="001E0617">
        <w:t>.</w:t>
      </w:r>
      <w:r w:rsidRPr="001E0617">
        <w:rPr>
          <w:b/>
          <w:bCs/>
          <w:i/>
          <w:iCs/>
        </w:rPr>
        <w:t xml:space="preserve"> СаСО</w:t>
      </w:r>
      <w:r w:rsidRPr="001E0617">
        <w:rPr>
          <w:b/>
          <w:bCs/>
          <w:i/>
          <w:iCs/>
          <w:vertAlign w:val="subscript"/>
        </w:rPr>
        <w:t>3</w:t>
      </w:r>
      <w:r w:rsidRPr="001E0617">
        <w:rPr>
          <w:b/>
          <w:bCs/>
          <w:i/>
          <w:iCs/>
        </w:rPr>
        <w:t> + 2СН</w:t>
      </w:r>
      <w:r w:rsidRPr="001E0617">
        <w:rPr>
          <w:b/>
          <w:bCs/>
          <w:i/>
          <w:iCs/>
          <w:vertAlign w:val="subscript"/>
        </w:rPr>
        <w:t>3</w:t>
      </w:r>
      <w:r w:rsidRPr="001E0617">
        <w:rPr>
          <w:b/>
          <w:bCs/>
          <w:i/>
          <w:iCs/>
        </w:rPr>
        <w:t>СООН =(СН</w:t>
      </w:r>
      <w:r w:rsidRPr="001E0617">
        <w:rPr>
          <w:b/>
          <w:bCs/>
          <w:i/>
          <w:iCs/>
          <w:vertAlign w:val="subscript"/>
        </w:rPr>
        <w:t>3</w:t>
      </w:r>
      <w:r w:rsidRPr="001E0617">
        <w:rPr>
          <w:b/>
          <w:bCs/>
          <w:i/>
          <w:iCs/>
        </w:rPr>
        <w:t>СОО)</w:t>
      </w:r>
      <w:r w:rsidRPr="001E0617">
        <w:rPr>
          <w:b/>
          <w:bCs/>
          <w:i/>
          <w:iCs/>
          <w:vertAlign w:val="subscript"/>
        </w:rPr>
        <w:t>2</w:t>
      </w:r>
      <w:r w:rsidRPr="001E0617">
        <w:rPr>
          <w:b/>
          <w:bCs/>
          <w:i/>
          <w:iCs/>
        </w:rPr>
        <w:t>Са + Н</w:t>
      </w:r>
      <w:r w:rsidRPr="001E0617">
        <w:rPr>
          <w:b/>
          <w:bCs/>
          <w:i/>
          <w:iCs/>
          <w:vertAlign w:val="subscript"/>
        </w:rPr>
        <w:t>2</w:t>
      </w:r>
      <w:r w:rsidRPr="001E0617">
        <w:rPr>
          <w:b/>
          <w:bCs/>
          <w:i/>
          <w:iCs/>
        </w:rPr>
        <w:t>О + СО</w:t>
      </w:r>
      <w:r w:rsidRPr="001E0617">
        <w:rPr>
          <w:b/>
          <w:bCs/>
          <w:i/>
          <w:iCs/>
          <w:vertAlign w:val="subscript"/>
        </w:rPr>
        <w:t>2</w:t>
      </w:r>
      <w:r w:rsidRPr="001E0617">
        <w:rPr>
          <w:b/>
          <w:bCs/>
          <w:i/>
          <w:iCs/>
        </w:rPr>
        <w:t>↑</w:t>
      </w:r>
    </w:p>
    <w:p w:rsidR="003B66F5" w:rsidRPr="00112567" w:rsidRDefault="003B66F5" w:rsidP="003B66F5">
      <w:pPr>
        <w:pStyle w:val="ae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  <w:r w:rsidRPr="00112567">
        <w:rPr>
          <w:color w:val="000000"/>
        </w:rPr>
        <w:t>Уксусная кислота при реакции с солями осадка образует собственные соли (ацетаты), которые свободно растворяются в воде.</w:t>
      </w:r>
    </w:p>
    <w:p w:rsidR="003B66F5" w:rsidRDefault="003B66F5" w:rsidP="001032F1">
      <w:pPr>
        <w:pStyle w:val="ae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</w:p>
    <w:p w:rsidR="003B66F5" w:rsidRPr="00112567" w:rsidRDefault="003B66F5" w:rsidP="003B66F5">
      <w:pPr>
        <w:pStyle w:val="ae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12567">
        <w:rPr>
          <w:b/>
          <w:bCs/>
          <w:color w:val="000000"/>
        </w:rPr>
        <w:t xml:space="preserve">Кейс № 4 </w:t>
      </w:r>
    </w:p>
    <w:p w:rsidR="003B66F5" w:rsidRPr="00112567" w:rsidRDefault="003B66F5" w:rsidP="003B66F5">
      <w:pPr>
        <w:pStyle w:val="ae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</w:rPr>
      </w:pPr>
      <w:r w:rsidRPr="00112567">
        <w:rPr>
          <w:color w:val="000000"/>
        </w:rPr>
        <w:t xml:space="preserve">Каждый год Катя летом ездит в деревню к бабушке. Однажды бабушка попросила внучку поставить банку с молоком в холодильник, но Катя забыла и банка так и осталась стоять на скамейке до следующего утра. Утром вместо молока они увидели жидкую белую массу с белым хлопьевидным осадком и отстоявшейся водой (сывороткой). Бабушка решила доказать внучке, что в банке действительно молока больше нет. Она поместила в стаканчик немного сыворотки </w:t>
      </w:r>
      <w:r w:rsidRPr="001620E6">
        <w:rPr>
          <w:b/>
          <w:color w:val="000000"/>
        </w:rPr>
        <w:t>СН</w:t>
      </w:r>
      <w:r w:rsidRPr="001620E6">
        <w:rPr>
          <w:b/>
          <w:color w:val="000000"/>
          <w:vertAlign w:val="subscript"/>
        </w:rPr>
        <w:t>3</w:t>
      </w:r>
      <w:r w:rsidRPr="001620E6">
        <w:rPr>
          <w:b/>
          <w:color w:val="000000"/>
        </w:rPr>
        <w:t>СН(ОН)СООН</w:t>
      </w:r>
      <w:r w:rsidRPr="00112567">
        <w:rPr>
          <w:color w:val="000000"/>
        </w:rPr>
        <w:t xml:space="preserve"> и добавила щепотку пищевой соды</w:t>
      </w:r>
      <w:r w:rsidRPr="001620E6">
        <w:rPr>
          <w:b/>
          <w:bCs/>
          <w:i/>
          <w:iCs/>
        </w:rPr>
        <w:t xml:space="preserve"> </w:t>
      </w:r>
      <w:r w:rsidRPr="00112567">
        <w:rPr>
          <w:b/>
          <w:bCs/>
          <w:i/>
          <w:iCs/>
          <w:lang w:val="en-US"/>
        </w:rPr>
        <w:t>Na</w:t>
      </w:r>
      <w:r>
        <w:rPr>
          <w:b/>
          <w:bCs/>
          <w:i/>
          <w:iCs/>
        </w:rPr>
        <w:t>Н</w:t>
      </w:r>
      <w:r w:rsidRPr="00112567">
        <w:rPr>
          <w:b/>
          <w:bCs/>
          <w:i/>
          <w:iCs/>
        </w:rPr>
        <w:t>СО</w:t>
      </w:r>
      <w:r w:rsidRPr="00112567">
        <w:rPr>
          <w:b/>
          <w:bCs/>
          <w:i/>
          <w:iCs/>
          <w:vertAlign w:val="subscript"/>
        </w:rPr>
        <w:t>3</w:t>
      </w:r>
      <w:r w:rsidRPr="00112567">
        <w:rPr>
          <w:color w:val="000000"/>
        </w:rPr>
        <w:t>.</w:t>
      </w:r>
    </w:p>
    <w:p w:rsidR="003B66F5" w:rsidRPr="00D81491" w:rsidRDefault="003B66F5" w:rsidP="003B66F5">
      <w:pPr>
        <w:pStyle w:val="ae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b/>
          <w:color w:val="000000"/>
        </w:rPr>
      </w:pPr>
      <w:r w:rsidRPr="00D81491">
        <w:rPr>
          <w:b/>
          <w:iCs/>
          <w:color w:val="000000"/>
        </w:rPr>
        <w:t>Какой продукт оказался на утро в банке? Какой признак реакции увидит Катя? Напишите уравнение реакции.</w:t>
      </w:r>
    </w:p>
    <w:p w:rsidR="003B66F5" w:rsidRPr="00112567" w:rsidRDefault="003B66F5" w:rsidP="003B66F5">
      <w:pPr>
        <w:pStyle w:val="ae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12567">
        <w:rPr>
          <w:b/>
          <w:bCs/>
          <w:color w:val="000000"/>
        </w:rPr>
        <w:t xml:space="preserve">Ключ к кейсу № 4 </w:t>
      </w:r>
    </w:p>
    <w:p w:rsidR="003B66F5" w:rsidRPr="00112567" w:rsidRDefault="003B66F5" w:rsidP="003B66F5">
      <w:pPr>
        <w:pStyle w:val="ae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</w:rPr>
      </w:pPr>
      <w:r w:rsidRPr="00112567">
        <w:rPr>
          <w:color w:val="000000"/>
        </w:rPr>
        <w:t xml:space="preserve">Вам известно, что при скисании молока образуется молочная кислота. </w:t>
      </w:r>
    </w:p>
    <w:p w:rsidR="003B66F5" w:rsidRPr="00112567" w:rsidRDefault="003B66F5" w:rsidP="003B66F5">
      <w:pPr>
        <w:pStyle w:val="ae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</w:rPr>
      </w:pPr>
      <w:r w:rsidRPr="00112567">
        <w:rPr>
          <w:color w:val="000000"/>
        </w:rPr>
        <w:t>При взаимодействии пищевой соды и сыворотки происходит выделение углекислого газа, другими словами, происходит гашение соды – реакция нейтрализации.</w:t>
      </w:r>
    </w:p>
    <w:p w:rsidR="003B66F5" w:rsidRPr="00112567" w:rsidRDefault="003B66F5" w:rsidP="003B66F5">
      <w:pPr>
        <w:pStyle w:val="ae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</w:rPr>
      </w:pPr>
      <w:r w:rsidRPr="00112567">
        <w:rPr>
          <w:color w:val="000000"/>
        </w:rPr>
        <w:t>СН</w:t>
      </w:r>
      <w:r w:rsidRPr="00112567">
        <w:rPr>
          <w:color w:val="000000"/>
          <w:vertAlign w:val="subscript"/>
        </w:rPr>
        <w:t>3</w:t>
      </w:r>
      <w:r w:rsidRPr="00112567">
        <w:rPr>
          <w:color w:val="000000"/>
        </w:rPr>
        <w:t xml:space="preserve">СН(ОН)СООН + </w:t>
      </w:r>
      <w:r w:rsidRPr="00112567">
        <w:rPr>
          <w:b/>
          <w:bCs/>
          <w:i/>
          <w:iCs/>
          <w:lang w:val="en-US"/>
        </w:rPr>
        <w:t>Na</w:t>
      </w:r>
      <w:r>
        <w:rPr>
          <w:b/>
          <w:bCs/>
          <w:i/>
          <w:iCs/>
        </w:rPr>
        <w:t>Н</w:t>
      </w:r>
      <w:r w:rsidRPr="00112567">
        <w:rPr>
          <w:b/>
          <w:bCs/>
          <w:i/>
          <w:iCs/>
        </w:rPr>
        <w:t>СО</w:t>
      </w:r>
      <w:r w:rsidRPr="00112567">
        <w:rPr>
          <w:b/>
          <w:bCs/>
          <w:i/>
          <w:iCs/>
          <w:vertAlign w:val="subscript"/>
        </w:rPr>
        <w:t>3</w:t>
      </w:r>
      <w:r w:rsidRPr="00112567">
        <w:rPr>
          <w:b/>
          <w:bCs/>
          <w:i/>
          <w:iCs/>
        </w:rPr>
        <w:t xml:space="preserve"> </w:t>
      </w:r>
      <w:r>
        <w:rPr>
          <w:b/>
          <w:bCs/>
          <w:i/>
          <w:iCs/>
          <w:color w:val="333333"/>
        </w:rPr>
        <w:t xml:space="preserve">= </w:t>
      </w:r>
      <w:r w:rsidRPr="00112567">
        <w:t>СН</w:t>
      </w:r>
      <w:r w:rsidRPr="00112567">
        <w:rPr>
          <w:vertAlign w:val="subscript"/>
        </w:rPr>
        <w:t>3</w:t>
      </w:r>
      <w:r w:rsidRPr="00112567">
        <w:t>СН(ОН)СОО</w:t>
      </w:r>
      <w:r w:rsidRPr="00112567">
        <w:rPr>
          <w:bCs/>
          <w:i/>
          <w:iCs/>
          <w:lang w:val="en-US"/>
        </w:rPr>
        <w:t>Na</w:t>
      </w:r>
      <w:r w:rsidRPr="00112567">
        <w:rPr>
          <w:b/>
          <w:bCs/>
          <w:i/>
          <w:iCs/>
        </w:rPr>
        <w:t xml:space="preserve"> </w:t>
      </w:r>
      <w:r w:rsidRPr="00112567">
        <w:rPr>
          <w:b/>
          <w:bCs/>
          <w:i/>
          <w:iCs/>
          <w:color w:val="333333"/>
        </w:rPr>
        <w:t>+ Н</w:t>
      </w:r>
      <w:r w:rsidRPr="00112567">
        <w:rPr>
          <w:b/>
          <w:bCs/>
          <w:i/>
          <w:iCs/>
          <w:color w:val="333333"/>
          <w:vertAlign w:val="subscript"/>
        </w:rPr>
        <w:t>2</w:t>
      </w:r>
      <w:r w:rsidRPr="00112567">
        <w:rPr>
          <w:b/>
          <w:bCs/>
          <w:i/>
          <w:iCs/>
          <w:color w:val="333333"/>
        </w:rPr>
        <w:t>О + СО</w:t>
      </w:r>
      <w:r w:rsidRPr="00112567">
        <w:rPr>
          <w:b/>
          <w:bCs/>
          <w:i/>
          <w:iCs/>
          <w:color w:val="333333"/>
          <w:vertAlign w:val="subscript"/>
        </w:rPr>
        <w:t>2</w:t>
      </w:r>
      <w:r w:rsidRPr="00112567">
        <w:rPr>
          <w:b/>
          <w:bCs/>
          <w:i/>
          <w:iCs/>
          <w:color w:val="333333"/>
        </w:rPr>
        <w:t>↑</w:t>
      </w:r>
    </w:p>
    <w:p w:rsidR="003B66F5" w:rsidRDefault="003B66F5" w:rsidP="003B66F5">
      <w:pPr>
        <w:shd w:val="clear" w:color="auto" w:fill="FFFFFF"/>
        <w:spacing w:after="150"/>
        <w:ind w:firstLine="708"/>
        <w:jc w:val="both"/>
        <w:rPr>
          <w:b/>
          <w:bCs/>
          <w:color w:val="000000"/>
        </w:rPr>
      </w:pPr>
    </w:p>
    <w:p w:rsidR="003B66F5" w:rsidRPr="00112567" w:rsidRDefault="003B66F5" w:rsidP="003B66F5">
      <w:pPr>
        <w:shd w:val="clear" w:color="auto" w:fill="FFFFFF"/>
        <w:spacing w:after="150"/>
        <w:ind w:firstLine="708"/>
        <w:jc w:val="both"/>
        <w:rPr>
          <w:color w:val="333333"/>
        </w:rPr>
      </w:pPr>
      <w:r w:rsidRPr="00112567">
        <w:rPr>
          <w:b/>
          <w:bCs/>
          <w:color w:val="000000"/>
        </w:rPr>
        <w:t>Кейс № 5</w:t>
      </w:r>
    </w:p>
    <w:p w:rsidR="003B66F5" w:rsidRPr="008B58B9" w:rsidRDefault="003B66F5" w:rsidP="003B66F5">
      <w:pPr>
        <w:shd w:val="clear" w:color="auto" w:fill="FFFFFF"/>
        <w:spacing w:line="240" w:lineRule="atLeast"/>
        <w:ind w:firstLine="709"/>
        <w:jc w:val="both"/>
      </w:pPr>
      <w:r w:rsidRPr="00112567">
        <w:t xml:space="preserve">Почему комары быстро находят свою «жертву»? </w:t>
      </w:r>
      <w:r>
        <w:t xml:space="preserve">Имеет ли значение физическая нагрузка на организм? </w:t>
      </w:r>
      <w:r w:rsidRPr="00D81491">
        <w:rPr>
          <w:b/>
        </w:rPr>
        <w:t xml:space="preserve">Напишите реакцию нейтрализации молочной кислоты </w:t>
      </w:r>
      <w:r w:rsidRPr="00D81491">
        <w:rPr>
          <w:b/>
          <w:bCs/>
        </w:rPr>
        <w:t>CH</w:t>
      </w:r>
      <w:r w:rsidRPr="00D81491">
        <w:rPr>
          <w:b/>
          <w:bCs/>
          <w:vertAlign w:val="subscript"/>
        </w:rPr>
        <w:t>3</w:t>
      </w:r>
      <w:r w:rsidRPr="00D81491">
        <w:rPr>
          <w:b/>
          <w:bCs/>
        </w:rPr>
        <w:t xml:space="preserve">CH(OH)COOH с </w:t>
      </w:r>
      <w:r w:rsidRPr="008B58B9">
        <w:rPr>
          <w:b/>
          <w:bCs/>
        </w:rPr>
        <w:t>солью карбонатом натрия.</w:t>
      </w:r>
    </w:p>
    <w:p w:rsidR="003B66F5" w:rsidRPr="00112567" w:rsidRDefault="003B66F5" w:rsidP="003B66F5">
      <w:pPr>
        <w:pStyle w:val="ae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12567">
        <w:rPr>
          <w:b/>
          <w:bCs/>
          <w:color w:val="000000"/>
        </w:rPr>
        <w:t xml:space="preserve">Ключ к кейсу № 5 </w:t>
      </w:r>
    </w:p>
    <w:p w:rsidR="003B66F5" w:rsidRPr="00112567" w:rsidRDefault="003B66F5" w:rsidP="003B66F5">
      <w:pPr>
        <w:pStyle w:val="ae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</w:rPr>
      </w:pPr>
      <w:r w:rsidRPr="00112567">
        <w:t>Один из самых мощных запахов для комаров молочная кислота, которая, согласно мнению ученых, вырабатывается в значительных количествах при физической нагрузке. Запах этой кислоты улавливается кровососущими насекомыми, в частности комарами, на значительном расстоянии. Это позволяет насекомым находить свою жертву.</w:t>
      </w:r>
      <w:r w:rsidRPr="00112567">
        <w:rPr>
          <w:b/>
          <w:bCs/>
        </w:rPr>
        <w:t xml:space="preserve"> </w:t>
      </w:r>
      <w:r w:rsidRPr="00112567">
        <w:rPr>
          <w:color w:val="000000"/>
        </w:rPr>
        <w:t>2СН</w:t>
      </w:r>
      <w:r w:rsidRPr="00112567">
        <w:rPr>
          <w:color w:val="000000"/>
          <w:vertAlign w:val="subscript"/>
        </w:rPr>
        <w:t>3</w:t>
      </w:r>
      <w:r w:rsidRPr="00112567">
        <w:rPr>
          <w:color w:val="000000"/>
        </w:rPr>
        <w:t xml:space="preserve">СН(ОН)СООН + </w:t>
      </w:r>
      <w:r w:rsidRPr="00112567">
        <w:rPr>
          <w:bCs/>
          <w:iCs/>
          <w:lang w:val="en-US"/>
        </w:rPr>
        <w:t>Na</w:t>
      </w:r>
      <w:r w:rsidRPr="00112567">
        <w:rPr>
          <w:bCs/>
          <w:iCs/>
          <w:vertAlign w:val="subscript"/>
        </w:rPr>
        <w:t>2</w:t>
      </w:r>
      <w:r w:rsidRPr="00112567">
        <w:rPr>
          <w:bCs/>
          <w:iCs/>
        </w:rPr>
        <w:t>СО</w:t>
      </w:r>
      <w:r w:rsidRPr="00112567">
        <w:rPr>
          <w:bCs/>
          <w:iCs/>
          <w:vertAlign w:val="subscript"/>
        </w:rPr>
        <w:t>3</w:t>
      </w:r>
      <w:r w:rsidRPr="00112567">
        <w:rPr>
          <w:b/>
          <w:bCs/>
          <w:i/>
          <w:iCs/>
        </w:rPr>
        <w:t xml:space="preserve"> </w:t>
      </w:r>
      <w:r w:rsidRPr="00112567">
        <w:rPr>
          <w:b/>
          <w:bCs/>
          <w:i/>
          <w:iCs/>
          <w:color w:val="333333"/>
        </w:rPr>
        <w:t>= 2</w:t>
      </w:r>
      <w:r w:rsidRPr="00112567">
        <w:t>СН</w:t>
      </w:r>
      <w:r w:rsidRPr="00112567">
        <w:rPr>
          <w:vertAlign w:val="subscript"/>
        </w:rPr>
        <w:t>3</w:t>
      </w:r>
      <w:r w:rsidRPr="00112567">
        <w:t>СН(ОН)СОО</w:t>
      </w:r>
      <w:r w:rsidRPr="00112567">
        <w:rPr>
          <w:bCs/>
          <w:i/>
          <w:iCs/>
          <w:lang w:val="en-US"/>
        </w:rPr>
        <w:t>Na</w:t>
      </w:r>
      <w:r w:rsidRPr="00112567">
        <w:rPr>
          <w:b/>
          <w:bCs/>
          <w:i/>
          <w:iCs/>
        </w:rPr>
        <w:t xml:space="preserve"> </w:t>
      </w:r>
      <w:r w:rsidRPr="00112567">
        <w:rPr>
          <w:b/>
          <w:bCs/>
          <w:i/>
          <w:iCs/>
          <w:color w:val="333333"/>
        </w:rPr>
        <w:t>+ Н</w:t>
      </w:r>
      <w:r w:rsidRPr="00112567">
        <w:rPr>
          <w:b/>
          <w:bCs/>
          <w:i/>
          <w:iCs/>
          <w:color w:val="333333"/>
          <w:vertAlign w:val="subscript"/>
        </w:rPr>
        <w:t>2</w:t>
      </w:r>
      <w:r w:rsidRPr="00112567">
        <w:rPr>
          <w:b/>
          <w:bCs/>
          <w:i/>
          <w:iCs/>
          <w:color w:val="333333"/>
        </w:rPr>
        <w:t>О + СО</w:t>
      </w:r>
      <w:r w:rsidRPr="00112567">
        <w:rPr>
          <w:b/>
          <w:bCs/>
          <w:i/>
          <w:iCs/>
          <w:color w:val="333333"/>
          <w:vertAlign w:val="subscript"/>
        </w:rPr>
        <w:t>2</w:t>
      </w:r>
      <w:r w:rsidRPr="00112567">
        <w:rPr>
          <w:b/>
          <w:bCs/>
          <w:i/>
          <w:iCs/>
          <w:color w:val="333333"/>
        </w:rPr>
        <w:t>↑</w:t>
      </w:r>
    </w:p>
    <w:p w:rsidR="003B66F5" w:rsidRPr="00112567" w:rsidRDefault="003B66F5" w:rsidP="003B66F5">
      <w:pPr>
        <w:shd w:val="clear" w:color="auto" w:fill="FFFFFF"/>
        <w:spacing w:after="150"/>
        <w:jc w:val="both"/>
      </w:pPr>
      <w:r w:rsidRPr="00112567">
        <w:t>Помимо физической активности, молочная кислота вырабатывается в организме, когда человек употребляет определенные продукты, например, содержащие высокий уровень калия или соли.</w:t>
      </w:r>
    </w:p>
    <w:p w:rsidR="003A0E3D" w:rsidRDefault="003A0E3D" w:rsidP="00F30EC4">
      <w:pPr>
        <w:pStyle w:val="Default"/>
        <w:ind w:firstLine="708"/>
        <w:jc w:val="both"/>
        <w:rPr>
          <w:rStyle w:val="c7"/>
          <w:rFonts w:eastAsia="Times New Roman"/>
          <w:lang w:eastAsia="ru-RU"/>
        </w:rPr>
      </w:pPr>
    </w:p>
    <w:p w:rsidR="003A0E3D" w:rsidRDefault="003A0E3D">
      <w:pPr>
        <w:spacing w:after="200" w:line="276" w:lineRule="auto"/>
        <w:rPr>
          <w:rStyle w:val="c7"/>
          <w:color w:val="000000"/>
        </w:rPr>
      </w:pPr>
      <w:r>
        <w:rPr>
          <w:rStyle w:val="c7"/>
        </w:rPr>
        <w:br w:type="page"/>
      </w:r>
    </w:p>
    <w:p w:rsidR="003A0E3D" w:rsidRDefault="003A0E3D" w:rsidP="00F30EC4">
      <w:pPr>
        <w:pStyle w:val="Default"/>
        <w:ind w:firstLine="708"/>
        <w:jc w:val="both"/>
        <w:rPr>
          <w:rStyle w:val="c7"/>
          <w:rFonts w:eastAsia="Times New Roman"/>
          <w:lang w:eastAsia="ru-RU"/>
        </w:rPr>
        <w:sectPr w:rsidR="003A0E3D" w:rsidSect="00ED639A">
          <w:pgSz w:w="16838" w:h="11906" w:orient="landscape"/>
          <w:pgMar w:top="1701" w:right="1134" w:bottom="1134" w:left="1134" w:header="709" w:footer="709" w:gutter="0"/>
          <w:cols w:space="708"/>
          <w:docGrid w:linePitch="360"/>
        </w:sectPr>
      </w:pPr>
    </w:p>
    <w:p w:rsidR="00F21C4D" w:rsidRDefault="00F21C4D" w:rsidP="00F21C4D">
      <w:pPr>
        <w:pStyle w:val="Default"/>
        <w:ind w:firstLine="708"/>
        <w:jc w:val="right"/>
        <w:rPr>
          <w:rStyle w:val="c7"/>
          <w:rFonts w:eastAsia="Times New Roman"/>
          <w:lang w:eastAsia="ru-RU"/>
        </w:rPr>
      </w:pPr>
      <w:r>
        <w:rPr>
          <w:rStyle w:val="c7"/>
          <w:rFonts w:eastAsia="Times New Roman"/>
          <w:lang w:eastAsia="ru-RU"/>
        </w:rPr>
        <w:lastRenderedPageBreak/>
        <w:t>Приложение 3</w:t>
      </w:r>
    </w:p>
    <w:p w:rsidR="00DA6BDF" w:rsidRDefault="00987385" w:rsidP="00801091">
      <w:pPr>
        <w:pStyle w:val="Default"/>
        <w:ind w:firstLine="708"/>
        <w:jc w:val="center"/>
        <w:rPr>
          <w:b/>
        </w:rPr>
      </w:pPr>
      <w:r w:rsidRPr="00987385">
        <w:rPr>
          <w:b/>
        </w:rPr>
        <w:t>СПИСОК ИСПОЛЬЗОВАННЫХ ИСТОЧНИКОВ</w:t>
      </w:r>
    </w:p>
    <w:p w:rsidR="00B3498B" w:rsidRPr="00B3498B" w:rsidRDefault="00B3498B" w:rsidP="00D52B49">
      <w:pPr>
        <w:pStyle w:val="Default"/>
        <w:jc w:val="both"/>
        <w:rPr>
          <w:color w:val="auto"/>
        </w:rPr>
      </w:pPr>
    </w:p>
    <w:p w:rsidR="00B3498B" w:rsidRPr="00B3498B" w:rsidRDefault="00B3498B" w:rsidP="00D126E3">
      <w:pPr>
        <w:pStyle w:val="Default"/>
        <w:jc w:val="both"/>
        <w:rPr>
          <w:color w:val="auto"/>
        </w:rPr>
      </w:pPr>
    </w:p>
    <w:p w:rsidR="00B3498B" w:rsidRPr="00B3498B" w:rsidRDefault="00B3498B" w:rsidP="00B3498B">
      <w:pPr>
        <w:pStyle w:val="Default"/>
        <w:numPr>
          <w:ilvl w:val="0"/>
          <w:numId w:val="46"/>
        </w:numPr>
        <w:spacing w:line="360" w:lineRule="auto"/>
        <w:ind w:left="0" w:firstLine="709"/>
        <w:jc w:val="both"/>
        <w:rPr>
          <w:color w:val="auto"/>
        </w:rPr>
      </w:pPr>
      <w:r w:rsidRPr="00B3498B">
        <w:rPr>
          <w:color w:val="auto"/>
          <w:shd w:val="clear" w:color="auto" w:fill="FFFFFF"/>
        </w:rPr>
        <w:t>Габриелян, О. С. Химия. 10 класс</w:t>
      </w:r>
      <w:r w:rsidRPr="00B3498B">
        <w:rPr>
          <w:color w:val="auto"/>
        </w:rPr>
        <w:t xml:space="preserve"> [Текст] : </w:t>
      </w:r>
      <w:r w:rsidRPr="00B3498B">
        <w:rPr>
          <w:color w:val="auto"/>
          <w:shd w:val="clear" w:color="auto" w:fill="FFFFFF"/>
        </w:rPr>
        <w:t>учебник для общеобразовательных учреждений / О.С.Габриелян. - 11-е изд., испр-Москва: Дрофа, 2011.- 267, с.</w:t>
      </w:r>
    </w:p>
    <w:p w:rsidR="00B3498B" w:rsidRPr="00B3498B" w:rsidRDefault="00B3498B" w:rsidP="00B3498B">
      <w:pPr>
        <w:pStyle w:val="Default"/>
        <w:numPr>
          <w:ilvl w:val="0"/>
          <w:numId w:val="46"/>
        </w:numPr>
        <w:spacing w:line="360" w:lineRule="auto"/>
        <w:ind w:left="0" w:firstLine="709"/>
        <w:jc w:val="both"/>
        <w:rPr>
          <w:color w:val="auto"/>
        </w:rPr>
      </w:pPr>
      <w:r w:rsidRPr="00B3498B">
        <w:rPr>
          <w:color w:val="auto"/>
          <w:shd w:val="clear" w:color="auto" w:fill="FFFFFF"/>
        </w:rPr>
        <w:t xml:space="preserve">Гузей, Л.С. Химия. 11 класс </w:t>
      </w:r>
      <w:r w:rsidRPr="00B3498B">
        <w:rPr>
          <w:color w:val="auto"/>
        </w:rPr>
        <w:t xml:space="preserve">[Текст] : </w:t>
      </w:r>
      <w:r w:rsidRPr="00B3498B">
        <w:rPr>
          <w:color w:val="auto"/>
          <w:shd w:val="clear" w:color="auto" w:fill="FFFFFF"/>
        </w:rPr>
        <w:t>учебник для общеобразовательных учреждений / Л.С. Гузей Р.П. Суровцева, Г.Г. Лысова - 7-е изд., стереотип.-  Москва: Дрофа, 2010. — 223,с.</w:t>
      </w:r>
    </w:p>
    <w:p w:rsidR="00B3498B" w:rsidRPr="00B3498B" w:rsidRDefault="00B3498B" w:rsidP="00B3498B">
      <w:pPr>
        <w:pStyle w:val="Default"/>
        <w:numPr>
          <w:ilvl w:val="0"/>
          <w:numId w:val="46"/>
        </w:numPr>
        <w:spacing w:line="360" w:lineRule="auto"/>
        <w:ind w:left="0" w:firstLine="709"/>
        <w:jc w:val="both"/>
        <w:rPr>
          <w:color w:val="auto"/>
          <w:u w:val="single"/>
        </w:rPr>
      </w:pPr>
      <w:r w:rsidRPr="00B3498B">
        <w:rPr>
          <w:color w:val="auto"/>
        </w:rPr>
        <w:t>Нейланд, О.Я. Органическая химия [Текст] : у</w:t>
      </w:r>
      <w:r w:rsidR="002B3128">
        <w:rPr>
          <w:color w:val="auto"/>
        </w:rPr>
        <w:t>чебник / О.Я. Нейланд. – Москва</w:t>
      </w:r>
      <w:r w:rsidRPr="00B3498B">
        <w:rPr>
          <w:color w:val="auto"/>
        </w:rPr>
        <w:t>: Высшая школа, 1990. - 751 с.</w:t>
      </w:r>
    </w:p>
    <w:p w:rsidR="00B3498B" w:rsidRPr="00B3498B" w:rsidRDefault="00B3498B" w:rsidP="00B3498B">
      <w:pPr>
        <w:pStyle w:val="Default"/>
        <w:numPr>
          <w:ilvl w:val="0"/>
          <w:numId w:val="46"/>
        </w:numPr>
        <w:spacing w:line="360" w:lineRule="auto"/>
        <w:ind w:left="0" w:firstLine="709"/>
        <w:jc w:val="both"/>
        <w:rPr>
          <w:color w:val="auto"/>
          <w:u w:val="single"/>
        </w:rPr>
      </w:pPr>
      <w:r w:rsidRPr="00B3498B">
        <w:rPr>
          <w:color w:val="auto"/>
        </w:rPr>
        <w:t>Петров, А.А. Органическая химия [Текст] : учебник: Изд. 5-е. / А.А. Петров, Х.В. Бальян, А.Т. Трощенко. – Санкт- Петербург: Иван Федоров, 2002. - 624 с.</w:t>
      </w:r>
    </w:p>
    <w:p w:rsidR="00B3498B" w:rsidRPr="00B3498B" w:rsidRDefault="00B3498B" w:rsidP="00B3498B">
      <w:pPr>
        <w:pStyle w:val="Default"/>
        <w:numPr>
          <w:ilvl w:val="0"/>
          <w:numId w:val="46"/>
        </w:numPr>
        <w:spacing w:line="360" w:lineRule="auto"/>
        <w:ind w:left="0" w:firstLine="709"/>
        <w:jc w:val="both"/>
        <w:rPr>
          <w:color w:val="auto"/>
        </w:rPr>
      </w:pPr>
      <w:r w:rsidRPr="00B3498B">
        <w:rPr>
          <w:color w:val="auto"/>
          <w:shd w:val="clear" w:color="auto" w:fill="FFFFFF"/>
        </w:rPr>
        <w:t>Рудзитис, Г.Е. Органическая химия</w:t>
      </w:r>
      <w:r w:rsidRPr="00B3498B">
        <w:rPr>
          <w:color w:val="auto"/>
        </w:rPr>
        <w:t xml:space="preserve"> [Текст] : учебник </w:t>
      </w:r>
      <w:r w:rsidRPr="00B3498B">
        <w:rPr>
          <w:color w:val="auto"/>
          <w:shd w:val="clear" w:color="auto" w:fill="FFFFFF"/>
        </w:rPr>
        <w:t>для 10 кл. общеобразовательных учреждений / Г.Е. Рудзитис, Ф.Г. Фельдман — 5-е изд. — Москва: Просвещение ,2011. — 160 с.</w:t>
      </w:r>
    </w:p>
    <w:p w:rsidR="00DC7B0C" w:rsidRPr="00B3498B" w:rsidRDefault="00DC7B0C" w:rsidP="00B3498B">
      <w:pPr>
        <w:pStyle w:val="Default"/>
        <w:spacing w:line="360" w:lineRule="auto"/>
        <w:ind w:firstLine="709"/>
      </w:pPr>
    </w:p>
    <w:p w:rsidR="00136DF5" w:rsidRPr="00A75E47" w:rsidRDefault="00136DF5" w:rsidP="00A75E47">
      <w:pPr>
        <w:pStyle w:val="Default"/>
        <w:ind w:firstLine="708"/>
        <w:jc w:val="both"/>
      </w:pPr>
    </w:p>
    <w:p w:rsidR="00987385" w:rsidRDefault="00987385" w:rsidP="00987385">
      <w:pPr>
        <w:pStyle w:val="Default"/>
        <w:ind w:firstLine="708"/>
        <w:jc w:val="both"/>
      </w:pPr>
    </w:p>
    <w:p w:rsidR="00987385" w:rsidRPr="00987385" w:rsidRDefault="00987385" w:rsidP="00987385">
      <w:pPr>
        <w:pStyle w:val="Default"/>
        <w:ind w:firstLine="708"/>
        <w:jc w:val="both"/>
        <w:rPr>
          <w:rStyle w:val="c7"/>
          <w:rFonts w:eastAsia="Times New Roman"/>
          <w:lang w:eastAsia="ru-RU"/>
        </w:rPr>
      </w:pPr>
    </w:p>
    <w:sectPr w:rsidR="00987385" w:rsidRPr="00987385" w:rsidSect="003A0E3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403D" w:rsidRDefault="008D403D" w:rsidP="00031223">
      <w:r>
        <w:separator/>
      </w:r>
    </w:p>
  </w:endnote>
  <w:endnote w:type="continuationSeparator" w:id="0">
    <w:p w:rsidR="008D403D" w:rsidRDefault="008D403D" w:rsidP="00031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yandex-sans">
    <w:altName w:val="Times New Roman"/>
    <w:panose1 w:val="00000000000000000000"/>
    <w:charset w:val="00"/>
    <w:family w:val="roman"/>
    <w:notTrueType/>
    <w:pitch w:val="default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383276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8A09E0" w:rsidRPr="00210EA8" w:rsidRDefault="008A09E0">
        <w:pPr>
          <w:pStyle w:val="a7"/>
          <w:jc w:val="right"/>
          <w:rPr>
            <w:sz w:val="20"/>
            <w:szCs w:val="20"/>
          </w:rPr>
        </w:pPr>
        <w:r w:rsidRPr="00210EA8">
          <w:rPr>
            <w:sz w:val="20"/>
            <w:szCs w:val="20"/>
          </w:rPr>
          <w:fldChar w:fldCharType="begin"/>
        </w:r>
        <w:r w:rsidRPr="00210EA8">
          <w:rPr>
            <w:sz w:val="20"/>
            <w:szCs w:val="20"/>
          </w:rPr>
          <w:instrText>PAGE   \* MERGEFORMAT</w:instrText>
        </w:r>
        <w:r w:rsidRPr="00210EA8">
          <w:rPr>
            <w:sz w:val="20"/>
            <w:szCs w:val="20"/>
          </w:rPr>
          <w:fldChar w:fldCharType="separate"/>
        </w:r>
        <w:r w:rsidR="003A12F8">
          <w:rPr>
            <w:noProof/>
            <w:sz w:val="20"/>
            <w:szCs w:val="20"/>
          </w:rPr>
          <w:t>3</w:t>
        </w:r>
        <w:r w:rsidRPr="00210EA8">
          <w:rPr>
            <w:sz w:val="20"/>
            <w:szCs w:val="20"/>
          </w:rPr>
          <w:fldChar w:fldCharType="end"/>
        </w:r>
      </w:p>
    </w:sdtContent>
  </w:sdt>
  <w:p w:rsidR="008A09E0" w:rsidRDefault="008A09E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403D" w:rsidRDefault="008D403D" w:rsidP="00031223">
      <w:r>
        <w:separator/>
      </w:r>
    </w:p>
  </w:footnote>
  <w:footnote w:type="continuationSeparator" w:id="0">
    <w:p w:rsidR="008D403D" w:rsidRDefault="008D403D" w:rsidP="000312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9E0" w:rsidRDefault="008A09E0">
    <w:pPr>
      <w:pStyle w:val="a5"/>
    </w:pPr>
  </w:p>
  <w:p w:rsidR="008A09E0" w:rsidRDefault="008A09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A1C5D"/>
    <w:multiLevelType w:val="hybridMultilevel"/>
    <w:tmpl w:val="9CD4FE52"/>
    <w:lvl w:ilvl="0" w:tplc="0D7A4478">
      <w:start w:val="1"/>
      <w:numFmt w:val="decimal"/>
      <w:lvlText w:val="%1."/>
      <w:lvlJc w:val="left"/>
      <w:pPr>
        <w:tabs>
          <w:tab w:val="num" w:pos="1194"/>
        </w:tabs>
        <w:ind w:left="1429" w:hanging="349"/>
      </w:pPr>
      <w:rPr>
        <w:rFonts w:hint="default"/>
      </w:rPr>
    </w:lvl>
    <w:lvl w:ilvl="1" w:tplc="FCFCFD86">
      <w:numFmt w:val="none"/>
      <w:lvlText w:val=""/>
      <w:lvlJc w:val="left"/>
      <w:pPr>
        <w:tabs>
          <w:tab w:val="num" w:pos="360"/>
        </w:tabs>
      </w:pPr>
    </w:lvl>
    <w:lvl w:ilvl="2" w:tplc="983263B2">
      <w:numFmt w:val="none"/>
      <w:lvlText w:val=""/>
      <w:lvlJc w:val="left"/>
      <w:pPr>
        <w:tabs>
          <w:tab w:val="num" w:pos="360"/>
        </w:tabs>
      </w:pPr>
    </w:lvl>
    <w:lvl w:ilvl="3" w:tplc="10224C70">
      <w:numFmt w:val="none"/>
      <w:lvlText w:val=""/>
      <w:lvlJc w:val="left"/>
      <w:pPr>
        <w:tabs>
          <w:tab w:val="num" w:pos="360"/>
        </w:tabs>
      </w:pPr>
    </w:lvl>
    <w:lvl w:ilvl="4" w:tplc="C14CF32A">
      <w:numFmt w:val="none"/>
      <w:lvlText w:val=""/>
      <w:lvlJc w:val="left"/>
      <w:pPr>
        <w:tabs>
          <w:tab w:val="num" w:pos="360"/>
        </w:tabs>
      </w:pPr>
    </w:lvl>
    <w:lvl w:ilvl="5" w:tplc="4A8A0DC8">
      <w:numFmt w:val="none"/>
      <w:lvlText w:val=""/>
      <w:lvlJc w:val="left"/>
      <w:pPr>
        <w:tabs>
          <w:tab w:val="num" w:pos="360"/>
        </w:tabs>
      </w:pPr>
    </w:lvl>
    <w:lvl w:ilvl="6" w:tplc="04104E20">
      <w:numFmt w:val="none"/>
      <w:lvlText w:val=""/>
      <w:lvlJc w:val="left"/>
      <w:pPr>
        <w:tabs>
          <w:tab w:val="num" w:pos="360"/>
        </w:tabs>
      </w:pPr>
    </w:lvl>
    <w:lvl w:ilvl="7" w:tplc="A8D697C4">
      <w:numFmt w:val="none"/>
      <w:lvlText w:val=""/>
      <w:lvlJc w:val="left"/>
      <w:pPr>
        <w:tabs>
          <w:tab w:val="num" w:pos="360"/>
        </w:tabs>
      </w:pPr>
    </w:lvl>
    <w:lvl w:ilvl="8" w:tplc="A430730A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2CA3B0B"/>
    <w:multiLevelType w:val="hybridMultilevel"/>
    <w:tmpl w:val="8C82BDA4"/>
    <w:lvl w:ilvl="0" w:tplc="802C8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8708BB"/>
    <w:multiLevelType w:val="multilevel"/>
    <w:tmpl w:val="4F5E2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36102C"/>
    <w:multiLevelType w:val="hybridMultilevel"/>
    <w:tmpl w:val="15A01294"/>
    <w:lvl w:ilvl="0" w:tplc="802C8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3626F9"/>
    <w:multiLevelType w:val="hybridMultilevel"/>
    <w:tmpl w:val="BC4EA0CC"/>
    <w:lvl w:ilvl="0" w:tplc="802C8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23629"/>
    <w:multiLevelType w:val="hybridMultilevel"/>
    <w:tmpl w:val="DD22F094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FE6FB1"/>
    <w:multiLevelType w:val="hybridMultilevel"/>
    <w:tmpl w:val="7410E7A0"/>
    <w:lvl w:ilvl="0" w:tplc="606EC95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B793A60"/>
    <w:multiLevelType w:val="hybridMultilevel"/>
    <w:tmpl w:val="338E41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A42075"/>
    <w:multiLevelType w:val="multilevel"/>
    <w:tmpl w:val="DC80C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CE611F"/>
    <w:multiLevelType w:val="hybridMultilevel"/>
    <w:tmpl w:val="4956F4F0"/>
    <w:lvl w:ilvl="0" w:tplc="B6F214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1697039"/>
    <w:multiLevelType w:val="hybridMultilevel"/>
    <w:tmpl w:val="3806CF3C"/>
    <w:lvl w:ilvl="0" w:tplc="802C8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997C8E"/>
    <w:multiLevelType w:val="hybridMultilevel"/>
    <w:tmpl w:val="5238967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54F12E9"/>
    <w:multiLevelType w:val="hybridMultilevel"/>
    <w:tmpl w:val="3C1677FC"/>
    <w:lvl w:ilvl="0" w:tplc="6914BF0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49"/>
        </w:tabs>
        <w:ind w:left="9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69"/>
        </w:tabs>
        <w:ind w:left="16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89"/>
        </w:tabs>
        <w:ind w:left="23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109"/>
        </w:tabs>
        <w:ind w:left="31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29"/>
        </w:tabs>
        <w:ind w:left="38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49"/>
        </w:tabs>
        <w:ind w:left="45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69"/>
        </w:tabs>
        <w:ind w:left="52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89"/>
        </w:tabs>
        <w:ind w:left="5989" w:hanging="360"/>
      </w:pPr>
      <w:rPr>
        <w:rFonts w:ascii="Wingdings" w:hAnsi="Wingdings" w:hint="default"/>
      </w:rPr>
    </w:lvl>
  </w:abstractNum>
  <w:abstractNum w:abstractNumId="13" w15:restartNumberingAfterBreak="0">
    <w:nsid w:val="2AF35508"/>
    <w:multiLevelType w:val="multilevel"/>
    <w:tmpl w:val="9BF8F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390E1B"/>
    <w:multiLevelType w:val="hybridMultilevel"/>
    <w:tmpl w:val="BD98F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782DFE"/>
    <w:multiLevelType w:val="hybridMultilevel"/>
    <w:tmpl w:val="448043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3BC6FC8"/>
    <w:multiLevelType w:val="hybridMultilevel"/>
    <w:tmpl w:val="33824D36"/>
    <w:lvl w:ilvl="0" w:tplc="802C8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1B4184"/>
    <w:multiLevelType w:val="hybridMultilevel"/>
    <w:tmpl w:val="33FA7556"/>
    <w:lvl w:ilvl="0" w:tplc="802C8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1B76F4"/>
    <w:multiLevelType w:val="hybridMultilevel"/>
    <w:tmpl w:val="DA082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675856"/>
    <w:multiLevelType w:val="hybridMultilevel"/>
    <w:tmpl w:val="469AE974"/>
    <w:lvl w:ilvl="0" w:tplc="802C8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576CCE"/>
    <w:multiLevelType w:val="multilevel"/>
    <w:tmpl w:val="EDE87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8F2346"/>
    <w:multiLevelType w:val="hybridMultilevel"/>
    <w:tmpl w:val="FB381EEA"/>
    <w:lvl w:ilvl="0" w:tplc="802C8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16336B"/>
    <w:multiLevelType w:val="hybridMultilevel"/>
    <w:tmpl w:val="96442326"/>
    <w:lvl w:ilvl="0" w:tplc="802C8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3B0B92"/>
    <w:multiLevelType w:val="hybridMultilevel"/>
    <w:tmpl w:val="0F104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DC1B53"/>
    <w:multiLevelType w:val="hybridMultilevel"/>
    <w:tmpl w:val="F352562E"/>
    <w:lvl w:ilvl="0" w:tplc="802C8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0F4622"/>
    <w:multiLevelType w:val="hybridMultilevel"/>
    <w:tmpl w:val="98D8452E"/>
    <w:lvl w:ilvl="0" w:tplc="802C8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EF749F"/>
    <w:multiLevelType w:val="hybridMultilevel"/>
    <w:tmpl w:val="6CE2947C"/>
    <w:lvl w:ilvl="0" w:tplc="802C8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4A259E"/>
    <w:multiLevelType w:val="hybridMultilevel"/>
    <w:tmpl w:val="945634C4"/>
    <w:lvl w:ilvl="0" w:tplc="802C8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940E72"/>
    <w:multiLevelType w:val="multilevel"/>
    <w:tmpl w:val="C1D6C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8674181"/>
    <w:multiLevelType w:val="hybridMultilevel"/>
    <w:tmpl w:val="41D62DD4"/>
    <w:lvl w:ilvl="0" w:tplc="802C8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497DED"/>
    <w:multiLevelType w:val="multilevel"/>
    <w:tmpl w:val="701E9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E6460A4"/>
    <w:multiLevelType w:val="hybridMultilevel"/>
    <w:tmpl w:val="5CCA2A88"/>
    <w:lvl w:ilvl="0" w:tplc="802C8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EF4CD1"/>
    <w:multiLevelType w:val="hybridMultilevel"/>
    <w:tmpl w:val="783C13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053365"/>
    <w:multiLevelType w:val="hybridMultilevel"/>
    <w:tmpl w:val="C0D423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973B30"/>
    <w:multiLevelType w:val="multilevel"/>
    <w:tmpl w:val="C5CA5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5B92B70"/>
    <w:multiLevelType w:val="hybridMultilevel"/>
    <w:tmpl w:val="9BE2D8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B009A8"/>
    <w:multiLevelType w:val="hybridMultilevel"/>
    <w:tmpl w:val="984290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4A198D"/>
    <w:multiLevelType w:val="hybridMultilevel"/>
    <w:tmpl w:val="90BC0CA0"/>
    <w:lvl w:ilvl="0" w:tplc="A79A2CD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B70EB0"/>
    <w:multiLevelType w:val="hybridMultilevel"/>
    <w:tmpl w:val="6A0A82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7C2D2B"/>
    <w:multiLevelType w:val="hybridMultilevel"/>
    <w:tmpl w:val="14041B1A"/>
    <w:lvl w:ilvl="0" w:tplc="802C8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46007F"/>
    <w:multiLevelType w:val="hybridMultilevel"/>
    <w:tmpl w:val="BF90A4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70608B"/>
    <w:multiLevelType w:val="multilevel"/>
    <w:tmpl w:val="FD52E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AA270E2"/>
    <w:multiLevelType w:val="hybridMultilevel"/>
    <w:tmpl w:val="B3CC4748"/>
    <w:lvl w:ilvl="0" w:tplc="802C8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077380"/>
    <w:multiLevelType w:val="hybridMultilevel"/>
    <w:tmpl w:val="88EEA120"/>
    <w:lvl w:ilvl="0" w:tplc="802C8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A10FB8"/>
    <w:multiLevelType w:val="hybridMultilevel"/>
    <w:tmpl w:val="540CC386"/>
    <w:lvl w:ilvl="0" w:tplc="802C8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37"/>
  </w:num>
  <w:num w:numId="4">
    <w:abstractNumId w:val="9"/>
  </w:num>
  <w:num w:numId="5">
    <w:abstractNumId w:val="8"/>
  </w:num>
  <w:num w:numId="6">
    <w:abstractNumId w:val="34"/>
  </w:num>
  <w:num w:numId="7">
    <w:abstractNumId w:val="13"/>
  </w:num>
  <w:num w:numId="8">
    <w:abstractNumId w:val="20"/>
  </w:num>
  <w:num w:numId="9">
    <w:abstractNumId w:val="2"/>
  </w:num>
  <w:num w:numId="10">
    <w:abstractNumId w:val="41"/>
  </w:num>
  <w:num w:numId="11">
    <w:abstractNumId w:val="11"/>
  </w:num>
  <w:num w:numId="12">
    <w:abstractNumId w:val="39"/>
  </w:num>
  <w:num w:numId="13">
    <w:abstractNumId w:val="25"/>
  </w:num>
  <w:num w:numId="14">
    <w:abstractNumId w:val="4"/>
  </w:num>
  <w:num w:numId="15">
    <w:abstractNumId w:val="43"/>
  </w:num>
  <w:num w:numId="16">
    <w:abstractNumId w:val="3"/>
  </w:num>
  <w:num w:numId="17">
    <w:abstractNumId w:val="40"/>
  </w:num>
  <w:num w:numId="18">
    <w:abstractNumId w:val="21"/>
  </w:num>
  <w:num w:numId="19">
    <w:abstractNumId w:val="29"/>
  </w:num>
  <w:num w:numId="20">
    <w:abstractNumId w:val="32"/>
  </w:num>
  <w:num w:numId="21">
    <w:abstractNumId w:val="26"/>
  </w:num>
  <w:num w:numId="22">
    <w:abstractNumId w:val="27"/>
  </w:num>
  <w:num w:numId="23">
    <w:abstractNumId w:val="22"/>
  </w:num>
  <w:num w:numId="24">
    <w:abstractNumId w:val="33"/>
  </w:num>
  <w:num w:numId="25">
    <w:abstractNumId w:val="14"/>
  </w:num>
  <w:num w:numId="26">
    <w:abstractNumId w:val="17"/>
  </w:num>
  <w:num w:numId="27">
    <w:abstractNumId w:val="31"/>
  </w:num>
  <w:num w:numId="28">
    <w:abstractNumId w:val="10"/>
  </w:num>
  <w:num w:numId="29">
    <w:abstractNumId w:val="16"/>
  </w:num>
  <w:num w:numId="30">
    <w:abstractNumId w:val="44"/>
  </w:num>
  <w:num w:numId="31">
    <w:abstractNumId w:val="24"/>
  </w:num>
  <w:num w:numId="32">
    <w:abstractNumId w:val="19"/>
  </w:num>
  <w:num w:numId="33">
    <w:abstractNumId w:val="1"/>
  </w:num>
  <w:num w:numId="34">
    <w:abstractNumId w:val="42"/>
  </w:num>
  <w:num w:numId="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"/>
  </w:num>
  <w:num w:numId="37">
    <w:abstractNumId w:val="28"/>
  </w:num>
  <w:num w:numId="38">
    <w:abstractNumId w:val="30"/>
  </w:num>
  <w:num w:numId="39">
    <w:abstractNumId w:val="6"/>
  </w:num>
  <w:num w:numId="40">
    <w:abstractNumId w:val="38"/>
  </w:num>
  <w:num w:numId="41">
    <w:abstractNumId w:val="18"/>
  </w:num>
  <w:num w:numId="42">
    <w:abstractNumId w:val="36"/>
  </w:num>
  <w:num w:numId="43">
    <w:abstractNumId w:val="23"/>
  </w:num>
  <w:num w:numId="44">
    <w:abstractNumId w:val="7"/>
  </w:num>
  <w:num w:numId="45">
    <w:abstractNumId w:val="35"/>
  </w:num>
  <w:num w:numId="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498"/>
    <w:rsid w:val="000000A3"/>
    <w:rsid w:val="000140E8"/>
    <w:rsid w:val="000273B8"/>
    <w:rsid w:val="00031223"/>
    <w:rsid w:val="00050043"/>
    <w:rsid w:val="00051C77"/>
    <w:rsid w:val="000561AA"/>
    <w:rsid w:val="000643BC"/>
    <w:rsid w:val="000C5E5C"/>
    <w:rsid w:val="000D04F0"/>
    <w:rsid w:val="000D524E"/>
    <w:rsid w:val="00101FA2"/>
    <w:rsid w:val="001032F1"/>
    <w:rsid w:val="001059BF"/>
    <w:rsid w:val="00106B06"/>
    <w:rsid w:val="00112F9A"/>
    <w:rsid w:val="001239BC"/>
    <w:rsid w:val="00127B82"/>
    <w:rsid w:val="00130880"/>
    <w:rsid w:val="00136DF5"/>
    <w:rsid w:val="00166F9C"/>
    <w:rsid w:val="001A0702"/>
    <w:rsid w:val="001A3D0A"/>
    <w:rsid w:val="001B029C"/>
    <w:rsid w:val="001B3059"/>
    <w:rsid w:val="001C2497"/>
    <w:rsid w:val="001C2A46"/>
    <w:rsid w:val="001E194F"/>
    <w:rsid w:val="001E2676"/>
    <w:rsid w:val="001E5AD6"/>
    <w:rsid w:val="001F367E"/>
    <w:rsid w:val="001F5DE4"/>
    <w:rsid w:val="001F6EEB"/>
    <w:rsid w:val="00206304"/>
    <w:rsid w:val="002077CD"/>
    <w:rsid w:val="00210EA8"/>
    <w:rsid w:val="00232E46"/>
    <w:rsid w:val="00235D60"/>
    <w:rsid w:val="00237312"/>
    <w:rsid w:val="00237385"/>
    <w:rsid w:val="00247498"/>
    <w:rsid w:val="002A0C1B"/>
    <w:rsid w:val="002B3128"/>
    <w:rsid w:val="002D01CF"/>
    <w:rsid w:val="002D42DA"/>
    <w:rsid w:val="002E5F8B"/>
    <w:rsid w:val="002F5CB6"/>
    <w:rsid w:val="003144E1"/>
    <w:rsid w:val="0033188D"/>
    <w:rsid w:val="003358F6"/>
    <w:rsid w:val="00351813"/>
    <w:rsid w:val="00354225"/>
    <w:rsid w:val="00363957"/>
    <w:rsid w:val="0037695A"/>
    <w:rsid w:val="0039401E"/>
    <w:rsid w:val="003A0E3D"/>
    <w:rsid w:val="003A12F8"/>
    <w:rsid w:val="003A59E2"/>
    <w:rsid w:val="003A62F0"/>
    <w:rsid w:val="003B14E0"/>
    <w:rsid w:val="003B42D6"/>
    <w:rsid w:val="003B66F5"/>
    <w:rsid w:val="003B6D89"/>
    <w:rsid w:val="003F7CF3"/>
    <w:rsid w:val="00416AFB"/>
    <w:rsid w:val="00455995"/>
    <w:rsid w:val="00470BE0"/>
    <w:rsid w:val="0048164E"/>
    <w:rsid w:val="00491627"/>
    <w:rsid w:val="004A144A"/>
    <w:rsid w:val="004C4402"/>
    <w:rsid w:val="004C6553"/>
    <w:rsid w:val="004E6CC2"/>
    <w:rsid w:val="004F3F9F"/>
    <w:rsid w:val="00507CB2"/>
    <w:rsid w:val="005348B6"/>
    <w:rsid w:val="005600F0"/>
    <w:rsid w:val="0059509E"/>
    <w:rsid w:val="005A3D2D"/>
    <w:rsid w:val="005A63C8"/>
    <w:rsid w:val="005C3DDD"/>
    <w:rsid w:val="006055A9"/>
    <w:rsid w:val="006138E1"/>
    <w:rsid w:val="006222E0"/>
    <w:rsid w:val="00632C8F"/>
    <w:rsid w:val="006378E9"/>
    <w:rsid w:val="0066531B"/>
    <w:rsid w:val="006654F8"/>
    <w:rsid w:val="006710D2"/>
    <w:rsid w:val="006872CF"/>
    <w:rsid w:val="006A0024"/>
    <w:rsid w:val="006E3811"/>
    <w:rsid w:val="006E4908"/>
    <w:rsid w:val="006F3932"/>
    <w:rsid w:val="00700765"/>
    <w:rsid w:val="0070256A"/>
    <w:rsid w:val="00725109"/>
    <w:rsid w:val="00727C12"/>
    <w:rsid w:val="00783DE7"/>
    <w:rsid w:val="00791056"/>
    <w:rsid w:val="007A3305"/>
    <w:rsid w:val="007C4FCB"/>
    <w:rsid w:val="007D1A22"/>
    <w:rsid w:val="007E46DC"/>
    <w:rsid w:val="007E7DE7"/>
    <w:rsid w:val="007F050F"/>
    <w:rsid w:val="007F4D1A"/>
    <w:rsid w:val="00801091"/>
    <w:rsid w:val="00817974"/>
    <w:rsid w:val="00835972"/>
    <w:rsid w:val="00837422"/>
    <w:rsid w:val="00842D58"/>
    <w:rsid w:val="00854377"/>
    <w:rsid w:val="00855479"/>
    <w:rsid w:val="008A09E0"/>
    <w:rsid w:val="008B2CA0"/>
    <w:rsid w:val="008D1249"/>
    <w:rsid w:val="008D403D"/>
    <w:rsid w:val="008F44CD"/>
    <w:rsid w:val="008F59D9"/>
    <w:rsid w:val="009243D3"/>
    <w:rsid w:val="00946FE1"/>
    <w:rsid w:val="00947535"/>
    <w:rsid w:val="00957D96"/>
    <w:rsid w:val="00981A77"/>
    <w:rsid w:val="00987385"/>
    <w:rsid w:val="009B294C"/>
    <w:rsid w:val="009C38BF"/>
    <w:rsid w:val="009C5407"/>
    <w:rsid w:val="009F263E"/>
    <w:rsid w:val="00A005B3"/>
    <w:rsid w:val="00A0368E"/>
    <w:rsid w:val="00A11509"/>
    <w:rsid w:val="00A12360"/>
    <w:rsid w:val="00A1326C"/>
    <w:rsid w:val="00A752EF"/>
    <w:rsid w:val="00A75E47"/>
    <w:rsid w:val="00A77CF2"/>
    <w:rsid w:val="00A9202B"/>
    <w:rsid w:val="00A9351F"/>
    <w:rsid w:val="00A93C59"/>
    <w:rsid w:val="00A93FA1"/>
    <w:rsid w:val="00AA0498"/>
    <w:rsid w:val="00AC3366"/>
    <w:rsid w:val="00AE58D8"/>
    <w:rsid w:val="00AE69E5"/>
    <w:rsid w:val="00AE72AB"/>
    <w:rsid w:val="00AF247F"/>
    <w:rsid w:val="00B03041"/>
    <w:rsid w:val="00B3498B"/>
    <w:rsid w:val="00B364A2"/>
    <w:rsid w:val="00B367DE"/>
    <w:rsid w:val="00B446DF"/>
    <w:rsid w:val="00B46D5A"/>
    <w:rsid w:val="00B51E60"/>
    <w:rsid w:val="00B92671"/>
    <w:rsid w:val="00BC7FC8"/>
    <w:rsid w:val="00BE458E"/>
    <w:rsid w:val="00BF33A2"/>
    <w:rsid w:val="00BF6694"/>
    <w:rsid w:val="00C27789"/>
    <w:rsid w:val="00C347CC"/>
    <w:rsid w:val="00C359CF"/>
    <w:rsid w:val="00C50294"/>
    <w:rsid w:val="00C57B11"/>
    <w:rsid w:val="00C818F8"/>
    <w:rsid w:val="00C838A5"/>
    <w:rsid w:val="00C94420"/>
    <w:rsid w:val="00CC0426"/>
    <w:rsid w:val="00CD63D8"/>
    <w:rsid w:val="00CE371E"/>
    <w:rsid w:val="00CF3AAF"/>
    <w:rsid w:val="00CF5AB9"/>
    <w:rsid w:val="00D11D2C"/>
    <w:rsid w:val="00D126E3"/>
    <w:rsid w:val="00D52B49"/>
    <w:rsid w:val="00D60DD1"/>
    <w:rsid w:val="00D729F3"/>
    <w:rsid w:val="00D732F2"/>
    <w:rsid w:val="00DA17EB"/>
    <w:rsid w:val="00DA6BDF"/>
    <w:rsid w:val="00DC7B0C"/>
    <w:rsid w:val="00DE388A"/>
    <w:rsid w:val="00DF58F6"/>
    <w:rsid w:val="00E11B7B"/>
    <w:rsid w:val="00E1202E"/>
    <w:rsid w:val="00E31874"/>
    <w:rsid w:val="00E32FB2"/>
    <w:rsid w:val="00E34591"/>
    <w:rsid w:val="00E51E39"/>
    <w:rsid w:val="00E96D08"/>
    <w:rsid w:val="00EA50B6"/>
    <w:rsid w:val="00EB6EA7"/>
    <w:rsid w:val="00ED639A"/>
    <w:rsid w:val="00EE32CB"/>
    <w:rsid w:val="00F010D7"/>
    <w:rsid w:val="00F12016"/>
    <w:rsid w:val="00F163BF"/>
    <w:rsid w:val="00F2159C"/>
    <w:rsid w:val="00F21C4D"/>
    <w:rsid w:val="00F30EC4"/>
    <w:rsid w:val="00F4215B"/>
    <w:rsid w:val="00F50332"/>
    <w:rsid w:val="00FC4EEA"/>
    <w:rsid w:val="00FD1FE6"/>
    <w:rsid w:val="00FD2AC1"/>
    <w:rsid w:val="00FD6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48C10D6-076D-4482-9D6A-C9BBA581A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61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F7CF3"/>
    <w:pPr>
      <w:ind w:firstLine="567"/>
      <w:jc w:val="both"/>
    </w:pPr>
  </w:style>
  <w:style w:type="character" w:customStyle="1" w:styleId="a4">
    <w:name w:val="Основной текст с отступом Знак"/>
    <w:basedOn w:val="a0"/>
    <w:link w:val="a3"/>
    <w:rsid w:val="003F7CF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7">
    <w:name w:val="Font Style27"/>
    <w:rsid w:val="003F7CF3"/>
    <w:rPr>
      <w:rFonts w:ascii="Times New Roman" w:hAnsi="Times New Roman" w:cs="Times New Roman"/>
      <w:sz w:val="26"/>
      <w:szCs w:val="26"/>
    </w:rPr>
  </w:style>
  <w:style w:type="paragraph" w:customStyle="1" w:styleId="Iauiue">
    <w:name w:val="Iau?iue"/>
    <w:rsid w:val="00331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5">
    <w:name w:val="header"/>
    <w:basedOn w:val="a"/>
    <w:link w:val="a6"/>
    <w:uiPriority w:val="99"/>
    <w:unhideWhenUsed/>
    <w:rsid w:val="0003122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312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03122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312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3122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3122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rsid w:val="00CF5AB9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b"/>
    <w:rsid w:val="00CF5AB9"/>
    <w:pPr>
      <w:shd w:val="clear" w:color="auto" w:fill="FFFFFF"/>
      <w:spacing w:line="322" w:lineRule="exact"/>
      <w:ind w:hanging="780"/>
      <w:jc w:val="center"/>
    </w:pPr>
    <w:rPr>
      <w:sz w:val="27"/>
      <w:szCs w:val="27"/>
      <w:lang w:eastAsia="en-US"/>
    </w:rPr>
  </w:style>
  <w:style w:type="character" w:customStyle="1" w:styleId="4">
    <w:name w:val="Основной текст (4)_"/>
    <w:basedOn w:val="a0"/>
    <w:link w:val="40"/>
    <w:rsid w:val="001239BC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1239BC"/>
    <w:pPr>
      <w:widowControl w:val="0"/>
      <w:shd w:val="clear" w:color="auto" w:fill="FFFFFF"/>
      <w:spacing w:line="322" w:lineRule="exact"/>
      <w:jc w:val="center"/>
    </w:pPr>
    <w:rPr>
      <w:b/>
      <w:bCs/>
      <w:sz w:val="26"/>
      <w:szCs w:val="26"/>
      <w:lang w:eastAsia="en-US"/>
    </w:rPr>
  </w:style>
  <w:style w:type="character" w:styleId="ac">
    <w:name w:val="Intense Emphasis"/>
    <w:basedOn w:val="a0"/>
    <w:uiPriority w:val="21"/>
    <w:qFormat/>
    <w:rsid w:val="00CC0426"/>
    <w:rPr>
      <w:b/>
      <w:bCs/>
      <w:i/>
      <w:iCs/>
      <w:color w:val="4F81BD" w:themeColor="accent1"/>
    </w:rPr>
  </w:style>
  <w:style w:type="paragraph" w:styleId="ad">
    <w:name w:val="List Paragraph"/>
    <w:basedOn w:val="a"/>
    <w:uiPriority w:val="34"/>
    <w:qFormat/>
    <w:rsid w:val="00CC042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head1">
    <w:name w:val="head1"/>
    <w:rsid w:val="00CC0426"/>
    <w:rPr>
      <w:color w:val="565330"/>
    </w:rPr>
  </w:style>
  <w:style w:type="paragraph" w:customStyle="1" w:styleId="c65">
    <w:name w:val="c65"/>
    <w:basedOn w:val="a"/>
    <w:rsid w:val="00817974"/>
    <w:pPr>
      <w:spacing w:before="100" w:beforeAutospacing="1" w:after="100" w:afterAutospacing="1"/>
    </w:pPr>
  </w:style>
  <w:style w:type="character" w:customStyle="1" w:styleId="c7">
    <w:name w:val="c7"/>
    <w:basedOn w:val="a0"/>
    <w:rsid w:val="00817974"/>
  </w:style>
  <w:style w:type="paragraph" w:customStyle="1" w:styleId="c17">
    <w:name w:val="c17"/>
    <w:basedOn w:val="a"/>
    <w:rsid w:val="00817974"/>
    <w:pPr>
      <w:spacing w:before="100" w:beforeAutospacing="1" w:after="100" w:afterAutospacing="1"/>
    </w:pPr>
  </w:style>
  <w:style w:type="paragraph" w:customStyle="1" w:styleId="c43">
    <w:name w:val="c43"/>
    <w:basedOn w:val="a"/>
    <w:rsid w:val="00817974"/>
    <w:pPr>
      <w:spacing w:before="100" w:beforeAutospacing="1" w:after="100" w:afterAutospacing="1"/>
    </w:pPr>
  </w:style>
  <w:style w:type="paragraph" w:customStyle="1" w:styleId="c54">
    <w:name w:val="c54"/>
    <w:basedOn w:val="a"/>
    <w:rsid w:val="00817974"/>
    <w:pPr>
      <w:spacing w:before="100" w:beforeAutospacing="1" w:after="100" w:afterAutospacing="1"/>
    </w:pPr>
  </w:style>
  <w:style w:type="paragraph" w:styleId="ae">
    <w:name w:val="Normal (Web)"/>
    <w:basedOn w:val="a"/>
    <w:uiPriority w:val="99"/>
    <w:unhideWhenUsed/>
    <w:rsid w:val="008D1249"/>
    <w:pPr>
      <w:spacing w:before="100" w:beforeAutospacing="1" w:after="100" w:afterAutospacing="1"/>
    </w:pPr>
  </w:style>
  <w:style w:type="paragraph" w:customStyle="1" w:styleId="Default">
    <w:name w:val="Default"/>
    <w:rsid w:val="00A77CF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">
    <w:name w:val="Emphasis"/>
    <w:basedOn w:val="a0"/>
    <w:uiPriority w:val="20"/>
    <w:qFormat/>
    <w:rsid w:val="00ED639A"/>
    <w:rPr>
      <w:i/>
      <w:iCs/>
    </w:rPr>
  </w:style>
  <w:style w:type="table" w:styleId="af0">
    <w:name w:val="Table Grid"/>
    <w:basedOn w:val="a1"/>
    <w:uiPriority w:val="59"/>
    <w:rsid w:val="00ED6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xtended-textshort">
    <w:name w:val="extended-text__short"/>
    <w:basedOn w:val="a0"/>
    <w:rsid w:val="00ED639A"/>
  </w:style>
  <w:style w:type="character" w:customStyle="1" w:styleId="extended-textfull">
    <w:name w:val="extended-text__full"/>
    <w:basedOn w:val="a0"/>
    <w:rsid w:val="00ED639A"/>
  </w:style>
  <w:style w:type="character" w:styleId="af1">
    <w:name w:val="Hyperlink"/>
    <w:basedOn w:val="a0"/>
    <w:uiPriority w:val="99"/>
    <w:unhideWhenUsed/>
    <w:rsid w:val="00D52B49"/>
    <w:rPr>
      <w:color w:val="0000FF" w:themeColor="hyperlink"/>
      <w:u w:val="single"/>
    </w:rPr>
  </w:style>
  <w:style w:type="paragraph" w:customStyle="1" w:styleId="c9">
    <w:name w:val="c9"/>
    <w:basedOn w:val="a"/>
    <w:rsid w:val="006378E9"/>
    <w:pPr>
      <w:spacing w:before="100" w:beforeAutospacing="1" w:after="100" w:afterAutospacing="1"/>
    </w:pPr>
  </w:style>
  <w:style w:type="character" w:customStyle="1" w:styleId="c10">
    <w:name w:val="c10"/>
    <w:basedOn w:val="a0"/>
    <w:rsid w:val="006378E9"/>
  </w:style>
  <w:style w:type="paragraph" w:styleId="af2">
    <w:name w:val="No Spacing"/>
    <w:uiPriority w:val="1"/>
    <w:qFormat/>
    <w:rsid w:val="00507C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D60DD1"/>
    <w:pPr>
      <w:spacing w:before="100" w:beforeAutospacing="1" w:after="100" w:afterAutospacing="1"/>
    </w:pPr>
  </w:style>
  <w:style w:type="character" w:customStyle="1" w:styleId="c3">
    <w:name w:val="c3"/>
    <w:basedOn w:val="a0"/>
    <w:rsid w:val="00D60D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8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4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F9F93-F991-48CB-A489-05E05B88A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1426</TotalTime>
  <Pages>11</Pages>
  <Words>2003</Words>
  <Characters>11419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Хрюкина</dc:creator>
  <cp:lastModifiedBy>Админ</cp:lastModifiedBy>
  <cp:revision>10</cp:revision>
  <cp:lastPrinted>2021-03-30T06:18:00Z</cp:lastPrinted>
  <dcterms:created xsi:type="dcterms:W3CDTF">2018-12-11T09:59:00Z</dcterms:created>
  <dcterms:modified xsi:type="dcterms:W3CDTF">2022-10-28T13:43:00Z</dcterms:modified>
</cp:coreProperties>
</file>