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38B" w:rsidRDefault="000055C1" w:rsidP="000055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Обобщение целостного опыта работы учителя химии и биологии </w:t>
      </w:r>
      <w:r w:rsidR="00B6538B" w:rsidRPr="00C17D26">
        <w:rPr>
          <w:sz w:val="28"/>
          <w:szCs w:val="28"/>
        </w:rPr>
        <w:t>Островлянчик В.А.</w:t>
      </w:r>
    </w:p>
    <w:p w:rsidR="000055C1" w:rsidRDefault="000055C1" w:rsidP="007C6414">
      <w:pPr>
        <w:jc w:val="center"/>
        <w:rPr>
          <w:sz w:val="28"/>
          <w:szCs w:val="28"/>
        </w:rPr>
      </w:pPr>
    </w:p>
    <w:p w:rsidR="007C6414" w:rsidRDefault="007C6414" w:rsidP="007C6414">
      <w:pPr>
        <w:jc w:val="center"/>
        <w:rPr>
          <w:sz w:val="28"/>
          <w:szCs w:val="28"/>
        </w:rPr>
      </w:pPr>
      <w:r w:rsidRPr="007C6414">
        <w:rPr>
          <w:sz w:val="28"/>
          <w:szCs w:val="28"/>
        </w:rPr>
        <w:t>Система дифференцированного химического образования</w:t>
      </w:r>
      <w:r>
        <w:rPr>
          <w:sz w:val="28"/>
          <w:szCs w:val="28"/>
        </w:rPr>
        <w:t xml:space="preserve"> в условиях новых технологий преподавания предмета</w:t>
      </w:r>
    </w:p>
    <w:p w:rsidR="007C6414" w:rsidRDefault="007C6414" w:rsidP="00CF07F5">
      <w:pPr>
        <w:jc w:val="right"/>
        <w:rPr>
          <w:sz w:val="28"/>
          <w:szCs w:val="28"/>
        </w:rPr>
      </w:pPr>
    </w:p>
    <w:p w:rsidR="006B0F95" w:rsidRDefault="00CF07F5" w:rsidP="00CF07F5">
      <w:pPr>
        <w:jc w:val="right"/>
        <w:rPr>
          <w:sz w:val="28"/>
          <w:szCs w:val="28"/>
        </w:rPr>
      </w:pPr>
      <w:r>
        <w:rPr>
          <w:sz w:val="28"/>
          <w:szCs w:val="28"/>
        </w:rPr>
        <w:t>«Урок – это солнце, вокруг которого</w:t>
      </w:r>
    </w:p>
    <w:p w:rsidR="00CF07F5" w:rsidRDefault="00CF07F5" w:rsidP="00CF07F5">
      <w:pPr>
        <w:jc w:val="right"/>
        <w:rPr>
          <w:sz w:val="28"/>
          <w:szCs w:val="28"/>
        </w:rPr>
      </w:pPr>
      <w:r>
        <w:rPr>
          <w:sz w:val="28"/>
          <w:szCs w:val="28"/>
        </w:rPr>
        <w:t>как планеты вращаются все другие</w:t>
      </w:r>
    </w:p>
    <w:p w:rsidR="00CF07F5" w:rsidRDefault="00CF07F5" w:rsidP="00CF07F5">
      <w:pPr>
        <w:jc w:val="right"/>
        <w:rPr>
          <w:sz w:val="28"/>
          <w:szCs w:val="28"/>
        </w:rPr>
      </w:pPr>
      <w:r>
        <w:rPr>
          <w:sz w:val="28"/>
          <w:szCs w:val="28"/>
        </w:rPr>
        <w:t>фор</w:t>
      </w:r>
      <w:r w:rsidR="007C6414">
        <w:rPr>
          <w:sz w:val="28"/>
          <w:szCs w:val="28"/>
        </w:rPr>
        <w:t>мы учебно-воспитательной работы</w:t>
      </w:r>
      <w:r>
        <w:rPr>
          <w:sz w:val="28"/>
          <w:szCs w:val="28"/>
        </w:rPr>
        <w:t>»</w:t>
      </w:r>
    </w:p>
    <w:p w:rsidR="00CF07F5" w:rsidRDefault="00CF07F5" w:rsidP="00CF07F5">
      <w:pPr>
        <w:jc w:val="right"/>
        <w:rPr>
          <w:sz w:val="28"/>
          <w:szCs w:val="28"/>
        </w:rPr>
      </w:pPr>
      <w:r>
        <w:rPr>
          <w:sz w:val="28"/>
          <w:szCs w:val="28"/>
        </w:rPr>
        <w:t>Н. Верзилин</w:t>
      </w:r>
    </w:p>
    <w:p w:rsidR="00CF07F5" w:rsidRDefault="00CF07F5" w:rsidP="00CF07F5">
      <w:pPr>
        <w:jc w:val="right"/>
        <w:rPr>
          <w:sz w:val="28"/>
          <w:szCs w:val="28"/>
        </w:rPr>
      </w:pPr>
    </w:p>
    <w:p w:rsidR="007C6414" w:rsidRDefault="00CF07F5" w:rsidP="00CF07F5">
      <w:pPr>
        <w:rPr>
          <w:sz w:val="28"/>
          <w:szCs w:val="28"/>
        </w:rPr>
      </w:pPr>
      <w:r>
        <w:rPr>
          <w:sz w:val="28"/>
          <w:szCs w:val="28"/>
        </w:rPr>
        <w:t xml:space="preserve">   Одной из центральных задач школы является коренное улучшение качества образования и воспитания подрастающего поколения. Выполнение этой задачи требует осуществления целого комплекса мер по совершенствованию урока. Эффективность урока всегда стояла в центре внимания теории и практики управления учебно-воспитательным процессом.</w:t>
      </w:r>
      <w:r w:rsidR="007C6414">
        <w:rPr>
          <w:sz w:val="28"/>
          <w:szCs w:val="28"/>
        </w:rPr>
        <w:t xml:space="preserve"> </w:t>
      </w:r>
    </w:p>
    <w:p w:rsidR="007C6414" w:rsidRDefault="007C6414" w:rsidP="007C641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E302E">
        <w:rPr>
          <w:rFonts w:ascii="Times New Roman" w:hAnsi="Times New Roman" w:cs="Times New Roman"/>
          <w:sz w:val="28"/>
          <w:szCs w:val="28"/>
        </w:rPr>
        <w:t>Предмет «химия» изучается с 8 класса, к данному возрасту у многих детей уже сложилось негативное отношение к учёбе и отсутствие учебной мотивации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6414" w:rsidRPr="004E57DC" w:rsidRDefault="007C6414" w:rsidP="007C641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E302E">
        <w:rPr>
          <w:rFonts w:ascii="Times New Roman" w:hAnsi="Times New Roman" w:cs="Times New Roman"/>
          <w:sz w:val="28"/>
          <w:szCs w:val="28"/>
        </w:rPr>
        <w:t>Наша школа – образовательное учреждение со смешанным кон</w:t>
      </w:r>
      <w:r>
        <w:rPr>
          <w:rFonts w:ascii="Times New Roman" w:hAnsi="Times New Roman" w:cs="Times New Roman"/>
          <w:sz w:val="28"/>
          <w:szCs w:val="28"/>
        </w:rPr>
        <w:t xml:space="preserve">тингентом учащихся, где учатся одарённые </w:t>
      </w:r>
      <w:r w:rsidRPr="00FE302E">
        <w:rPr>
          <w:rFonts w:ascii="Times New Roman" w:hAnsi="Times New Roman" w:cs="Times New Roman"/>
          <w:sz w:val="28"/>
          <w:szCs w:val="28"/>
        </w:rPr>
        <w:t xml:space="preserve">дети, школьники, нуждающиеся в коррекционно-развивающем обучении, дети-сироты, ребята, имеющие проблемы в физическом и психическом развитии. </w:t>
      </w:r>
    </w:p>
    <w:p w:rsidR="007C6414" w:rsidRPr="004C1553" w:rsidRDefault="007C6414" w:rsidP="007C641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C1553">
        <w:rPr>
          <w:rFonts w:ascii="Times New Roman" w:eastAsia="Times New Roman" w:hAnsi="Times New Roman" w:cs="Times New Roman"/>
          <w:sz w:val="28"/>
          <w:szCs w:val="28"/>
        </w:rPr>
        <w:t>Совокупность таких проблем рождает новые «предметные»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проблемы</w:t>
      </w:r>
      <w:r w:rsidRPr="004C1553">
        <w:rPr>
          <w:rFonts w:ascii="Times New Roman" w:eastAsia="Times New Roman" w:hAnsi="Times New Roman" w:cs="Times New Roman"/>
          <w:sz w:val="28"/>
          <w:szCs w:val="28"/>
        </w:rPr>
        <w:t xml:space="preserve">, которые связаны с формированием химического мышления, умением анализировать,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1553">
        <w:rPr>
          <w:rFonts w:ascii="Times New Roman" w:eastAsia="Times New Roman" w:hAnsi="Times New Roman" w:cs="Times New Roman"/>
          <w:sz w:val="28"/>
          <w:szCs w:val="28"/>
        </w:rPr>
        <w:t xml:space="preserve">делать наблюдения и выводы. </w:t>
      </w:r>
    </w:p>
    <w:p w:rsidR="007C6414" w:rsidRPr="004C1553" w:rsidRDefault="007C6414" w:rsidP="007C641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C1553">
        <w:rPr>
          <w:rFonts w:ascii="Times New Roman" w:eastAsia="Times New Roman" w:hAnsi="Times New Roman" w:cs="Times New Roman"/>
          <w:sz w:val="28"/>
          <w:szCs w:val="28"/>
        </w:rPr>
        <w:t>Разрешение противоречий видится в построении урока, основанного на способах и приемах дифференцированного подхода в обучении.</w:t>
      </w:r>
    </w:p>
    <w:p w:rsidR="007C6414" w:rsidRPr="005E3B87" w:rsidRDefault="007C6414" w:rsidP="007C641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50232">
        <w:rPr>
          <w:rFonts w:ascii="Times New Roman" w:hAnsi="Times New Roman" w:cs="Times New Roman"/>
          <w:sz w:val="28"/>
          <w:szCs w:val="28"/>
        </w:rPr>
        <w:t xml:space="preserve">Моя задача, как педагога  – построить образовательный процесс </w:t>
      </w:r>
      <w:r w:rsidRPr="004C1553">
        <w:rPr>
          <w:rFonts w:ascii="Times New Roman" w:eastAsia="Times New Roman" w:hAnsi="Times New Roman" w:cs="Times New Roman"/>
          <w:sz w:val="28"/>
          <w:szCs w:val="28"/>
        </w:rPr>
        <w:t>с учетом познавательных возможностей каждого ученика через способы и содержание дифференцированного подхода. </w:t>
      </w:r>
      <w:r w:rsidRPr="00993A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Именно 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650232">
        <w:rPr>
          <w:rFonts w:ascii="Times New Roman" w:eastAsia="Times New Roman" w:hAnsi="Times New Roman" w:cs="Times New Roman"/>
          <w:sz w:val="28"/>
          <w:szCs w:val="28"/>
        </w:rPr>
        <w:t xml:space="preserve">ифференцированный подход </w:t>
      </w:r>
      <w:r>
        <w:rPr>
          <w:rFonts w:ascii="Times New Roman" w:eastAsia="Times New Roman" w:hAnsi="Times New Roman" w:cs="Times New Roman"/>
          <w:sz w:val="28"/>
          <w:szCs w:val="28"/>
        </w:rPr>
        <w:t>позволи</w:t>
      </w:r>
      <w:r w:rsidRPr="00650232">
        <w:rPr>
          <w:rFonts w:ascii="Times New Roman" w:eastAsia="Times New Roman" w:hAnsi="Times New Roman" w:cs="Times New Roman"/>
          <w:sz w:val="28"/>
          <w:szCs w:val="28"/>
        </w:rPr>
        <w:t>т в большей степени заинтересовать слабых учащихся и подвигнуть к самостоятельности сильных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3A76">
        <w:rPr>
          <w:rFonts w:ascii="Times New Roman" w:eastAsia="Times New Roman" w:hAnsi="Times New Roman" w:cs="Times New Roman"/>
          <w:sz w:val="28"/>
          <w:szCs w:val="28"/>
        </w:rPr>
        <w:t>учеников.</w:t>
      </w:r>
    </w:p>
    <w:p w:rsidR="007C6414" w:rsidRPr="005F27EB" w:rsidRDefault="007C6414" w:rsidP="007C641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Pr="005F27EB">
        <w:rPr>
          <w:rFonts w:ascii="Times New Roman" w:eastAsia="Times New Roman" w:hAnsi="Times New Roman" w:cs="Times New Roman"/>
          <w:bCs/>
          <w:sz w:val="28"/>
          <w:szCs w:val="28"/>
        </w:rPr>
        <w:t>Дифференцированный подход</w:t>
      </w:r>
      <w:r w:rsidRPr="005F27E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F27EB">
        <w:rPr>
          <w:rFonts w:ascii="Times New Roman" w:eastAsia="Times New Roman" w:hAnsi="Times New Roman" w:cs="Times New Roman"/>
          <w:sz w:val="28"/>
          <w:szCs w:val="28"/>
        </w:rPr>
        <w:t xml:space="preserve">- это организация учебного процесса, с учетом доминирующих особенностей личности учащегося. </w:t>
      </w:r>
    </w:p>
    <w:p w:rsidR="007C6414" w:rsidRPr="00BF652F" w:rsidRDefault="007C6414" w:rsidP="007C641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5F27EB">
        <w:rPr>
          <w:rFonts w:ascii="Times New Roman" w:hAnsi="Times New Roman" w:cs="Times New Roman"/>
          <w:bCs/>
          <w:sz w:val="28"/>
          <w:szCs w:val="28"/>
        </w:rPr>
        <w:t>Сущность дифференцированного подхода достижение обязательных результатов каждым учеником в соответствии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его реальными возможностями.</w:t>
      </w:r>
      <w:r w:rsidRPr="00BF65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50232">
        <w:rPr>
          <w:rFonts w:ascii="Times New Roman" w:hAnsi="Times New Roman" w:cs="Times New Roman"/>
          <w:bCs/>
          <w:sz w:val="28"/>
          <w:szCs w:val="28"/>
        </w:rPr>
        <w:t xml:space="preserve">Моя главная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педагогическая </w:t>
      </w:r>
      <w:r w:rsidRPr="00650232">
        <w:rPr>
          <w:rFonts w:ascii="Times New Roman" w:hAnsi="Times New Roman" w:cs="Times New Roman"/>
          <w:bCs/>
          <w:sz w:val="28"/>
          <w:szCs w:val="28"/>
        </w:rPr>
        <w:t xml:space="preserve">задача – помочь </w:t>
      </w:r>
      <w:r>
        <w:rPr>
          <w:rFonts w:ascii="Times New Roman" w:hAnsi="Times New Roman" w:cs="Times New Roman"/>
          <w:bCs/>
          <w:sz w:val="28"/>
          <w:szCs w:val="28"/>
        </w:rPr>
        <w:t xml:space="preserve">учащимся </w:t>
      </w:r>
      <w:r w:rsidRPr="00650232">
        <w:rPr>
          <w:rFonts w:ascii="Times New Roman" w:hAnsi="Times New Roman" w:cs="Times New Roman"/>
          <w:bCs/>
          <w:sz w:val="28"/>
          <w:szCs w:val="28"/>
        </w:rPr>
        <w:t xml:space="preserve">раскрыться и </w:t>
      </w:r>
      <w:r>
        <w:rPr>
          <w:rFonts w:ascii="Times New Roman" w:hAnsi="Times New Roman" w:cs="Times New Roman"/>
          <w:bCs/>
          <w:sz w:val="28"/>
          <w:szCs w:val="28"/>
        </w:rPr>
        <w:t>развить собственные идеи</w:t>
      </w:r>
      <w:r w:rsidRPr="00650232">
        <w:rPr>
          <w:rFonts w:ascii="Times New Roman" w:hAnsi="Times New Roman" w:cs="Times New Roman"/>
          <w:bCs/>
          <w:sz w:val="28"/>
          <w:szCs w:val="28"/>
        </w:rPr>
        <w:t>.</w:t>
      </w:r>
    </w:p>
    <w:p w:rsidR="007C6414" w:rsidRDefault="007C6414" w:rsidP="007C6414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Цель: </w:t>
      </w:r>
      <w:r w:rsidRPr="00650232">
        <w:rPr>
          <w:rFonts w:ascii="Times New Roman" w:hAnsi="Times New Roman" w:cs="Times New Roman"/>
          <w:bCs/>
          <w:sz w:val="28"/>
          <w:szCs w:val="28"/>
        </w:rPr>
        <w:t>обеспечение полного усвоения учениками базисного компонента образования и возможности развития личности.</w:t>
      </w:r>
      <w:r w:rsidRPr="0065023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5104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C6414" w:rsidRPr="004C1553" w:rsidRDefault="007C6414" w:rsidP="007C641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C1553">
        <w:rPr>
          <w:rFonts w:ascii="Times New Roman" w:eastAsia="Times New Roman" w:hAnsi="Times New Roman" w:cs="Times New Roman"/>
          <w:sz w:val="28"/>
          <w:szCs w:val="28"/>
        </w:rPr>
        <w:t>Для реше</w:t>
      </w:r>
      <w:r>
        <w:rPr>
          <w:rFonts w:ascii="Times New Roman" w:eastAsia="Times New Roman" w:hAnsi="Times New Roman" w:cs="Times New Roman"/>
          <w:sz w:val="28"/>
          <w:szCs w:val="28"/>
        </w:rPr>
        <w:t>ния поставленной цели определяю</w:t>
      </w:r>
      <w:r w:rsidRPr="004C1553">
        <w:rPr>
          <w:rFonts w:ascii="Times New Roman" w:eastAsia="Times New Roman" w:hAnsi="Times New Roman" w:cs="Times New Roman"/>
          <w:sz w:val="28"/>
          <w:szCs w:val="28"/>
        </w:rPr>
        <w:t xml:space="preserve"> круг задач:</w:t>
      </w:r>
    </w:p>
    <w:p w:rsidR="007C6414" w:rsidRDefault="007C6414" w:rsidP="007C6414">
      <w:pPr>
        <w:pStyle w:val="a3"/>
        <w:numPr>
          <w:ilvl w:val="0"/>
          <w:numId w:val="17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6414">
        <w:rPr>
          <w:rFonts w:ascii="Times New Roman" w:eastAsia="Times New Roman" w:hAnsi="Times New Roman" w:cs="Times New Roman"/>
          <w:sz w:val="28"/>
          <w:szCs w:val="28"/>
        </w:rPr>
        <w:t>Изучить психологические особенности каждого ученика методом исследования и наблюдения.</w:t>
      </w:r>
    </w:p>
    <w:p w:rsidR="007C6414" w:rsidRDefault="007C6414" w:rsidP="007C6414">
      <w:pPr>
        <w:pStyle w:val="a3"/>
        <w:numPr>
          <w:ilvl w:val="0"/>
          <w:numId w:val="17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6414">
        <w:rPr>
          <w:rFonts w:ascii="Times New Roman" w:eastAsia="Times New Roman" w:hAnsi="Times New Roman" w:cs="Times New Roman"/>
          <w:sz w:val="28"/>
          <w:szCs w:val="28"/>
        </w:rPr>
        <w:t>Сформировать банк дифференцированных заданий.</w:t>
      </w:r>
    </w:p>
    <w:p w:rsidR="007C6414" w:rsidRDefault="007C6414" w:rsidP="007C6414">
      <w:pPr>
        <w:pStyle w:val="a3"/>
        <w:numPr>
          <w:ilvl w:val="0"/>
          <w:numId w:val="17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6414">
        <w:rPr>
          <w:rFonts w:ascii="Times New Roman" w:eastAsia="Times New Roman" w:hAnsi="Times New Roman" w:cs="Times New Roman"/>
          <w:sz w:val="28"/>
          <w:szCs w:val="28"/>
        </w:rPr>
        <w:lastRenderedPageBreak/>
        <w:t>Применить формы и методы обучения, которые с учетом психолого-педагогических особенностей позволят учащимся овладеть базовым уровнем знаний. </w:t>
      </w:r>
    </w:p>
    <w:p w:rsidR="007C6414" w:rsidRPr="007C6414" w:rsidRDefault="007C6414" w:rsidP="007C6414">
      <w:pPr>
        <w:pStyle w:val="a3"/>
        <w:numPr>
          <w:ilvl w:val="0"/>
          <w:numId w:val="17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6414">
        <w:rPr>
          <w:rFonts w:ascii="Times New Roman" w:eastAsia="Times New Roman" w:hAnsi="Times New Roman" w:cs="Times New Roman"/>
          <w:sz w:val="28"/>
          <w:szCs w:val="28"/>
        </w:rPr>
        <w:t>Повысить качество знаний и мотивацию к предмету химия.</w:t>
      </w:r>
    </w:p>
    <w:p w:rsidR="007C6414" w:rsidRPr="0048187F" w:rsidRDefault="007C6414" w:rsidP="007C64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М</w:t>
      </w:r>
      <w:r w:rsidRPr="004C1553">
        <w:rPr>
          <w:rFonts w:ascii="Times New Roman" w:eastAsia="Times New Roman" w:hAnsi="Times New Roman" w:cs="Times New Roman"/>
          <w:sz w:val="28"/>
          <w:szCs w:val="28"/>
        </w:rPr>
        <w:t>етоды, способы, приемы и формы обучения должны быть направлены не на класс в целом, а на отдельного ученика с его психологией, способностями, наклонностями, интересами.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6414" w:rsidRDefault="007C6414" w:rsidP="007C6414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своей работе опираюсь на идеи Фирсова В.В., автора технологии «Уровневая дифференциация обучения на основе обязательных результатов», </w:t>
      </w:r>
      <w:proofErr w:type="spellStart"/>
      <w:r>
        <w:rPr>
          <w:sz w:val="28"/>
          <w:szCs w:val="28"/>
        </w:rPr>
        <w:t>Эльконина</w:t>
      </w:r>
      <w:proofErr w:type="spellEnd"/>
      <w:r>
        <w:rPr>
          <w:sz w:val="28"/>
          <w:szCs w:val="28"/>
        </w:rPr>
        <w:t xml:space="preserve"> Д.Б. и Давыдова В.В авторов «Технологии развивающего обучения», Дьяченко В.К. автора «Групповые технологии».</w:t>
      </w:r>
    </w:p>
    <w:p w:rsidR="007C6414" w:rsidRPr="0048187F" w:rsidRDefault="007C6414" w:rsidP="007C6414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E1877">
        <w:rPr>
          <w:sz w:val="28"/>
          <w:szCs w:val="28"/>
        </w:rPr>
        <w:t xml:space="preserve">В технологии Фирсова В.В. для своей работы выделяю: обучение каждого на уровне его возможностей и способностей и приспособление (адаптация) обучения к особенностям различных групп учащихся. Из концепции развивающего обучения  </w:t>
      </w:r>
      <w:proofErr w:type="spellStart"/>
      <w:r w:rsidRPr="002E1877">
        <w:rPr>
          <w:sz w:val="28"/>
          <w:szCs w:val="28"/>
        </w:rPr>
        <w:t>Эльконина</w:t>
      </w:r>
      <w:proofErr w:type="spellEnd"/>
      <w:r w:rsidRPr="002E1877">
        <w:rPr>
          <w:sz w:val="28"/>
          <w:szCs w:val="28"/>
        </w:rPr>
        <w:t xml:space="preserve"> Д.Б. и Давыдова В.В. </w:t>
      </w:r>
      <w:r>
        <w:rPr>
          <w:sz w:val="28"/>
          <w:szCs w:val="28"/>
        </w:rPr>
        <w:t xml:space="preserve">учитываю </w:t>
      </w:r>
      <w:r w:rsidRPr="002E1877">
        <w:rPr>
          <w:sz w:val="28"/>
          <w:szCs w:val="28"/>
        </w:rPr>
        <w:t xml:space="preserve">в своей работе </w:t>
      </w:r>
      <w:r>
        <w:rPr>
          <w:sz w:val="28"/>
          <w:szCs w:val="28"/>
        </w:rPr>
        <w:t>индивидуальность ребенка и его способности</w:t>
      </w:r>
      <w:r w:rsidRPr="002E1877">
        <w:rPr>
          <w:sz w:val="28"/>
          <w:szCs w:val="28"/>
        </w:rPr>
        <w:t xml:space="preserve">. По Дьяченко В.К. «Групповые технологии» использую на уроке различные формы групповой, парной, индивидуальной работы для обеспечения познавательной активности учащихся. </w:t>
      </w:r>
    </w:p>
    <w:p w:rsidR="007C6414" w:rsidRPr="004C1553" w:rsidRDefault="007C6414" w:rsidP="007C641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C1553">
        <w:rPr>
          <w:rFonts w:ascii="Times New Roman" w:eastAsia="Times New Roman" w:hAnsi="Times New Roman" w:cs="Times New Roman"/>
          <w:sz w:val="28"/>
          <w:szCs w:val="28"/>
        </w:rPr>
        <w:t>Дифференцированный подход в преподавании предмета осуществляем по следующим направлениям: </w:t>
      </w:r>
    </w:p>
    <w:p w:rsidR="007C6414" w:rsidRPr="004C1553" w:rsidRDefault="007C6414" w:rsidP="007C6414">
      <w:pPr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553">
        <w:rPr>
          <w:rFonts w:ascii="Times New Roman" w:eastAsia="Times New Roman" w:hAnsi="Times New Roman" w:cs="Times New Roman"/>
          <w:sz w:val="28"/>
          <w:szCs w:val="28"/>
        </w:rPr>
        <w:t>диагностика способов восприятия учебной информации; </w:t>
      </w:r>
    </w:p>
    <w:p w:rsidR="007C6414" w:rsidRPr="004C1553" w:rsidRDefault="007C6414" w:rsidP="007C6414">
      <w:pPr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553">
        <w:rPr>
          <w:rFonts w:ascii="Times New Roman" w:eastAsia="Times New Roman" w:hAnsi="Times New Roman" w:cs="Times New Roman"/>
          <w:sz w:val="28"/>
          <w:szCs w:val="28"/>
        </w:rPr>
        <w:t xml:space="preserve">мониторинг уровня овладения </w:t>
      </w:r>
      <w:proofErr w:type="spellStart"/>
      <w:r w:rsidRPr="004C1553">
        <w:rPr>
          <w:rFonts w:ascii="Times New Roman" w:eastAsia="Times New Roman" w:hAnsi="Times New Roman" w:cs="Times New Roman"/>
          <w:sz w:val="28"/>
          <w:szCs w:val="28"/>
        </w:rPr>
        <w:t>общеучебных</w:t>
      </w:r>
      <w:proofErr w:type="spellEnd"/>
      <w:r w:rsidRPr="004C1553">
        <w:rPr>
          <w:rFonts w:ascii="Times New Roman" w:eastAsia="Times New Roman" w:hAnsi="Times New Roman" w:cs="Times New Roman"/>
          <w:sz w:val="28"/>
          <w:szCs w:val="28"/>
        </w:rPr>
        <w:t xml:space="preserve"> навыков и универсальных действий;</w:t>
      </w:r>
    </w:p>
    <w:p w:rsidR="007C6414" w:rsidRPr="004C1553" w:rsidRDefault="007C6414" w:rsidP="007C6414">
      <w:pPr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553">
        <w:rPr>
          <w:rFonts w:ascii="Times New Roman" w:eastAsia="Times New Roman" w:hAnsi="Times New Roman" w:cs="Times New Roman"/>
          <w:sz w:val="28"/>
          <w:szCs w:val="28"/>
        </w:rPr>
        <w:t>мотивация к изучению предмета. </w:t>
      </w:r>
    </w:p>
    <w:p w:rsidR="007C6414" w:rsidRPr="000727B7" w:rsidRDefault="007C6414" w:rsidP="007C64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0727B7">
        <w:rPr>
          <w:rFonts w:ascii="Times New Roman" w:eastAsia="Times New Roman" w:hAnsi="Times New Roman" w:cs="Times New Roman"/>
          <w:sz w:val="28"/>
          <w:szCs w:val="28"/>
        </w:rPr>
        <w:t xml:space="preserve">Познание каждого школьника, его индивидуальности, потребностей, творческого потенциала – главное направление работы педагога. Результаты диагностики личностного развития учащихся, позволяют определить, какой канал восприятия информации является ведущим для ученика, по результатам диагностики осуществляем деление учащихся класса на группы: </w:t>
      </w:r>
      <w:proofErr w:type="spellStart"/>
      <w:r w:rsidRPr="000727B7">
        <w:rPr>
          <w:rFonts w:ascii="Times New Roman" w:eastAsia="Times New Roman" w:hAnsi="Times New Roman" w:cs="Times New Roman"/>
          <w:sz w:val="28"/>
          <w:szCs w:val="28"/>
        </w:rPr>
        <w:t>кинестетики</w:t>
      </w:r>
      <w:proofErr w:type="spellEnd"/>
      <w:r w:rsidRPr="000727B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727B7">
        <w:rPr>
          <w:rFonts w:ascii="Times New Roman" w:eastAsia="Times New Roman" w:hAnsi="Times New Roman" w:cs="Times New Roman"/>
          <w:sz w:val="28"/>
          <w:szCs w:val="28"/>
        </w:rPr>
        <w:t>аудиалы</w:t>
      </w:r>
      <w:proofErr w:type="spellEnd"/>
      <w:r w:rsidRPr="000727B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727B7">
        <w:rPr>
          <w:rFonts w:ascii="Times New Roman" w:eastAsia="Times New Roman" w:hAnsi="Times New Roman" w:cs="Times New Roman"/>
          <w:sz w:val="28"/>
          <w:szCs w:val="28"/>
        </w:rPr>
        <w:t>визуалы</w:t>
      </w:r>
      <w:proofErr w:type="spellEnd"/>
      <w:r w:rsidRPr="000727B7">
        <w:rPr>
          <w:rFonts w:ascii="Times New Roman" w:eastAsia="Times New Roman" w:hAnsi="Times New Roman" w:cs="Times New Roman"/>
          <w:sz w:val="28"/>
          <w:szCs w:val="28"/>
        </w:rPr>
        <w:t xml:space="preserve">. С учетом этих особенностей планируем и выстраиваем подачу информации в ходе учебного занятия. </w:t>
      </w:r>
    </w:p>
    <w:p w:rsidR="007C6414" w:rsidRDefault="007C6414" w:rsidP="007C641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8937D8">
        <w:rPr>
          <w:rFonts w:ascii="Times New Roman" w:eastAsia="Times New Roman" w:hAnsi="Times New Roman" w:cs="Times New Roman"/>
          <w:sz w:val="28"/>
          <w:szCs w:val="28"/>
        </w:rPr>
        <w:t xml:space="preserve">Свою педагогическую деятельность выстраиваем </w:t>
      </w:r>
      <w:r>
        <w:rPr>
          <w:rFonts w:ascii="Times New Roman" w:eastAsia="Times New Roman" w:hAnsi="Times New Roman" w:cs="Times New Roman"/>
          <w:sz w:val="28"/>
          <w:szCs w:val="28"/>
        </w:rPr>
        <w:t>на диагностической основе. Веду</w:t>
      </w:r>
      <w:r w:rsidRPr="008937D8">
        <w:rPr>
          <w:rFonts w:ascii="Times New Roman" w:eastAsia="Times New Roman" w:hAnsi="Times New Roman" w:cs="Times New Roman"/>
          <w:sz w:val="28"/>
          <w:szCs w:val="28"/>
        </w:rPr>
        <w:t xml:space="preserve"> промежуточный мониторинг базовых знаний учащихся по темам курса химии и итоговый мониторинг по результатам освоения за четверти и учебный год.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37D8">
        <w:rPr>
          <w:rFonts w:ascii="Times New Roman" w:eastAsia="Times New Roman" w:hAnsi="Times New Roman" w:cs="Times New Roman"/>
          <w:sz w:val="28"/>
          <w:szCs w:val="28"/>
        </w:rPr>
        <w:t>Анализируя результаты контрольной работы, определяем группу учащихся, плохо усвоивших материал, по возможности стараемся установить психологические причины непонимания материала и соответственно изменить способ подачи материала. </w:t>
      </w:r>
    </w:p>
    <w:p w:rsidR="00CF07F5" w:rsidRDefault="007C6414" w:rsidP="007C6414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F07F5">
        <w:rPr>
          <w:sz w:val="28"/>
          <w:szCs w:val="28"/>
        </w:rPr>
        <w:t xml:space="preserve"> Беды многих учителей в том, что они хотят получить от своей работы сразу нужный результат. Дал сегодня урок, объяснил новый материал, а на другой день уже </w:t>
      </w:r>
      <w:r w:rsidR="00CF07F5" w:rsidRPr="00D7495B">
        <w:rPr>
          <w:sz w:val="28"/>
          <w:szCs w:val="28"/>
        </w:rPr>
        <w:t>проводит опрос, проверяет, как</w:t>
      </w:r>
      <w:r w:rsidR="00CF07F5">
        <w:rPr>
          <w:sz w:val="28"/>
          <w:szCs w:val="28"/>
        </w:rPr>
        <w:t xml:space="preserve"> усвоили новое ученики.</w:t>
      </w:r>
      <w:r w:rsidR="00F90163">
        <w:rPr>
          <w:sz w:val="28"/>
          <w:szCs w:val="28"/>
        </w:rPr>
        <w:t xml:space="preserve"> А они ничего не усвоили, да и не могли усвоить. Для этого </w:t>
      </w:r>
      <w:proofErr w:type="gramStart"/>
      <w:r w:rsidR="00F90163">
        <w:rPr>
          <w:sz w:val="28"/>
          <w:szCs w:val="28"/>
        </w:rPr>
        <w:t>нужны</w:t>
      </w:r>
      <w:proofErr w:type="gramEnd"/>
      <w:r w:rsidR="00F90163">
        <w:rPr>
          <w:sz w:val="28"/>
          <w:szCs w:val="28"/>
        </w:rPr>
        <w:t xml:space="preserve"> не только время, но и соответствующая работа учащихся, которой не было. Педагог в этом случае подобен земледельцу, который бросил зерно на нераспаханную почву, а на другой день удивляется, почему ничего не выросло.</w:t>
      </w:r>
    </w:p>
    <w:p w:rsidR="00F90163" w:rsidRDefault="00F90163" w:rsidP="00CF07F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Урок сегодня – это отказ от однообразия в структуре урока и применяемых форм и методов обучения, отказ от сложившихся десятилетиями стандартов и стереотипов.</w:t>
      </w:r>
    </w:p>
    <w:p w:rsidR="00F90163" w:rsidRDefault="00F90163" w:rsidP="00CF07F5">
      <w:pPr>
        <w:rPr>
          <w:sz w:val="28"/>
          <w:szCs w:val="28"/>
        </w:rPr>
      </w:pPr>
      <w:r>
        <w:rPr>
          <w:sz w:val="28"/>
          <w:szCs w:val="28"/>
        </w:rPr>
        <w:t xml:space="preserve">   Урок сегодня – это выбор новых технологий преподавания предмета.</w:t>
      </w:r>
    </w:p>
    <w:p w:rsidR="006F7C72" w:rsidRDefault="00F90163" w:rsidP="00CF07F5">
      <w:pPr>
        <w:rPr>
          <w:sz w:val="28"/>
          <w:szCs w:val="28"/>
        </w:rPr>
      </w:pPr>
      <w:r>
        <w:rPr>
          <w:sz w:val="28"/>
          <w:szCs w:val="28"/>
        </w:rPr>
        <w:t xml:space="preserve">   В нашей </w:t>
      </w:r>
      <w:r w:rsidRPr="00D7495B">
        <w:rPr>
          <w:sz w:val="28"/>
          <w:szCs w:val="28"/>
        </w:rPr>
        <w:t>гимназии учител</w:t>
      </w:r>
      <w:r w:rsidR="00D7495B" w:rsidRPr="00D7495B">
        <w:rPr>
          <w:sz w:val="28"/>
          <w:szCs w:val="28"/>
        </w:rPr>
        <w:t>ями</w:t>
      </w:r>
      <w:r w:rsidRPr="00D7495B">
        <w:rPr>
          <w:sz w:val="28"/>
          <w:szCs w:val="28"/>
        </w:rPr>
        <w:t xml:space="preserve"> естественнонаучного цикла создана</w:t>
      </w:r>
      <w:r>
        <w:rPr>
          <w:sz w:val="28"/>
          <w:szCs w:val="28"/>
        </w:rPr>
        <w:t xml:space="preserve"> творческая группа, которая работает по теме «</w:t>
      </w:r>
      <w:r w:rsidR="006F7C72">
        <w:rPr>
          <w:sz w:val="28"/>
          <w:szCs w:val="28"/>
        </w:rPr>
        <w:t xml:space="preserve">Лекционно-семинарская система обучения. Увеличение информационной емкости уроков. Дифференцированное </w:t>
      </w:r>
      <w:r w:rsidR="006F7C72" w:rsidRPr="00D7495B">
        <w:rPr>
          <w:sz w:val="28"/>
          <w:szCs w:val="28"/>
        </w:rPr>
        <w:t>химическое образование», т.е. другими словами «Комбинированная система организации учебно-воспитательного процесса».</w:t>
      </w:r>
      <w:r w:rsidR="006F7C72">
        <w:rPr>
          <w:sz w:val="28"/>
          <w:szCs w:val="28"/>
        </w:rPr>
        <w:t xml:space="preserve"> Обучение учащихся по данной системе связано со значительными изменениями организации урока, методики преподавания, с использованием особых видов дидактического материала, дополняющих учебник и другие учебные пособия. Исходной идеей при разработке комбинированной системы явилась идея повышения активности учащихся на каждом </w:t>
      </w:r>
      <w:r w:rsidR="006F7C72" w:rsidRPr="00D7495B">
        <w:rPr>
          <w:sz w:val="28"/>
          <w:szCs w:val="28"/>
        </w:rPr>
        <w:t xml:space="preserve">уроке. Ставилась цель – максимально загрузить каждого ученика учебной работой, что </w:t>
      </w:r>
      <w:r w:rsidR="00EB1220" w:rsidRPr="00D7495B">
        <w:rPr>
          <w:sz w:val="28"/>
          <w:szCs w:val="28"/>
        </w:rPr>
        <w:t>возможно только при индивидуальном и дифференцированном обучении</w:t>
      </w:r>
      <w:r w:rsidR="00EB1220">
        <w:rPr>
          <w:sz w:val="28"/>
          <w:szCs w:val="28"/>
        </w:rPr>
        <w:t xml:space="preserve"> учащихся. Это вызвало необходимость изменения общепринятой структуры урока.</w:t>
      </w:r>
    </w:p>
    <w:p w:rsidR="00EB1220" w:rsidRDefault="00EB1220" w:rsidP="00CF07F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B1220">
        <w:rPr>
          <w:sz w:val="28"/>
          <w:szCs w:val="28"/>
        </w:rPr>
        <w:t>Комбинированная система организации учебно-воспитательного процесса</w:t>
      </w:r>
      <w:r>
        <w:rPr>
          <w:sz w:val="28"/>
          <w:szCs w:val="28"/>
        </w:rPr>
        <w:t xml:space="preserve"> включает в себя пять основных типов уроков:</w:t>
      </w:r>
    </w:p>
    <w:p w:rsidR="00EB1220" w:rsidRDefault="00EB1220" w:rsidP="00EB122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Уроки разбора нового материала;</w:t>
      </w:r>
    </w:p>
    <w:p w:rsidR="00EB1220" w:rsidRDefault="00EB1220" w:rsidP="0051137C">
      <w:pPr>
        <w:pStyle w:val="a3"/>
        <w:numPr>
          <w:ilvl w:val="0"/>
          <w:numId w:val="1"/>
        </w:numPr>
        <w:ind w:left="426" w:hanging="66"/>
        <w:rPr>
          <w:sz w:val="28"/>
          <w:szCs w:val="28"/>
        </w:rPr>
      </w:pPr>
      <w:r>
        <w:rPr>
          <w:sz w:val="28"/>
          <w:szCs w:val="28"/>
        </w:rPr>
        <w:t>Комбинированные семинарские занятия (индивидуальная проработка материала);</w:t>
      </w:r>
    </w:p>
    <w:p w:rsidR="00EB1220" w:rsidRDefault="00EB1220" w:rsidP="00EB122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Уроки обобщения и систематизации материала (тематические зачеты);</w:t>
      </w:r>
    </w:p>
    <w:p w:rsidR="00EB1220" w:rsidRDefault="00EB1220" w:rsidP="0051137C">
      <w:pPr>
        <w:pStyle w:val="a3"/>
        <w:numPr>
          <w:ilvl w:val="0"/>
          <w:numId w:val="1"/>
        </w:numPr>
        <w:ind w:left="426" w:hanging="77"/>
        <w:rPr>
          <w:sz w:val="28"/>
          <w:szCs w:val="28"/>
        </w:rPr>
      </w:pPr>
      <w:r>
        <w:rPr>
          <w:sz w:val="28"/>
          <w:szCs w:val="28"/>
        </w:rPr>
        <w:t>Уроки межпредметного обобщения и систематизации знаний (защита тематических заданий);</w:t>
      </w:r>
    </w:p>
    <w:p w:rsidR="00EB1220" w:rsidRDefault="00EB1220" w:rsidP="00EB122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Практические занятия.</w:t>
      </w:r>
    </w:p>
    <w:p w:rsidR="00EB1220" w:rsidRDefault="00EB1220" w:rsidP="00EB1220">
      <w:pPr>
        <w:rPr>
          <w:sz w:val="28"/>
          <w:szCs w:val="28"/>
        </w:rPr>
      </w:pPr>
    </w:p>
    <w:p w:rsidR="00EB1220" w:rsidRDefault="00EB1220" w:rsidP="00EB1220">
      <w:pPr>
        <w:rPr>
          <w:sz w:val="28"/>
          <w:szCs w:val="28"/>
        </w:rPr>
      </w:pPr>
      <w:r>
        <w:rPr>
          <w:sz w:val="28"/>
          <w:szCs w:val="28"/>
        </w:rPr>
        <w:t xml:space="preserve">   Первый урок по теме можно назвать уроком объяснения нового материала, он несколько напоминает лекцию, как развернутое устное сообщение учителя. Вначале учитель знакомит учащихся </w:t>
      </w:r>
      <w:r w:rsidR="00A438CC">
        <w:rPr>
          <w:sz w:val="28"/>
          <w:szCs w:val="28"/>
        </w:rPr>
        <w:t xml:space="preserve">кратко с простым планом содержания темы, основным набором вопросов. </w:t>
      </w:r>
      <w:r w:rsidR="007D328A">
        <w:rPr>
          <w:sz w:val="28"/>
          <w:szCs w:val="28"/>
        </w:rPr>
        <w:t xml:space="preserve">На это уходит 3-5 минут. </w:t>
      </w:r>
      <w:r w:rsidR="00CF67C2">
        <w:rPr>
          <w:sz w:val="28"/>
          <w:szCs w:val="28"/>
        </w:rPr>
        <w:t>Затем следует подробное объяснение, нередко сопровождаемое демонстрацией опытов. Учитель стремится здесь привлечь внимание учащихся к учебнику, дает общую ориентировку в тексте соответствующих параграфов, связывает новое с ранее усвоенным. На это отводится 30 минут. В конце урока в течени</w:t>
      </w:r>
      <w:proofErr w:type="gramStart"/>
      <w:r w:rsidR="00CF67C2">
        <w:rPr>
          <w:sz w:val="28"/>
          <w:szCs w:val="28"/>
        </w:rPr>
        <w:t>и</w:t>
      </w:r>
      <w:proofErr w:type="gramEnd"/>
      <w:r w:rsidR="00CF67C2">
        <w:rPr>
          <w:sz w:val="28"/>
          <w:szCs w:val="28"/>
        </w:rPr>
        <w:t xml:space="preserve"> 7-10 минут учитель еще раз повторяет его содержание в виде кратких выводов из рассказанного и параллельно отмечает, что учащиеся должны записать в тетрадях. На этом уроке состоялось общее знакомство с содержанием темы. В дальнейшем материал снова будет – и уже более глубоко прорабатываться на уроках-семинарах. В конце занятия учитель сообщает учащимся список литературы по теме, в том числе параграфы учебника.</w:t>
      </w:r>
    </w:p>
    <w:p w:rsidR="00CF67C2" w:rsidRDefault="00CF67C2" w:rsidP="00EB122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F67C2">
        <w:rPr>
          <w:sz w:val="28"/>
          <w:szCs w:val="28"/>
          <w:u w:val="single"/>
        </w:rPr>
        <w:t>Урок-семинар</w:t>
      </w:r>
      <w:r>
        <w:rPr>
          <w:sz w:val="28"/>
          <w:szCs w:val="28"/>
        </w:rPr>
        <w:t xml:space="preserve"> – следующая ступенька в обучении и целиком базируется на предыдущем уроке</w:t>
      </w:r>
      <w:r w:rsidR="00961971">
        <w:rPr>
          <w:sz w:val="28"/>
          <w:szCs w:val="28"/>
        </w:rPr>
        <w:t xml:space="preserve">. Основное содержание занятия – самостоятельное изучение учебного материала, прежде всего по учебнику. Направляют работу заранее разработанные </w:t>
      </w:r>
      <w:r w:rsidR="00961971">
        <w:rPr>
          <w:sz w:val="28"/>
          <w:szCs w:val="28"/>
          <w:u w:val="single"/>
        </w:rPr>
        <w:t>дифференцированные программы.</w:t>
      </w:r>
      <w:r w:rsidR="00961971">
        <w:rPr>
          <w:sz w:val="28"/>
          <w:szCs w:val="28"/>
        </w:rPr>
        <w:t xml:space="preserve"> Их три типа «А», </w:t>
      </w:r>
      <w:r w:rsidR="00961971">
        <w:rPr>
          <w:sz w:val="28"/>
          <w:szCs w:val="28"/>
        </w:rPr>
        <w:lastRenderedPageBreak/>
        <w:t>«В», «С» все разной степени сложности. Дифференцируемые программы предусматривают два важнейших аспекта:</w:t>
      </w:r>
    </w:p>
    <w:p w:rsidR="00961971" w:rsidRDefault="00961971" w:rsidP="0051137C">
      <w:pPr>
        <w:pStyle w:val="a3"/>
        <w:numPr>
          <w:ilvl w:val="0"/>
          <w:numId w:val="2"/>
        </w:numPr>
        <w:ind w:left="426" w:hanging="66"/>
        <w:rPr>
          <w:sz w:val="28"/>
          <w:szCs w:val="28"/>
        </w:rPr>
      </w:pPr>
      <w:r>
        <w:rPr>
          <w:sz w:val="28"/>
          <w:szCs w:val="28"/>
        </w:rPr>
        <w:t>Обеспечение определенного уровня овладения знаниями, умениями, навыками;</w:t>
      </w:r>
    </w:p>
    <w:p w:rsidR="00961971" w:rsidRDefault="0051137C" w:rsidP="0051137C">
      <w:pPr>
        <w:pStyle w:val="a3"/>
        <w:numPr>
          <w:ilvl w:val="0"/>
          <w:numId w:val="2"/>
        </w:numPr>
        <w:ind w:left="567" w:hanging="21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61971">
        <w:rPr>
          <w:sz w:val="28"/>
          <w:szCs w:val="28"/>
        </w:rPr>
        <w:t>Обеспечение определенной степени самостоятельности детей в учении (от постоянной помощи со стороны учителя – работа по образцу, инструктаж и т.д. – до полной самостоятельности).</w:t>
      </w:r>
    </w:p>
    <w:p w:rsidR="00961971" w:rsidRDefault="00961971" w:rsidP="00961971">
      <w:pPr>
        <w:rPr>
          <w:sz w:val="28"/>
          <w:szCs w:val="28"/>
        </w:rPr>
      </w:pPr>
      <w:r>
        <w:rPr>
          <w:sz w:val="28"/>
          <w:szCs w:val="28"/>
        </w:rPr>
        <w:t xml:space="preserve">   Между программами «А», «В», «С»</w:t>
      </w:r>
      <w:r w:rsidR="00360BE5">
        <w:rPr>
          <w:sz w:val="28"/>
          <w:szCs w:val="28"/>
        </w:rPr>
        <w:t xml:space="preserve"> существует строгая преемственность.</w:t>
      </w:r>
    </w:p>
    <w:p w:rsidR="00360BE5" w:rsidRDefault="00360BE5" w:rsidP="00961971">
      <w:pPr>
        <w:rPr>
          <w:sz w:val="28"/>
          <w:szCs w:val="28"/>
        </w:rPr>
      </w:pPr>
      <w:r>
        <w:rPr>
          <w:sz w:val="28"/>
          <w:szCs w:val="28"/>
        </w:rPr>
        <w:t xml:space="preserve">   Выполнение программы «А» поднимает учащихся на уровень осознанного, творческого </w:t>
      </w:r>
      <w:r w:rsidR="00764A64">
        <w:rPr>
          <w:sz w:val="28"/>
          <w:szCs w:val="28"/>
        </w:rPr>
        <w:t>применения знаний.</w:t>
      </w:r>
    </w:p>
    <w:p w:rsidR="00764A64" w:rsidRDefault="00764A64" w:rsidP="00961971">
      <w:pPr>
        <w:rPr>
          <w:sz w:val="28"/>
          <w:szCs w:val="28"/>
        </w:rPr>
      </w:pPr>
      <w:r>
        <w:rPr>
          <w:sz w:val="28"/>
          <w:szCs w:val="28"/>
        </w:rPr>
        <w:t xml:space="preserve">   Эта программа предусматривает свободное владение фактическим материалом, приемами учебной работы и умственных действий. Она вводит ученика в суть проблем, которые можно решить на основе полученных в гимназии знаний.</w:t>
      </w:r>
    </w:p>
    <w:p w:rsidR="00764A64" w:rsidRDefault="00764A64" w:rsidP="00961971">
      <w:pPr>
        <w:rPr>
          <w:sz w:val="28"/>
          <w:szCs w:val="28"/>
        </w:rPr>
      </w:pPr>
      <w:r>
        <w:rPr>
          <w:sz w:val="28"/>
          <w:szCs w:val="28"/>
        </w:rPr>
        <w:t xml:space="preserve">   Программа «В» обеспечивает овладение учащимися в процессе работы с фактическим материалом теми общими и специфическими приемами учебной и умственной деятельности, которые необходимы для решения вопросов программы «А». Поэтому помимо конкретных заданий в эту программу вводится и инструктаж по методике их выполнения.</w:t>
      </w:r>
    </w:p>
    <w:p w:rsidR="00764A64" w:rsidRDefault="00764A64" w:rsidP="00961971">
      <w:pPr>
        <w:rPr>
          <w:sz w:val="28"/>
          <w:szCs w:val="28"/>
        </w:rPr>
      </w:pPr>
      <w:r>
        <w:rPr>
          <w:sz w:val="28"/>
          <w:szCs w:val="28"/>
        </w:rPr>
        <w:t xml:space="preserve">   Работа по программе «В» предусматривает осмысление и осознание конкретного материала по предмету, а также репродуктивное использование приемов конкретных учебных и умственных действий, которыми надо владеть в ситуации творческого применения знаний.</w:t>
      </w:r>
    </w:p>
    <w:p w:rsidR="00764A64" w:rsidRDefault="00764A64" w:rsidP="00961971">
      <w:pPr>
        <w:rPr>
          <w:sz w:val="28"/>
          <w:szCs w:val="28"/>
        </w:rPr>
      </w:pPr>
      <w:r>
        <w:rPr>
          <w:sz w:val="28"/>
          <w:szCs w:val="28"/>
        </w:rPr>
        <w:t xml:space="preserve">   Задания программы «С» имеют другое значение. Выполняя их, ученик овладевает конкретным материалом</w:t>
      </w:r>
      <w:r w:rsidR="00133FD1">
        <w:rPr>
          <w:sz w:val="28"/>
          <w:szCs w:val="28"/>
        </w:rPr>
        <w:t xml:space="preserve"> </w:t>
      </w:r>
      <w:r>
        <w:rPr>
          <w:sz w:val="28"/>
          <w:szCs w:val="28"/>
        </w:rPr>
        <w:t>по предмету</w:t>
      </w:r>
      <w:r w:rsidR="00133FD1">
        <w:rPr>
          <w:sz w:val="28"/>
          <w:szCs w:val="28"/>
        </w:rPr>
        <w:t xml:space="preserve"> на уровне его воспроизведения. Работа по первичному усвоению материала имеет свои особенности. Она требует многократного его повторения, умения выделять смысловые группы, вычленять главное, знания приемов запоминания</w:t>
      </w:r>
      <w:r w:rsidR="000D7D46">
        <w:rPr>
          <w:sz w:val="28"/>
          <w:szCs w:val="28"/>
        </w:rPr>
        <w:t xml:space="preserve"> и т.д. Поэтому в содержании программы «С» вводится инструктаж о том, как учить, на что обратить внимание, какой из этого следует вывод и т.д.</w:t>
      </w:r>
    </w:p>
    <w:p w:rsidR="000D7D46" w:rsidRDefault="000D7D46" w:rsidP="00961971">
      <w:pPr>
        <w:rPr>
          <w:sz w:val="28"/>
          <w:szCs w:val="28"/>
        </w:rPr>
      </w:pPr>
      <w:r>
        <w:rPr>
          <w:sz w:val="28"/>
          <w:szCs w:val="28"/>
        </w:rPr>
        <w:t xml:space="preserve">   Задания программы «С» должен уметь выполнить каждый ученик, прежде чем приступить к работе по более сложной программе.</w:t>
      </w:r>
    </w:p>
    <w:p w:rsidR="000D7D46" w:rsidRDefault="000D7D46" w:rsidP="00961971">
      <w:pPr>
        <w:rPr>
          <w:sz w:val="28"/>
          <w:szCs w:val="28"/>
        </w:rPr>
      </w:pPr>
      <w:r>
        <w:rPr>
          <w:sz w:val="28"/>
          <w:szCs w:val="28"/>
        </w:rPr>
        <w:t xml:space="preserve">   Дифференциация содержания для </w:t>
      </w:r>
      <w:proofErr w:type="gramStart"/>
      <w:r>
        <w:rPr>
          <w:sz w:val="28"/>
          <w:szCs w:val="28"/>
        </w:rPr>
        <w:t>слабоуспевающих</w:t>
      </w:r>
      <w:proofErr w:type="gramEnd"/>
      <w:r>
        <w:rPr>
          <w:sz w:val="28"/>
          <w:szCs w:val="28"/>
        </w:rPr>
        <w:t xml:space="preserve"> создает возможности для более успешного осуществления и индивидуального подхода к ученикам.</w:t>
      </w:r>
      <w:r w:rsidR="009B3233">
        <w:rPr>
          <w:sz w:val="28"/>
          <w:szCs w:val="28"/>
        </w:rPr>
        <w:t xml:space="preserve"> При отсутствии же дифференцированного подхода к </w:t>
      </w:r>
      <w:proofErr w:type="gramStart"/>
      <w:r w:rsidR="009B3233">
        <w:rPr>
          <w:sz w:val="28"/>
          <w:szCs w:val="28"/>
        </w:rPr>
        <w:t>слабоуспевающим</w:t>
      </w:r>
      <w:proofErr w:type="gramEnd"/>
      <w:r w:rsidR="009B3233">
        <w:rPr>
          <w:sz w:val="28"/>
          <w:szCs w:val="28"/>
        </w:rPr>
        <w:t xml:space="preserve"> число отстающих значительно возрастает, и приходится подбирать индивидуальные </w:t>
      </w:r>
      <w:r w:rsidR="00E77E8A">
        <w:rPr>
          <w:sz w:val="28"/>
          <w:szCs w:val="28"/>
        </w:rPr>
        <w:t>задания для большего числа учеников. В этом выражается связь дифференцированного и индивидуального подхода к детям.</w:t>
      </w:r>
    </w:p>
    <w:p w:rsidR="00E77E8A" w:rsidRDefault="00E77E8A" w:rsidP="00961971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Привожу пример дифференцированных программ к уроку по теме: Основные положения теории химического строения. </w:t>
      </w:r>
      <w:r w:rsidRPr="00E77E8A">
        <w:rPr>
          <w:sz w:val="28"/>
          <w:szCs w:val="28"/>
          <w:u w:val="single"/>
        </w:rPr>
        <w:t>«</w:t>
      </w:r>
      <w:r>
        <w:rPr>
          <w:sz w:val="28"/>
          <w:szCs w:val="28"/>
          <w:u w:val="single"/>
        </w:rPr>
        <w:t>Порядок соединения атомов в молекулы согласно валентности атомов. Типы углеродных цепей. Структурные формулы</w:t>
      </w:r>
      <w:r w:rsidRPr="00E77E8A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>.</w:t>
      </w:r>
    </w:p>
    <w:p w:rsidR="00E77E8A" w:rsidRDefault="00E77E8A" w:rsidP="00961971">
      <w:pPr>
        <w:rPr>
          <w:sz w:val="28"/>
          <w:szCs w:val="28"/>
          <w:u w:val="single"/>
        </w:rPr>
      </w:pPr>
    </w:p>
    <w:p w:rsidR="00E77E8A" w:rsidRDefault="00E77E8A" w:rsidP="00E77E8A">
      <w:pPr>
        <w:jc w:val="center"/>
        <w:rPr>
          <w:sz w:val="28"/>
          <w:szCs w:val="28"/>
        </w:rPr>
      </w:pPr>
      <w:r w:rsidRPr="00E77E8A">
        <w:rPr>
          <w:sz w:val="28"/>
          <w:szCs w:val="28"/>
        </w:rPr>
        <w:t>Программа «А»</w:t>
      </w:r>
    </w:p>
    <w:p w:rsidR="00395EC1" w:rsidRDefault="00395EC1" w:rsidP="00E77E8A">
      <w:pPr>
        <w:jc w:val="center"/>
        <w:rPr>
          <w:sz w:val="28"/>
          <w:szCs w:val="28"/>
        </w:rPr>
      </w:pPr>
    </w:p>
    <w:p w:rsidR="00E77E8A" w:rsidRDefault="004C339C" w:rsidP="0051137C">
      <w:pPr>
        <w:pStyle w:val="a3"/>
        <w:numPr>
          <w:ilvl w:val="0"/>
          <w:numId w:val="3"/>
        </w:numPr>
        <w:ind w:left="567" w:hanging="207"/>
        <w:rPr>
          <w:sz w:val="28"/>
          <w:szCs w:val="28"/>
        </w:rPr>
      </w:pPr>
      <w:r>
        <w:rPr>
          <w:sz w:val="28"/>
          <w:szCs w:val="28"/>
        </w:rPr>
        <w:t>Изготовьте шаростержневые модели молекул, имеющих следующий состав: а) С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Н</w:t>
      </w:r>
      <w:r>
        <w:rPr>
          <w:sz w:val="28"/>
          <w:szCs w:val="28"/>
          <w:vertAlign w:val="subscript"/>
        </w:rPr>
        <w:t>8</w:t>
      </w:r>
      <w:r>
        <w:rPr>
          <w:sz w:val="28"/>
          <w:szCs w:val="28"/>
        </w:rPr>
        <w:t>; б) С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Н</w:t>
      </w:r>
      <w:r>
        <w:rPr>
          <w:sz w:val="28"/>
          <w:szCs w:val="28"/>
          <w:vertAlign w:val="subscript"/>
        </w:rPr>
        <w:t>10</w:t>
      </w:r>
      <w:r>
        <w:rPr>
          <w:sz w:val="28"/>
          <w:szCs w:val="28"/>
        </w:rPr>
        <w:t>; в) С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Н</w:t>
      </w:r>
      <w:r>
        <w:rPr>
          <w:sz w:val="28"/>
          <w:szCs w:val="28"/>
          <w:vertAlign w:val="subscript"/>
        </w:rPr>
        <w:t>10</w:t>
      </w:r>
      <w:r>
        <w:rPr>
          <w:sz w:val="28"/>
          <w:szCs w:val="28"/>
        </w:rPr>
        <w:t xml:space="preserve">О. Запишите структурные формулы </w:t>
      </w:r>
      <w:r>
        <w:rPr>
          <w:sz w:val="28"/>
          <w:szCs w:val="28"/>
        </w:rPr>
        <w:lastRenderedPageBreak/>
        <w:t>данных веществ. Отметьте типы углеродных цепей, присущие молекулам указанного состава. Что происходит со связями между атомами в молекулах при перестройке углеродных цепей? Могут ли происходить данные перестройки без затрат энергии? Свой ответ мотивируйте. Продемонстрируйте на данном материале возможность молекул перестраиваться, изменяться.</w:t>
      </w:r>
    </w:p>
    <w:p w:rsidR="004C339C" w:rsidRPr="00E77E8A" w:rsidRDefault="004C339C" w:rsidP="0051137C">
      <w:pPr>
        <w:pStyle w:val="a3"/>
        <w:numPr>
          <w:ilvl w:val="0"/>
          <w:numId w:val="3"/>
        </w:numPr>
        <w:ind w:left="567" w:hanging="207"/>
        <w:rPr>
          <w:sz w:val="28"/>
          <w:szCs w:val="28"/>
        </w:rPr>
      </w:pPr>
      <w:r>
        <w:rPr>
          <w:sz w:val="28"/>
          <w:szCs w:val="28"/>
        </w:rPr>
        <w:t>Решите задачу: установите молекулярную и структурную формулы молекул вещества, если в нем содержится 16,4</w:t>
      </w:r>
      <w:proofErr w:type="gramStart"/>
      <w:r>
        <w:rPr>
          <w:sz w:val="28"/>
          <w:szCs w:val="28"/>
        </w:rPr>
        <w:t>% С</w:t>
      </w:r>
      <w:proofErr w:type="gramEnd"/>
      <w:r>
        <w:rPr>
          <w:sz w:val="28"/>
          <w:szCs w:val="28"/>
        </w:rPr>
        <w:t>, 3,2% Н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, 81,4% </w:t>
      </w:r>
      <w:r w:rsidR="00395EC1">
        <w:rPr>
          <w:sz w:val="28"/>
          <w:szCs w:val="28"/>
        </w:rPr>
        <w:t>йода. Относительная плотность паров данного вещества по водороду равна 78.</w:t>
      </w:r>
    </w:p>
    <w:p w:rsidR="000D7D46" w:rsidRDefault="000D7D46" w:rsidP="00961971">
      <w:pPr>
        <w:rPr>
          <w:sz w:val="28"/>
          <w:szCs w:val="28"/>
        </w:rPr>
      </w:pPr>
    </w:p>
    <w:p w:rsidR="00395EC1" w:rsidRDefault="00395EC1" w:rsidP="00395EC1">
      <w:pPr>
        <w:jc w:val="center"/>
        <w:rPr>
          <w:sz w:val="28"/>
          <w:szCs w:val="28"/>
        </w:rPr>
      </w:pPr>
      <w:r w:rsidRPr="00E77E8A">
        <w:rPr>
          <w:sz w:val="28"/>
          <w:szCs w:val="28"/>
        </w:rPr>
        <w:t>Программа «</w:t>
      </w:r>
      <w:r>
        <w:rPr>
          <w:sz w:val="28"/>
          <w:szCs w:val="28"/>
        </w:rPr>
        <w:t>В</w:t>
      </w:r>
      <w:r w:rsidRPr="00E77E8A">
        <w:rPr>
          <w:sz w:val="28"/>
          <w:szCs w:val="28"/>
        </w:rPr>
        <w:t>»</w:t>
      </w:r>
    </w:p>
    <w:p w:rsidR="00395EC1" w:rsidRDefault="00395EC1" w:rsidP="00395EC1">
      <w:pPr>
        <w:jc w:val="center"/>
        <w:rPr>
          <w:sz w:val="28"/>
          <w:szCs w:val="28"/>
        </w:rPr>
      </w:pPr>
    </w:p>
    <w:p w:rsidR="00395EC1" w:rsidRDefault="00395EC1" w:rsidP="00395EC1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Изготовьте шаростержневые модели молекул, которые имеют следующие структурные формулы:</w:t>
      </w:r>
    </w:p>
    <w:p w:rsidR="00395EC1" w:rsidRPr="00395EC1" w:rsidRDefault="00395EC1" w:rsidP="00395EC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Н  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                                б) Н  </w:t>
      </w:r>
      <w:r w:rsidR="00AE51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 </w:t>
      </w:r>
      <w:r w:rsidR="00AE51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</w:t>
      </w:r>
      <w:proofErr w:type="spellEnd"/>
    </w:p>
    <w:p w:rsidR="0062788B" w:rsidRDefault="00395EC1" w:rsidP="00395EC1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rFonts w:cstheme="minorHAnsi"/>
          <w:sz w:val="28"/>
          <w:szCs w:val="28"/>
        </w:rPr>
        <w:t>|      |</w:t>
      </w:r>
      <w:r>
        <w:rPr>
          <w:sz w:val="28"/>
          <w:szCs w:val="28"/>
        </w:rPr>
        <w:t xml:space="preserve">     </w:t>
      </w:r>
      <w:r>
        <w:rPr>
          <w:rFonts w:cstheme="minorHAnsi"/>
          <w:sz w:val="28"/>
          <w:szCs w:val="28"/>
        </w:rPr>
        <w:t xml:space="preserve">|     |                                       |   </w:t>
      </w:r>
      <w:r w:rsidR="00AE519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 |    </w:t>
      </w:r>
      <w:r w:rsidR="00AE519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|</w:t>
      </w:r>
    </w:p>
    <w:p w:rsidR="00395EC1" w:rsidRDefault="0062788B" w:rsidP="00395EC1">
      <w:pPr>
        <w:rPr>
          <w:sz w:val="28"/>
          <w:szCs w:val="28"/>
        </w:rPr>
      </w:pPr>
      <w:r w:rsidRPr="0062788B">
        <w:rPr>
          <w:sz w:val="28"/>
          <w:szCs w:val="28"/>
        </w:rPr>
        <w:t xml:space="preserve">   Н - С -  С–</w:t>
      </w:r>
      <w:r>
        <w:rPr>
          <w:sz w:val="28"/>
          <w:szCs w:val="28"/>
        </w:rPr>
        <w:t xml:space="preserve"> </w:t>
      </w:r>
      <w:r w:rsidRPr="0062788B">
        <w:rPr>
          <w:sz w:val="28"/>
          <w:szCs w:val="28"/>
        </w:rPr>
        <w:t>С–</w:t>
      </w:r>
      <w:r>
        <w:rPr>
          <w:sz w:val="28"/>
          <w:szCs w:val="28"/>
        </w:rPr>
        <w:t xml:space="preserve"> </w:t>
      </w:r>
      <w:r w:rsidRPr="0062788B">
        <w:rPr>
          <w:sz w:val="28"/>
          <w:szCs w:val="28"/>
        </w:rPr>
        <w:t xml:space="preserve">С </w:t>
      </w:r>
      <w:r>
        <w:rPr>
          <w:sz w:val="28"/>
          <w:szCs w:val="28"/>
        </w:rPr>
        <w:t>–</w:t>
      </w:r>
      <w:r w:rsidRPr="0062788B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                        </w:t>
      </w:r>
      <w:proofErr w:type="spellStart"/>
      <w:proofErr w:type="gramStart"/>
      <w:r w:rsidRPr="0062788B">
        <w:rPr>
          <w:sz w:val="28"/>
          <w:szCs w:val="28"/>
        </w:rPr>
        <w:t>Н</w:t>
      </w:r>
      <w:proofErr w:type="spellEnd"/>
      <w:proofErr w:type="gramEnd"/>
      <w:r w:rsidRPr="0062788B">
        <w:rPr>
          <w:sz w:val="28"/>
          <w:szCs w:val="28"/>
        </w:rPr>
        <w:t xml:space="preserve"> - С -  С</w:t>
      </w:r>
      <w:r w:rsidR="00AE5198">
        <w:rPr>
          <w:sz w:val="28"/>
          <w:szCs w:val="28"/>
        </w:rPr>
        <w:t xml:space="preserve"> = </w:t>
      </w:r>
      <w:r w:rsidRPr="0062788B">
        <w:rPr>
          <w:sz w:val="28"/>
          <w:szCs w:val="28"/>
        </w:rPr>
        <w:t>С</w:t>
      </w:r>
    </w:p>
    <w:p w:rsidR="00AE5198" w:rsidRDefault="00AE5198" w:rsidP="00395EC1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rFonts w:cstheme="minorHAnsi"/>
          <w:sz w:val="28"/>
          <w:szCs w:val="28"/>
        </w:rPr>
        <w:t>|      |</w:t>
      </w:r>
      <w:r>
        <w:rPr>
          <w:sz w:val="28"/>
          <w:szCs w:val="28"/>
        </w:rPr>
        <w:t xml:space="preserve">     </w:t>
      </w:r>
      <w:r>
        <w:rPr>
          <w:rFonts w:cstheme="minorHAnsi"/>
          <w:sz w:val="28"/>
          <w:szCs w:val="28"/>
        </w:rPr>
        <w:t xml:space="preserve">|     |                                       |             |   </w:t>
      </w:r>
    </w:p>
    <w:p w:rsidR="00AE5198" w:rsidRDefault="00AE5198" w:rsidP="00395EC1">
      <w:pPr>
        <w:rPr>
          <w:sz w:val="28"/>
          <w:szCs w:val="28"/>
        </w:rPr>
      </w:pPr>
      <w:r>
        <w:rPr>
          <w:sz w:val="28"/>
          <w:szCs w:val="28"/>
        </w:rPr>
        <w:t xml:space="preserve">         Н    </w:t>
      </w:r>
      <w:proofErr w:type="spellStart"/>
      <w:proofErr w:type="gramStart"/>
      <w:r>
        <w:rPr>
          <w:sz w:val="28"/>
          <w:szCs w:val="28"/>
        </w:rPr>
        <w:t>Н</w:t>
      </w:r>
      <w:proofErr w:type="spellEnd"/>
      <w:proofErr w:type="gram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                                   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          </w:t>
      </w:r>
    </w:p>
    <w:p w:rsidR="00AE5198" w:rsidRDefault="00AE5198" w:rsidP="00395EC1">
      <w:pPr>
        <w:rPr>
          <w:sz w:val="28"/>
          <w:szCs w:val="28"/>
        </w:rPr>
      </w:pPr>
    </w:p>
    <w:p w:rsidR="00AE5198" w:rsidRDefault="00AE5198" w:rsidP="00AE5198">
      <w:pPr>
        <w:ind w:left="360"/>
        <w:rPr>
          <w:sz w:val="28"/>
          <w:szCs w:val="28"/>
        </w:rPr>
      </w:pPr>
    </w:p>
    <w:p w:rsidR="00AE5198" w:rsidRPr="00395EC1" w:rsidRDefault="00AE5198" w:rsidP="00AE519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в) Н   </w:t>
      </w:r>
      <w:proofErr w:type="spellStart"/>
      <w:proofErr w:type="gramStart"/>
      <w:r>
        <w:rPr>
          <w:sz w:val="28"/>
          <w:szCs w:val="28"/>
        </w:rPr>
        <w:t>Н</w:t>
      </w:r>
      <w:proofErr w:type="spellEnd"/>
      <w:proofErr w:type="gram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                                   г) </w:t>
      </w:r>
      <w:r w:rsidRPr="0062788B">
        <w:rPr>
          <w:sz w:val="28"/>
          <w:szCs w:val="28"/>
        </w:rPr>
        <w:t xml:space="preserve">Н </w:t>
      </w:r>
      <w:r>
        <w:rPr>
          <w:sz w:val="28"/>
          <w:szCs w:val="28"/>
        </w:rPr>
        <w:t>–</w:t>
      </w:r>
      <w:r w:rsidRPr="006278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= </w:t>
      </w:r>
      <w:r w:rsidRPr="0062788B">
        <w:rPr>
          <w:sz w:val="28"/>
          <w:szCs w:val="28"/>
        </w:rPr>
        <w:t>С</w:t>
      </w:r>
      <w:r>
        <w:rPr>
          <w:sz w:val="28"/>
          <w:szCs w:val="28"/>
        </w:rPr>
        <w:t xml:space="preserve"> – Н</w:t>
      </w:r>
    </w:p>
    <w:p w:rsidR="00AE5198" w:rsidRDefault="00AE5198" w:rsidP="00AE5198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rFonts w:cstheme="minorHAnsi"/>
          <w:sz w:val="28"/>
          <w:szCs w:val="28"/>
        </w:rPr>
        <w:t>|      |</w:t>
      </w:r>
      <w:r>
        <w:rPr>
          <w:sz w:val="28"/>
          <w:szCs w:val="28"/>
        </w:rPr>
        <w:t xml:space="preserve">     </w:t>
      </w:r>
      <w:r>
        <w:rPr>
          <w:rFonts w:cstheme="minorHAnsi"/>
          <w:sz w:val="28"/>
          <w:szCs w:val="28"/>
        </w:rPr>
        <w:t xml:space="preserve">|                                                |       |  </w:t>
      </w:r>
    </w:p>
    <w:p w:rsidR="00AE5198" w:rsidRPr="0025354B" w:rsidRDefault="00AE5198" w:rsidP="00AE5198">
      <w:pPr>
        <w:rPr>
          <w:sz w:val="28"/>
          <w:szCs w:val="28"/>
        </w:rPr>
      </w:pPr>
      <w:r w:rsidRPr="0062788B">
        <w:rPr>
          <w:sz w:val="28"/>
          <w:szCs w:val="28"/>
        </w:rPr>
        <w:t xml:space="preserve">   Н - С -  С–</w:t>
      </w:r>
      <w:r>
        <w:rPr>
          <w:sz w:val="28"/>
          <w:szCs w:val="28"/>
        </w:rPr>
        <w:t xml:space="preserve"> </w:t>
      </w:r>
      <w:r w:rsidRPr="0062788B">
        <w:rPr>
          <w:sz w:val="28"/>
          <w:szCs w:val="28"/>
        </w:rPr>
        <w:t>С</w:t>
      </w:r>
      <w:r w:rsidR="006C161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2788B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                                       </w:t>
      </w:r>
      <w:r w:rsidR="0025354B"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 xml:space="preserve">     </w:t>
      </w:r>
      <w:proofErr w:type="spellStart"/>
      <w:r w:rsidR="0025354B">
        <w:rPr>
          <w:sz w:val="28"/>
          <w:szCs w:val="28"/>
          <w:lang w:val="en-US"/>
        </w:rPr>
        <w:t>H</w:t>
      </w:r>
      <w:proofErr w:type="spellEnd"/>
    </w:p>
    <w:p w:rsidR="00AE5198" w:rsidRDefault="00AE5198" w:rsidP="00AE5198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rFonts w:cstheme="minorHAnsi"/>
          <w:sz w:val="28"/>
          <w:szCs w:val="28"/>
        </w:rPr>
        <w:t>|      |</w:t>
      </w:r>
      <w:r>
        <w:rPr>
          <w:sz w:val="28"/>
          <w:szCs w:val="28"/>
        </w:rPr>
        <w:t xml:space="preserve">     </w:t>
      </w:r>
      <w:r>
        <w:rPr>
          <w:rFonts w:cstheme="minorHAnsi"/>
          <w:sz w:val="28"/>
          <w:szCs w:val="28"/>
        </w:rPr>
        <w:t xml:space="preserve">|                                         </w:t>
      </w:r>
    </w:p>
    <w:p w:rsidR="00AE5198" w:rsidRPr="0062788B" w:rsidRDefault="00AE5198" w:rsidP="00AE5198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         Н    </w:t>
      </w:r>
      <w:proofErr w:type="spellStart"/>
      <w:proofErr w:type="gramStart"/>
      <w:r>
        <w:rPr>
          <w:sz w:val="28"/>
          <w:szCs w:val="28"/>
        </w:rPr>
        <w:t>Н</w:t>
      </w:r>
      <w:proofErr w:type="spellEnd"/>
      <w:proofErr w:type="gram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                                                                </w:t>
      </w:r>
    </w:p>
    <w:p w:rsidR="00AE5198" w:rsidRPr="0051137C" w:rsidRDefault="00AE5198" w:rsidP="00395E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AB4F1F" w:rsidRDefault="00AB4F1F" w:rsidP="00395EC1">
      <w:pPr>
        <w:rPr>
          <w:sz w:val="28"/>
          <w:szCs w:val="28"/>
        </w:rPr>
      </w:pPr>
      <w:r w:rsidRPr="006C1610">
        <w:rPr>
          <w:sz w:val="28"/>
          <w:szCs w:val="28"/>
        </w:rPr>
        <w:t xml:space="preserve">   </w:t>
      </w:r>
      <w:r w:rsidR="006C1610">
        <w:rPr>
          <w:sz w:val="28"/>
          <w:szCs w:val="28"/>
        </w:rPr>
        <w:t>Отметьте типы углеродных цепей в данных молекулах. Запишите молекулярные формулы всех веществ и сравните их: а) по числу и виду атомов, входящих в их состав; б) по числу ковалентных связей между соседними атомами углерода; в) по типу углеродного скелета.</w:t>
      </w:r>
    </w:p>
    <w:p w:rsidR="006C1610" w:rsidRDefault="006C1610" w:rsidP="00395EC1">
      <w:pPr>
        <w:rPr>
          <w:sz w:val="28"/>
          <w:szCs w:val="28"/>
        </w:rPr>
      </w:pPr>
      <w:r>
        <w:rPr>
          <w:sz w:val="28"/>
          <w:szCs w:val="28"/>
        </w:rPr>
        <w:t xml:space="preserve">   Исходя из данных сравнения, сделайте вывод:</w:t>
      </w:r>
    </w:p>
    <w:p w:rsidR="006C1610" w:rsidRPr="006C1610" w:rsidRDefault="006C1610" w:rsidP="006C161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а) </w:t>
      </w:r>
      <w:r w:rsidRPr="006C1610">
        <w:rPr>
          <w:rFonts w:cstheme="minorHAnsi"/>
          <w:sz w:val="28"/>
          <w:szCs w:val="28"/>
        </w:rPr>
        <w:t>Чем отличаются друг от друга изомеры?</w:t>
      </w:r>
    </w:p>
    <w:p w:rsidR="006C1610" w:rsidRDefault="006C1610" w:rsidP="006C161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б) </w:t>
      </w:r>
      <w:r w:rsidRPr="006C1610">
        <w:rPr>
          <w:rFonts w:cstheme="minorHAnsi"/>
          <w:sz w:val="28"/>
          <w:szCs w:val="28"/>
        </w:rPr>
        <w:t xml:space="preserve">На сколько уменьшается число атомов водорода в молекуле при появлении двойной </w:t>
      </w:r>
      <w:proofErr w:type="gramStart"/>
      <w:r w:rsidRPr="006C1610">
        <w:rPr>
          <w:rFonts w:cstheme="minorHAnsi"/>
          <w:sz w:val="28"/>
          <w:szCs w:val="28"/>
        </w:rPr>
        <w:t>углерод-углеродной</w:t>
      </w:r>
      <w:proofErr w:type="gramEnd"/>
      <w:r w:rsidRPr="006C1610">
        <w:rPr>
          <w:rFonts w:cstheme="minorHAnsi"/>
          <w:sz w:val="28"/>
          <w:szCs w:val="28"/>
        </w:rPr>
        <w:t xml:space="preserve"> связи?</w:t>
      </w:r>
    </w:p>
    <w:p w:rsidR="006C1610" w:rsidRDefault="006C1610" w:rsidP="006C1610">
      <w:pPr>
        <w:rPr>
          <w:rFonts w:cstheme="minorHAnsi"/>
          <w:sz w:val="28"/>
          <w:szCs w:val="28"/>
        </w:rPr>
      </w:pPr>
    </w:p>
    <w:p w:rsidR="006C1610" w:rsidRDefault="006C1610" w:rsidP="0051137C">
      <w:pPr>
        <w:pStyle w:val="a3"/>
        <w:numPr>
          <w:ilvl w:val="0"/>
          <w:numId w:val="4"/>
        </w:numPr>
        <w:ind w:left="426" w:hanging="6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Решите задачу: выведите молекулярную формулу вещества, в котором массовая доля углерода составляет 0,8275 (82,75%), водород – 0,1725 (17,25%). Относительная плотность вещества по воздуху равна 2. Сколько изомеров </w:t>
      </w:r>
      <w:r w:rsidR="003B30E0">
        <w:rPr>
          <w:rFonts w:cstheme="minorHAnsi"/>
          <w:sz w:val="28"/>
          <w:szCs w:val="28"/>
        </w:rPr>
        <w:t>имеют этот же состав молекул?</w:t>
      </w:r>
    </w:p>
    <w:p w:rsidR="003B30E0" w:rsidRDefault="003B30E0" w:rsidP="003B30E0">
      <w:pPr>
        <w:rPr>
          <w:rFonts w:cstheme="minorHAnsi"/>
          <w:sz w:val="28"/>
          <w:szCs w:val="28"/>
        </w:rPr>
      </w:pPr>
    </w:p>
    <w:p w:rsidR="003B30E0" w:rsidRDefault="003B30E0" w:rsidP="003B30E0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Программа «С»</w:t>
      </w:r>
    </w:p>
    <w:p w:rsidR="001B5411" w:rsidRDefault="001B5411" w:rsidP="003B30E0">
      <w:pPr>
        <w:jc w:val="center"/>
        <w:rPr>
          <w:rFonts w:cstheme="minorHAnsi"/>
          <w:sz w:val="28"/>
          <w:szCs w:val="28"/>
          <w:lang w:val="en-US"/>
        </w:rPr>
      </w:pPr>
    </w:p>
    <w:p w:rsidR="001B5411" w:rsidRDefault="008B6974" w:rsidP="00B9611C">
      <w:pPr>
        <w:pStyle w:val="a3"/>
        <w:numPr>
          <w:ilvl w:val="0"/>
          <w:numId w:val="6"/>
        </w:numPr>
        <w:ind w:left="284" w:hanging="7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Изготовьте шаростержневые модели четырехатомной углеродной цепи: а) неразветвленной; б) разветвленной</w:t>
      </w:r>
      <w:r w:rsidR="00407B4E">
        <w:rPr>
          <w:rFonts w:cstheme="minorHAnsi"/>
          <w:sz w:val="28"/>
          <w:szCs w:val="28"/>
        </w:rPr>
        <w:t xml:space="preserve">; в) замкнутой.                                        Присоедините к свободным валентностям углерода шарики, </w:t>
      </w:r>
      <w:r w:rsidR="00407B4E">
        <w:rPr>
          <w:rFonts w:cstheme="minorHAnsi"/>
          <w:sz w:val="28"/>
          <w:szCs w:val="28"/>
        </w:rPr>
        <w:lastRenderedPageBreak/>
        <w:t xml:space="preserve">символизирующие  атомы водорода. Запишите молекулярные и структурные формулы веществ, модели молекул которых вы изготовили. </w:t>
      </w:r>
    </w:p>
    <w:p w:rsidR="00B9611C" w:rsidRDefault="00407B4E" w:rsidP="00B9611C">
      <w:pPr>
        <w:pStyle w:val="a3"/>
        <w:numPr>
          <w:ilvl w:val="0"/>
          <w:numId w:val="6"/>
        </w:numPr>
        <w:ind w:left="284" w:hanging="7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Ответьте на вопросы:                                                                                                        а) что надо учитывать при определении порядка соединения атомов в молекулы;                                                                                                   </w:t>
      </w:r>
    </w:p>
    <w:p w:rsidR="00B85870" w:rsidRDefault="008A601C" w:rsidP="00B9611C">
      <w:pPr>
        <w:pStyle w:val="a3"/>
        <w:ind w:left="28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б) какую валентность проявляет углерод в молекулах органических соединений;</w:t>
      </w:r>
    </w:p>
    <w:p w:rsidR="00407B4E" w:rsidRDefault="008A601C" w:rsidP="00B9611C">
      <w:pPr>
        <w:pStyle w:val="a3"/>
        <w:ind w:left="28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в) какие типы углеродных цепей вы знаете? </w:t>
      </w:r>
    </w:p>
    <w:p w:rsidR="00BB2762" w:rsidRDefault="008A601C" w:rsidP="00B9611C">
      <w:pPr>
        <w:pStyle w:val="a3"/>
        <w:numPr>
          <w:ilvl w:val="0"/>
          <w:numId w:val="6"/>
        </w:numPr>
        <w:ind w:left="284" w:hanging="7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Решите задачу: массовые доли углерода и водорода в молекуле органического вещества соответственно равны 0,8275 (82,75%) и 0,1725 (17,25%).Относительная его плотность по водороду равна 29.</w:t>
      </w:r>
      <w:r w:rsidR="00D3149A">
        <w:rPr>
          <w:rFonts w:cstheme="minorHAnsi"/>
          <w:sz w:val="28"/>
          <w:szCs w:val="28"/>
        </w:rPr>
        <w:t xml:space="preserve"> На основании этих данных выведите молекулярную формулу данного вещества.  </w:t>
      </w:r>
    </w:p>
    <w:p w:rsidR="00BB2762" w:rsidRDefault="00BB2762" w:rsidP="0037118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В </w:t>
      </w:r>
      <w:r w:rsidR="00D3149A" w:rsidRPr="00BB2762">
        <w:rPr>
          <w:rFonts w:cstheme="minorHAnsi"/>
          <w:sz w:val="28"/>
          <w:szCs w:val="28"/>
        </w:rPr>
        <w:t xml:space="preserve">своей работе я использую комбинированную систему обучения. На семинарских занятиях, зачетных уроках, уроках контроля и практических работ учитываю способности детей и использую </w:t>
      </w:r>
      <w:r w:rsidR="004227A3" w:rsidRPr="00BB2762">
        <w:rPr>
          <w:rFonts w:cstheme="minorHAnsi"/>
          <w:sz w:val="28"/>
          <w:szCs w:val="28"/>
        </w:rPr>
        <w:t xml:space="preserve"> </w:t>
      </w:r>
      <w:r w:rsidR="00D3149A" w:rsidRPr="00BB2762">
        <w:rPr>
          <w:rFonts w:cstheme="minorHAnsi"/>
          <w:sz w:val="28"/>
          <w:szCs w:val="28"/>
        </w:rPr>
        <w:t>дифференцированное обучение, т.е. задания готовлю для слабых, средних и сильных детей</w:t>
      </w:r>
      <w:r w:rsidR="005E367D" w:rsidRPr="00BB2762">
        <w:rPr>
          <w:rFonts w:cstheme="minorHAnsi"/>
          <w:sz w:val="28"/>
          <w:szCs w:val="28"/>
        </w:rPr>
        <w:t>, или как в 10-11 классах называем программы «С» «В» «А», каждый ребенок работает в меру своих способностей и знает на какую оценку.</w:t>
      </w:r>
      <w:r w:rsidR="00D3149A" w:rsidRPr="00BB2762">
        <w:rPr>
          <w:rFonts w:cstheme="minorHAnsi"/>
          <w:sz w:val="28"/>
          <w:szCs w:val="28"/>
        </w:rPr>
        <w:t xml:space="preserve">   </w:t>
      </w:r>
    </w:p>
    <w:p w:rsidR="00B85870" w:rsidRDefault="00BA3131" w:rsidP="0037118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</w:t>
      </w:r>
      <w:r w:rsidR="004227A3" w:rsidRPr="00BB2762">
        <w:rPr>
          <w:rFonts w:cstheme="minorHAnsi"/>
          <w:sz w:val="28"/>
          <w:szCs w:val="28"/>
        </w:rPr>
        <w:t xml:space="preserve">В 8 классе по теме «Первоначальные химические  понятия» провожу зачет, цель которого проверить качество усвоения учащимися таких  основных </w:t>
      </w:r>
      <w:r w:rsidR="00AB48B4" w:rsidRPr="00BB2762">
        <w:rPr>
          <w:rFonts w:cstheme="minorHAnsi"/>
          <w:sz w:val="28"/>
          <w:szCs w:val="28"/>
        </w:rPr>
        <w:t>химических понятий, как физические и химические  явления, простые и сложные вещества, химические уравнения, умения применять свои знания в составлении формул и продолжить формирование умений работать в коллективе.</w:t>
      </w:r>
      <w:r w:rsidR="004227A3" w:rsidRPr="00BB2762">
        <w:rPr>
          <w:rFonts w:cstheme="minorHAnsi"/>
          <w:sz w:val="28"/>
          <w:szCs w:val="28"/>
        </w:rPr>
        <w:t xml:space="preserve"> </w:t>
      </w:r>
      <w:r w:rsidR="008E7275" w:rsidRPr="00BB2762">
        <w:rPr>
          <w:rFonts w:cstheme="minorHAnsi"/>
          <w:sz w:val="28"/>
          <w:szCs w:val="28"/>
        </w:rPr>
        <w:t xml:space="preserve">                                                                                        </w:t>
      </w:r>
      <w:r w:rsidR="00B85870">
        <w:rPr>
          <w:rFonts w:cstheme="minorHAnsi"/>
          <w:sz w:val="28"/>
          <w:szCs w:val="28"/>
        </w:rPr>
        <w:t xml:space="preserve">  </w:t>
      </w:r>
    </w:p>
    <w:p w:rsidR="00B85870" w:rsidRDefault="00B85870" w:rsidP="0037118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У</w:t>
      </w:r>
      <w:r w:rsidR="008E7275" w:rsidRPr="00BB2762">
        <w:rPr>
          <w:rFonts w:cstheme="minorHAnsi"/>
          <w:sz w:val="28"/>
          <w:szCs w:val="28"/>
        </w:rPr>
        <w:t>рок начинается с разминки класса. Затем первая часть зачета – индивидуальная, самостоятельная работа. Вторая часть зачета проводится в виде групповой работы, группа состоит из 4 человек. Каждая группа получает  карточку с заданием, состоящим из</w:t>
      </w:r>
      <w:r>
        <w:rPr>
          <w:rFonts w:cstheme="minorHAnsi"/>
          <w:sz w:val="28"/>
          <w:szCs w:val="28"/>
        </w:rPr>
        <w:t xml:space="preserve"> </w:t>
      </w:r>
      <w:r w:rsidR="00CE1110">
        <w:rPr>
          <w:rFonts w:cstheme="minorHAnsi"/>
          <w:sz w:val="28"/>
          <w:szCs w:val="28"/>
        </w:rPr>
        <w:t>следующих вопросов:</w:t>
      </w:r>
    </w:p>
    <w:p w:rsidR="00CE1110" w:rsidRDefault="00CE1110" w:rsidP="00CE1110">
      <w:pPr>
        <w:pStyle w:val="a3"/>
        <w:numPr>
          <w:ilvl w:val="0"/>
          <w:numId w:val="7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Что называют химическим уравнением?</w:t>
      </w:r>
    </w:p>
    <w:p w:rsidR="00CE1110" w:rsidRDefault="00CE1110" w:rsidP="00CE1110">
      <w:pPr>
        <w:pStyle w:val="a3"/>
        <w:numPr>
          <w:ilvl w:val="0"/>
          <w:numId w:val="7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 основании какого закона составляются химические урав</w:t>
      </w:r>
      <w:r w:rsidR="006E1646">
        <w:rPr>
          <w:rFonts w:cstheme="minorHAnsi"/>
          <w:sz w:val="28"/>
          <w:szCs w:val="28"/>
        </w:rPr>
        <w:t>н</w:t>
      </w:r>
      <w:r w:rsidR="003A73BE">
        <w:rPr>
          <w:rFonts w:cstheme="minorHAnsi"/>
          <w:sz w:val="28"/>
          <w:szCs w:val="28"/>
        </w:rPr>
        <w:t>ения?</w:t>
      </w:r>
    </w:p>
    <w:p w:rsidR="00CE1110" w:rsidRDefault="006E1646" w:rsidP="00CE1110">
      <w:pPr>
        <w:pStyle w:val="a3"/>
        <w:numPr>
          <w:ilvl w:val="0"/>
          <w:numId w:val="7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Как формируется закон сохранения массы веществ?</w:t>
      </w:r>
    </w:p>
    <w:p w:rsidR="006E1646" w:rsidRDefault="006E1646" w:rsidP="00B9611C">
      <w:pPr>
        <w:pStyle w:val="a3"/>
        <w:numPr>
          <w:ilvl w:val="0"/>
          <w:numId w:val="7"/>
        </w:numPr>
        <w:ind w:left="284" w:hanging="7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 примере реакции  2Са+О</w:t>
      </w:r>
      <w:proofErr w:type="gramStart"/>
      <w:r>
        <w:rPr>
          <w:rFonts w:cstheme="minorHAnsi"/>
          <w:sz w:val="28"/>
          <w:szCs w:val="28"/>
          <w:vertAlign w:val="subscript"/>
        </w:rPr>
        <w:t>2</w:t>
      </w:r>
      <w:proofErr w:type="gramEnd"/>
      <w:r w:rsidR="00CB7836">
        <w:rPr>
          <w:rFonts w:cstheme="minorHAnsi"/>
          <w:sz w:val="28"/>
          <w:szCs w:val="28"/>
        </w:rPr>
        <w:t>→</w:t>
      </w:r>
      <w:r w:rsidR="00096A2E">
        <w:rPr>
          <w:rFonts w:cstheme="minorHAnsi"/>
          <w:sz w:val="28"/>
          <w:szCs w:val="28"/>
        </w:rPr>
        <w:t>2СаО доказать справедливость закона сохранения массы веществ.</w:t>
      </w:r>
    </w:p>
    <w:p w:rsidR="00096A2E" w:rsidRDefault="00096A2E" w:rsidP="00B9611C">
      <w:pPr>
        <w:pStyle w:val="a3"/>
        <w:numPr>
          <w:ilvl w:val="0"/>
          <w:numId w:val="7"/>
        </w:numPr>
        <w:ind w:left="284" w:hanging="7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Расставьте коэффициенты в химических уравнениях и определите тип реакции</w:t>
      </w:r>
      <w:r w:rsidR="00E52928">
        <w:rPr>
          <w:rFonts w:cstheme="minorHAnsi"/>
          <w:sz w:val="28"/>
          <w:szCs w:val="28"/>
        </w:rPr>
        <w:t>:</w:t>
      </w:r>
    </w:p>
    <w:p w:rsidR="00096A2E" w:rsidRDefault="00096A2E" w:rsidP="0037118E">
      <w:pPr>
        <w:pStyle w:val="a3"/>
        <w:ind w:left="14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 группа</w:t>
      </w:r>
    </w:p>
    <w:p w:rsidR="00096A2E" w:rsidRPr="00E21328" w:rsidRDefault="0093248D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а) </w:t>
      </w:r>
      <w:r w:rsidR="00096A2E">
        <w:rPr>
          <w:rFonts w:cstheme="minorHAnsi"/>
          <w:sz w:val="28"/>
          <w:szCs w:val="28"/>
        </w:rPr>
        <w:t>С</w:t>
      </w:r>
      <w:proofErr w:type="gramStart"/>
      <w:r w:rsidR="00096A2E">
        <w:rPr>
          <w:rFonts w:cstheme="minorHAnsi"/>
          <w:sz w:val="28"/>
          <w:szCs w:val="28"/>
          <w:lang w:val="en-US"/>
        </w:rPr>
        <w:t>u</w:t>
      </w:r>
      <w:proofErr w:type="gramEnd"/>
      <w:r w:rsidR="00096A2E" w:rsidRPr="00E21328">
        <w:rPr>
          <w:rFonts w:cstheme="minorHAnsi"/>
          <w:sz w:val="28"/>
          <w:szCs w:val="28"/>
        </w:rPr>
        <w:t>(</w:t>
      </w:r>
      <w:r w:rsidR="00096A2E">
        <w:rPr>
          <w:rFonts w:cstheme="minorHAnsi"/>
          <w:sz w:val="28"/>
          <w:szCs w:val="28"/>
          <w:lang w:val="en-US"/>
        </w:rPr>
        <w:t>OH</w:t>
      </w:r>
      <w:r w:rsidR="00096A2E" w:rsidRPr="00E21328">
        <w:rPr>
          <w:rFonts w:cstheme="minorHAnsi"/>
          <w:sz w:val="28"/>
          <w:szCs w:val="28"/>
        </w:rPr>
        <w:t>)</w:t>
      </w:r>
      <w:r w:rsidR="00096A2E" w:rsidRPr="00E21328">
        <w:rPr>
          <w:rFonts w:cstheme="minorHAnsi"/>
          <w:sz w:val="28"/>
          <w:szCs w:val="28"/>
          <w:vertAlign w:val="subscript"/>
        </w:rPr>
        <w:t>2</w:t>
      </w:r>
      <w:r w:rsidR="00096A2E">
        <w:rPr>
          <w:rFonts w:cstheme="minorHAnsi"/>
          <w:sz w:val="28"/>
          <w:szCs w:val="28"/>
        </w:rPr>
        <w:t xml:space="preserve"> →</w:t>
      </w:r>
      <w:proofErr w:type="spellStart"/>
      <w:r w:rsidR="00096A2E">
        <w:rPr>
          <w:rFonts w:cstheme="minorHAnsi"/>
          <w:sz w:val="28"/>
          <w:szCs w:val="28"/>
          <w:lang w:val="en-US"/>
        </w:rPr>
        <w:t>CuO</w:t>
      </w:r>
      <w:proofErr w:type="spellEnd"/>
      <w:r w:rsidR="00096A2E" w:rsidRPr="00E21328">
        <w:rPr>
          <w:rFonts w:cstheme="minorHAnsi"/>
          <w:sz w:val="28"/>
          <w:szCs w:val="28"/>
        </w:rPr>
        <w:t>+</w:t>
      </w:r>
      <w:r w:rsidR="00096A2E">
        <w:rPr>
          <w:rFonts w:cstheme="minorHAnsi"/>
          <w:sz w:val="28"/>
          <w:szCs w:val="28"/>
          <w:lang w:val="en-US"/>
        </w:rPr>
        <w:t>H</w:t>
      </w:r>
      <w:r w:rsidR="00096A2E" w:rsidRPr="00E21328">
        <w:rPr>
          <w:rFonts w:cstheme="minorHAnsi"/>
          <w:sz w:val="28"/>
          <w:szCs w:val="28"/>
          <w:vertAlign w:val="subscript"/>
        </w:rPr>
        <w:t>2</w:t>
      </w:r>
      <w:r w:rsidR="00096A2E">
        <w:rPr>
          <w:rFonts w:cstheme="minorHAnsi"/>
          <w:sz w:val="28"/>
          <w:szCs w:val="28"/>
          <w:lang w:val="en-US"/>
        </w:rPr>
        <w:t>O</w:t>
      </w:r>
    </w:p>
    <w:p w:rsidR="00DD1E9C" w:rsidRPr="00E21328" w:rsidRDefault="0093248D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б) </w:t>
      </w:r>
      <w:r w:rsidR="00DD1E9C">
        <w:rPr>
          <w:rFonts w:cstheme="minorHAnsi"/>
          <w:sz w:val="28"/>
          <w:szCs w:val="28"/>
          <w:lang w:val="en-US"/>
        </w:rPr>
        <w:t>Fe</w:t>
      </w:r>
      <w:r w:rsidR="00DD1E9C" w:rsidRPr="00E21328">
        <w:rPr>
          <w:rFonts w:cstheme="minorHAnsi"/>
          <w:sz w:val="28"/>
          <w:szCs w:val="28"/>
        </w:rPr>
        <w:t>(</w:t>
      </w:r>
      <w:r w:rsidR="00DD1E9C">
        <w:rPr>
          <w:rFonts w:cstheme="minorHAnsi"/>
          <w:sz w:val="28"/>
          <w:szCs w:val="28"/>
          <w:lang w:val="en-US"/>
        </w:rPr>
        <w:t>OH</w:t>
      </w:r>
      <w:r w:rsidR="00DD1E9C" w:rsidRPr="00E21328">
        <w:rPr>
          <w:rFonts w:cstheme="minorHAnsi"/>
          <w:sz w:val="28"/>
          <w:szCs w:val="28"/>
        </w:rPr>
        <w:t>)</w:t>
      </w:r>
      <w:r w:rsidR="00DD1E9C" w:rsidRPr="00E21328">
        <w:rPr>
          <w:rFonts w:cstheme="minorHAnsi"/>
          <w:sz w:val="28"/>
          <w:szCs w:val="28"/>
          <w:vertAlign w:val="subscript"/>
        </w:rPr>
        <w:t>2</w:t>
      </w:r>
      <w:r w:rsidR="00DD1E9C" w:rsidRPr="00E21328">
        <w:rPr>
          <w:rFonts w:cstheme="minorHAnsi"/>
          <w:sz w:val="28"/>
          <w:szCs w:val="28"/>
        </w:rPr>
        <w:t>→</w:t>
      </w:r>
      <w:r w:rsidR="00DD1E9C">
        <w:rPr>
          <w:rFonts w:cstheme="minorHAnsi"/>
          <w:sz w:val="28"/>
          <w:szCs w:val="28"/>
          <w:lang w:val="en-US"/>
        </w:rPr>
        <w:t>Fe</w:t>
      </w:r>
      <w:r w:rsidR="00DD1E9C" w:rsidRPr="00E21328">
        <w:rPr>
          <w:rFonts w:cstheme="minorHAnsi"/>
          <w:sz w:val="28"/>
          <w:szCs w:val="28"/>
          <w:vertAlign w:val="subscript"/>
        </w:rPr>
        <w:t>2</w:t>
      </w:r>
      <w:r w:rsidR="00DD1E9C">
        <w:rPr>
          <w:rFonts w:cstheme="minorHAnsi"/>
          <w:sz w:val="28"/>
          <w:szCs w:val="28"/>
          <w:lang w:val="en-US"/>
        </w:rPr>
        <w:t>O</w:t>
      </w:r>
      <w:r w:rsidR="007E2BA9" w:rsidRPr="00E21328">
        <w:rPr>
          <w:rFonts w:cstheme="minorHAnsi"/>
          <w:sz w:val="28"/>
          <w:szCs w:val="28"/>
          <w:vertAlign w:val="subscript"/>
        </w:rPr>
        <w:t>3+</w:t>
      </w:r>
      <w:r w:rsidR="00DD1E9C">
        <w:rPr>
          <w:rFonts w:cstheme="minorHAnsi"/>
          <w:sz w:val="28"/>
          <w:szCs w:val="28"/>
          <w:lang w:val="en-US"/>
        </w:rPr>
        <w:t>H</w:t>
      </w:r>
      <w:r w:rsidR="00DD1E9C" w:rsidRPr="00E21328">
        <w:rPr>
          <w:rFonts w:cstheme="minorHAnsi"/>
          <w:sz w:val="28"/>
          <w:szCs w:val="28"/>
          <w:vertAlign w:val="subscript"/>
        </w:rPr>
        <w:t>2</w:t>
      </w:r>
      <w:r w:rsidR="00DD1E9C">
        <w:rPr>
          <w:rFonts w:cstheme="minorHAnsi"/>
          <w:sz w:val="28"/>
          <w:szCs w:val="28"/>
          <w:lang w:val="en-US"/>
        </w:rPr>
        <w:t>O</w:t>
      </w:r>
    </w:p>
    <w:p w:rsidR="00DD1E9C" w:rsidRPr="0093248D" w:rsidRDefault="0093248D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в)</w:t>
      </w:r>
      <w:r w:rsidRPr="0093248D">
        <w:rPr>
          <w:rFonts w:cstheme="minorHAnsi"/>
          <w:sz w:val="28"/>
          <w:szCs w:val="28"/>
        </w:rPr>
        <w:t xml:space="preserve"> </w:t>
      </w:r>
      <w:r w:rsidR="00DD1E9C">
        <w:rPr>
          <w:rFonts w:cstheme="minorHAnsi"/>
          <w:sz w:val="28"/>
          <w:szCs w:val="28"/>
          <w:lang w:val="en-US"/>
        </w:rPr>
        <w:t>Ca</w:t>
      </w:r>
      <w:r w:rsidR="00DD1E9C" w:rsidRPr="0093248D">
        <w:rPr>
          <w:rFonts w:cstheme="minorHAnsi"/>
          <w:sz w:val="28"/>
          <w:szCs w:val="28"/>
        </w:rPr>
        <w:t>+</w:t>
      </w:r>
      <w:r w:rsidR="00DD1E9C">
        <w:rPr>
          <w:rFonts w:cstheme="minorHAnsi"/>
          <w:sz w:val="28"/>
          <w:szCs w:val="28"/>
          <w:lang w:val="en-US"/>
        </w:rPr>
        <w:t>Cl</w:t>
      </w:r>
      <w:r w:rsidR="00DD1E9C" w:rsidRPr="0093248D">
        <w:rPr>
          <w:rFonts w:cstheme="minorHAnsi"/>
          <w:sz w:val="28"/>
          <w:szCs w:val="28"/>
          <w:vertAlign w:val="subscript"/>
        </w:rPr>
        <w:t>2</w:t>
      </w:r>
      <w:r w:rsidR="00DD1E9C" w:rsidRPr="0093248D">
        <w:rPr>
          <w:rFonts w:cstheme="minorHAnsi"/>
          <w:sz w:val="28"/>
          <w:szCs w:val="28"/>
        </w:rPr>
        <w:t>→</w:t>
      </w:r>
      <w:proofErr w:type="spellStart"/>
      <w:r w:rsidR="00DD1E9C">
        <w:rPr>
          <w:rFonts w:cstheme="minorHAnsi"/>
          <w:sz w:val="28"/>
          <w:szCs w:val="28"/>
          <w:lang w:val="en-US"/>
        </w:rPr>
        <w:t>CaCl</w:t>
      </w:r>
      <w:proofErr w:type="spellEnd"/>
      <w:r w:rsidR="00DD1E9C" w:rsidRPr="0093248D">
        <w:rPr>
          <w:rFonts w:cstheme="minorHAnsi"/>
          <w:sz w:val="28"/>
          <w:szCs w:val="28"/>
          <w:vertAlign w:val="subscript"/>
        </w:rPr>
        <w:t>2</w:t>
      </w:r>
    </w:p>
    <w:p w:rsidR="00DD1E9C" w:rsidRPr="00B9611C" w:rsidRDefault="0093248D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г)</w:t>
      </w:r>
      <w:r w:rsidRPr="0093248D">
        <w:rPr>
          <w:rFonts w:cstheme="minorHAnsi"/>
          <w:sz w:val="28"/>
          <w:szCs w:val="28"/>
        </w:rPr>
        <w:t xml:space="preserve"> </w:t>
      </w:r>
      <w:proofErr w:type="spellStart"/>
      <w:r w:rsidR="00DD1E9C">
        <w:rPr>
          <w:rFonts w:cstheme="minorHAnsi"/>
          <w:sz w:val="28"/>
          <w:szCs w:val="28"/>
          <w:lang w:val="en-US"/>
        </w:rPr>
        <w:t>CuO</w:t>
      </w:r>
      <w:proofErr w:type="spellEnd"/>
      <w:r w:rsidR="00DD1E9C" w:rsidRPr="00B9611C">
        <w:rPr>
          <w:rFonts w:cstheme="minorHAnsi"/>
          <w:sz w:val="28"/>
          <w:szCs w:val="28"/>
        </w:rPr>
        <w:t>+</w:t>
      </w:r>
      <w:r w:rsidR="00DD1E9C">
        <w:rPr>
          <w:rFonts w:cstheme="minorHAnsi"/>
          <w:sz w:val="28"/>
          <w:szCs w:val="28"/>
          <w:lang w:val="en-US"/>
        </w:rPr>
        <w:t>H</w:t>
      </w:r>
      <w:r w:rsidR="00DD1E9C" w:rsidRPr="00B9611C">
        <w:rPr>
          <w:rFonts w:cstheme="minorHAnsi"/>
          <w:sz w:val="28"/>
          <w:szCs w:val="28"/>
          <w:vertAlign w:val="subscript"/>
        </w:rPr>
        <w:t>2</w:t>
      </w:r>
      <w:r w:rsidR="00DD1E9C" w:rsidRPr="00B9611C">
        <w:rPr>
          <w:rFonts w:cstheme="minorHAnsi"/>
          <w:sz w:val="28"/>
          <w:szCs w:val="28"/>
        </w:rPr>
        <w:t>→</w:t>
      </w:r>
      <w:r w:rsidR="00DD1E9C">
        <w:rPr>
          <w:rFonts w:cstheme="minorHAnsi"/>
          <w:sz w:val="28"/>
          <w:szCs w:val="28"/>
          <w:lang w:val="en-US"/>
        </w:rPr>
        <w:t>Cu</w:t>
      </w:r>
      <w:r w:rsidR="00DD1E9C" w:rsidRPr="00B9611C">
        <w:rPr>
          <w:rFonts w:cstheme="minorHAnsi"/>
          <w:sz w:val="28"/>
          <w:szCs w:val="28"/>
        </w:rPr>
        <w:t>+</w:t>
      </w:r>
      <w:r w:rsidR="00DD1E9C">
        <w:rPr>
          <w:rFonts w:cstheme="minorHAnsi"/>
          <w:sz w:val="28"/>
          <w:szCs w:val="28"/>
          <w:lang w:val="en-US"/>
        </w:rPr>
        <w:t>H</w:t>
      </w:r>
      <w:r w:rsidR="00DD1E9C" w:rsidRPr="00B9611C">
        <w:rPr>
          <w:rFonts w:cstheme="minorHAnsi"/>
          <w:sz w:val="28"/>
          <w:szCs w:val="28"/>
          <w:vertAlign w:val="subscript"/>
        </w:rPr>
        <w:t>2</w:t>
      </w:r>
      <w:r w:rsidR="00DD1E9C">
        <w:rPr>
          <w:rFonts w:cstheme="minorHAnsi"/>
          <w:sz w:val="28"/>
          <w:szCs w:val="28"/>
          <w:lang w:val="en-US"/>
        </w:rPr>
        <w:t>O</w:t>
      </w:r>
    </w:p>
    <w:p w:rsidR="00E52928" w:rsidRDefault="00E52928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2группа</w:t>
      </w:r>
    </w:p>
    <w:p w:rsidR="00A2746B" w:rsidRPr="0093248D" w:rsidRDefault="0093248D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а) </w:t>
      </w:r>
      <w:r w:rsidR="00A2746B">
        <w:rPr>
          <w:rFonts w:cstheme="minorHAnsi"/>
          <w:sz w:val="28"/>
          <w:szCs w:val="28"/>
          <w:lang w:val="en-US"/>
        </w:rPr>
        <w:t>P</w:t>
      </w:r>
      <w:r w:rsidR="00A2746B" w:rsidRPr="0093248D">
        <w:rPr>
          <w:rFonts w:cstheme="minorHAnsi"/>
          <w:sz w:val="28"/>
          <w:szCs w:val="28"/>
          <w:vertAlign w:val="subscript"/>
        </w:rPr>
        <w:t>2</w:t>
      </w:r>
      <w:r w:rsidR="00A2746B">
        <w:rPr>
          <w:rFonts w:cstheme="minorHAnsi"/>
          <w:sz w:val="28"/>
          <w:szCs w:val="28"/>
          <w:lang w:val="en-US"/>
        </w:rPr>
        <w:t>O</w:t>
      </w:r>
      <w:r w:rsidR="00A2746B" w:rsidRPr="0093248D">
        <w:rPr>
          <w:rFonts w:cstheme="minorHAnsi"/>
          <w:sz w:val="28"/>
          <w:szCs w:val="28"/>
          <w:vertAlign w:val="subscript"/>
        </w:rPr>
        <w:t>5</w:t>
      </w:r>
      <w:r w:rsidR="00A2746B" w:rsidRPr="0093248D">
        <w:rPr>
          <w:rFonts w:cstheme="minorHAnsi"/>
          <w:sz w:val="28"/>
          <w:szCs w:val="28"/>
        </w:rPr>
        <w:t>+</w:t>
      </w:r>
      <w:r w:rsidR="00A2746B">
        <w:rPr>
          <w:rFonts w:cstheme="minorHAnsi"/>
          <w:sz w:val="28"/>
          <w:szCs w:val="28"/>
          <w:lang w:val="en-US"/>
        </w:rPr>
        <w:t>H</w:t>
      </w:r>
      <w:r w:rsidR="00A2746B" w:rsidRPr="0093248D">
        <w:rPr>
          <w:rFonts w:cstheme="minorHAnsi"/>
          <w:sz w:val="28"/>
          <w:szCs w:val="28"/>
          <w:vertAlign w:val="subscript"/>
        </w:rPr>
        <w:t>2</w:t>
      </w:r>
      <w:r w:rsidR="00A2746B">
        <w:rPr>
          <w:rFonts w:cstheme="minorHAnsi"/>
          <w:sz w:val="28"/>
          <w:szCs w:val="28"/>
          <w:lang w:val="en-US"/>
        </w:rPr>
        <w:t>O</w:t>
      </w:r>
      <w:r w:rsidR="00A2746B">
        <w:rPr>
          <w:rFonts w:cstheme="minorHAnsi"/>
          <w:sz w:val="28"/>
          <w:szCs w:val="28"/>
        </w:rPr>
        <w:t>→</w:t>
      </w:r>
      <w:r w:rsidR="00A2746B">
        <w:rPr>
          <w:rFonts w:cstheme="minorHAnsi"/>
          <w:sz w:val="28"/>
          <w:szCs w:val="28"/>
          <w:lang w:val="en-US"/>
        </w:rPr>
        <w:t>H</w:t>
      </w:r>
      <w:r w:rsidR="00A2746B" w:rsidRPr="0093248D">
        <w:rPr>
          <w:rFonts w:cstheme="minorHAnsi"/>
          <w:sz w:val="28"/>
          <w:szCs w:val="28"/>
          <w:vertAlign w:val="subscript"/>
        </w:rPr>
        <w:t>3</w:t>
      </w:r>
      <w:r w:rsidR="00A2746B">
        <w:rPr>
          <w:rFonts w:cstheme="minorHAnsi"/>
          <w:sz w:val="28"/>
          <w:szCs w:val="28"/>
          <w:lang w:val="en-US"/>
        </w:rPr>
        <w:t>PO</w:t>
      </w:r>
      <w:r w:rsidR="00A2746B" w:rsidRPr="0093248D">
        <w:rPr>
          <w:rFonts w:cstheme="minorHAnsi"/>
          <w:sz w:val="28"/>
          <w:szCs w:val="28"/>
          <w:vertAlign w:val="subscript"/>
        </w:rPr>
        <w:t>4</w:t>
      </w:r>
    </w:p>
    <w:p w:rsidR="00A2746B" w:rsidRPr="0093248D" w:rsidRDefault="0093248D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б) </w:t>
      </w:r>
      <w:r w:rsidR="00A2746B">
        <w:rPr>
          <w:rFonts w:cstheme="minorHAnsi"/>
          <w:sz w:val="28"/>
          <w:szCs w:val="28"/>
          <w:lang w:val="en-US"/>
        </w:rPr>
        <w:t>H</w:t>
      </w:r>
      <w:r w:rsidR="00A2746B" w:rsidRPr="0093248D">
        <w:rPr>
          <w:rFonts w:cstheme="minorHAnsi"/>
          <w:sz w:val="28"/>
          <w:szCs w:val="28"/>
          <w:vertAlign w:val="subscript"/>
        </w:rPr>
        <w:t>2+</w:t>
      </w:r>
      <w:r w:rsidR="00A2746B">
        <w:rPr>
          <w:rFonts w:cstheme="minorHAnsi"/>
          <w:sz w:val="28"/>
          <w:szCs w:val="28"/>
          <w:lang w:val="en-US"/>
        </w:rPr>
        <w:t>O</w:t>
      </w:r>
      <w:r w:rsidR="00A2746B" w:rsidRPr="0093248D">
        <w:rPr>
          <w:rFonts w:cstheme="minorHAnsi"/>
          <w:sz w:val="28"/>
          <w:szCs w:val="28"/>
          <w:vertAlign w:val="subscript"/>
        </w:rPr>
        <w:t>2</w:t>
      </w:r>
      <w:r w:rsidR="00A2746B">
        <w:rPr>
          <w:rFonts w:cstheme="minorHAnsi"/>
          <w:sz w:val="28"/>
          <w:szCs w:val="28"/>
        </w:rPr>
        <w:t>→</w:t>
      </w:r>
      <w:r w:rsidR="00A2746B">
        <w:rPr>
          <w:rFonts w:cstheme="minorHAnsi"/>
          <w:sz w:val="28"/>
          <w:szCs w:val="28"/>
          <w:lang w:val="en-US"/>
        </w:rPr>
        <w:t>H</w:t>
      </w:r>
      <w:r w:rsidR="00A2746B" w:rsidRPr="0093248D">
        <w:rPr>
          <w:rFonts w:cstheme="minorHAnsi"/>
          <w:sz w:val="28"/>
          <w:szCs w:val="28"/>
          <w:vertAlign w:val="subscript"/>
        </w:rPr>
        <w:t>2</w:t>
      </w:r>
      <w:r w:rsidR="00A2746B">
        <w:rPr>
          <w:rFonts w:cstheme="minorHAnsi"/>
          <w:sz w:val="28"/>
          <w:szCs w:val="28"/>
          <w:lang w:val="en-US"/>
        </w:rPr>
        <w:t>O</w:t>
      </w:r>
    </w:p>
    <w:p w:rsidR="00A2746B" w:rsidRPr="0093248D" w:rsidRDefault="0093248D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в) </w:t>
      </w:r>
      <w:proofErr w:type="spellStart"/>
      <w:r w:rsidR="00A2746B">
        <w:rPr>
          <w:rFonts w:cstheme="minorHAnsi"/>
          <w:sz w:val="28"/>
          <w:szCs w:val="28"/>
          <w:lang w:val="en-US"/>
        </w:rPr>
        <w:t>HCl</w:t>
      </w:r>
      <w:proofErr w:type="spellEnd"/>
      <w:r w:rsidR="00A2746B" w:rsidRPr="0093248D">
        <w:rPr>
          <w:rFonts w:cstheme="minorHAnsi"/>
          <w:sz w:val="28"/>
          <w:szCs w:val="28"/>
        </w:rPr>
        <w:t>+</w:t>
      </w:r>
      <w:r w:rsidR="00A2746B">
        <w:rPr>
          <w:rFonts w:cstheme="minorHAnsi"/>
          <w:sz w:val="28"/>
          <w:szCs w:val="28"/>
          <w:lang w:val="en-US"/>
        </w:rPr>
        <w:t>NaOH</w:t>
      </w:r>
      <w:r w:rsidR="00A2746B" w:rsidRPr="0093248D">
        <w:rPr>
          <w:rFonts w:cstheme="minorHAnsi"/>
          <w:sz w:val="28"/>
          <w:szCs w:val="28"/>
        </w:rPr>
        <w:t>→</w:t>
      </w:r>
      <w:proofErr w:type="spellStart"/>
      <w:r w:rsidR="00A2746B">
        <w:rPr>
          <w:rFonts w:cstheme="minorHAnsi"/>
          <w:sz w:val="28"/>
          <w:szCs w:val="28"/>
          <w:lang w:val="en-US"/>
        </w:rPr>
        <w:t>NaCl</w:t>
      </w:r>
      <w:proofErr w:type="spellEnd"/>
      <w:r w:rsidR="00A2746B" w:rsidRPr="0093248D">
        <w:rPr>
          <w:rFonts w:cstheme="minorHAnsi"/>
          <w:sz w:val="28"/>
          <w:szCs w:val="28"/>
        </w:rPr>
        <w:t>+</w:t>
      </w:r>
      <w:r w:rsidR="00A2746B">
        <w:rPr>
          <w:rFonts w:cstheme="minorHAnsi"/>
          <w:sz w:val="28"/>
          <w:szCs w:val="28"/>
          <w:lang w:val="en-US"/>
        </w:rPr>
        <w:t>H</w:t>
      </w:r>
      <w:r w:rsidR="00A2746B" w:rsidRPr="0093248D">
        <w:rPr>
          <w:rFonts w:cstheme="minorHAnsi"/>
          <w:sz w:val="28"/>
          <w:szCs w:val="28"/>
          <w:vertAlign w:val="subscript"/>
        </w:rPr>
        <w:t>2</w:t>
      </w:r>
      <w:r w:rsidR="00A2746B">
        <w:rPr>
          <w:rFonts w:cstheme="minorHAnsi"/>
          <w:sz w:val="28"/>
          <w:szCs w:val="28"/>
          <w:lang w:val="en-US"/>
        </w:rPr>
        <w:t>O</w:t>
      </w:r>
    </w:p>
    <w:p w:rsidR="00A2746B" w:rsidRPr="0093248D" w:rsidRDefault="0093248D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г) </w:t>
      </w:r>
      <w:r w:rsidR="00A2746B">
        <w:rPr>
          <w:rFonts w:cstheme="minorHAnsi"/>
          <w:sz w:val="28"/>
          <w:szCs w:val="28"/>
          <w:lang w:val="en-US"/>
        </w:rPr>
        <w:t>Zn</w:t>
      </w:r>
      <w:r w:rsidR="00A2746B" w:rsidRPr="0093248D">
        <w:rPr>
          <w:rFonts w:cstheme="minorHAnsi"/>
          <w:sz w:val="28"/>
          <w:szCs w:val="28"/>
        </w:rPr>
        <w:t>(</w:t>
      </w:r>
      <w:r w:rsidR="00A2746B">
        <w:rPr>
          <w:rFonts w:cstheme="minorHAnsi"/>
          <w:sz w:val="28"/>
          <w:szCs w:val="28"/>
          <w:lang w:val="en-US"/>
        </w:rPr>
        <w:t>OH</w:t>
      </w:r>
      <w:r w:rsidR="00A2746B" w:rsidRPr="0093248D">
        <w:rPr>
          <w:rFonts w:cstheme="minorHAnsi"/>
          <w:sz w:val="28"/>
          <w:szCs w:val="28"/>
        </w:rPr>
        <w:t>)</w:t>
      </w:r>
      <w:r w:rsidR="00A2746B" w:rsidRPr="0093248D">
        <w:rPr>
          <w:rFonts w:cstheme="minorHAnsi"/>
          <w:sz w:val="28"/>
          <w:szCs w:val="28"/>
          <w:vertAlign w:val="subscript"/>
        </w:rPr>
        <w:t>2</w:t>
      </w:r>
      <w:r w:rsidR="00A2746B">
        <w:rPr>
          <w:rFonts w:cstheme="minorHAnsi"/>
          <w:sz w:val="28"/>
          <w:szCs w:val="28"/>
        </w:rPr>
        <w:t>→</w:t>
      </w:r>
      <w:proofErr w:type="spellStart"/>
      <w:r w:rsidR="00A2746B">
        <w:rPr>
          <w:rFonts w:cstheme="minorHAnsi"/>
          <w:sz w:val="28"/>
          <w:szCs w:val="28"/>
          <w:lang w:val="en-US"/>
        </w:rPr>
        <w:t>ZnO</w:t>
      </w:r>
      <w:proofErr w:type="spellEnd"/>
      <w:r w:rsidR="00A2746B" w:rsidRPr="0093248D">
        <w:rPr>
          <w:rFonts w:cstheme="minorHAnsi"/>
          <w:sz w:val="28"/>
          <w:szCs w:val="28"/>
        </w:rPr>
        <w:t>+</w:t>
      </w:r>
      <w:r w:rsidR="00A2746B">
        <w:rPr>
          <w:rFonts w:cstheme="minorHAnsi"/>
          <w:sz w:val="28"/>
          <w:szCs w:val="28"/>
          <w:lang w:val="en-US"/>
        </w:rPr>
        <w:t>H</w:t>
      </w:r>
      <w:r w:rsidR="00A2746B" w:rsidRPr="0093248D">
        <w:rPr>
          <w:rFonts w:cstheme="minorHAnsi"/>
          <w:sz w:val="28"/>
          <w:szCs w:val="28"/>
          <w:vertAlign w:val="subscript"/>
        </w:rPr>
        <w:t>2</w:t>
      </w:r>
      <w:r w:rsidR="00A2746B">
        <w:rPr>
          <w:rFonts w:cstheme="minorHAnsi"/>
          <w:sz w:val="28"/>
          <w:szCs w:val="28"/>
          <w:lang w:val="en-US"/>
        </w:rPr>
        <w:t>O</w:t>
      </w:r>
    </w:p>
    <w:p w:rsidR="00E21328" w:rsidRDefault="0093248D" w:rsidP="00B9611C">
      <w:pPr>
        <w:pStyle w:val="a3"/>
        <w:ind w:left="14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 </w:t>
      </w:r>
      <w:r w:rsidR="00E21328">
        <w:rPr>
          <w:rFonts w:cstheme="minorHAnsi"/>
          <w:sz w:val="28"/>
          <w:szCs w:val="28"/>
        </w:rPr>
        <w:t>И таких групп шесть. Задания к этой части зачета подбираю по способностям учащихся. В каждой группе есть консультант. Пишут на листочках в 2-х экземплярах, один сдают, а другой проверяют друг у друга.</w:t>
      </w:r>
    </w:p>
    <w:p w:rsidR="00FC4EE8" w:rsidRDefault="00B9611C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  <w:r w:rsidR="0093248D">
        <w:rPr>
          <w:rFonts w:cstheme="minorHAnsi"/>
          <w:sz w:val="28"/>
          <w:szCs w:val="28"/>
        </w:rPr>
        <w:t xml:space="preserve"> </w:t>
      </w:r>
      <w:r w:rsidR="00E21328">
        <w:rPr>
          <w:rFonts w:cstheme="minorHAnsi"/>
          <w:sz w:val="28"/>
          <w:szCs w:val="28"/>
        </w:rPr>
        <w:t>Третья часть</w:t>
      </w:r>
      <w:r w:rsidR="00FC4EE8">
        <w:rPr>
          <w:rFonts w:cstheme="minorHAnsi"/>
          <w:sz w:val="28"/>
          <w:szCs w:val="28"/>
        </w:rPr>
        <w:t xml:space="preserve"> зачета –</w:t>
      </w:r>
      <w:r>
        <w:rPr>
          <w:rFonts w:cstheme="minorHAnsi"/>
          <w:sz w:val="28"/>
          <w:szCs w:val="28"/>
        </w:rPr>
        <w:t xml:space="preserve"> </w:t>
      </w:r>
      <w:r w:rsidR="00FC4EE8">
        <w:rPr>
          <w:rFonts w:cstheme="minorHAnsi"/>
          <w:sz w:val="28"/>
          <w:szCs w:val="28"/>
        </w:rPr>
        <w:t xml:space="preserve">индивидуальная письменная (проверяет учитель) по карточкам, которые составлены для </w:t>
      </w:r>
      <w:proofErr w:type="gramStart"/>
      <w:r w:rsidR="00FC4EE8">
        <w:rPr>
          <w:rFonts w:cstheme="minorHAnsi"/>
          <w:sz w:val="28"/>
          <w:szCs w:val="28"/>
        </w:rPr>
        <w:t>сильных</w:t>
      </w:r>
      <w:proofErr w:type="gramEnd"/>
      <w:r w:rsidR="00FC4EE8">
        <w:rPr>
          <w:rFonts w:cstheme="minorHAnsi"/>
          <w:sz w:val="28"/>
          <w:szCs w:val="28"/>
        </w:rPr>
        <w:t>, средних, слабых.</w:t>
      </w:r>
    </w:p>
    <w:p w:rsidR="00FC4EE8" w:rsidRDefault="00FC4EE8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При проведении такой формы зачета учащиеся получают оценки, которые заработали сами, не списывая, выполнив то или иное задание.</w:t>
      </w:r>
    </w:p>
    <w:p w:rsidR="00FC4EE8" w:rsidRDefault="00B9611C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190A48">
        <w:rPr>
          <w:rFonts w:cstheme="minorHAnsi"/>
          <w:sz w:val="28"/>
          <w:szCs w:val="28"/>
        </w:rPr>
        <w:t xml:space="preserve">  </w:t>
      </w:r>
      <w:r w:rsidR="00743FDA">
        <w:rPr>
          <w:rFonts w:cstheme="minorHAnsi"/>
          <w:sz w:val="28"/>
          <w:szCs w:val="28"/>
        </w:rPr>
        <w:t>В конце</w:t>
      </w:r>
      <w:r w:rsidR="00190A48">
        <w:rPr>
          <w:rFonts w:cstheme="minorHAnsi"/>
          <w:sz w:val="28"/>
          <w:szCs w:val="28"/>
        </w:rPr>
        <w:t xml:space="preserve"> учебного года провожу итоговую контрольную работу по тестам. Тесты составляю с учетом </w:t>
      </w:r>
      <w:r w:rsidR="00501AAA">
        <w:rPr>
          <w:rFonts w:cstheme="minorHAnsi"/>
          <w:sz w:val="28"/>
          <w:szCs w:val="28"/>
        </w:rPr>
        <w:t xml:space="preserve">профиля </w:t>
      </w:r>
      <w:proofErr w:type="gramStart"/>
      <w:r w:rsidR="00501AAA">
        <w:rPr>
          <w:rFonts w:cstheme="minorHAnsi"/>
          <w:sz w:val="28"/>
          <w:szCs w:val="28"/>
        </w:rPr>
        <w:t>класса</w:t>
      </w:r>
      <w:proofErr w:type="gramEnd"/>
      <w:r w:rsidR="00501AAA">
        <w:rPr>
          <w:rFonts w:cstheme="minorHAnsi"/>
          <w:sz w:val="28"/>
          <w:szCs w:val="28"/>
        </w:rPr>
        <w:t xml:space="preserve"> и каждый учащийся получает свой тест, т.е. тестирование проводится дифференцировано.</w:t>
      </w:r>
    </w:p>
    <w:p w:rsidR="00BB5C33" w:rsidRDefault="00B9611C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4C3B32">
        <w:rPr>
          <w:rFonts w:cstheme="minorHAnsi"/>
          <w:sz w:val="28"/>
          <w:szCs w:val="28"/>
        </w:rPr>
        <w:t xml:space="preserve">  Семинарские занятия начинаю проводить с 9 класса. Основные цели семинара – обеспечить сознательное усвоение теоретического материала, развивать самостоятельность мышления учащихся. Обычно  провожу семинарские заня</w:t>
      </w:r>
      <w:r w:rsidR="00AB7031">
        <w:rPr>
          <w:rFonts w:cstheme="minorHAnsi"/>
          <w:sz w:val="28"/>
          <w:szCs w:val="28"/>
        </w:rPr>
        <w:t xml:space="preserve">тия по темам: «Т.Э.Д.», «Подгруппа кислорода», «Азот и фосфор». Задания составляю </w:t>
      </w:r>
      <w:proofErr w:type="spellStart"/>
      <w:r w:rsidR="00BB5C33">
        <w:rPr>
          <w:rFonts w:cstheme="minorHAnsi"/>
          <w:sz w:val="28"/>
          <w:szCs w:val="28"/>
        </w:rPr>
        <w:t>разноуровневые</w:t>
      </w:r>
      <w:proofErr w:type="spellEnd"/>
      <w:r w:rsidR="00BB5C33">
        <w:rPr>
          <w:rFonts w:cstheme="minorHAnsi"/>
          <w:sz w:val="28"/>
          <w:szCs w:val="28"/>
        </w:rPr>
        <w:t xml:space="preserve">. Подготовка к занятию начинается за 1-2 недели до его проведения. </w:t>
      </w:r>
      <w:r w:rsidR="00B421B1">
        <w:rPr>
          <w:rFonts w:cstheme="minorHAnsi"/>
          <w:sz w:val="28"/>
          <w:szCs w:val="28"/>
        </w:rPr>
        <w:t xml:space="preserve">      </w:t>
      </w:r>
      <w:r w:rsidR="00BB5C33">
        <w:rPr>
          <w:rFonts w:cstheme="minorHAnsi"/>
          <w:sz w:val="28"/>
          <w:szCs w:val="28"/>
        </w:rPr>
        <w:t xml:space="preserve">Приведу фрагмент семинарского занятия по теме «Т.Э.Д.». </w:t>
      </w:r>
    </w:p>
    <w:p w:rsidR="00530672" w:rsidRDefault="00BB5C33" w:rsidP="0037118E">
      <w:pPr>
        <w:pStyle w:val="a3"/>
        <w:numPr>
          <w:ilvl w:val="0"/>
          <w:numId w:val="8"/>
        </w:numPr>
        <w:ind w:left="42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Разминка. Проверка с классом основных терминов</w:t>
      </w:r>
      <w:r w:rsidR="00530672">
        <w:rPr>
          <w:rFonts w:cstheme="minorHAnsi"/>
          <w:sz w:val="28"/>
          <w:szCs w:val="28"/>
        </w:rPr>
        <w:t xml:space="preserve"> и понятий по теме.</w:t>
      </w:r>
    </w:p>
    <w:p w:rsidR="00501AAA" w:rsidRDefault="00530672" w:rsidP="0037118E">
      <w:pPr>
        <w:pStyle w:val="a3"/>
        <w:numPr>
          <w:ilvl w:val="0"/>
          <w:numId w:val="8"/>
        </w:numPr>
        <w:ind w:left="42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Работа в группах по заданиям.</w:t>
      </w:r>
      <w:r w:rsidR="00BB5C33">
        <w:rPr>
          <w:rFonts w:cstheme="minorHAnsi"/>
          <w:sz w:val="28"/>
          <w:szCs w:val="28"/>
        </w:rPr>
        <w:t xml:space="preserve"> </w:t>
      </w:r>
    </w:p>
    <w:p w:rsidR="001A1AF2" w:rsidRDefault="001A1AF2" w:rsidP="00B421B1">
      <w:pPr>
        <w:pStyle w:val="a3"/>
        <w:ind w:left="930"/>
        <w:rPr>
          <w:rFonts w:cstheme="minorHAnsi"/>
          <w:sz w:val="28"/>
          <w:szCs w:val="28"/>
        </w:rPr>
      </w:pPr>
    </w:p>
    <w:p w:rsidR="00B421B1" w:rsidRDefault="00B421B1" w:rsidP="0037118E">
      <w:pPr>
        <w:pStyle w:val="a3"/>
        <w:tabs>
          <w:tab w:val="left" w:pos="284"/>
        </w:tabs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Программа «А»</w:t>
      </w:r>
    </w:p>
    <w:p w:rsidR="00B421B1" w:rsidRDefault="007C03F5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1)</w:t>
      </w:r>
      <w:r w:rsidR="009713DA">
        <w:rPr>
          <w:rFonts w:cstheme="minorHAnsi"/>
          <w:sz w:val="28"/>
          <w:szCs w:val="28"/>
        </w:rPr>
        <w:t xml:space="preserve">  </w:t>
      </w:r>
      <w:r w:rsidR="00B421B1">
        <w:rPr>
          <w:rFonts w:cstheme="minorHAnsi"/>
          <w:sz w:val="28"/>
          <w:szCs w:val="28"/>
        </w:rPr>
        <w:t xml:space="preserve">Провести химические реакции с предложенными веществами, протекающие: </w:t>
      </w:r>
    </w:p>
    <w:p w:rsidR="00B421B1" w:rsidRPr="00B9611C" w:rsidRDefault="00B9611C" w:rsidP="0037118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B421B1" w:rsidRPr="00B9611C">
        <w:rPr>
          <w:rFonts w:cstheme="minorHAnsi"/>
          <w:sz w:val="28"/>
          <w:szCs w:val="28"/>
        </w:rPr>
        <w:t>а) с образованием осада</w:t>
      </w:r>
    </w:p>
    <w:p w:rsidR="00B421B1" w:rsidRPr="00B9611C" w:rsidRDefault="007512EF" w:rsidP="0037118E">
      <w:pPr>
        <w:rPr>
          <w:rFonts w:cstheme="minorHAnsi"/>
          <w:sz w:val="28"/>
          <w:szCs w:val="28"/>
        </w:rPr>
      </w:pPr>
      <w:r w:rsidRPr="00B9611C">
        <w:rPr>
          <w:rFonts w:cstheme="minorHAnsi"/>
          <w:sz w:val="28"/>
          <w:szCs w:val="28"/>
        </w:rPr>
        <w:t xml:space="preserve"> </w:t>
      </w:r>
      <w:r w:rsidR="00B421B1" w:rsidRPr="00B9611C">
        <w:rPr>
          <w:rFonts w:cstheme="minorHAnsi"/>
          <w:sz w:val="28"/>
          <w:szCs w:val="28"/>
        </w:rPr>
        <w:t>б) с выделением газа</w:t>
      </w:r>
    </w:p>
    <w:p w:rsidR="00B421B1" w:rsidRPr="00B9611C" w:rsidRDefault="007512EF" w:rsidP="0037118E">
      <w:pPr>
        <w:rPr>
          <w:rFonts w:cstheme="minorHAnsi"/>
          <w:sz w:val="28"/>
          <w:szCs w:val="28"/>
        </w:rPr>
      </w:pPr>
      <w:r w:rsidRPr="00B9611C">
        <w:rPr>
          <w:rFonts w:cstheme="minorHAnsi"/>
          <w:sz w:val="28"/>
          <w:szCs w:val="28"/>
        </w:rPr>
        <w:t xml:space="preserve"> </w:t>
      </w:r>
      <w:r w:rsidR="00B421B1" w:rsidRPr="00B9611C">
        <w:rPr>
          <w:rFonts w:cstheme="minorHAnsi"/>
          <w:sz w:val="28"/>
          <w:szCs w:val="28"/>
        </w:rPr>
        <w:t>в) с образование воды</w:t>
      </w:r>
    </w:p>
    <w:p w:rsidR="009713DA" w:rsidRDefault="00B9611C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  <w:r w:rsidR="009713DA">
        <w:rPr>
          <w:rFonts w:cstheme="minorHAnsi"/>
          <w:sz w:val="28"/>
          <w:szCs w:val="28"/>
        </w:rPr>
        <w:t xml:space="preserve"> Указать признаки реакций, назвать образующиеся соли. Составить уравнения химических реакций в молекулярном и ионном виде для каждого случая.</w:t>
      </w:r>
    </w:p>
    <w:p w:rsidR="006416A0" w:rsidRDefault="007C03F5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2)  </w:t>
      </w:r>
      <w:r w:rsidR="009713DA">
        <w:rPr>
          <w:rFonts w:cstheme="minorHAnsi"/>
          <w:sz w:val="28"/>
          <w:szCs w:val="28"/>
        </w:rPr>
        <w:t>С какими из перечисленных веще</w:t>
      </w:r>
      <w:proofErr w:type="gramStart"/>
      <w:r w:rsidR="009713DA">
        <w:rPr>
          <w:rFonts w:cstheme="minorHAnsi"/>
          <w:sz w:val="28"/>
          <w:szCs w:val="28"/>
        </w:rPr>
        <w:t>ств</w:t>
      </w:r>
      <w:r w:rsidR="00EC0352">
        <w:rPr>
          <w:rFonts w:cstheme="minorHAnsi"/>
          <w:sz w:val="28"/>
          <w:szCs w:val="28"/>
        </w:rPr>
        <w:t xml:space="preserve"> вст</w:t>
      </w:r>
      <w:proofErr w:type="gramEnd"/>
      <w:r w:rsidR="00EC0352">
        <w:rPr>
          <w:rFonts w:cstheme="minorHAnsi"/>
          <w:sz w:val="28"/>
          <w:szCs w:val="28"/>
        </w:rPr>
        <w:t>упает в химическую реакцию</w:t>
      </w:r>
      <w:r>
        <w:rPr>
          <w:rFonts w:cstheme="minorHAnsi"/>
          <w:sz w:val="28"/>
          <w:szCs w:val="28"/>
        </w:rPr>
        <w:t xml:space="preserve"> раствор соляной кислоты: </w:t>
      </w:r>
      <w:proofErr w:type="gramStart"/>
      <w:r>
        <w:rPr>
          <w:rFonts w:cstheme="minorHAnsi"/>
          <w:sz w:val="28"/>
          <w:szCs w:val="28"/>
          <w:lang w:val="en-US"/>
        </w:rPr>
        <w:t>KOH</w:t>
      </w:r>
      <w:r>
        <w:rPr>
          <w:rFonts w:cstheme="minorHAnsi"/>
          <w:sz w:val="28"/>
          <w:szCs w:val="28"/>
        </w:rPr>
        <w:t>,</w:t>
      </w:r>
      <w:r w:rsidR="006416A0">
        <w:rPr>
          <w:rFonts w:cstheme="minorHAnsi"/>
          <w:sz w:val="28"/>
          <w:szCs w:val="28"/>
        </w:rPr>
        <w:t xml:space="preserve"> </w:t>
      </w:r>
      <w:proofErr w:type="spellStart"/>
      <w:r w:rsidR="006416A0">
        <w:rPr>
          <w:rFonts w:cstheme="minorHAnsi"/>
          <w:sz w:val="28"/>
          <w:szCs w:val="28"/>
          <w:lang w:val="en-US"/>
        </w:rPr>
        <w:t>AgNO</w:t>
      </w:r>
      <w:proofErr w:type="spellEnd"/>
      <w:r w:rsidR="006416A0" w:rsidRPr="006416A0">
        <w:rPr>
          <w:rFonts w:cstheme="minorHAnsi"/>
          <w:sz w:val="28"/>
          <w:szCs w:val="28"/>
          <w:vertAlign w:val="subscript"/>
        </w:rPr>
        <w:t>3</w:t>
      </w:r>
      <w:r w:rsidR="006416A0">
        <w:rPr>
          <w:rFonts w:cstheme="minorHAnsi"/>
          <w:sz w:val="28"/>
          <w:szCs w:val="28"/>
        </w:rPr>
        <w:t>, С</w:t>
      </w:r>
      <w:r w:rsidR="006416A0">
        <w:rPr>
          <w:rFonts w:cstheme="minorHAnsi"/>
          <w:sz w:val="28"/>
          <w:szCs w:val="28"/>
          <w:lang w:val="en-US"/>
        </w:rPr>
        <w:t>a</w:t>
      </w:r>
      <w:r w:rsidR="006416A0" w:rsidRPr="006416A0">
        <w:rPr>
          <w:rFonts w:cstheme="minorHAnsi"/>
          <w:sz w:val="28"/>
          <w:szCs w:val="28"/>
        </w:rPr>
        <w:t xml:space="preserve">, </w:t>
      </w:r>
      <w:r w:rsidR="006416A0">
        <w:rPr>
          <w:rFonts w:cstheme="minorHAnsi"/>
          <w:sz w:val="28"/>
          <w:szCs w:val="28"/>
          <w:lang w:val="en-US"/>
        </w:rPr>
        <w:t>H</w:t>
      </w:r>
      <w:r w:rsidR="006416A0" w:rsidRPr="006416A0">
        <w:rPr>
          <w:rFonts w:cstheme="minorHAnsi"/>
          <w:sz w:val="28"/>
          <w:szCs w:val="28"/>
          <w:vertAlign w:val="subscript"/>
        </w:rPr>
        <w:t>2</w:t>
      </w:r>
      <w:r w:rsidR="006416A0">
        <w:rPr>
          <w:rFonts w:cstheme="minorHAnsi"/>
          <w:sz w:val="28"/>
          <w:szCs w:val="28"/>
          <w:lang w:val="en-US"/>
        </w:rPr>
        <w:t>S</w:t>
      </w:r>
      <w:r w:rsidR="006416A0" w:rsidRPr="006416A0">
        <w:rPr>
          <w:rFonts w:cstheme="minorHAnsi"/>
          <w:sz w:val="28"/>
          <w:szCs w:val="28"/>
        </w:rPr>
        <w:t xml:space="preserve">, </w:t>
      </w:r>
      <w:proofErr w:type="spellStart"/>
      <w:r w:rsidR="006416A0">
        <w:rPr>
          <w:rFonts w:cstheme="minorHAnsi"/>
          <w:sz w:val="28"/>
          <w:szCs w:val="28"/>
          <w:lang w:val="en-US"/>
        </w:rPr>
        <w:t>NaCl</w:t>
      </w:r>
      <w:proofErr w:type="spellEnd"/>
      <w:r w:rsidR="006416A0">
        <w:rPr>
          <w:rFonts w:cstheme="minorHAnsi"/>
          <w:sz w:val="28"/>
          <w:szCs w:val="28"/>
        </w:rPr>
        <w:t>.</w:t>
      </w:r>
      <w:proofErr w:type="gramEnd"/>
    </w:p>
    <w:p w:rsidR="007636BB" w:rsidRDefault="004F43F3" w:rsidP="00B9611C">
      <w:pPr>
        <w:pStyle w:val="a3"/>
        <w:ind w:left="14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6416A0">
        <w:rPr>
          <w:rFonts w:cstheme="minorHAnsi"/>
          <w:sz w:val="28"/>
          <w:szCs w:val="28"/>
        </w:rPr>
        <w:t>Составить уравнения химических реакций в  молекулярном и ионном виде.</w:t>
      </w:r>
    </w:p>
    <w:p w:rsidR="001A1AF2" w:rsidRDefault="00B9611C" w:rsidP="00B9611C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</w:t>
      </w:r>
      <w:r w:rsidR="004F43F3">
        <w:rPr>
          <w:rFonts w:cstheme="minorHAnsi"/>
          <w:sz w:val="28"/>
          <w:szCs w:val="28"/>
        </w:rPr>
        <w:t xml:space="preserve">3) </w:t>
      </w:r>
      <w:r w:rsidR="00597DC2">
        <w:rPr>
          <w:rFonts w:cstheme="minorHAnsi"/>
          <w:sz w:val="28"/>
          <w:szCs w:val="28"/>
        </w:rPr>
        <w:t>Задача. К 980г 5%-</w:t>
      </w:r>
      <w:proofErr w:type="spellStart"/>
      <w:r w:rsidR="00597DC2">
        <w:rPr>
          <w:rFonts w:cstheme="minorHAnsi"/>
          <w:sz w:val="28"/>
          <w:szCs w:val="28"/>
        </w:rPr>
        <w:t>го</w:t>
      </w:r>
      <w:proofErr w:type="spellEnd"/>
      <w:r w:rsidR="00597DC2">
        <w:rPr>
          <w:rFonts w:cstheme="minorHAnsi"/>
          <w:sz w:val="28"/>
          <w:szCs w:val="28"/>
        </w:rPr>
        <w:t xml:space="preserve"> раствора серной кислоты прилили избыток  раствора  нитрата бария. Найдите  массу выпавшего осадка.</w:t>
      </w:r>
    </w:p>
    <w:p w:rsidR="001A1AF2" w:rsidRDefault="001A1AF2" w:rsidP="001A1AF2">
      <w:pPr>
        <w:pStyle w:val="a3"/>
        <w:ind w:left="930"/>
        <w:rPr>
          <w:rFonts w:cstheme="minorHAnsi"/>
          <w:sz w:val="28"/>
          <w:szCs w:val="28"/>
        </w:rPr>
      </w:pPr>
    </w:p>
    <w:p w:rsidR="007636BB" w:rsidRDefault="001A1AF2" w:rsidP="0037118E">
      <w:pPr>
        <w:pStyle w:val="a3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Программа «В»</w:t>
      </w:r>
      <w:r w:rsidR="00597DC2">
        <w:rPr>
          <w:rFonts w:cstheme="minorHAnsi"/>
          <w:sz w:val="28"/>
          <w:szCs w:val="28"/>
        </w:rPr>
        <w:t xml:space="preserve"> </w:t>
      </w:r>
    </w:p>
    <w:p w:rsidR="004F43F3" w:rsidRPr="001A4208" w:rsidRDefault="001A1AF2" w:rsidP="0037118E">
      <w:pPr>
        <w:pStyle w:val="a3"/>
        <w:numPr>
          <w:ilvl w:val="0"/>
          <w:numId w:val="9"/>
        </w:numPr>
        <w:ind w:left="0" w:firstLine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Провести химические реакции</w:t>
      </w:r>
      <w:r w:rsidR="004F43F3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характерные для</w:t>
      </w:r>
      <w:r w:rsidR="004F43F3">
        <w:rPr>
          <w:rFonts w:cstheme="minorHAnsi"/>
          <w:sz w:val="28"/>
          <w:szCs w:val="28"/>
        </w:rPr>
        <w:t xml:space="preserve"> раствора серной кислоты из имеющихся реактивов.</w:t>
      </w:r>
    </w:p>
    <w:p w:rsidR="004F43F3" w:rsidRDefault="007C03F5" w:rsidP="0037118E">
      <w:pPr>
        <w:pStyle w:val="a3"/>
        <w:ind w:left="0"/>
        <w:rPr>
          <w:rFonts w:cstheme="minorHAnsi"/>
          <w:sz w:val="28"/>
          <w:szCs w:val="28"/>
        </w:rPr>
      </w:pPr>
      <w:r w:rsidRPr="007C03F5">
        <w:rPr>
          <w:rFonts w:cstheme="minorHAnsi"/>
          <w:sz w:val="28"/>
          <w:szCs w:val="28"/>
        </w:rPr>
        <w:t xml:space="preserve"> </w:t>
      </w:r>
      <w:r w:rsidR="004F43F3">
        <w:rPr>
          <w:rFonts w:cstheme="minorHAnsi"/>
          <w:sz w:val="28"/>
          <w:szCs w:val="28"/>
        </w:rPr>
        <w:t xml:space="preserve">Составить уравнения химических реакций в  молекулярном и ионном виде. </w:t>
      </w:r>
    </w:p>
    <w:p w:rsidR="00FD5FAA" w:rsidRDefault="00FD5FAA" w:rsidP="0037118E">
      <w:pPr>
        <w:pStyle w:val="a3"/>
        <w:numPr>
          <w:ilvl w:val="0"/>
          <w:numId w:val="9"/>
        </w:numPr>
        <w:ind w:left="0" w:firstLine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Закончить уравнения практически возможных реакций:</w:t>
      </w:r>
    </w:p>
    <w:p w:rsidR="00FD5FAA" w:rsidRDefault="007512EF" w:rsidP="0037118E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</w:rPr>
        <w:t xml:space="preserve"> </w:t>
      </w:r>
      <w:r w:rsidR="00FD5FAA">
        <w:rPr>
          <w:rFonts w:cstheme="minorHAnsi"/>
          <w:sz w:val="28"/>
          <w:szCs w:val="28"/>
        </w:rPr>
        <w:t>а</w:t>
      </w:r>
      <w:r w:rsidR="00FD5FAA" w:rsidRPr="00BF7B89">
        <w:rPr>
          <w:rFonts w:cstheme="minorHAnsi"/>
          <w:sz w:val="28"/>
          <w:szCs w:val="28"/>
          <w:lang w:val="en-US"/>
        </w:rPr>
        <w:t>)</w:t>
      </w:r>
      <w:r w:rsidR="00BF7B89">
        <w:rPr>
          <w:rFonts w:cstheme="minorHAnsi"/>
          <w:sz w:val="28"/>
          <w:szCs w:val="28"/>
          <w:lang w:val="en-US"/>
        </w:rPr>
        <w:t xml:space="preserve"> </w:t>
      </w:r>
      <w:r w:rsidR="00FD5FAA" w:rsidRPr="00BF7B89">
        <w:rPr>
          <w:rFonts w:cstheme="minorHAnsi"/>
          <w:sz w:val="28"/>
          <w:szCs w:val="28"/>
          <w:lang w:val="en-US"/>
        </w:rPr>
        <w:t xml:space="preserve"> </w:t>
      </w:r>
      <w:r w:rsidR="00FD5FAA">
        <w:rPr>
          <w:rFonts w:cstheme="minorHAnsi"/>
          <w:sz w:val="28"/>
          <w:szCs w:val="28"/>
          <w:lang w:val="en-US"/>
        </w:rPr>
        <w:t>Ba(NO</w:t>
      </w:r>
      <w:r w:rsidR="00FD5FAA">
        <w:rPr>
          <w:rFonts w:cstheme="minorHAnsi"/>
          <w:sz w:val="28"/>
          <w:szCs w:val="28"/>
          <w:vertAlign w:val="subscript"/>
          <w:lang w:val="en-US"/>
        </w:rPr>
        <w:t>3</w:t>
      </w:r>
      <w:r w:rsidR="00FD5FAA">
        <w:rPr>
          <w:rFonts w:cstheme="minorHAnsi"/>
          <w:sz w:val="28"/>
          <w:szCs w:val="28"/>
          <w:lang w:val="en-US"/>
        </w:rPr>
        <w:t>)+H</w:t>
      </w:r>
      <w:r w:rsidR="00FD5FAA">
        <w:rPr>
          <w:rFonts w:cstheme="minorHAnsi"/>
          <w:sz w:val="28"/>
          <w:szCs w:val="28"/>
          <w:vertAlign w:val="subscript"/>
          <w:lang w:val="en-US"/>
        </w:rPr>
        <w:t>2</w:t>
      </w:r>
      <w:r w:rsidR="00FD5FAA">
        <w:rPr>
          <w:rFonts w:cstheme="minorHAnsi"/>
          <w:sz w:val="28"/>
          <w:szCs w:val="28"/>
          <w:lang w:val="en-US"/>
        </w:rPr>
        <w:t>SO</w:t>
      </w:r>
      <w:r w:rsidR="00FD5FAA">
        <w:rPr>
          <w:rFonts w:cstheme="minorHAnsi"/>
          <w:sz w:val="28"/>
          <w:szCs w:val="28"/>
          <w:vertAlign w:val="subscript"/>
          <w:lang w:val="en-US"/>
        </w:rPr>
        <w:t>4</w:t>
      </w:r>
      <w:r w:rsidR="00FD5FAA">
        <w:rPr>
          <w:rFonts w:cstheme="minorHAnsi"/>
          <w:sz w:val="28"/>
          <w:szCs w:val="28"/>
          <w:lang w:val="en-US"/>
        </w:rPr>
        <w:t>→</w:t>
      </w:r>
    </w:p>
    <w:p w:rsidR="00FD5FAA" w:rsidRDefault="007512EF" w:rsidP="0037118E">
      <w:pPr>
        <w:rPr>
          <w:rFonts w:cstheme="minorHAnsi"/>
          <w:sz w:val="28"/>
          <w:szCs w:val="28"/>
          <w:lang w:val="en-US"/>
        </w:rPr>
      </w:pPr>
      <w:r w:rsidRPr="00B9611C">
        <w:rPr>
          <w:rFonts w:cstheme="minorHAnsi"/>
          <w:sz w:val="28"/>
          <w:szCs w:val="28"/>
          <w:lang w:val="en-US"/>
        </w:rPr>
        <w:t xml:space="preserve"> </w:t>
      </w:r>
      <w:r w:rsidR="00FD5FAA">
        <w:rPr>
          <w:rFonts w:cstheme="minorHAnsi"/>
          <w:sz w:val="28"/>
          <w:szCs w:val="28"/>
        </w:rPr>
        <w:t>б</w:t>
      </w:r>
      <w:r w:rsidR="00FD5FAA" w:rsidRPr="00BF7B89">
        <w:rPr>
          <w:rFonts w:cstheme="minorHAnsi"/>
          <w:sz w:val="28"/>
          <w:szCs w:val="28"/>
          <w:lang w:val="en-US"/>
        </w:rPr>
        <w:t>)</w:t>
      </w:r>
      <w:r w:rsidR="00BF7B89">
        <w:rPr>
          <w:rFonts w:cstheme="minorHAnsi"/>
          <w:sz w:val="28"/>
          <w:szCs w:val="28"/>
          <w:lang w:val="en-US"/>
        </w:rPr>
        <w:t xml:space="preserve"> </w:t>
      </w:r>
      <w:r w:rsidR="00FD5FAA" w:rsidRPr="00BF7B89">
        <w:rPr>
          <w:rFonts w:cstheme="minorHAnsi"/>
          <w:sz w:val="28"/>
          <w:szCs w:val="28"/>
          <w:lang w:val="en-US"/>
        </w:rPr>
        <w:t xml:space="preserve"> </w:t>
      </w:r>
      <w:r w:rsidR="00FD5FAA">
        <w:rPr>
          <w:rFonts w:cstheme="minorHAnsi"/>
          <w:sz w:val="28"/>
          <w:szCs w:val="28"/>
          <w:lang w:val="en-US"/>
        </w:rPr>
        <w:t>NaCl+AgNO</w:t>
      </w:r>
      <w:r w:rsidR="00FD5FAA">
        <w:rPr>
          <w:rFonts w:cstheme="minorHAnsi"/>
          <w:sz w:val="28"/>
          <w:szCs w:val="28"/>
          <w:vertAlign w:val="subscript"/>
          <w:lang w:val="en-US"/>
        </w:rPr>
        <w:t>3</w:t>
      </w:r>
      <w:r w:rsidR="00FD5FAA">
        <w:rPr>
          <w:rFonts w:cstheme="minorHAnsi"/>
          <w:sz w:val="28"/>
          <w:szCs w:val="28"/>
          <w:lang w:val="en-US"/>
        </w:rPr>
        <w:t>→</w:t>
      </w:r>
    </w:p>
    <w:p w:rsidR="00FD5FAA" w:rsidRDefault="007512EF" w:rsidP="0037118E">
      <w:pPr>
        <w:rPr>
          <w:rFonts w:cstheme="minorHAnsi"/>
          <w:sz w:val="28"/>
          <w:szCs w:val="28"/>
          <w:lang w:val="en-US"/>
        </w:rPr>
      </w:pPr>
      <w:r w:rsidRPr="00B9611C">
        <w:rPr>
          <w:rFonts w:cstheme="minorHAnsi"/>
          <w:sz w:val="28"/>
          <w:szCs w:val="28"/>
          <w:lang w:val="en-US"/>
        </w:rPr>
        <w:t xml:space="preserve"> </w:t>
      </w:r>
      <w:r w:rsidR="00FD5FAA">
        <w:rPr>
          <w:rFonts w:cstheme="minorHAnsi"/>
          <w:sz w:val="28"/>
          <w:szCs w:val="28"/>
        </w:rPr>
        <w:t>в</w:t>
      </w:r>
      <w:r w:rsidR="00FD5FAA" w:rsidRPr="00BF7B89">
        <w:rPr>
          <w:rFonts w:cstheme="minorHAnsi"/>
          <w:sz w:val="28"/>
          <w:szCs w:val="28"/>
          <w:lang w:val="en-US"/>
        </w:rPr>
        <w:t>)</w:t>
      </w:r>
      <w:r w:rsidR="00BF7B89">
        <w:rPr>
          <w:rFonts w:cstheme="minorHAnsi"/>
          <w:sz w:val="28"/>
          <w:szCs w:val="28"/>
          <w:lang w:val="en-US"/>
        </w:rPr>
        <w:t xml:space="preserve"> </w:t>
      </w:r>
      <w:r w:rsidR="00FD5FAA">
        <w:rPr>
          <w:rFonts w:cstheme="minorHAnsi"/>
          <w:sz w:val="28"/>
          <w:szCs w:val="28"/>
          <w:lang w:val="en-US"/>
        </w:rPr>
        <w:t>H</w:t>
      </w:r>
      <w:r w:rsidR="00FD5FAA">
        <w:rPr>
          <w:rFonts w:cstheme="minorHAnsi"/>
          <w:sz w:val="28"/>
          <w:szCs w:val="28"/>
          <w:vertAlign w:val="subscript"/>
          <w:lang w:val="en-US"/>
        </w:rPr>
        <w:t>2</w:t>
      </w:r>
      <w:r w:rsidR="00FD5FAA">
        <w:rPr>
          <w:rFonts w:cstheme="minorHAnsi"/>
          <w:sz w:val="28"/>
          <w:szCs w:val="28"/>
          <w:lang w:val="en-US"/>
        </w:rPr>
        <w:t>SO</w:t>
      </w:r>
      <w:r w:rsidR="00FD5FAA">
        <w:rPr>
          <w:rFonts w:cstheme="minorHAnsi"/>
          <w:sz w:val="28"/>
          <w:szCs w:val="28"/>
          <w:vertAlign w:val="subscript"/>
          <w:lang w:val="en-US"/>
        </w:rPr>
        <w:t>4</w:t>
      </w:r>
      <w:r w:rsidR="00FD5FAA">
        <w:rPr>
          <w:rFonts w:cstheme="minorHAnsi"/>
          <w:sz w:val="28"/>
          <w:szCs w:val="28"/>
          <w:lang w:val="en-US"/>
        </w:rPr>
        <w:t>+HCl→</w:t>
      </w:r>
    </w:p>
    <w:p w:rsidR="00FD5FAA" w:rsidRDefault="007512EF" w:rsidP="0037118E">
      <w:pPr>
        <w:rPr>
          <w:rFonts w:cstheme="minorHAnsi"/>
          <w:sz w:val="28"/>
          <w:szCs w:val="28"/>
          <w:lang w:val="en-US"/>
        </w:rPr>
      </w:pPr>
      <w:r w:rsidRPr="00B9611C">
        <w:rPr>
          <w:rFonts w:cstheme="minorHAnsi"/>
          <w:sz w:val="28"/>
          <w:szCs w:val="28"/>
          <w:lang w:val="en-US"/>
        </w:rPr>
        <w:t xml:space="preserve"> </w:t>
      </w:r>
      <w:r w:rsidR="00FD5FAA">
        <w:rPr>
          <w:rFonts w:cstheme="minorHAnsi"/>
          <w:sz w:val="28"/>
          <w:szCs w:val="28"/>
        </w:rPr>
        <w:t>г</w:t>
      </w:r>
      <w:r w:rsidR="00FD5FAA" w:rsidRPr="00BF7B89">
        <w:rPr>
          <w:rFonts w:cstheme="minorHAnsi"/>
          <w:sz w:val="28"/>
          <w:szCs w:val="28"/>
          <w:lang w:val="en-US"/>
        </w:rPr>
        <w:t>)</w:t>
      </w:r>
      <w:r w:rsidR="00BF7B89">
        <w:rPr>
          <w:rFonts w:cstheme="minorHAnsi"/>
          <w:sz w:val="28"/>
          <w:szCs w:val="28"/>
          <w:lang w:val="en-US"/>
        </w:rPr>
        <w:t xml:space="preserve"> </w:t>
      </w:r>
      <w:r w:rsidR="00FD5FAA">
        <w:rPr>
          <w:rFonts w:cstheme="minorHAnsi"/>
          <w:sz w:val="28"/>
          <w:szCs w:val="28"/>
          <w:lang w:val="en-US"/>
        </w:rPr>
        <w:t>Na</w:t>
      </w:r>
      <w:r w:rsidR="00FD5FAA">
        <w:rPr>
          <w:rFonts w:cstheme="minorHAnsi"/>
          <w:sz w:val="28"/>
          <w:szCs w:val="28"/>
          <w:vertAlign w:val="subscript"/>
          <w:lang w:val="en-US"/>
        </w:rPr>
        <w:t>2</w:t>
      </w:r>
      <w:r w:rsidR="00FD5FAA">
        <w:rPr>
          <w:rFonts w:cstheme="minorHAnsi"/>
          <w:sz w:val="28"/>
          <w:szCs w:val="28"/>
          <w:lang w:val="en-US"/>
        </w:rPr>
        <w:t>O+HNO</w:t>
      </w:r>
      <w:r w:rsidR="00FD5FAA">
        <w:rPr>
          <w:rFonts w:cstheme="minorHAnsi"/>
          <w:sz w:val="28"/>
          <w:szCs w:val="28"/>
          <w:vertAlign w:val="subscript"/>
          <w:lang w:val="en-US"/>
        </w:rPr>
        <w:t>3</w:t>
      </w:r>
      <w:r w:rsidR="00FD5FAA">
        <w:rPr>
          <w:rFonts w:cstheme="minorHAnsi"/>
          <w:sz w:val="28"/>
          <w:szCs w:val="28"/>
          <w:lang w:val="en-US"/>
        </w:rPr>
        <w:t>→</w:t>
      </w:r>
    </w:p>
    <w:p w:rsidR="00BF7B89" w:rsidRDefault="007512EF" w:rsidP="0037118E">
      <w:pPr>
        <w:rPr>
          <w:rFonts w:cstheme="minorHAnsi"/>
          <w:sz w:val="28"/>
          <w:szCs w:val="28"/>
          <w:lang w:val="en-US"/>
        </w:rPr>
      </w:pPr>
      <w:r w:rsidRPr="00B9611C">
        <w:rPr>
          <w:rFonts w:cstheme="minorHAnsi"/>
          <w:sz w:val="28"/>
          <w:szCs w:val="28"/>
          <w:lang w:val="en-US"/>
        </w:rPr>
        <w:t xml:space="preserve"> </w:t>
      </w:r>
      <w:r w:rsidR="00BF7B89">
        <w:rPr>
          <w:rFonts w:cstheme="minorHAnsi"/>
          <w:sz w:val="28"/>
          <w:szCs w:val="28"/>
        </w:rPr>
        <w:t>д</w:t>
      </w:r>
      <w:r w:rsidR="00BF7B89" w:rsidRPr="00BF7B89">
        <w:rPr>
          <w:rFonts w:cstheme="minorHAnsi"/>
          <w:sz w:val="28"/>
          <w:szCs w:val="28"/>
          <w:lang w:val="en-US"/>
        </w:rPr>
        <w:t>)</w:t>
      </w:r>
      <w:r w:rsidR="00BF7B89">
        <w:rPr>
          <w:rFonts w:cstheme="minorHAnsi"/>
          <w:sz w:val="28"/>
          <w:szCs w:val="28"/>
          <w:lang w:val="en-US"/>
        </w:rPr>
        <w:t xml:space="preserve"> CuCl</w:t>
      </w:r>
      <w:r w:rsidR="00BF7B89">
        <w:rPr>
          <w:rFonts w:cstheme="minorHAnsi"/>
          <w:sz w:val="28"/>
          <w:szCs w:val="28"/>
          <w:vertAlign w:val="subscript"/>
          <w:lang w:val="en-US"/>
        </w:rPr>
        <w:t>2+</w:t>
      </w:r>
      <w:r w:rsidR="00BF7B89">
        <w:rPr>
          <w:rFonts w:cstheme="minorHAnsi"/>
          <w:sz w:val="28"/>
          <w:szCs w:val="28"/>
          <w:lang w:val="en-US"/>
        </w:rPr>
        <w:t>NaOH→</w:t>
      </w:r>
    </w:p>
    <w:p w:rsidR="00BF7B89" w:rsidRDefault="007512EF" w:rsidP="0037118E">
      <w:pPr>
        <w:rPr>
          <w:rFonts w:cstheme="minorHAnsi"/>
          <w:sz w:val="28"/>
          <w:szCs w:val="28"/>
          <w:lang w:val="en-US"/>
        </w:rPr>
      </w:pPr>
      <w:r w:rsidRPr="00B9611C">
        <w:rPr>
          <w:rFonts w:cstheme="minorHAnsi"/>
          <w:sz w:val="28"/>
          <w:szCs w:val="28"/>
          <w:lang w:val="en-US"/>
        </w:rPr>
        <w:t xml:space="preserve"> </w:t>
      </w:r>
      <w:r w:rsidR="00BF7B89">
        <w:rPr>
          <w:rFonts w:cstheme="minorHAnsi"/>
          <w:sz w:val="28"/>
          <w:szCs w:val="28"/>
        </w:rPr>
        <w:t>е</w:t>
      </w:r>
      <w:r w:rsidR="00BF7B89" w:rsidRPr="00BF7B89">
        <w:rPr>
          <w:rFonts w:cstheme="minorHAnsi"/>
          <w:sz w:val="28"/>
          <w:szCs w:val="28"/>
          <w:lang w:val="en-US"/>
        </w:rPr>
        <w:t>)</w:t>
      </w:r>
      <w:r w:rsidR="00BF7B89">
        <w:rPr>
          <w:rFonts w:cstheme="minorHAnsi"/>
          <w:sz w:val="28"/>
          <w:szCs w:val="28"/>
          <w:lang w:val="en-US"/>
        </w:rPr>
        <w:t xml:space="preserve"> H</w:t>
      </w:r>
      <w:r w:rsidR="00BF7B89">
        <w:rPr>
          <w:rFonts w:cstheme="minorHAnsi"/>
          <w:sz w:val="28"/>
          <w:szCs w:val="28"/>
          <w:vertAlign w:val="subscript"/>
          <w:lang w:val="en-US"/>
        </w:rPr>
        <w:t>3</w:t>
      </w:r>
      <w:r w:rsidR="00BF7B89">
        <w:rPr>
          <w:rFonts w:cstheme="minorHAnsi"/>
          <w:sz w:val="28"/>
          <w:szCs w:val="28"/>
          <w:lang w:val="en-US"/>
        </w:rPr>
        <w:t>PO</w:t>
      </w:r>
      <w:r w:rsidR="00BF7B89">
        <w:rPr>
          <w:rFonts w:cstheme="minorHAnsi"/>
          <w:sz w:val="28"/>
          <w:szCs w:val="28"/>
          <w:vertAlign w:val="subscript"/>
          <w:lang w:val="en-US"/>
        </w:rPr>
        <w:t>4</w:t>
      </w:r>
      <w:r w:rsidR="00BF7B89">
        <w:rPr>
          <w:rFonts w:cstheme="minorHAnsi"/>
          <w:sz w:val="28"/>
          <w:szCs w:val="28"/>
          <w:lang w:val="en-US"/>
        </w:rPr>
        <w:t>+Ca→</w:t>
      </w:r>
    </w:p>
    <w:p w:rsidR="00BF7B89" w:rsidRDefault="00BF7B89" w:rsidP="0037118E">
      <w:pPr>
        <w:rPr>
          <w:rFonts w:cstheme="minorHAnsi"/>
          <w:sz w:val="28"/>
          <w:szCs w:val="28"/>
        </w:rPr>
      </w:pPr>
      <w:r w:rsidRPr="00BF7B89">
        <w:rPr>
          <w:rFonts w:cstheme="minorHAnsi"/>
          <w:sz w:val="28"/>
          <w:szCs w:val="28"/>
        </w:rPr>
        <w:lastRenderedPageBreak/>
        <w:t>3)</w:t>
      </w:r>
      <w:r>
        <w:rPr>
          <w:rFonts w:cstheme="minorHAnsi"/>
          <w:sz w:val="28"/>
          <w:szCs w:val="28"/>
        </w:rPr>
        <w:t xml:space="preserve"> Задача. Вычислите массу осадка, образующегося при  взаимодействии </w:t>
      </w:r>
      <w:r w:rsidR="00D560D3">
        <w:rPr>
          <w:rFonts w:cstheme="minorHAnsi"/>
          <w:sz w:val="28"/>
          <w:szCs w:val="28"/>
        </w:rPr>
        <w:t>20г хлорида железа(</w:t>
      </w:r>
      <w:r w:rsidR="00D560D3">
        <w:rPr>
          <w:rFonts w:cstheme="minorHAnsi"/>
          <w:sz w:val="28"/>
          <w:szCs w:val="28"/>
          <w:lang w:val="en-US"/>
        </w:rPr>
        <w:t>III</w:t>
      </w:r>
      <w:r w:rsidR="00D560D3">
        <w:rPr>
          <w:rFonts w:cstheme="minorHAnsi"/>
          <w:sz w:val="28"/>
          <w:szCs w:val="28"/>
        </w:rPr>
        <w:t>) и 20г гидроксида натрия.</w:t>
      </w:r>
    </w:p>
    <w:p w:rsidR="006F1D4C" w:rsidRDefault="006F1D4C" w:rsidP="0037118E">
      <w:pPr>
        <w:rPr>
          <w:rFonts w:cstheme="minorHAnsi"/>
          <w:sz w:val="28"/>
          <w:szCs w:val="28"/>
        </w:rPr>
      </w:pPr>
    </w:p>
    <w:p w:rsidR="006F1D4C" w:rsidRDefault="006F1D4C" w:rsidP="0037118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Программа «С»</w:t>
      </w:r>
    </w:p>
    <w:p w:rsidR="006F1D4C" w:rsidRDefault="006F1D4C" w:rsidP="0037118E">
      <w:pPr>
        <w:pStyle w:val="a3"/>
        <w:numPr>
          <w:ilvl w:val="0"/>
          <w:numId w:val="10"/>
        </w:numPr>
        <w:ind w:left="0" w:firstLine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Назвать признаки, при которых Р.И.О. протекают до конца</w:t>
      </w:r>
    </w:p>
    <w:p w:rsidR="006F1D4C" w:rsidRDefault="006F1D4C" w:rsidP="0037118E">
      <w:pPr>
        <w:pStyle w:val="a3"/>
        <w:numPr>
          <w:ilvl w:val="0"/>
          <w:numId w:val="10"/>
        </w:numPr>
        <w:ind w:left="0" w:firstLine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Составить уравнения реакций между </w:t>
      </w:r>
      <w:r w:rsidR="00023246">
        <w:rPr>
          <w:rFonts w:cstheme="minorHAnsi"/>
          <w:sz w:val="28"/>
          <w:szCs w:val="28"/>
        </w:rPr>
        <w:t xml:space="preserve">следующими веществами </w:t>
      </w:r>
    </w:p>
    <w:p w:rsidR="00023246" w:rsidRPr="007512EF" w:rsidRDefault="007512EF" w:rsidP="0037118E">
      <w:pPr>
        <w:rPr>
          <w:rFonts w:cstheme="minorHAnsi"/>
          <w:sz w:val="28"/>
          <w:szCs w:val="28"/>
          <w:lang w:val="en-US"/>
        </w:rPr>
      </w:pPr>
      <w:r w:rsidRPr="00B9611C">
        <w:rPr>
          <w:rFonts w:cstheme="minorHAnsi"/>
          <w:sz w:val="28"/>
          <w:szCs w:val="28"/>
        </w:rPr>
        <w:t xml:space="preserve"> </w:t>
      </w:r>
      <w:r w:rsidR="00E05A26" w:rsidRPr="00E05A26">
        <w:rPr>
          <w:rFonts w:cstheme="minorHAnsi"/>
          <w:sz w:val="28"/>
          <w:szCs w:val="28"/>
        </w:rPr>
        <w:t>а</w:t>
      </w:r>
      <w:r w:rsidR="00E05A26" w:rsidRPr="007512EF">
        <w:rPr>
          <w:rFonts w:cstheme="minorHAnsi"/>
          <w:sz w:val="28"/>
          <w:szCs w:val="28"/>
          <w:lang w:val="en-US"/>
        </w:rPr>
        <w:t xml:space="preserve">) </w:t>
      </w:r>
      <w:r w:rsidR="00023246" w:rsidRPr="00E05A26">
        <w:rPr>
          <w:rFonts w:cstheme="minorHAnsi"/>
          <w:sz w:val="28"/>
          <w:szCs w:val="28"/>
          <w:lang w:val="en-US"/>
        </w:rPr>
        <w:t>H</w:t>
      </w:r>
      <w:r w:rsidR="00023246" w:rsidRPr="00E05A26">
        <w:rPr>
          <w:rFonts w:cstheme="minorHAnsi"/>
          <w:sz w:val="28"/>
          <w:szCs w:val="28"/>
          <w:vertAlign w:val="subscript"/>
          <w:lang w:val="en-US"/>
        </w:rPr>
        <w:t>2</w:t>
      </w:r>
      <w:r w:rsidR="00023246" w:rsidRPr="00E05A26">
        <w:rPr>
          <w:rFonts w:cstheme="minorHAnsi"/>
          <w:sz w:val="28"/>
          <w:szCs w:val="28"/>
          <w:lang w:val="en-US"/>
        </w:rPr>
        <w:t>SO</w:t>
      </w:r>
      <w:r w:rsidR="00023246" w:rsidRPr="00E05A26">
        <w:rPr>
          <w:rFonts w:cstheme="minorHAnsi"/>
          <w:sz w:val="28"/>
          <w:szCs w:val="28"/>
          <w:vertAlign w:val="subscript"/>
          <w:lang w:val="en-US"/>
        </w:rPr>
        <w:t>4</w:t>
      </w:r>
      <w:r w:rsidR="00E05A26" w:rsidRPr="00E05A26">
        <w:rPr>
          <w:rFonts w:cstheme="minorHAnsi"/>
          <w:sz w:val="28"/>
          <w:szCs w:val="28"/>
          <w:lang w:val="en-US"/>
        </w:rPr>
        <w:t>+BaCl</w:t>
      </w:r>
      <w:r w:rsidR="00E05A26" w:rsidRPr="00E05A26">
        <w:rPr>
          <w:rFonts w:cstheme="minorHAnsi"/>
          <w:sz w:val="28"/>
          <w:szCs w:val="28"/>
          <w:vertAlign w:val="subscript"/>
          <w:lang w:val="en-US"/>
        </w:rPr>
        <w:t>2</w:t>
      </w:r>
      <w:r w:rsidR="00E05A26" w:rsidRPr="00E05A26">
        <w:rPr>
          <w:rFonts w:cstheme="minorHAnsi"/>
          <w:sz w:val="28"/>
          <w:szCs w:val="28"/>
          <w:lang w:val="en-US"/>
        </w:rPr>
        <w:t>→</w:t>
      </w:r>
    </w:p>
    <w:p w:rsidR="00E05A26" w:rsidRDefault="007512EF" w:rsidP="0037118E">
      <w:pPr>
        <w:rPr>
          <w:rFonts w:cstheme="minorHAnsi"/>
          <w:sz w:val="28"/>
          <w:szCs w:val="28"/>
          <w:lang w:val="en-US"/>
        </w:rPr>
      </w:pPr>
      <w:r w:rsidRPr="007512EF">
        <w:rPr>
          <w:rFonts w:cstheme="minorHAnsi"/>
          <w:sz w:val="28"/>
          <w:szCs w:val="28"/>
          <w:lang w:val="en-US"/>
        </w:rPr>
        <w:t xml:space="preserve"> </w:t>
      </w:r>
      <w:r w:rsidR="00E05A26">
        <w:rPr>
          <w:rFonts w:cstheme="minorHAnsi"/>
          <w:sz w:val="28"/>
          <w:szCs w:val="28"/>
        </w:rPr>
        <w:t>б</w:t>
      </w:r>
      <w:r w:rsidR="00E05A26" w:rsidRPr="007512EF">
        <w:rPr>
          <w:rFonts w:cstheme="minorHAnsi"/>
          <w:sz w:val="28"/>
          <w:szCs w:val="28"/>
          <w:lang w:val="en-US"/>
        </w:rPr>
        <w:t xml:space="preserve">) </w:t>
      </w:r>
      <w:r w:rsidR="00E05A26">
        <w:rPr>
          <w:rFonts w:cstheme="minorHAnsi"/>
          <w:sz w:val="28"/>
          <w:szCs w:val="28"/>
          <w:lang w:val="en-US"/>
        </w:rPr>
        <w:t>NaOH+HNO</w:t>
      </w:r>
      <w:r w:rsidR="00E05A26">
        <w:rPr>
          <w:rFonts w:cstheme="minorHAnsi"/>
          <w:sz w:val="28"/>
          <w:szCs w:val="28"/>
          <w:vertAlign w:val="subscript"/>
          <w:lang w:val="en-US"/>
        </w:rPr>
        <w:t>3</w:t>
      </w:r>
      <w:r w:rsidR="00E05A26">
        <w:rPr>
          <w:rFonts w:cstheme="minorHAnsi"/>
          <w:sz w:val="28"/>
          <w:szCs w:val="28"/>
          <w:lang w:val="en-US"/>
        </w:rPr>
        <w:t>→</w:t>
      </w:r>
    </w:p>
    <w:p w:rsidR="00E05A26" w:rsidRDefault="007512EF" w:rsidP="0037118E">
      <w:pPr>
        <w:rPr>
          <w:rFonts w:cstheme="minorHAnsi"/>
          <w:sz w:val="28"/>
          <w:szCs w:val="28"/>
          <w:lang w:val="en-US"/>
        </w:rPr>
      </w:pPr>
      <w:r w:rsidRPr="007512EF">
        <w:rPr>
          <w:rFonts w:cstheme="minorHAnsi"/>
          <w:sz w:val="28"/>
          <w:szCs w:val="28"/>
          <w:lang w:val="en-US"/>
        </w:rPr>
        <w:t xml:space="preserve"> </w:t>
      </w:r>
      <w:r w:rsidR="00E05A26">
        <w:rPr>
          <w:rFonts w:cstheme="minorHAnsi"/>
          <w:sz w:val="28"/>
          <w:szCs w:val="28"/>
        </w:rPr>
        <w:t>в</w:t>
      </w:r>
      <w:r w:rsidR="00E05A26" w:rsidRPr="007512EF">
        <w:rPr>
          <w:rFonts w:cstheme="minorHAnsi"/>
          <w:sz w:val="28"/>
          <w:szCs w:val="28"/>
          <w:lang w:val="en-US"/>
        </w:rPr>
        <w:t xml:space="preserve">) </w:t>
      </w:r>
      <w:r w:rsidR="00E05A26">
        <w:rPr>
          <w:rFonts w:cstheme="minorHAnsi"/>
          <w:sz w:val="28"/>
          <w:szCs w:val="28"/>
          <w:lang w:val="en-US"/>
        </w:rPr>
        <w:t>CaO+H</w:t>
      </w:r>
      <w:r w:rsidR="00E05A26">
        <w:rPr>
          <w:rFonts w:cstheme="minorHAnsi"/>
          <w:sz w:val="28"/>
          <w:szCs w:val="28"/>
          <w:vertAlign w:val="subscript"/>
          <w:lang w:val="en-US"/>
        </w:rPr>
        <w:t>2</w:t>
      </w:r>
      <w:r w:rsidR="00E05A26">
        <w:rPr>
          <w:rFonts w:cstheme="minorHAnsi"/>
          <w:sz w:val="28"/>
          <w:szCs w:val="28"/>
          <w:lang w:val="en-US"/>
        </w:rPr>
        <w:t>O→</w:t>
      </w:r>
    </w:p>
    <w:p w:rsidR="00E05A26" w:rsidRPr="00B9611C" w:rsidRDefault="007512EF" w:rsidP="0037118E">
      <w:pPr>
        <w:rPr>
          <w:rFonts w:cstheme="minorHAnsi"/>
          <w:sz w:val="28"/>
          <w:szCs w:val="28"/>
          <w:lang w:val="en-US"/>
        </w:rPr>
      </w:pPr>
      <w:r w:rsidRPr="00B9611C">
        <w:rPr>
          <w:rFonts w:cstheme="minorHAnsi"/>
          <w:sz w:val="28"/>
          <w:szCs w:val="28"/>
          <w:lang w:val="en-US"/>
        </w:rPr>
        <w:t xml:space="preserve"> </w:t>
      </w:r>
      <w:r w:rsidR="00E05A26">
        <w:rPr>
          <w:rFonts w:cstheme="minorHAnsi"/>
          <w:sz w:val="28"/>
          <w:szCs w:val="28"/>
        </w:rPr>
        <w:t>г</w:t>
      </w:r>
      <w:r w:rsidR="00E05A26" w:rsidRPr="00B9611C">
        <w:rPr>
          <w:rFonts w:cstheme="minorHAnsi"/>
          <w:sz w:val="28"/>
          <w:szCs w:val="28"/>
          <w:lang w:val="en-US"/>
        </w:rPr>
        <w:t xml:space="preserve">) </w:t>
      </w:r>
      <w:r w:rsidR="00E05A26">
        <w:rPr>
          <w:rFonts w:cstheme="minorHAnsi"/>
          <w:sz w:val="28"/>
          <w:szCs w:val="28"/>
          <w:lang w:val="en-US"/>
        </w:rPr>
        <w:t>FeCl</w:t>
      </w:r>
      <w:r w:rsidR="00E05A26" w:rsidRPr="00B9611C">
        <w:rPr>
          <w:rFonts w:cstheme="minorHAnsi"/>
          <w:sz w:val="28"/>
          <w:szCs w:val="28"/>
          <w:vertAlign w:val="subscript"/>
          <w:lang w:val="en-US"/>
        </w:rPr>
        <w:t>3</w:t>
      </w:r>
      <w:r w:rsidR="00E05A26" w:rsidRPr="00B9611C">
        <w:rPr>
          <w:rFonts w:cstheme="minorHAnsi"/>
          <w:sz w:val="28"/>
          <w:szCs w:val="28"/>
          <w:lang w:val="en-US"/>
        </w:rPr>
        <w:t>+</w:t>
      </w:r>
      <w:r w:rsidR="00E05A26">
        <w:rPr>
          <w:rFonts w:cstheme="minorHAnsi"/>
          <w:sz w:val="28"/>
          <w:szCs w:val="28"/>
          <w:lang w:val="en-US"/>
        </w:rPr>
        <w:t>KOH</w:t>
      </w:r>
      <w:r w:rsidR="00566483" w:rsidRPr="00B9611C">
        <w:rPr>
          <w:rFonts w:cstheme="minorHAnsi"/>
          <w:sz w:val="28"/>
          <w:szCs w:val="28"/>
          <w:lang w:val="en-US"/>
        </w:rPr>
        <w:t>→</w:t>
      </w:r>
    </w:p>
    <w:p w:rsidR="004E5B36" w:rsidRPr="0037118E" w:rsidRDefault="0037118E" w:rsidP="0037118E">
      <w:pPr>
        <w:rPr>
          <w:rFonts w:cstheme="minorHAnsi"/>
          <w:sz w:val="28"/>
          <w:szCs w:val="28"/>
        </w:rPr>
      </w:pPr>
      <w:r w:rsidRPr="00244CEC">
        <w:rPr>
          <w:rFonts w:cstheme="minorHAnsi"/>
          <w:sz w:val="28"/>
          <w:szCs w:val="28"/>
          <w:lang w:val="en-US"/>
        </w:rPr>
        <w:t xml:space="preserve"> </w:t>
      </w:r>
      <w:r w:rsidR="007512EF" w:rsidRPr="007512EF">
        <w:rPr>
          <w:rFonts w:cstheme="minorHAnsi"/>
          <w:sz w:val="28"/>
          <w:szCs w:val="28"/>
        </w:rPr>
        <w:t xml:space="preserve">3) </w:t>
      </w:r>
      <w:proofErr w:type="gramStart"/>
      <w:r w:rsidR="007512EF">
        <w:rPr>
          <w:rFonts w:cstheme="minorHAnsi"/>
          <w:sz w:val="28"/>
          <w:szCs w:val="28"/>
          <w:lang w:val="en-US"/>
        </w:rPr>
        <w:t>C</w:t>
      </w:r>
      <w:proofErr w:type="gramEnd"/>
      <w:r w:rsidR="007512EF">
        <w:rPr>
          <w:rFonts w:cstheme="minorHAnsi"/>
          <w:sz w:val="28"/>
          <w:szCs w:val="28"/>
        </w:rPr>
        <w:t>оставить  уравнения реакций в молекулярном и ионном виде</w:t>
      </w:r>
      <w:r w:rsidR="00B9611C" w:rsidRPr="0037118E">
        <w:rPr>
          <w:rFonts w:cstheme="minorHAnsi"/>
          <w:sz w:val="28"/>
          <w:szCs w:val="28"/>
        </w:rPr>
        <w:t xml:space="preserve">  </w:t>
      </w:r>
      <w:r w:rsidR="004E5B36">
        <w:rPr>
          <w:rFonts w:cstheme="minorHAnsi"/>
          <w:sz w:val="28"/>
          <w:szCs w:val="28"/>
        </w:rPr>
        <w:t>а</w:t>
      </w:r>
      <w:r w:rsidR="004E5B36" w:rsidRPr="0037118E">
        <w:rPr>
          <w:rFonts w:cstheme="minorHAnsi"/>
          <w:sz w:val="28"/>
          <w:szCs w:val="28"/>
        </w:rPr>
        <w:t xml:space="preserve">) </w:t>
      </w:r>
      <w:proofErr w:type="spellStart"/>
      <w:r w:rsidR="004E5B36">
        <w:rPr>
          <w:rFonts w:cstheme="minorHAnsi"/>
          <w:sz w:val="28"/>
          <w:szCs w:val="28"/>
          <w:lang w:val="en-US"/>
        </w:rPr>
        <w:t>HCl</w:t>
      </w:r>
      <w:proofErr w:type="spellEnd"/>
      <w:r w:rsidR="004E5B36" w:rsidRPr="0037118E">
        <w:rPr>
          <w:rFonts w:cstheme="minorHAnsi"/>
          <w:sz w:val="28"/>
          <w:szCs w:val="28"/>
        </w:rPr>
        <w:t>+</w:t>
      </w:r>
      <w:proofErr w:type="spellStart"/>
      <w:r w:rsidR="004E5B36">
        <w:rPr>
          <w:rFonts w:cstheme="minorHAnsi"/>
          <w:sz w:val="28"/>
          <w:szCs w:val="28"/>
          <w:lang w:val="en-US"/>
        </w:rPr>
        <w:t>AgNO</w:t>
      </w:r>
      <w:proofErr w:type="spellEnd"/>
      <w:r w:rsidR="004E5B36" w:rsidRPr="0037118E">
        <w:rPr>
          <w:rFonts w:cstheme="minorHAnsi"/>
          <w:sz w:val="28"/>
          <w:szCs w:val="28"/>
          <w:vertAlign w:val="subscript"/>
        </w:rPr>
        <w:t>3</w:t>
      </w:r>
      <w:r w:rsidR="004E5B36" w:rsidRPr="0037118E">
        <w:rPr>
          <w:rFonts w:cstheme="minorHAnsi"/>
          <w:sz w:val="28"/>
          <w:szCs w:val="28"/>
        </w:rPr>
        <w:t>→</w:t>
      </w:r>
    </w:p>
    <w:p w:rsidR="004E5B36" w:rsidRDefault="00B9611C" w:rsidP="0037118E">
      <w:pPr>
        <w:rPr>
          <w:rFonts w:cstheme="minorHAnsi"/>
          <w:sz w:val="28"/>
          <w:szCs w:val="28"/>
          <w:lang w:val="en-US"/>
        </w:rPr>
      </w:pPr>
      <w:r w:rsidRPr="0037118E">
        <w:rPr>
          <w:rFonts w:cstheme="minorHAnsi"/>
          <w:sz w:val="28"/>
          <w:szCs w:val="28"/>
        </w:rPr>
        <w:t xml:space="preserve"> </w:t>
      </w:r>
      <w:r w:rsidR="004E5B36">
        <w:rPr>
          <w:rFonts w:cstheme="minorHAnsi"/>
          <w:sz w:val="28"/>
          <w:szCs w:val="28"/>
        </w:rPr>
        <w:t>б</w:t>
      </w:r>
      <w:r w:rsidR="004E5B36" w:rsidRPr="004E5B36">
        <w:rPr>
          <w:rFonts w:cstheme="minorHAnsi"/>
          <w:sz w:val="28"/>
          <w:szCs w:val="28"/>
          <w:lang w:val="en-US"/>
        </w:rPr>
        <w:t>)</w:t>
      </w:r>
      <w:r w:rsidR="004E5B36">
        <w:rPr>
          <w:rFonts w:cstheme="minorHAnsi"/>
          <w:sz w:val="28"/>
          <w:szCs w:val="28"/>
          <w:lang w:val="en-US"/>
        </w:rPr>
        <w:t xml:space="preserve"> H</w:t>
      </w:r>
      <w:r w:rsidR="004E5B36">
        <w:rPr>
          <w:rFonts w:cstheme="minorHAnsi"/>
          <w:sz w:val="28"/>
          <w:szCs w:val="28"/>
          <w:vertAlign w:val="subscript"/>
          <w:lang w:val="en-US"/>
        </w:rPr>
        <w:t>2</w:t>
      </w:r>
      <w:r w:rsidR="004E5B36">
        <w:rPr>
          <w:rFonts w:cstheme="minorHAnsi"/>
          <w:sz w:val="28"/>
          <w:szCs w:val="28"/>
          <w:lang w:val="en-US"/>
        </w:rPr>
        <w:t>SO</w:t>
      </w:r>
      <w:r w:rsidR="004E5B36">
        <w:rPr>
          <w:rFonts w:cstheme="minorHAnsi"/>
          <w:sz w:val="28"/>
          <w:szCs w:val="28"/>
          <w:vertAlign w:val="subscript"/>
          <w:lang w:val="en-US"/>
        </w:rPr>
        <w:t>4</w:t>
      </w:r>
      <w:r w:rsidR="004E5B36">
        <w:rPr>
          <w:rFonts w:cstheme="minorHAnsi"/>
          <w:sz w:val="28"/>
          <w:szCs w:val="28"/>
          <w:lang w:val="en-US"/>
        </w:rPr>
        <w:t>+KOH→</w:t>
      </w:r>
    </w:p>
    <w:p w:rsidR="004E5B36" w:rsidRPr="0037118E" w:rsidRDefault="00B9611C" w:rsidP="0037118E">
      <w:pPr>
        <w:rPr>
          <w:rFonts w:cstheme="minorHAnsi"/>
          <w:sz w:val="28"/>
          <w:szCs w:val="28"/>
          <w:lang w:val="en-US"/>
        </w:rPr>
      </w:pPr>
      <w:r w:rsidRPr="0037118E">
        <w:rPr>
          <w:rFonts w:cstheme="minorHAnsi"/>
          <w:sz w:val="28"/>
          <w:szCs w:val="28"/>
          <w:lang w:val="en-US"/>
        </w:rPr>
        <w:t xml:space="preserve"> </w:t>
      </w:r>
      <w:r w:rsidR="004E5B36">
        <w:rPr>
          <w:rFonts w:cstheme="minorHAnsi"/>
          <w:sz w:val="28"/>
          <w:szCs w:val="28"/>
        </w:rPr>
        <w:t>в</w:t>
      </w:r>
      <w:r w:rsidR="004E5B36" w:rsidRPr="0037118E">
        <w:rPr>
          <w:rFonts w:cstheme="minorHAnsi"/>
          <w:sz w:val="28"/>
          <w:szCs w:val="28"/>
          <w:lang w:val="en-US"/>
        </w:rPr>
        <w:t xml:space="preserve">) </w:t>
      </w:r>
      <w:r w:rsidR="004E5B36">
        <w:rPr>
          <w:rFonts w:cstheme="minorHAnsi"/>
          <w:sz w:val="28"/>
          <w:szCs w:val="28"/>
          <w:lang w:val="en-US"/>
        </w:rPr>
        <w:t>CuCl</w:t>
      </w:r>
      <w:r w:rsidR="004E5B36" w:rsidRPr="0037118E">
        <w:rPr>
          <w:rFonts w:cstheme="minorHAnsi"/>
          <w:sz w:val="28"/>
          <w:szCs w:val="28"/>
          <w:vertAlign w:val="subscript"/>
          <w:lang w:val="en-US"/>
        </w:rPr>
        <w:t>2</w:t>
      </w:r>
      <w:r w:rsidR="00A9033E" w:rsidRPr="0037118E">
        <w:rPr>
          <w:rFonts w:cstheme="minorHAnsi"/>
          <w:sz w:val="28"/>
          <w:szCs w:val="28"/>
          <w:lang w:val="en-US"/>
        </w:rPr>
        <w:t>+</w:t>
      </w:r>
      <w:r w:rsidR="00A9033E">
        <w:rPr>
          <w:rFonts w:cstheme="minorHAnsi"/>
          <w:sz w:val="28"/>
          <w:szCs w:val="28"/>
          <w:lang w:val="en-US"/>
        </w:rPr>
        <w:t>NaO</w:t>
      </w:r>
      <w:r w:rsidR="00A9033E" w:rsidRPr="0037118E">
        <w:rPr>
          <w:rFonts w:cstheme="minorHAnsi"/>
          <w:sz w:val="28"/>
          <w:szCs w:val="28"/>
          <w:lang w:val="en-US"/>
        </w:rPr>
        <w:t>→</w:t>
      </w:r>
    </w:p>
    <w:p w:rsidR="00A9033E" w:rsidRPr="0037118E" w:rsidRDefault="0037118E" w:rsidP="0037118E">
      <w:pPr>
        <w:tabs>
          <w:tab w:val="left" w:pos="284"/>
        </w:tabs>
        <w:rPr>
          <w:rFonts w:cstheme="minorHAnsi"/>
          <w:sz w:val="28"/>
          <w:szCs w:val="28"/>
          <w:lang w:val="en-US"/>
        </w:rPr>
      </w:pPr>
      <w:r w:rsidRPr="0037118E">
        <w:rPr>
          <w:rFonts w:cstheme="minorHAnsi"/>
          <w:sz w:val="28"/>
          <w:szCs w:val="28"/>
          <w:lang w:val="en-US"/>
        </w:rPr>
        <w:t xml:space="preserve"> </w:t>
      </w:r>
      <w:r w:rsidR="00A9033E">
        <w:rPr>
          <w:rFonts w:cstheme="minorHAnsi"/>
          <w:sz w:val="28"/>
          <w:szCs w:val="28"/>
        </w:rPr>
        <w:t>г</w:t>
      </w:r>
      <w:r w:rsidR="00A9033E" w:rsidRPr="0037118E">
        <w:rPr>
          <w:rFonts w:cstheme="minorHAnsi"/>
          <w:sz w:val="28"/>
          <w:szCs w:val="28"/>
          <w:lang w:val="en-US"/>
        </w:rPr>
        <w:t xml:space="preserve">) </w:t>
      </w:r>
      <w:proofErr w:type="spellStart"/>
      <w:r w:rsidR="00B9611C">
        <w:rPr>
          <w:rFonts w:cstheme="minorHAnsi"/>
          <w:sz w:val="28"/>
          <w:szCs w:val="28"/>
          <w:lang w:val="en-US"/>
        </w:rPr>
        <w:t>HCl</w:t>
      </w:r>
      <w:r w:rsidR="00B9611C" w:rsidRPr="0037118E">
        <w:rPr>
          <w:rFonts w:cstheme="minorHAnsi"/>
          <w:sz w:val="28"/>
          <w:szCs w:val="28"/>
          <w:lang w:val="en-US"/>
        </w:rPr>
        <w:t>+</w:t>
      </w:r>
      <w:r w:rsidR="00B9611C">
        <w:rPr>
          <w:rFonts w:cstheme="minorHAnsi"/>
          <w:sz w:val="28"/>
          <w:szCs w:val="28"/>
          <w:lang w:val="en-US"/>
        </w:rPr>
        <w:t>NaC</w:t>
      </w:r>
      <w:proofErr w:type="spellEnd"/>
      <w:r w:rsidR="00B9611C">
        <w:rPr>
          <w:rFonts w:cstheme="minorHAnsi"/>
          <w:sz w:val="28"/>
          <w:szCs w:val="28"/>
        </w:rPr>
        <w:t>О</w:t>
      </w:r>
      <w:r w:rsidR="00A9033E" w:rsidRPr="0037118E">
        <w:rPr>
          <w:rFonts w:cstheme="minorHAnsi"/>
          <w:sz w:val="28"/>
          <w:szCs w:val="28"/>
          <w:vertAlign w:val="subscript"/>
          <w:lang w:val="en-US"/>
        </w:rPr>
        <w:t>3</w:t>
      </w:r>
      <w:r w:rsidR="00A9033E" w:rsidRPr="0037118E">
        <w:rPr>
          <w:rFonts w:cstheme="minorHAnsi"/>
          <w:sz w:val="28"/>
          <w:szCs w:val="28"/>
          <w:lang w:val="en-US"/>
        </w:rPr>
        <w:t>→</w:t>
      </w:r>
    </w:p>
    <w:p w:rsidR="00F11B79" w:rsidRDefault="00B9611C" w:rsidP="0037118E">
      <w:pPr>
        <w:rPr>
          <w:rFonts w:cstheme="minorHAnsi"/>
          <w:sz w:val="28"/>
          <w:szCs w:val="28"/>
        </w:rPr>
      </w:pPr>
      <w:r w:rsidRPr="0037118E">
        <w:rPr>
          <w:rFonts w:cstheme="minorHAnsi"/>
          <w:sz w:val="28"/>
          <w:szCs w:val="28"/>
          <w:lang w:val="en-US"/>
        </w:rPr>
        <w:t xml:space="preserve">   </w:t>
      </w:r>
      <w:r w:rsidR="00B85B37">
        <w:rPr>
          <w:rFonts w:cstheme="minorHAnsi"/>
          <w:sz w:val="28"/>
          <w:szCs w:val="28"/>
        </w:rPr>
        <w:t xml:space="preserve">Задания сгруппированы в три программы  разного уровня сложности. Программа «А» включает творческие задания и предназначена для учащихся, проявляющих повышенный интерес к химии. Программа  «В» содержит развивающие задания для школьников, </w:t>
      </w:r>
      <w:r w:rsidR="008B6F95">
        <w:rPr>
          <w:rFonts w:cstheme="minorHAnsi"/>
          <w:sz w:val="28"/>
          <w:szCs w:val="28"/>
        </w:rPr>
        <w:t>свободно ориентирующихся в данной теме. Задания программы «С» репродуктивны и рассчитаны на учащихся, усвоивших лишь обязательный минимум содержания образования. Учащиеся сами оценивают свои возможности и выбирают подходящую программу.</w:t>
      </w:r>
      <w:r w:rsidR="0064523B">
        <w:rPr>
          <w:rFonts w:cstheme="minorHAnsi"/>
          <w:sz w:val="28"/>
          <w:szCs w:val="28"/>
        </w:rPr>
        <w:t xml:space="preserve"> </w:t>
      </w:r>
      <w:r w:rsidR="000E36BA">
        <w:rPr>
          <w:rFonts w:cstheme="minorHAnsi"/>
          <w:sz w:val="28"/>
          <w:szCs w:val="28"/>
        </w:rPr>
        <w:t xml:space="preserve">Я работаю и в </w:t>
      </w:r>
      <w:proofErr w:type="gramStart"/>
      <w:r w:rsidR="000E36BA">
        <w:rPr>
          <w:rFonts w:cstheme="minorHAnsi"/>
          <w:sz w:val="28"/>
          <w:szCs w:val="28"/>
        </w:rPr>
        <w:t>классах</w:t>
      </w:r>
      <w:proofErr w:type="gramEnd"/>
      <w:r w:rsidR="000E36BA">
        <w:rPr>
          <w:rFonts w:cstheme="minorHAnsi"/>
          <w:sz w:val="28"/>
          <w:szCs w:val="28"/>
        </w:rPr>
        <w:t xml:space="preserve"> где большая часть учащихся слабоуспевающие и каждый раз, готовясь к уроку, планирую материал так, чтобы дети усвоили на уроке тот минимум, который им необходим. Вначале я ставлю перед детьми </w:t>
      </w:r>
      <w:proofErr w:type="spellStart"/>
      <w:r w:rsidR="000E36BA">
        <w:rPr>
          <w:rFonts w:cstheme="minorHAnsi"/>
          <w:sz w:val="28"/>
          <w:szCs w:val="28"/>
        </w:rPr>
        <w:t>микроцели</w:t>
      </w:r>
      <w:proofErr w:type="spellEnd"/>
      <w:r w:rsidR="00A61210">
        <w:rPr>
          <w:rFonts w:cstheme="minorHAnsi"/>
          <w:sz w:val="28"/>
          <w:szCs w:val="28"/>
        </w:rPr>
        <w:t xml:space="preserve"> урока, затем объясняю определенную часть нового материала, а потом учащиеся выполняют упражнения соответствующего блока. Внутри блока упражнения располагаю от простого к </w:t>
      </w:r>
      <w:proofErr w:type="gramStart"/>
      <w:r w:rsidR="00A61210">
        <w:rPr>
          <w:rFonts w:cstheme="minorHAnsi"/>
          <w:sz w:val="28"/>
          <w:szCs w:val="28"/>
        </w:rPr>
        <w:t>сложному</w:t>
      </w:r>
      <w:proofErr w:type="gramEnd"/>
      <w:r w:rsidR="00A61210">
        <w:rPr>
          <w:rFonts w:cstheme="minorHAnsi"/>
          <w:sz w:val="28"/>
          <w:szCs w:val="28"/>
        </w:rPr>
        <w:t>. Обычно три задания в карточке: одно задание выполнит</w:t>
      </w:r>
      <w:proofErr w:type="gramStart"/>
      <w:r w:rsidR="00A61210">
        <w:rPr>
          <w:rFonts w:cstheme="minorHAnsi"/>
          <w:sz w:val="28"/>
          <w:szCs w:val="28"/>
        </w:rPr>
        <w:t>ь-</w:t>
      </w:r>
      <w:proofErr w:type="gramEnd"/>
      <w:r w:rsidR="00A61210">
        <w:rPr>
          <w:rFonts w:cstheme="minorHAnsi"/>
          <w:sz w:val="28"/>
          <w:szCs w:val="28"/>
        </w:rPr>
        <w:t xml:space="preserve"> отметка три, два задания – отметка четыре, три задания на пять.</w:t>
      </w:r>
      <w:r w:rsidR="00AD008D">
        <w:rPr>
          <w:rFonts w:cstheme="minorHAnsi"/>
          <w:sz w:val="28"/>
          <w:szCs w:val="28"/>
        </w:rPr>
        <w:t xml:space="preserve"> Дети об этом знают и постепенно продвигаются</w:t>
      </w:r>
      <w:r w:rsidR="000E36BA">
        <w:rPr>
          <w:rFonts w:cstheme="minorHAnsi"/>
          <w:sz w:val="28"/>
          <w:szCs w:val="28"/>
        </w:rPr>
        <w:t xml:space="preserve"> </w:t>
      </w:r>
      <w:r w:rsidR="00AD008D">
        <w:rPr>
          <w:rFonts w:cstheme="minorHAnsi"/>
          <w:sz w:val="28"/>
          <w:szCs w:val="28"/>
        </w:rPr>
        <w:t>по мере своих возможностей.</w:t>
      </w:r>
      <w:r w:rsidR="00585A1F">
        <w:rPr>
          <w:rFonts w:cstheme="minorHAnsi"/>
          <w:sz w:val="28"/>
          <w:szCs w:val="28"/>
        </w:rPr>
        <w:t xml:space="preserve"> Ко второму заданию переходят только тогда, когда проверено первое и т.д.</w:t>
      </w:r>
      <w:r w:rsidR="00AB0031">
        <w:rPr>
          <w:rFonts w:cstheme="minorHAnsi"/>
          <w:sz w:val="28"/>
          <w:szCs w:val="28"/>
        </w:rPr>
        <w:t xml:space="preserve"> В этих классах стимулом</w:t>
      </w:r>
      <w:r w:rsidR="00E53B4F">
        <w:rPr>
          <w:rFonts w:cstheme="minorHAnsi"/>
          <w:sz w:val="28"/>
          <w:szCs w:val="28"/>
        </w:rPr>
        <w:t xml:space="preserve"> работы является оценка их деятельности, поэтому на</w:t>
      </w:r>
      <w:r w:rsidR="0064523B">
        <w:rPr>
          <w:rFonts w:cstheme="minorHAnsi"/>
          <w:sz w:val="28"/>
          <w:szCs w:val="28"/>
        </w:rPr>
        <w:t xml:space="preserve"> уроке каждый получает отметку. </w:t>
      </w:r>
    </w:p>
    <w:p w:rsidR="008A601C" w:rsidRDefault="00F11B79" w:rsidP="0037118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На уроке «Диссоциация кислот, солей, оснований» составляю такие задания:</w:t>
      </w:r>
    </w:p>
    <w:p w:rsidR="00F11B79" w:rsidRDefault="00F11B79" w:rsidP="0037118E">
      <w:pPr>
        <w:pStyle w:val="a3"/>
        <w:numPr>
          <w:ilvl w:val="0"/>
          <w:numId w:val="12"/>
        </w:numPr>
        <w:ind w:left="42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Напишите уравнение электролитической диссоциации веществ:</w:t>
      </w:r>
    </w:p>
    <w:p w:rsidR="00F11B79" w:rsidRDefault="00F11B79" w:rsidP="0037118E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</w:rPr>
        <w:t>а</w:t>
      </w:r>
      <w:r w:rsidRPr="00F11B79">
        <w:rPr>
          <w:rFonts w:cstheme="minorHAnsi"/>
          <w:sz w:val="28"/>
          <w:szCs w:val="28"/>
          <w:lang w:val="en-US"/>
        </w:rPr>
        <w:t xml:space="preserve">) </w:t>
      </w:r>
      <w:proofErr w:type="spellStart"/>
      <w:r>
        <w:rPr>
          <w:rFonts w:cstheme="minorHAnsi"/>
          <w:sz w:val="28"/>
          <w:szCs w:val="28"/>
          <w:lang w:val="en-US"/>
        </w:rPr>
        <w:t>HCl</w:t>
      </w:r>
      <w:proofErr w:type="spellEnd"/>
      <w:r>
        <w:rPr>
          <w:rFonts w:cstheme="minorHAnsi"/>
          <w:sz w:val="28"/>
          <w:szCs w:val="28"/>
          <w:lang w:val="en-US"/>
        </w:rPr>
        <w:t xml:space="preserve">        </w:t>
      </w:r>
      <w:r>
        <w:rPr>
          <w:rFonts w:cstheme="minorHAnsi"/>
          <w:sz w:val="28"/>
          <w:szCs w:val="28"/>
        </w:rPr>
        <w:t>б</w:t>
      </w:r>
      <w:r w:rsidRPr="00F11B79">
        <w:rPr>
          <w:rFonts w:cstheme="minorHAnsi"/>
          <w:sz w:val="28"/>
          <w:szCs w:val="28"/>
          <w:lang w:val="en-US"/>
        </w:rPr>
        <w:t xml:space="preserve">) </w:t>
      </w:r>
      <w:r>
        <w:rPr>
          <w:rFonts w:cstheme="minorHAnsi"/>
          <w:sz w:val="28"/>
          <w:szCs w:val="28"/>
          <w:lang w:val="en-US"/>
        </w:rPr>
        <w:t>Ca</w:t>
      </w:r>
      <w:r w:rsidRPr="00F11B79">
        <w:rPr>
          <w:rFonts w:cstheme="minorHAnsi"/>
          <w:sz w:val="28"/>
          <w:szCs w:val="28"/>
          <w:lang w:val="en-US"/>
        </w:rPr>
        <w:t>(</w:t>
      </w:r>
      <w:r>
        <w:rPr>
          <w:rFonts w:cstheme="minorHAnsi"/>
          <w:sz w:val="28"/>
          <w:szCs w:val="28"/>
          <w:lang w:val="en-US"/>
        </w:rPr>
        <w:t>OH</w:t>
      </w:r>
      <w:r w:rsidRPr="00F11B79">
        <w:rPr>
          <w:rFonts w:cstheme="minorHAnsi"/>
          <w:sz w:val="28"/>
          <w:szCs w:val="28"/>
          <w:lang w:val="en-US"/>
        </w:rPr>
        <w:t>)</w:t>
      </w:r>
      <w:r w:rsidRPr="00F11B79">
        <w:rPr>
          <w:rFonts w:cstheme="minorHAnsi"/>
          <w:sz w:val="28"/>
          <w:szCs w:val="28"/>
          <w:vertAlign w:val="subscript"/>
          <w:lang w:val="en-US"/>
        </w:rPr>
        <w:t>2</w:t>
      </w:r>
      <w:r>
        <w:rPr>
          <w:rFonts w:cstheme="minorHAnsi"/>
          <w:sz w:val="28"/>
          <w:szCs w:val="28"/>
          <w:lang w:val="en-US"/>
        </w:rPr>
        <w:t xml:space="preserve">       </w:t>
      </w:r>
      <w:r>
        <w:rPr>
          <w:rFonts w:cstheme="minorHAnsi"/>
          <w:sz w:val="28"/>
          <w:szCs w:val="28"/>
        </w:rPr>
        <w:t>в</w:t>
      </w:r>
      <w:r w:rsidRPr="00F11B79">
        <w:rPr>
          <w:rFonts w:cstheme="minorHAnsi"/>
          <w:sz w:val="28"/>
          <w:szCs w:val="28"/>
          <w:lang w:val="en-US"/>
        </w:rPr>
        <w:t xml:space="preserve">) </w:t>
      </w:r>
      <w:r>
        <w:rPr>
          <w:rFonts w:cstheme="minorHAnsi"/>
          <w:sz w:val="28"/>
          <w:szCs w:val="28"/>
          <w:lang w:val="en-US"/>
        </w:rPr>
        <w:t>AlPO</w:t>
      </w:r>
      <w:r>
        <w:rPr>
          <w:rFonts w:cstheme="minorHAnsi"/>
          <w:sz w:val="28"/>
          <w:szCs w:val="28"/>
          <w:vertAlign w:val="subscript"/>
          <w:lang w:val="en-US"/>
        </w:rPr>
        <w:t xml:space="preserve">4       </w:t>
      </w:r>
      <w:r>
        <w:rPr>
          <w:rFonts w:cstheme="minorHAnsi"/>
          <w:sz w:val="28"/>
          <w:szCs w:val="28"/>
        </w:rPr>
        <w:t>г</w:t>
      </w:r>
      <w:r w:rsidRPr="00F11B79">
        <w:rPr>
          <w:rFonts w:cstheme="minorHAnsi"/>
          <w:sz w:val="28"/>
          <w:szCs w:val="28"/>
          <w:lang w:val="en-US"/>
        </w:rPr>
        <w:t xml:space="preserve">) </w:t>
      </w:r>
      <w:r>
        <w:rPr>
          <w:rFonts w:cstheme="minorHAnsi"/>
          <w:sz w:val="28"/>
          <w:szCs w:val="28"/>
          <w:lang w:val="en-US"/>
        </w:rPr>
        <w:t>Fe(NO</w:t>
      </w:r>
      <w:r>
        <w:rPr>
          <w:rFonts w:cstheme="minorHAnsi"/>
          <w:sz w:val="28"/>
          <w:szCs w:val="28"/>
          <w:vertAlign w:val="subscript"/>
          <w:lang w:val="en-US"/>
        </w:rPr>
        <w:t>3</w:t>
      </w:r>
      <w:r>
        <w:rPr>
          <w:rFonts w:cstheme="minorHAnsi"/>
          <w:sz w:val="28"/>
          <w:szCs w:val="28"/>
          <w:lang w:val="en-US"/>
        </w:rPr>
        <w:t>)</w:t>
      </w:r>
      <w:r>
        <w:rPr>
          <w:rFonts w:cstheme="minorHAnsi"/>
          <w:sz w:val="28"/>
          <w:szCs w:val="28"/>
          <w:vertAlign w:val="subscript"/>
          <w:lang w:val="en-US"/>
        </w:rPr>
        <w:t>2</w:t>
      </w:r>
      <w:r>
        <w:rPr>
          <w:rFonts w:cstheme="minorHAnsi"/>
          <w:sz w:val="28"/>
          <w:szCs w:val="28"/>
          <w:lang w:val="en-US"/>
        </w:rPr>
        <w:t xml:space="preserve">       </w:t>
      </w:r>
      <w:r>
        <w:rPr>
          <w:rFonts w:cstheme="minorHAnsi"/>
          <w:sz w:val="28"/>
          <w:szCs w:val="28"/>
        </w:rPr>
        <w:t>д</w:t>
      </w:r>
      <w:r w:rsidRPr="00F11B79">
        <w:rPr>
          <w:rFonts w:cstheme="minorHAnsi"/>
          <w:sz w:val="28"/>
          <w:szCs w:val="28"/>
          <w:lang w:val="en-US"/>
        </w:rPr>
        <w:t xml:space="preserve">) </w:t>
      </w:r>
      <w:r>
        <w:rPr>
          <w:rFonts w:cstheme="minorHAnsi"/>
          <w:sz w:val="28"/>
          <w:szCs w:val="28"/>
          <w:lang w:val="en-US"/>
        </w:rPr>
        <w:t>H</w:t>
      </w:r>
      <w:r>
        <w:rPr>
          <w:rFonts w:cstheme="minorHAnsi"/>
          <w:sz w:val="28"/>
          <w:szCs w:val="28"/>
          <w:vertAlign w:val="subscript"/>
          <w:lang w:val="en-US"/>
        </w:rPr>
        <w:t>3</w:t>
      </w:r>
      <w:r>
        <w:rPr>
          <w:rFonts w:cstheme="minorHAnsi"/>
          <w:sz w:val="28"/>
          <w:szCs w:val="28"/>
          <w:lang w:val="en-US"/>
        </w:rPr>
        <w:t>PO</w:t>
      </w:r>
      <w:r>
        <w:rPr>
          <w:rFonts w:cstheme="minorHAnsi"/>
          <w:sz w:val="28"/>
          <w:szCs w:val="28"/>
          <w:vertAlign w:val="subscript"/>
          <w:lang w:val="en-US"/>
        </w:rPr>
        <w:t>4</w:t>
      </w:r>
      <w:r>
        <w:rPr>
          <w:rFonts w:cstheme="minorHAnsi"/>
          <w:sz w:val="28"/>
          <w:szCs w:val="28"/>
          <w:lang w:val="en-US"/>
        </w:rPr>
        <w:t xml:space="preserve">        </w:t>
      </w:r>
      <w:r>
        <w:rPr>
          <w:rFonts w:cstheme="minorHAnsi"/>
          <w:sz w:val="28"/>
          <w:szCs w:val="28"/>
        </w:rPr>
        <w:t>е</w:t>
      </w:r>
      <w:r w:rsidRPr="00F11B79">
        <w:rPr>
          <w:rFonts w:cstheme="minorHAnsi"/>
          <w:sz w:val="28"/>
          <w:szCs w:val="28"/>
          <w:lang w:val="en-US"/>
        </w:rPr>
        <w:t xml:space="preserve">) </w:t>
      </w:r>
      <w:r>
        <w:rPr>
          <w:rFonts w:cstheme="minorHAnsi"/>
          <w:sz w:val="28"/>
          <w:szCs w:val="28"/>
          <w:lang w:val="en-US"/>
        </w:rPr>
        <w:t>K</w:t>
      </w:r>
      <w:r>
        <w:rPr>
          <w:rFonts w:cstheme="minorHAnsi"/>
          <w:sz w:val="28"/>
          <w:szCs w:val="28"/>
          <w:vertAlign w:val="subscript"/>
          <w:lang w:val="en-US"/>
        </w:rPr>
        <w:t>2</w:t>
      </w:r>
      <w:r>
        <w:rPr>
          <w:rFonts w:cstheme="minorHAnsi"/>
          <w:sz w:val="28"/>
          <w:szCs w:val="28"/>
          <w:lang w:val="en-US"/>
        </w:rPr>
        <w:t>SO</w:t>
      </w:r>
      <w:r>
        <w:rPr>
          <w:rFonts w:cstheme="minorHAnsi"/>
          <w:sz w:val="28"/>
          <w:szCs w:val="28"/>
          <w:vertAlign w:val="subscript"/>
          <w:lang w:val="en-US"/>
        </w:rPr>
        <w:t>4</w:t>
      </w:r>
    </w:p>
    <w:p w:rsidR="00F11B79" w:rsidRDefault="00F11B79" w:rsidP="00F11B79">
      <w:pPr>
        <w:ind w:left="360"/>
        <w:rPr>
          <w:rFonts w:cstheme="minorHAnsi"/>
          <w:sz w:val="28"/>
          <w:szCs w:val="28"/>
          <w:lang w:val="en-US"/>
        </w:rPr>
      </w:pPr>
    </w:p>
    <w:p w:rsidR="00F11B79" w:rsidRPr="00F11B79" w:rsidRDefault="00F11B79" w:rsidP="0037118E">
      <w:pPr>
        <w:pStyle w:val="a3"/>
        <w:numPr>
          <w:ilvl w:val="0"/>
          <w:numId w:val="12"/>
        </w:numPr>
        <w:ind w:left="42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Найдите и исправьте ошибки в уравнениях диссоциации:</w:t>
      </w:r>
    </w:p>
    <w:p w:rsidR="00F11B79" w:rsidRPr="00D1220D" w:rsidRDefault="00F11B79" w:rsidP="0037118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а</w:t>
      </w:r>
      <w:r w:rsidRPr="00D1220D">
        <w:rPr>
          <w:rFonts w:cstheme="minorHAnsi"/>
          <w:sz w:val="28"/>
          <w:szCs w:val="28"/>
        </w:rPr>
        <w:t xml:space="preserve">) </w:t>
      </w:r>
      <w:proofErr w:type="spellStart"/>
      <w:r>
        <w:rPr>
          <w:rFonts w:cstheme="minorHAnsi"/>
          <w:sz w:val="28"/>
          <w:szCs w:val="28"/>
          <w:lang w:val="en-US"/>
        </w:rPr>
        <w:t>MgCl</w:t>
      </w:r>
      <w:proofErr w:type="spellEnd"/>
      <w:r w:rsidRPr="00D1220D">
        <w:rPr>
          <w:rFonts w:cstheme="minorHAnsi"/>
          <w:sz w:val="28"/>
          <w:szCs w:val="28"/>
          <w:vertAlign w:val="subscript"/>
        </w:rPr>
        <w:t>2</w:t>
      </w:r>
      <w:r w:rsidR="00D1220D" w:rsidRPr="00D1220D">
        <w:rPr>
          <w:rFonts w:cstheme="minorHAnsi"/>
          <w:sz w:val="28"/>
          <w:szCs w:val="28"/>
          <w:vertAlign w:val="subscript"/>
        </w:rPr>
        <w:t xml:space="preserve"> </w:t>
      </w:r>
      <w:r w:rsidRPr="00D1220D">
        <w:rPr>
          <w:rFonts w:cstheme="minorHAnsi"/>
          <w:sz w:val="28"/>
          <w:szCs w:val="28"/>
        </w:rPr>
        <w:t>=</w:t>
      </w:r>
      <w:r w:rsidR="00D1220D" w:rsidRPr="00D1220D">
        <w:rPr>
          <w:rFonts w:cstheme="minorHAnsi"/>
          <w:sz w:val="28"/>
          <w:szCs w:val="28"/>
        </w:rPr>
        <w:t xml:space="preserve"> </w:t>
      </w:r>
      <w:r w:rsidR="00D1220D">
        <w:rPr>
          <w:rFonts w:cstheme="minorHAnsi"/>
          <w:sz w:val="28"/>
          <w:szCs w:val="28"/>
          <w:lang w:val="en-US"/>
        </w:rPr>
        <w:t>Mg</w:t>
      </w:r>
      <w:r w:rsidR="00D1220D" w:rsidRPr="00D1220D">
        <w:rPr>
          <w:rFonts w:cstheme="minorHAnsi"/>
          <w:sz w:val="28"/>
          <w:szCs w:val="28"/>
          <w:vertAlign w:val="superscript"/>
        </w:rPr>
        <w:t>2+</w:t>
      </w:r>
      <w:r w:rsidR="00D1220D" w:rsidRPr="00D1220D">
        <w:rPr>
          <w:rFonts w:cstheme="minorHAnsi"/>
          <w:sz w:val="28"/>
          <w:szCs w:val="28"/>
        </w:rPr>
        <w:t xml:space="preserve"> + </w:t>
      </w:r>
      <w:r w:rsidR="00D1220D">
        <w:rPr>
          <w:rFonts w:cstheme="minorHAnsi"/>
          <w:sz w:val="28"/>
          <w:szCs w:val="28"/>
          <w:lang w:val="en-US"/>
        </w:rPr>
        <w:t>Cl</w:t>
      </w:r>
      <w:r w:rsidR="00D1220D" w:rsidRPr="00D1220D">
        <w:rPr>
          <w:rFonts w:cstheme="minorHAnsi"/>
          <w:sz w:val="28"/>
          <w:szCs w:val="28"/>
          <w:vertAlign w:val="subscript"/>
        </w:rPr>
        <w:t>2</w:t>
      </w:r>
      <w:r w:rsidR="00D1220D" w:rsidRPr="00D1220D">
        <w:rPr>
          <w:rFonts w:cstheme="minorHAnsi"/>
          <w:sz w:val="28"/>
          <w:szCs w:val="28"/>
        </w:rPr>
        <w:t xml:space="preserve">          </w:t>
      </w:r>
      <w:r w:rsidR="00D1220D">
        <w:rPr>
          <w:rFonts w:cstheme="minorHAnsi"/>
          <w:sz w:val="28"/>
          <w:szCs w:val="28"/>
        </w:rPr>
        <w:t>б</w:t>
      </w:r>
      <w:r w:rsidR="00D1220D" w:rsidRPr="00D1220D">
        <w:rPr>
          <w:rFonts w:cstheme="minorHAnsi"/>
          <w:sz w:val="28"/>
          <w:szCs w:val="28"/>
        </w:rPr>
        <w:t xml:space="preserve">) </w:t>
      </w:r>
      <w:r w:rsidR="00D1220D">
        <w:rPr>
          <w:rFonts w:cstheme="minorHAnsi"/>
          <w:sz w:val="28"/>
          <w:szCs w:val="28"/>
          <w:lang w:val="en-US"/>
        </w:rPr>
        <w:t>KNO</w:t>
      </w:r>
      <w:r w:rsidR="00D1220D" w:rsidRPr="00D1220D">
        <w:rPr>
          <w:rFonts w:cstheme="minorHAnsi"/>
          <w:sz w:val="28"/>
          <w:szCs w:val="28"/>
          <w:vertAlign w:val="subscript"/>
        </w:rPr>
        <w:t>3</w:t>
      </w:r>
      <w:r w:rsidR="00D1220D" w:rsidRPr="00D1220D">
        <w:rPr>
          <w:rFonts w:cstheme="minorHAnsi"/>
          <w:sz w:val="28"/>
          <w:szCs w:val="28"/>
        </w:rPr>
        <w:t xml:space="preserve"> = </w:t>
      </w:r>
      <w:r w:rsidR="00D1220D">
        <w:rPr>
          <w:rFonts w:cstheme="minorHAnsi"/>
          <w:sz w:val="28"/>
          <w:szCs w:val="28"/>
          <w:lang w:val="en-US"/>
        </w:rPr>
        <w:t>K</w:t>
      </w:r>
      <w:r w:rsidR="00D1220D" w:rsidRPr="00D1220D">
        <w:rPr>
          <w:rFonts w:cstheme="minorHAnsi"/>
          <w:sz w:val="28"/>
          <w:szCs w:val="28"/>
        </w:rPr>
        <w:t xml:space="preserve"> + 3</w:t>
      </w:r>
      <w:r w:rsidR="00D1220D">
        <w:rPr>
          <w:rFonts w:cstheme="minorHAnsi"/>
          <w:sz w:val="28"/>
          <w:szCs w:val="28"/>
          <w:lang w:val="en-US"/>
        </w:rPr>
        <w:t>NO</w:t>
      </w:r>
      <w:r w:rsidR="00D1220D" w:rsidRPr="00D1220D">
        <w:rPr>
          <w:rFonts w:cstheme="minorHAnsi"/>
          <w:sz w:val="28"/>
          <w:szCs w:val="28"/>
          <w:vertAlign w:val="superscript"/>
        </w:rPr>
        <w:t>−</w:t>
      </w:r>
    </w:p>
    <w:p w:rsidR="00D1220D" w:rsidRDefault="00D1220D" w:rsidP="0037118E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</w:rPr>
        <w:t>в</w:t>
      </w:r>
      <w:r w:rsidRPr="00D1220D">
        <w:rPr>
          <w:rFonts w:cstheme="minorHAnsi"/>
          <w:sz w:val="28"/>
          <w:szCs w:val="28"/>
          <w:lang w:val="en-US"/>
        </w:rPr>
        <w:t>) H</w:t>
      </w:r>
      <w:r>
        <w:rPr>
          <w:rFonts w:cstheme="minorHAnsi"/>
          <w:sz w:val="28"/>
          <w:szCs w:val="28"/>
          <w:vertAlign w:val="subscript"/>
          <w:lang w:val="en-US"/>
        </w:rPr>
        <w:t>2</w:t>
      </w:r>
      <w:r>
        <w:rPr>
          <w:rFonts w:cstheme="minorHAnsi"/>
          <w:sz w:val="28"/>
          <w:szCs w:val="28"/>
          <w:lang w:val="en-US"/>
        </w:rPr>
        <w:t>SO</w:t>
      </w:r>
      <w:r>
        <w:rPr>
          <w:rFonts w:cstheme="minorHAnsi"/>
          <w:sz w:val="28"/>
          <w:szCs w:val="28"/>
          <w:vertAlign w:val="subscript"/>
          <w:lang w:val="en-US"/>
        </w:rPr>
        <w:t>4</w:t>
      </w:r>
      <w:r>
        <w:rPr>
          <w:rFonts w:cstheme="minorHAnsi"/>
          <w:sz w:val="28"/>
          <w:szCs w:val="28"/>
          <w:lang w:val="en-US"/>
        </w:rPr>
        <w:t xml:space="preserve"> = H</w:t>
      </w:r>
      <w:r>
        <w:rPr>
          <w:rFonts w:cstheme="minorHAnsi"/>
          <w:sz w:val="28"/>
          <w:szCs w:val="28"/>
          <w:vertAlign w:val="subscript"/>
          <w:lang w:val="en-US"/>
        </w:rPr>
        <w:t>2</w:t>
      </w:r>
      <w:r>
        <w:rPr>
          <w:rFonts w:cstheme="minorHAnsi"/>
          <w:sz w:val="28"/>
          <w:szCs w:val="28"/>
          <w:vertAlign w:val="superscript"/>
          <w:lang w:val="en-US"/>
        </w:rPr>
        <w:t>+</w:t>
      </w:r>
      <w:r>
        <w:rPr>
          <w:rFonts w:cstheme="minorHAnsi"/>
          <w:sz w:val="28"/>
          <w:szCs w:val="28"/>
          <w:lang w:val="en-US"/>
        </w:rPr>
        <w:t xml:space="preserve"> + 4SO</w:t>
      </w:r>
      <w:r w:rsidRPr="00D1220D">
        <w:rPr>
          <w:rFonts w:cstheme="minorHAnsi"/>
          <w:sz w:val="28"/>
          <w:szCs w:val="28"/>
          <w:vertAlign w:val="superscript"/>
          <w:lang w:val="en-US"/>
        </w:rPr>
        <w:t>−</w:t>
      </w:r>
      <w:r>
        <w:rPr>
          <w:rFonts w:cstheme="minorHAnsi"/>
          <w:sz w:val="28"/>
          <w:szCs w:val="28"/>
          <w:vertAlign w:val="superscript"/>
          <w:lang w:val="en-US"/>
        </w:rPr>
        <w:t xml:space="preserve">              </w:t>
      </w:r>
      <w:r>
        <w:rPr>
          <w:rFonts w:cstheme="minorHAnsi"/>
          <w:sz w:val="28"/>
          <w:szCs w:val="28"/>
        </w:rPr>
        <w:t>г</w:t>
      </w:r>
      <w:r w:rsidRPr="00D1220D">
        <w:rPr>
          <w:rFonts w:cstheme="minorHAnsi"/>
          <w:sz w:val="28"/>
          <w:szCs w:val="28"/>
          <w:lang w:val="en-US"/>
        </w:rPr>
        <w:t xml:space="preserve">) </w:t>
      </w:r>
      <w:r>
        <w:rPr>
          <w:rFonts w:cstheme="minorHAnsi"/>
          <w:sz w:val="28"/>
          <w:szCs w:val="28"/>
          <w:lang w:val="en-US"/>
        </w:rPr>
        <w:t>Al(NO</w:t>
      </w:r>
      <w:r>
        <w:rPr>
          <w:rFonts w:cstheme="minorHAnsi"/>
          <w:sz w:val="28"/>
          <w:szCs w:val="28"/>
          <w:vertAlign w:val="subscript"/>
          <w:lang w:val="en-US"/>
        </w:rPr>
        <w:t>3</w:t>
      </w:r>
      <w:r>
        <w:rPr>
          <w:rFonts w:cstheme="minorHAnsi"/>
          <w:sz w:val="28"/>
          <w:szCs w:val="28"/>
          <w:lang w:val="en-US"/>
        </w:rPr>
        <w:t>)</w:t>
      </w:r>
      <w:r>
        <w:rPr>
          <w:rFonts w:cstheme="minorHAnsi"/>
          <w:sz w:val="28"/>
          <w:szCs w:val="28"/>
          <w:vertAlign w:val="subscript"/>
          <w:lang w:val="en-US"/>
        </w:rPr>
        <w:t xml:space="preserve">3 </w:t>
      </w:r>
      <w:r>
        <w:rPr>
          <w:rFonts w:cstheme="minorHAnsi"/>
          <w:sz w:val="28"/>
          <w:szCs w:val="28"/>
          <w:lang w:val="en-US"/>
        </w:rPr>
        <w:t>= Al</w:t>
      </w:r>
      <w:r>
        <w:rPr>
          <w:rFonts w:cstheme="minorHAnsi"/>
          <w:sz w:val="28"/>
          <w:szCs w:val="28"/>
          <w:vertAlign w:val="superscript"/>
          <w:lang w:val="en-US"/>
        </w:rPr>
        <w:t>+</w:t>
      </w:r>
      <w:r>
        <w:rPr>
          <w:rFonts w:cstheme="minorHAnsi"/>
          <w:sz w:val="28"/>
          <w:szCs w:val="28"/>
          <w:lang w:val="en-US"/>
        </w:rPr>
        <w:t xml:space="preserve"> + (NO</w:t>
      </w:r>
      <w:r>
        <w:rPr>
          <w:rFonts w:cstheme="minorHAnsi"/>
          <w:sz w:val="28"/>
          <w:szCs w:val="28"/>
          <w:vertAlign w:val="subscript"/>
          <w:lang w:val="en-US"/>
        </w:rPr>
        <w:t>3</w:t>
      </w:r>
      <w:r w:rsidRPr="00D1220D">
        <w:rPr>
          <w:rFonts w:cstheme="minorHAnsi"/>
          <w:sz w:val="28"/>
          <w:szCs w:val="28"/>
          <w:vertAlign w:val="superscript"/>
          <w:lang w:val="en-US"/>
        </w:rPr>
        <w:t>−</w:t>
      </w:r>
      <w:r>
        <w:rPr>
          <w:rFonts w:cstheme="minorHAnsi"/>
          <w:sz w:val="28"/>
          <w:szCs w:val="28"/>
          <w:lang w:val="en-US"/>
        </w:rPr>
        <w:t>)</w:t>
      </w:r>
    </w:p>
    <w:p w:rsidR="00D1220D" w:rsidRDefault="00D1220D" w:rsidP="00F11B79">
      <w:pPr>
        <w:ind w:left="360"/>
        <w:rPr>
          <w:rFonts w:cstheme="minorHAnsi"/>
          <w:sz w:val="28"/>
          <w:szCs w:val="28"/>
          <w:lang w:val="en-US"/>
        </w:rPr>
      </w:pPr>
    </w:p>
    <w:p w:rsidR="00D1220D" w:rsidRDefault="0037118E" w:rsidP="0037118E">
      <w:pPr>
        <w:pStyle w:val="a3"/>
        <w:numPr>
          <w:ilvl w:val="0"/>
          <w:numId w:val="12"/>
        </w:numPr>
        <w:tabs>
          <w:tab w:val="left" w:pos="284"/>
        </w:tabs>
        <w:ind w:left="426"/>
        <w:rPr>
          <w:rFonts w:cstheme="minorHAnsi"/>
          <w:sz w:val="28"/>
          <w:szCs w:val="28"/>
        </w:rPr>
      </w:pPr>
      <w:r w:rsidRPr="00244CEC">
        <w:rPr>
          <w:rFonts w:cstheme="minorHAnsi"/>
          <w:sz w:val="28"/>
          <w:szCs w:val="28"/>
          <w:lang w:val="en-US"/>
        </w:rPr>
        <w:t xml:space="preserve"> </w:t>
      </w:r>
      <w:r w:rsidR="00D1220D">
        <w:rPr>
          <w:rFonts w:cstheme="minorHAnsi"/>
          <w:sz w:val="28"/>
          <w:szCs w:val="28"/>
        </w:rPr>
        <w:t>Составьте формулы веществ, при растворении которых можно обнаружить заданную комбинацию ионов:</w:t>
      </w:r>
    </w:p>
    <w:p w:rsidR="00D1220D" w:rsidRDefault="00D1220D" w:rsidP="0037118E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  <w:lang w:val="en-US"/>
        </w:rPr>
        <w:t>Na</w:t>
      </w:r>
      <w:r>
        <w:rPr>
          <w:rFonts w:cstheme="minorHAnsi"/>
          <w:sz w:val="28"/>
          <w:szCs w:val="28"/>
          <w:vertAlign w:val="superscript"/>
          <w:lang w:val="en-US"/>
        </w:rPr>
        <w:t>+</w:t>
      </w:r>
      <w:r w:rsidR="0037118E">
        <w:rPr>
          <w:rFonts w:cstheme="minorHAnsi"/>
          <w:sz w:val="28"/>
          <w:szCs w:val="28"/>
          <w:lang w:val="en-US"/>
        </w:rPr>
        <w:t>, Fe</w:t>
      </w:r>
      <w:r w:rsidR="0037118E">
        <w:rPr>
          <w:rFonts w:cstheme="minorHAnsi"/>
          <w:sz w:val="28"/>
          <w:szCs w:val="28"/>
          <w:vertAlign w:val="superscript"/>
          <w:lang w:val="en-US"/>
        </w:rPr>
        <w:t>2+</w:t>
      </w:r>
      <w:r w:rsidR="0037118E">
        <w:rPr>
          <w:rFonts w:cstheme="minorHAnsi"/>
          <w:sz w:val="28"/>
          <w:szCs w:val="28"/>
          <w:lang w:val="en-US"/>
        </w:rPr>
        <w:t>, K</w:t>
      </w:r>
      <w:r w:rsidR="0037118E">
        <w:rPr>
          <w:rFonts w:cstheme="minorHAnsi"/>
          <w:sz w:val="28"/>
          <w:szCs w:val="28"/>
          <w:vertAlign w:val="superscript"/>
          <w:lang w:val="en-US"/>
        </w:rPr>
        <w:t>+</w:t>
      </w:r>
      <w:r w:rsidR="0037118E">
        <w:rPr>
          <w:rFonts w:cstheme="minorHAnsi"/>
          <w:sz w:val="28"/>
          <w:szCs w:val="28"/>
          <w:lang w:val="en-US"/>
        </w:rPr>
        <w:t>, Cl</w:t>
      </w:r>
      <w:r w:rsidR="0037118E" w:rsidRPr="0037118E">
        <w:rPr>
          <w:rFonts w:cstheme="minorHAnsi"/>
          <w:sz w:val="28"/>
          <w:szCs w:val="28"/>
          <w:vertAlign w:val="superscript"/>
          <w:lang w:val="en-US"/>
        </w:rPr>
        <w:t>−</w:t>
      </w:r>
      <w:r w:rsidR="0037118E">
        <w:rPr>
          <w:rFonts w:cstheme="minorHAnsi"/>
          <w:sz w:val="28"/>
          <w:szCs w:val="28"/>
          <w:lang w:val="en-US"/>
        </w:rPr>
        <w:t>, PO</w:t>
      </w:r>
      <w:r w:rsidR="0037118E">
        <w:rPr>
          <w:rFonts w:cstheme="minorHAnsi"/>
          <w:sz w:val="28"/>
          <w:szCs w:val="28"/>
          <w:vertAlign w:val="subscript"/>
          <w:lang w:val="en-US"/>
        </w:rPr>
        <w:t>4</w:t>
      </w:r>
      <w:r w:rsidR="0037118E">
        <w:rPr>
          <w:rFonts w:cstheme="minorHAnsi"/>
          <w:sz w:val="28"/>
          <w:szCs w:val="28"/>
          <w:vertAlign w:val="superscript"/>
          <w:lang w:val="en-US"/>
        </w:rPr>
        <w:t>3</w:t>
      </w:r>
      <w:r w:rsidR="0037118E" w:rsidRPr="0037118E">
        <w:rPr>
          <w:rFonts w:cstheme="minorHAnsi"/>
          <w:sz w:val="28"/>
          <w:szCs w:val="28"/>
          <w:vertAlign w:val="superscript"/>
          <w:lang w:val="en-US"/>
        </w:rPr>
        <w:t>−</w:t>
      </w:r>
      <w:r w:rsidR="0037118E">
        <w:rPr>
          <w:rFonts w:cstheme="minorHAnsi"/>
          <w:sz w:val="28"/>
          <w:szCs w:val="28"/>
          <w:lang w:val="en-US"/>
        </w:rPr>
        <w:t>, OH</w:t>
      </w:r>
      <w:r w:rsidR="0037118E" w:rsidRPr="0037118E">
        <w:rPr>
          <w:rFonts w:cstheme="minorHAnsi"/>
          <w:sz w:val="28"/>
          <w:szCs w:val="28"/>
          <w:vertAlign w:val="superscript"/>
          <w:lang w:val="en-US"/>
        </w:rPr>
        <w:t>−</w:t>
      </w:r>
      <w:r w:rsidR="0037118E">
        <w:rPr>
          <w:rFonts w:cstheme="minorHAnsi"/>
          <w:sz w:val="28"/>
          <w:szCs w:val="28"/>
          <w:lang w:val="en-US"/>
        </w:rPr>
        <w:t>.</w:t>
      </w:r>
      <w:proofErr w:type="gramEnd"/>
      <w:r w:rsidR="0037118E">
        <w:rPr>
          <w:rFonts w:cstheme="minorHAnsi"/>
          <w:sz w:val="28"/>
          <w:szCs w:val="28"/>
          <w:lang w:val="en-US"/>
        </w:rPr>
        <w:t xml:space="preserve"> </w:t>
      </w:r>
      <w:r w:rsidR="0037118E">
        <w:rPr>
          <w:rFonts w:cstheme="minorHAnsi"/>
          <w:sz w:val="28"/>
          <w:szCs w:val="28"/>
        </w:rPr>
        <w:t>Почему эти ионы невозможно одновременно обнаружить в растворе? Какой ион лишний? Исключите его из перечня.</w:t>
      </w:r>
    </w:p>
    <w:p w:rsidR="00EF7116" w:rsidRDefault="00EF7116" w:rsidP="0037118E">
      <w:pPr>
        <w:rPr>
          <w:rFonts w:cstheme="minorHAnsi"/>
          <w:sz w:val="28"/>
          <w:szCs w:val="28"/>
        </w:rPr>
      </w:pPr>
    </w:p>
    <w:p w:rsidR="0037118E" w:rsidRDefault="00EF7116" w:rsidP="00D1171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   </w:t>
      </w:r>
      <w:r w:rsidR="00244CEC">
        <w:rPr>
          <w:rFonts w:cstheme="minorHAnsi"/>
          <w:sz w:val="28"/>
          <w:szCs w:val="28"/>
        </w:rPr>
        <w:t>На уроках стараюсь многократно повторить изученное, я считаю, что это важная особенность работы в классе (со слабоуспевающими учащимися).</w:t>
      </w:r>
    </w:p>
    <w:p w:rsidR="00244CEC" w:rsidRDefault="00244CEC" w:rsidP="00D1171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Для развития творческого потенциала в своей работе использую дидактический материал. Дидактическая карточка включает от 4 до 10 вопросов и на каждый вопрос предлагается от 4 до 6 ответов. Учащимся необходимо выбрать только один правильный ответ, обозначенный буквой.</w:t>
      </w:r>
    </w:p>
    <w:p w:rsidR="00244CEC" w:rsidRDefault="00244CEC" w:rsidP="00D1171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 результате выполненного задания учащийся составляет название какого-либо органического вещества</w:t>
      </w:r>
      <w:r w:rsidR="002F7EBC">
        <w:rPr>
          <w:rFonts w:cstheme="minorHAnsi"/>
          <w:sz w:val="28"/>
          <w:szCs w:val="28"/>
        </w:rPr>
        <w:t xml:space="preserve">. Дидактический материал составляю для различных по степени подготовленности групп учащихся: А – сильные, В – средние, </w:t>
      </w:r>
      <w:proofErr w:type="gramStart"/>
      <w:r w:rsidR="002F7EBC">
        <w:rPr>
          <w:rFonts w:cstheme="minorHAnsi"/>
          <w:sz w:val="28"/>
          <w:szCs w:val="28"/>
        </w:rPr>
        <w:t>С</w:t>
      </w:r>
      <w:proofErr w:type="gramEnd"/>
      <w:r w:rsidR="002F7EBC">
        <w:rPr>
          <w:rFonts w:cstheme="minorHAnsi"/>
          <w:sz w:val="28"/>
          <w:szCs w:val="28"/>
        </w:rPr>
        <w:t xml:space="preserve"> – слабые. Этот материал использую при закреплении пройденного материала, а также на повторительно-обобщающих уроках. При закреплении темы «Обобщение сведений об углеродах» использую следующие задания.</w:t>
      </w:r>
    </w:p>
    <w:p w:rsidR="002F7EBC" w:rsidRDefault="002F7EBC" w:rsidP="00D1171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</w:t>
      </w:r>
      <w:r>
        <w:rPr>
          <w:rFonts w:cstheme="minorHAnsi"/>
          <w:sz w:val="28"/>
          <w:szCs w:val="28"/>
          <w:u w:val="single"/>
        </w:rPr>
        <w:t>Задание:</w:t>
      </w:r>
      <w:r>
        <w:rPr>
          <w:rFonts w:cstheme="minorHAnsi"/>
          <w:sz w:val="28"/>
          <w:szCs w:val="28"/>
        </w:rPr>
        <w:t xml:space="preserve"> Укажите, к каким гомологическим рядам относятся нижеперечисленные углеводороды. Из букв, которыми обозначены правильные ответы, получите название органического вещества.</w:t>
      </w:r>
    </w:p>
    <w:p w:rsidR="002F7EBC" w:rsidRDefault="002F7EBC" w:rsidP="00D11714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   </w:t>
      </w:r>
      <w:r w:rsidRPr="002F7EBC">
        <w:rPr>
          <w:rFonts w:cstheme="minorHAnsi"/>
          <w:sz w:val="28"/>
          <w:szCs w:val="28"/>
          <w:u w:val="single"/>
        </w:rPr>
        <w:t>Карточка №1 «А»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1701"/>
        <w:gridCol w:w="1701"/>
        <w:gridCol w:w="1701"/>
        <w:gridCol w:w="1808"/>
      </w:tblGrid>
      <w:tr w:rsidR="002F7EBC" w:rsidRPr="002F7EBC" w:rsidTr="00883199">
        <w:tc>
          <w:tcPr>
            <w:tcW w:w="2660" w:type="dxa"/>
            <w:vMerge w:val="restart"/>
            <w:vAlign w:val="center"/>
          </w:tcPr>
          <w:p w:rsidR="002F7EBC" w:rsidRPr="002F7EBC" w:rsidRDefault="002F7EBC" w:rsidP="002F7E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EBC">
              <w:rPr>
                <w:rFonts w:ascii="Times New Roman" w:hAnsi="Times New Roman" w:cs="Times New Roman"/>
                <w:b/>
                <w:sz w:val="24"/>
                <w:szCs w:val="24"/>
              </w:rPr>
              <w:t>Формулы</w:t>
            </w:r>
          </w:p>
        </w:tc>
        <w:tc>
          <w:tcPr>
            <w:tcW w:w="6911" w:type="dxa"/>
            <w:gridSpan w:val="4"/>
            <w:vAlign w:val="center"/>
          </w:tcPr>
          <w:p w:rsidR="002F7EBC" w:rsidRPr="002F7EBC" w:rsidRDefault="002F7EBC" w:rsidP="002F7E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EBC">
              <w:rPr>
                <w:rFonts w:ascii="Times New Roman" w:hAnsi="Times New Roman" w:cs="Times New Roman"/>
                <w:b/>
                <w:sz w:val="24"/>
                <w:szCs w:val="24"/>
              </w:rPr>
              <w:t>Углеводороды</w:t>
            </w:r>
          </w:p>
        </w:tc>
      </w:tr>
      <w:tr w:rsidR="00883199" w:rsidRPr="002F7EBC" w:rsidTr="00883199">
        <w:tc>
          <w:tcPr>
            <w:tcW w:w="2660" w:type="dxa"/>
            <w:vMerge/>
          </w:tcPr>
          <w:p w:rsidR="002F7EBC" w:rsidRPr="002F7EBC" w:rsidRDefault="002F7EBC" w:rsidP="00D11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F7EBC" w:rsidRPr="002F7EBC" w:rsidRDefault="00883199" w:rsidP="00883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предельные</w:t>
            </w:r>
          </w:p>
        </w:tc>
        <w:tc>
          <w:tcPr>
            <w:tcW w:w="1701" w:type="dxa"/>
            <w:vAlign w:val="center"/>
          </w:tcPr>
          <w:p w:rsidR="002F7EBC" w:rsidRPr="002F7EBC" w:rsidRDefault="00883199" w:rsidP="00883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непредельные</w:t>
            </w:r>
          </w:p>
        </w:tc>
        <w:tc>
          <w:tcPr>
            <w:tcW w:w="1701" w:type="dxa"/>
            <w:vAlign w:val="center"/>
          </w:tcPr>
          <w:p w:rsidR="002F7EBC" w:rsidRPr="002F7EBC" w:rsidRDefault="00883199" w:rsidP="00883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ацетиленовые</w:t>
            </w:r>
          </w:p>
        </w:tc>
        <w:tc>
          <w:tcPr>
            <w:tcW w:w="1808" w:type="dxa"/>
            <w:vAlign w:val="center"/>
          </w:tcPr>
          <w:p w:rsidR="002F7EBC" w:rsidRPr="002F7EBC" w:rsidRDefault="00883199" w:rsidP="00883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ароматические</w:t>
            </w:r>
          </w:p>
        </w:tc>
      </w:tr>
      <w:tr w:rsidR="00883199" w:rsidRPr="002F7EBC" w:rsidTr="008158BE">
        <w:tc>
          <w:tcPr>
            <w:tcW w:w="2660" w:type="dxa"/>
          </w:tcPr>
          <w:p w:rsidR="002F7EBC" w:rsidRPr="00883199" w:rsidRDefault="00883199" w:rsidP="00D11714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16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808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</w:tr>
      <w:tr w:rsidR="00883199" w:rsidRPr="002F7EBC" w:rsidTr="008158BE">
        <w:tc>
          <w:tcPr>
            <w:tcW w:w="2660" w:type="dxa"/>
          </w:tcPr>
          <w:p w:rsidR="002F7EBC" w:rsidRPr="002F7EBC" w:rsidRDefault="00883199" w:rsidP="00D11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18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808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883199" w:rsidRPr="002F7EBC" w:rsidTr="008158BE">
        <w:tc>
          <w:tcPr>
            <w:tcW w:w="2660" w:type="dxa"/>
          </w:tcPr>
          <w:p w:rsidR="002F7EBC" w:rsidRPr="00883199" w:rsidRDefault="00883199" w:rsidP="008831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CH-C=CH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08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883199" w:rsidRPr="002F7EBC" w:rsidTr="008158BE">
        <w:tc>
          <w:tcPr>
            <w:tcW w:w="2660" w:type="dxa"/>
          </w:tcPr>
          <w:p w:rsidR="002F7EBC" w:rsidRDefault="00883199" w:rsidP="00883199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CH</w:t>
            </w:r>
            <w:r>
              <w:rPr>
                <w:rFonts w:asciiTheme="minorEastAsia" w:hAnsiTheme="minorEastAsia" w:cstheme="minorEastAsia"/>
                <w:sz w:val="24"/>
                <w:szCs w:val="24"/>
                <w:vertAlign w:val="subscript"/>
                <w:lang w:val="en-US"/>
              </w:rPr>
              <w:t xml:space="preserve"> =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C-CH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  <w:p w:rsidR="00883199" w:rsidRPr="002E5E6B" w:rsidRDefault="00883199" w:rsidP="008831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5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</w:t>
            </w:r>
            <w:r w:rsidR="002E5E6B" w:rsidRPr="002E5E6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E5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|</w:t>
            </w:r>
          </w:p>
          <w:p w:rsidR="00883199" w:rsidRPr="00883199" w:rsidRDefault="00883199" w:rsidP="00883199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                  </w:t>
            </w:r>
            <w:r w:rsidR="002E5E6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08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</w:tr>
      <w:tr w:rsidR="00883199" w:rsidRPr="002F7EBC" w:rsidTr="008158BE">
        <w:tc>
          <w:tcPr>
            <w:tcW w:w="2660" w:type="dxa"/>
          </w:tcPr>
          <w:p w:rsidR="002F7EBC" w:rsidRPr="008158BE" w:rsidRDefault="00883199" w:rsidP="008158BE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158BE" w:rsidRP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8158B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6</w:t>
            </w:r>
            <w:r w:rsid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8158B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5</w:t>
            </w:r>
            <w:r w:rsid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-CH</w:t>
            </w:r>
            <w:r w:rsidR="008158B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08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883199" w:rsidRPr="002F7EBC" w:rsidTr="008158BE">
        <w:tc>
          <w:tcPr>
            <w:tcW w:w="2660" w:type="dxa"/>
          </w:tcPr>
          <w:p w:rsidR="008158BE" w:rsidRDefault="00883199" w:rsidP="008158BE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</w:t>
            </w:r>
            <w:r w:rsidR="008158B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 w:rsid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CH-CH</w:t>
            </w:r>
            <w:r w:rsidR="008158B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  <w:p w:rsidR="008158BE" w:rsidRPr="002E5E6B" w:rsidRDefault="008158BE" w:rsidP="008158B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                       </w:t>
            </w:r>
            <w:r w:rsidRPr="002E5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|</w:t>
            </w:r>
          </w:p>
          <w:p w:rsidR="002F7EBC" w:rsidRPr="008158BE" w:rsidRDefault="008158BE" w:rsidP="008158BE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                    </w:t>
            </w:r>
            <w:r w:rsidRP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7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701" w:type="dxa"/>
            <w:vAlign w:val="center"/>
          </w:tcPr>
          <w:p w:rsidR="002F7EBC" w:rsidRPr="002F7EBC" w:rsidRDefault="002E5E6B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808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883199" w:rsidRPr="008158BE" w:rsidTr="008158BE">
        <w:tc>
          <w:tcPr>
            <w:tcW w:w="2660" w:type="dxa"/>
          </w:tcPr>
          <w:p w:rsidR="008158BE" w:rsidRDefault="00883199" w:rsidP="008158B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</w:t>
            </w:r>
            <w:r w:rsid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CH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vertAlign w:val="subscript"/>
                <w:lang w:val="en-US"/>
              </w:rPr>
              <w:t>3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 CH-CH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vertAlign w:val="subscript"/>
                <w:lang w:val="en-US"/>
              </w:rPr>
              <w:t>2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-CH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vertAlign w:val="subscript"/>
                <w:lang w:val="en-US"/>
              </w:rPr>
              <w:t>2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-CH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vertAlign w:val="subscript"/>
                <w:lang w:val="en-US"/>
              </w:rPr>
              <w:t>2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-CH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vertAlign w:val="subscript"/>
                <w:lang w:val="en-US"/>
              </w:rPr>
              <w:t>3</w:t>
            </w:r>
          </w:p>
          <w:p w:rsidR="002E5E6B" w:rsidRPr="002E5E6B" w:rsidRDefault="002E5E6B" w:rsidP="00D11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|</w:t>
            </w:r>
          </w:p>
          <w:p w:rsidR="002F7EBC" w:rsidRPr="002E5E6B" w:rsidRDefault="002E5E6B" w:rsidP="002E5E6B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vertAlign w:val="subscript"/>
                <w:lang w:val="en-US"/>
              </w:rPr>
              <w:t>2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</w:t>
            </w:r>
            <w:r w:rsidR="008158BE" w:rsidRPr="002E5E6B">
              <w:rPr>
                <w:rFonts w:ascii="Times New Roman" w:hAnsi="Times New Roman" w:cs="Times New Roman"/>
                <w:sz w:val="18"/>
                <w:szCs w:val="18"/>
                <w:vertAlign w:val="subscript"/>
                <w:lang w:val="en-US"/>
              </w:rPr>
              <w:t>5</w:t>
            </w:r>
          </w:p>
        </w:tc>
        <w:tc>
          <w:tcPr>
            <w:tcW w:w="1701" w:type="dxa"/>
            <w:vAlign w:val="center"/>
          </w:tcPr>
          <w:p w:rsidR="002F7EBC" w:rsidRPr="008158BE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701" w:type="dxa"/>
            <w:vAlign w:val="center"/>
          </w:tcPr>
          <w:p w:rsidR="002F7EBC" w:rsidRPr="008158BE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1701" w:type="dxa"/>
            <w:vAlign w:val="center"/>
          </w:tcPr>
          <w:p w:rsidR="002F7EBC" w:rsidRPr="008158BE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08" w:type="dxa"/>
            <w:vAlign w:val="center"/>
          </w:tcPr>
          <w:p w:rsidR="002F7EBC" w:rsidRPr="008158BE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</w:tr>
      <w:tr w:rsidR="00883199" w:rsidRPr="002F7EBC" w:rsidTr="008158BE">
        <w:tc>
          <w:tcPr>
            <w:tcW w:w="2660" w:type="dxa"/>
          </w:tcPr>
          <w:p w:rsidR="002F7EBC" w:rsidRPr="002F7EBC" w:rsidRDefault="00883199" w:rsidP="00D11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8158BE" w:rsidRP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</w:t>
            </w:r>
            <w:r w:rsidR="008158B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8158B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701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1808" w:type="dxa"/>
            <w:vAlign w:val="center"/>
          </w:tcPr>
          <w:p w:rsidR="002F7EBC" w:rsidRPr="002F7EBC" w:rsidRDefault="008158BE" w:rsidP="0081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</w:tr>
      <w:tr w:rsidR="00883199" w:rsidRPr="002F7EBC" w:rsidTr="00883199">
        <w:tc>
          <w:tcPr>
            <w:tcW w:w="9571" w:type="dxa"/>
            <w:gridSpan w:val="5"/>
          </w:tcPr>
          <w:p w:rsidR="00883199" w:rsidRPr="002F7EBC" w:rsidRDefault="00883199" w:rsidP="00D11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 бутадиен</w:t>
            </w:r>
          </w:p>
        </w:tc>
      </w:tr>
    </w:tbl>
    <w:p w:rsidR="00A97709" w:rsidRDefault="00A97709" w:rsidP="008158BE">
      <w:pPr>
        <w:rPr>
          <w:rFonts w:cstheme="minorHAnsi"/>
          <w:sz w:val="28"/>
          <w:szCs w:val="28"/>
          <w:u w:val="single"/>
        </w:rPr>
      </w:pPr>
    </w:p>
    <w:p w:rsidR="008158BE" w:rsidRDefault="008158BE" w:rsidP="008158BE">
      <w:pPr>
        <w:rPr>
          <w:rFonts w:cstheme="minorHAnsi"/>
          <w:sz w:val="28"/>
          <w:szCs w:val="28"/>
          <w:u w:val="single"/>
        </w:rPr>
      </w:pPr>
      <w:r w:rsidRPr="002F7EBC">
        <w:rPr>
          <w:rFonts w:cstheme="minorHAnsi"/>
          <w:sz w:val="28"/>
          <w:szCs w:val="28"/>
          <w:u w:val="single"/>
        </w:rPr>
        <w:t>К</w:t>
      </w:r>
      <w:r w:rsidR="00392A33">
        <w:rPr>
          <w:rFonts w:cstheme="minorHAnsi"/>
          <w:sz w:val="28"/>
          <w:szCs w:val="28"/>
          <w:u w:val="single"/>
        </w:rPr>
        <w:t>арточка №2</w:t>
      </w:r>
      <w:r w:rsidRPr="002F7EBC">
        <w:rPr>
          <w:rFonts w:cstheme="minorHAnsi"/>
          <w:sz w:val="28"/>
          <w:szCs w:val="28"/>
          <w:u w:val="single"/>
        </w:rPr>
        <w:t xml:space="preserve"> «</w:t>
      </w:r>
      <w:r w:rsidR="00392A33">
        <w:rPr>
          <w:rFonts w:cstheme="minorHAnsi"/>
          <w:sz w:val="28"/>
          <w:szCs w:val="28"/>
          <w:u w:val="single"/>
        </w:rPr>
        <w:t>В</w:t>
      </w:r>
      <w:r w:rsidRPr="002F7EBC">
        <w:rPr>
          <w:rFonts w:cstheme="minorHAnsi"/>
          <w:sz w:val="28"/>
          <w:szCs w:val="28"/>
          <w:u w:val="single"/>
        </w:rPr>
        <w:t>»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1701"/>
        <w:gridCol w:w="1701"/>
        <w:gridCol w:w="1701"/>
        <w:gridCol w:w="1808"/>
      </w:tblGrid>
      <w:tr w:rsidR="008158BE" w:rsidRPr="002F7EBC" w:rsidTr="00260E32">
        <w:tc>
          <w:tcPr>
            <w:tcW w:w="2660" w:type="dxa"/>
            <w:vMerge w:val="restart"/>
            <w:vAlign w:val="center"/>
          </w:tcPr>
          <w:p w:rsidR="008158BE" w:rsidRPr="002F7EBC" w:rsidRDefault="008158BE" w:rsidP="00260E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EBC">
              <w:rPr>
                <w:rFonts w:ascii="Times New Roman" w:hAnsi="Times New Roman" w:cs="Times New Roman"/>
                <w:b/>
                <w:sz w:val="24"/>
                <w:szCs w:val="24"/>
              </w:rPr>
              <w:t>Формулы</w:t>
            </w:r>
          </w:p>
        </w:tc>
        <w:tc>
          <w:tcPr>
            <w:tcW w:w="6911" w:type="dxa"/>
            <w:gridSpan w:val="4"/>
            <w:vAlign w:val="center"/>
          </w:tcPr>
          <w:p w:rsidR="008158BE" w:rsidRPr="002F7EBC" w:rsidRDefault="008158BE" w:rsidP="00260E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EBC">
              <w:rPr>
                <w:rFonts w:ascii="Times New Roman" w:hAnsi="Times New Roman" w:cs="Times New Roman"/>
                <w:b/>
                <w:sz w:val="24"/>
                <w:szCs w:val="24"/>
              </w:rPr>
              <w:t>Углеводороды</w:t>
            </w:r>
          </w:p>
        </w:tc>
      </w:tr>
      <w:tr w:rsidR="008158BE" w:rsidRPr="002F7EBC" w:rsidTr="00260E32">
        <w:tc>
          <w:tcPr>
            <w:tcW w:w="2660" w:type="dxa"/>
            <w:vMerge/>
          </w:tcPr>
          <w:p w:rsidR="008158BE" w:rsidRPr="002F7EBC" w:rsidRDefault="008158BE" w:rsidP="00260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158BE" w:rsidRPr="002F7EBC" w:rsidRDefault="008158BE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предельные</w:t>
            </w:r>
          </w:p>
        </w:tc>
        <w:tc>
          <w:tcPr>
            <w:tcW w:w="1701" w:type="dxa"/>
            <w:vAlign w:val="center"/>
          </w:tcPr>
          <w:p w:rsidR="008158BE" w:rsidRPr="002F7EBC" w:rsidRDefault="008158BE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непредельные</w:t>
            </w:r>
          </w:p>
        </w:tc>
        <w:tc>
          <w:tcPr>
            <w:tcW w:w="1701" w:type="dxa"/>
            <w:vAlign w:val="center"/>
          </w:tcPr>
          <w:p w:rsidR="008158BE" w:rsidRPr="002F7EBC" w:rsidRDefault="008158BE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ацетиленовые</w:t>
            </w:r>
          </w:p>
        </w:tc>
        <w:tc>
          <w:tcPr>
            <w:tcW w:w="1808" w:type="dxa"/>
            <w:vAlign w:val="center"/>
          </w:tcPr>
          <w:p w:rsidR="008158BE" w:rsidRPr="002F7EBC" w:rsidRDefault="008158BE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ароматические</w:t>
            </w:r>
          </w:p>
        </w:tc>
      </w:tr>
      <w:tr w:rsidR="008158BE" w:rsidRPr="002F7EBC" w:rsidTr="00260E32">
        <w:tc>
          <w:tcPr>
            <w:tcW w:w="2660" w:type="dxa"/>
          </w:tcPr>
          <w:p w:rsidR="008158BE" w:rsidRPr="00883199" w:rsidRDefault="008158BE" w:rsidP="00392A33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392A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6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808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8158BE" w:rsidRPr="002F7EBC" w:rsidTr="009F71B3">
        <w:trPr>
          <w:trHeight w:val="81"/>
        </w:trPr>
        <w:tc>
          <w:tcPr>
            <w:tcW w:w="2660" w:type="dxa"/>
          </w:tcPr>
          <w:p w:rsidR="008158BE" w:rsidRPr="009F71B3" w:rsidRDefault="008158BE" w:rsidP="009F71B3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F71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="009F71B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 w:rsidR="002E5E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71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="009F71B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="009F7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5E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71B3" w:rsidRPr="002E5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="002E5E6B" w:rsidRPr="002E5E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5E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71B3" w:rsidRPr="002E5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CH3</w:t>
            </w:r>
            <w:r w:rsidR="009F71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                  </w:t>
            </w:r>
            <w:r w:rsidR="009F7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71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1808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</w:tr>
      <w:tr w:rsidR="008158BE" w:rsidRPr="009F71B3" w:rsidTr="00260E32">
        <w:tc>
          <w:tcPr>
            <w:tcW w:w="2660" w:type="dxa"/>
          </w:tcPr>
          <w:p w:rsidR="009F71B3" w:rsidRDefault="008158BE" w:rsidP="009F71B3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9F71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F71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="002E5E6B">
              <w:rPr>
                <w:rFonts w:asciiTheme="minorEastAsia" w:hAnsiTheme="minorEastAsia" w:cstheme="minorEastAsia" w:hint="eastAsia"/>
                <w:sz w:val="24"/>
                <w:szCs w:val="24"/>
                <w:lang w:val="en-US"/>
              </w:rPr>
              <w:t>≡</w:t>
            </w:r>
            <w:r w:rsidR="009F71B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E5E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71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="002E5E6B">
              <w:rPr>
                <w:rFonts w:asciiTheme="minorEastAsia" w:hAnsiTheme="minorEastAsia" w:cstheme="minorEastAsia"/>
                <w:sz w:val="24"/>
                <w:szCs w:val="24"/>
              </w:rPr>
              <w:t>-</w:t>
            </w:r>
            <w:r w:rsidR="009F71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="009F71B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  <w:p w:rsidR="002E5E6B" w:rsidRPr="002E5E6B" w:rsidRDefault="002E5E6B" w:rsidP="009F71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E6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2E5E6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|</w:t>
            </w:r>
          </w:p>
          <w:p w:rsidR="008158BE" w:rsidRPr="009F71B3" w:rsidRDefault="009F71B3" w:rsidP="009F71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              </w:t>
            </w:r>
            <w:r w:rsidRPr="009F71B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701" w:type="dxa"/>
            <w:vAlign w:val="center"/>
          </w:tcPr>
          <w:p w:rsidR="008158BE" w:rsidRPr="009F71B3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701" w:type="dxa"/>
            <w:vAlign w:val="center"/>
          </w:tcPr>
          <w:p w:rsidR="008158BE" w:rsidRPr="009F71B3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701" w:type="dxa"/>
            <w:vAlign w:val="center"/>
          </w:tcPr>
          <w:p w:rsidR="008158BE" w:rsidRPr="009F71B3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808" w:type="dxa"/>
            <w:vAlign w:val="center"/>
          </w:tcPr>
          <w:p w:rsidR="008158BE" w:rsidRPr="009F71B3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</w:tr>
      <w:tr w:rsidR="008158BE" w:rsidRPr="002F7EBC" w:rsidTr="00260E32">
        <w:tc>
          <w:tcPr>
            <w:tcW w:w="2660" w:type="dxa"/>
          </w:tcPr>
          <w:p w:rsidR="008158BE" w:rsidRPr="009F71B3" w:rsidRDefault="008158BE" w:rsidP="009F71B3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F71B3" w:rsidRPr="00A977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="00A97709" w:rsidRPr="00A97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97709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9F71B3" w:rsidRPr="00A977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="00A977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71B3" w:rsidRPr="00A977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="00A97709" w:rsidRPr="00A97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977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71B3" w:rsidRPr="00A977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CH3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808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</w:tr>
      <w:tr w:rsidR="008158BE" w:rsidRPr="002F7EBC" w:rsidTr="00260E32">
        <w:tc>
          <w:tcPr>
            <w:tcW w:w="2660" w:type="dxa"/>
          </w:tcPr>
          <w:p w:rsidR="008158BE" w:rsidRPr="009F71B3" w:rsidRDefault="008158BE" w:rsidP="009F71B3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15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9F71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808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8158BE" w:rsidRPr="002F7EBC" w:rsidTr="00260E32">
        <w:tc>
          <w:tcPr>
            <w:tcW w:w="2660" w:type="dxa"/>
          </w:tcPr>
          <w:p w:rsidR="008158BE" w:rsidRPr="009F71B3" w:rsidRDefault="008158BE" w:rsidP="00A97709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</w:t>
            </w:r>
            <w:r w:rsidR="00A97709">
              <w:rPr>
                <w:rFonts w:asciiTheme="minorEastAsia" w:hAnsiTheme="minorEastAsia" w:cstheme="minorEastAsia" w:hint="eastAsia"/>
                <w:sz w:val="24"/>
                <w:szCs w:val="24"/>
                <w:lang w:val="en-US"/>
              </w:rPr>
              <w:t>≡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A977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="009F71B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701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808" w:type="dxa"/>
            <w:vAlign w:val="center"/>
          </w:tcPr>
          <w:p w:rsidR="008158BE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8158BE" w:rsidRPr="002F7EBC" w:rsidTr="00260E32">
        <w:tc>
          <w:tcPr>
            <w:tcW w:w="9571" w:type="dxa"/>
            <w:gridSpan w:val="5"/>
          </w:tcPr>
          <w:p w:rsidR="008158BE" w:rsidRPr="002F7EBC" w:rsidRDefault="008158BE" w:rsidP="00392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 б</w:t>
            </w:r>
            <w:r w:rsidR="00392A33">
              <w:rPr>
                <w:rFonts w:ascii="Times New Roman" w:hAnsi="Times New Roman" w:cs="Times New Roman"/>
                <w:sz w:val="24"/>
                <w:szCs w:val="24"/>
              </w:rPr>
              <w:t>ензол</w:t>
            </w:r>
          </w:p>
        </w:tc>
      </w:tr>
    </w:tbl>
    <w:p w:rsidR="002F7EBC" w:rsidRDefault="002F7EBC" w:rsidP="00D11714">
      <w:pPr>
        <w:rPr>
          <w:rFonts w:cstheme="minorHAnsi"/>
          <w:sz w:val="28"/>
          <w:szCs w:val="28"/>
        </w:rPr>
      </w:pPr>
    </w:p>
    <w:p w:rsidR="009F71B3" w:rsidRDefault="009F71B3" w:rsidP="009F71B3">
      <w:pPr>
        <w:rPr>
          <w:rFonts w:cstheme="minorHAnsi"/>
          <w:sz w:val="28"/>
          <w:szCs w:val="28"/>
          <w:u w:val="single"/>
        </w:rPr>
      </w:pPr>
      <w:r w:rsidRPr="002F7EBC">
        <w:rPr>
          <w:rFonts w:cstheme="minorHAnsi"/>
          <w:sz w:val="28"/>
          <w:szCs w:val="28"/>
          <w:u w:val="single"/>
        </w:rPr>
        <w:t>К</w:t>
      </w:r>
      <w:r>
        <w:rPr>
          <w:rFonts w:cstheme="minorHAnsi"/>
          <w:sz w:val="28"/>
          <w:szCs w:val="28"/>
          <w:u w:val="single"/>
        </w:rPr>
        <w:t>арточка №3</w:t>
      </w:r>
      <w:r w:rsidRPr="002F7EBC">
        <w:rPr>
          <w:rFonts w:cstheme="minorHAnsi"/>
          <w:sz w:val="28"/>
          <w:szCs w:val="28"/>
          <w:u w:val="single"/>
        </w:rPr>
        <w:t xml:space="preserve"> «</w:t>
      </w:r>
      <w:r>
        <w:rPr>
          <w:rFonts w:cstheme="minorHAnsi"/>
          <w:sz w:val="28"/>
          <w:szCs w:val="28"/>
          <w:u w:val="single"/>
        </w:rPr>
        <w:t>С</w:t>
      </w:r>
      <w:r w:rsidRPr="002F7EBC">
        <w:rPr>
          <w:rFonts w:cstheme="minorHAnsi"/>
          <w:sz w:val="28"/>
          <w:szCs w:val="28"/>
          <w:u w:val="single"/>
        </w:rPr>
        <w:t>»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1701"/>
        <w:gridCol w:w="1701"/>
        <w:gridCol w:w="1701"/>
        <w:gridCol w:w="1808"/>
      </w:tblGrid>
      <w:tr w:rsidR="009F71B3" w:rsidRPr="002F7EBC" w:rsidTr="00260E32">
        <w:tc>
          <w:tcPr>
            <w:tcW w:w="2660" w:type="dxa"/>
            <w:vMerge w:val="restart"/>
            <w:vAlign w:val="center"/>
          </w:tcPr>
          <w:p w:rsidR="009F71B3" w:rsidRPr="002F7EBC" w:rsidRDefault="009F71B3" w:rsidP="00260E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EBC">
              <w:rPr>
                <w:rFonts w:ascii="Times New Roman" w:hAnsi="Times New Roman" w:cs="Times New Roman"/>
                <w:b/>
                <w:sz w:val="24"/>
                <w:szCs w:val="24"/>
              </w:rPr>
              <w:t>Формулы</w:t>
            </w:r>
          </w:p>
        </w:tc>
        <w:tc>
          <w:tcPr>
            <w:tcW w:w="6911" w:type="dxa"/>
            <w:gridSpan w:val="4"/>
            <w:vAlign w:val="center"/>
          </w:tcPr>
          <w:p w:rsidR="009F71B3" w:rsidRPr="002F7EBC" w:rsidRDefault="009F71B3" w:rsidP="00260E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EBC">
              <w:rPr>
                <w:rFonts w:ascii="Times New Roman" w:hAnsi="Times New Roman" w:cs="Times New Roman"/>
                <w:b/>
                <w:sz w:val="24"/>
                <w:szCs w:val="24"/>
              </w:rPr>
              <w:t>Углеводороды</w:t>
            </w:r>
          </w:p>
        </w:tc>
      </w:tr>
      <w:tr w:rsidR="009F71B3" w:rsidRPr="002F7EBC" w:rsidTr="00260E32">
        <w:tc>
          <w:tcPr>
            <w:tcW w:w="2660" w:type="dxa"/>
            <w:vMerge/>
          </w:tcPr>
          <w:p w:rsidR="009F71B3" w:rsidRPr="002F7EBC" w:rsidRDefault="009F71B3" w:rsidP="00260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F71B3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предельные</w:t>
            </w:r>
          </w:p>
        </w:tc>
        <w:tc>
          <w:tcPr>
            <w:tcW w:w="1701" w:type="dxa"/>
            <w:vAlign w:val="center"/>
          </w:tcPr>
          <w:p w:rsidR="009F71B3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непредельные</w:t>
            </w:r>
          </w:p>
        </w:tc>
        <w:tc>
          <w:tcPr>
            <w:tcW w:w="1701" w:type="dxa"/>
            <w:vAlign w:val="center"/>
          </w:tcPr>
          <w:p w:rsidR="009F71B3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ацетиленовые</w:t>
            </w:r>
          </w:p>
        </w:tc>
        <w:tc>
          <w:tcPr>
            <w:tcW w:w="1808" w:type="dxa"/>
            <w:vAlign w:val="center"/>
          </w:tcPr>
          <w:p w:rsidR="009F71B3" w:rsidRPr="002F7EBC" w:rsidRDefault="009F71B3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ароматические</w:t>
            </w:r>
          </w:p>
        </w:tc>
      </w:tr>
      <w:tr w:rsidR="009F71B3" w:rsidRPr="002F7EBC" w:rsidTr="00260E32">
        <w:tc>
          <w:tcPr>
            <w:tcW w:w="2660" w:type="dxa"/>
          </w:tcPr>
          <w:p w:rsidR="009F71B3" w:rsidRPr="00942C75" w:rsidRDefault="009F71B3" w:rsidP="00942C75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A9770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="00A9770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42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942C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="00942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942C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1701" w:type="dxa"/>
            <w:vAlign w:val="center"/>
          </w:tcPr>
          <w:p w:rsidR="009F71B3" w:rsidRPr="002F7EBC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vAlign w:val="center"/>
          </w:tcPr>
          <w:p w:rsidR="009F71B3" w:rsidRPr="002F7EBC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701" w:type="dxa"/>
            <w:vAlign w:val="center"/>
          </w:tcPr>
          <w:p w:rsidR="009F71B3" w:rsidRPr="002F7EBC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808" w:type="dxa"/>
            <w:vAlign w:val="center"/>
          </w:tcPr>
          <w:p w:rsidR="009F71B3" w:rsidRPr="002F7EBC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</w:p>
        </w:tc>
      </w:tr>
      <w:tr w:rsidR="009F71B3" w:rsidRPr="002F7EBC" w:rsidTr="00260E32">
        <w:trPr>
          <w:trHeight w:val="81"/>
        </w:trPr>
        <w:tc>
          <w:tcPr>
            <w:tcW w:w="2660" w:type="dxa"/>
          </w:tcPr>
          <w:p w:rsidR="009F71B3" w:rsidRPr="009F71B3" w:rsidRDefault="009F71B3" w:rsidP="00260E32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42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942C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="00942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942C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1701" w:type="dxa"/>
            <w:vAlign w:val="center"/>
          </w:tcPr>
          <w:p w:rsidR="009F71B3" w:rsidRPr="00A97709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vAlign w:val="center"/>
          </w:tcPr>
          <w:p w:rsidR="009F71B3" w:rsidRPr="00A97709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701" w:type="dxa"/>
            <w:vAlign w:val="center"/>
          </w:tcPr>
          <w:p w:rsidR="009F71B3" w:rsidRPr="00A97709" w:rsidRDefault="00A97709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08" w:type="dxa"/>
            <w:vAlign w:val="center"/>
          </w:tcPr>
          <w:p w:rsidR="009F71B3" w:rsidRPr="00A97709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9F71B3" w:rsidRPr="009F71B3" w:rsidTr="00260E32">
        <w:tc>
          <w:tcPr>
            <w:tcW w:w="2660" w:type="dxa"/>
          </w:tcPr>
          <w:p w:rsidR="009F71B3" w:rsidRPr="009F71B3" w:rsidRDefault="009F71B3" w:rsidP="00260E3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71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42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942C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="00942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942C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1701" w:type="dxa"/>
            <w:vAlign w:val="center"/>
          </w:tcPr>
          <w:p w:rsidR="009F71B3" w:rsidRPr="00A97709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701" w:type="dxa"/>
            <w:vAlign w:val="center"/>
          </w:tcPr>
          <w:p w:rsidR="009F71B3" w:rsidRPr="00A97709" w:rsidRDefault="00A97709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01" w:type="dxa"/>
            <w:vAlign w:val="center"/>
          </w:tcPr>
          <w:p w:rsidR="009F71B3" w:rsidRPr="00A97709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08" w:type="dxa"/>
            <w:vAlign w:val="center"/>
          </w:tcPr>
          <w:p w:rsidR="009F71B3" w:rsidRPr="00A97709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9F71B3" w:rsidRPr="002F7EBC" w:rsidTr="00260E32">
        <w:tc>
          <w:tcPr>
            <w:tcW w:w="2660" w:type="dxa"/>
          </w:tcPr>
          <w:p w:rsidR="009F71B3" w:rsidRPr="009F71B3" w:rsidRDefault="009F71B3" w:rsidP="00260E32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42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942C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="00942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942C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1701" w:type="dxa"/>
            <w:vAlign w:val="center"/>
          </w:tcPr>
          <w:p w:rsidR="009F71B3" w:rsidRPr="00A97709" w:rsidRDefault="00A97709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701" w:type="dxa"/>
            <w:vAlign w:val="center"/>
          </w:tcPr>
          <w:p w:rsidR="009F71B3" w:rsidRPr="00A97709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701" w:type="dxa"/>
            <w:vAlign w:val="center"/>
          </w:tcPr>
          <w:p w:rsidR="009F71B3" w:rsidRPr="00A97709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808" w:type="dxa"/>
            <w:vAlign w:val="center"/>
          </w:tcPr>
          <w:p w:rsidR="009F71B3" w:rsidRPr="00A97709" w:rsidRDefault="00942C75" w:rsidP="00260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70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F71B3" w:rsidRPr="002F7EBC" w:rsidTr="00260E32">
        <w:tc>
          <w:tcPr>
            <w:tcW w:w="9571" w:type="dxa"/>
            <w:gridSpan w:val="5"/>
          </w:tcPr>
          <w:p w:rsidR="009F71B3" w:rsidRPr="002F7EBC" w:rsidRDefault="009F71B3" w:rsidP="009F7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 этил</w:t>
            </w:r>
          </w:p>
        </w:tc>
      </w:tr>
    </w:tbl>
    <w:p w:rsidR="009F71B3" w:rsidRPr="002F7EBC" w:rsidRDefault="009F71B3" w:rsidP="009F71B3">
      <w:pPr>
        <w:rPr>
          <w:rFonts w:cstheme="minorHAnsi"/>
          <w:sz w:val="28"/>
          <w:szCs w:val="28"/>
        </w:rPr>
      </w:pPr>
    </w:p>
    <w:p w:rsidR="009F71B3" w:rsidRDefault="00942C75" w:rsidP="00D1171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Проверку выполнения</w:t>
      </w:r>
      <w:r w:rsidR="002B7735">
        <w:rPr>
          <w:rFonts w:cstheme="minorHAnsi"/>
          <w:sz w:val="28"/>
          <w:szCs w:val="28"/>
        </w:rPr>
        <w:t xml:space="preserve"> заданий осуществляют следующим образом: учащийся сообщает преподавателю номер карточки и полученное им слово. Если название составлено правильно, он сразу получает оценку в соответствии со сложностью карточки. Если ответ не правильный – продолжает работать над исправлением ошибок.</w:t>
      </w:r>
    </w:p>
    <w:p w:rsidR="002B7735" w:rsidRDefault="002B7735" w:rsidP="00D1171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Использование разно уровневых заданий способствует развитию учащихся с повышенной мотивацией к обучению, а также дает возможность продвигаться в обучении и тем школьникам, которые с трудом усваивают материал курса химии.</w:t>
      </w:r>
    </w:p>
    <w:p w:rsidR="003B155C" w:rsidRPr="00F50F60" w:rsidRDefault="003B155C" w:rsidP="003B155C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50F60">
        <w:rPr>
          <w:sz w:val="28"/>
          <w:szCs w:val="28"/>
        </w:rPr>
        <w:t>Все эти методические приемы помогают повысить эффективность урока, а вместе с тем решить основную задачу – вовлечь учащихся в активную познавательную деятельность.</w:t>
      </w:r>
    </w:p>
    <w:p w:rsidR="003B155C" w:rsidRPr="00F50F60" w:rsidRDefault="003B155C" w:rsidP="003B155C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50F60">
        <w:rPr>
          <w:sz w:val="28"/>
          <w:szCs w:val="28"/>
        </w:rPr>
        <w:t>Чтобы добиться высокого результата в обучении, стараюсь научить детей мыслить, находить и решать проблемы, применяя для этой цели знания из разных областей. В своей практике использую проектную и исследовательскую деятельность учащихся. Над проектом обычно работают учащиеся группами. Защиту провожу на конференциях. При работе над проектом помогаю ученикам в поиске нужной информации; координирую процесс; поощряю учеников; поддерживаю непрерывную обратную связь.</w:t>
      </w:r>
    </w:p>
    <w:p w:rsidR="003B155C" w:rsidRDefault="003B155C" w:rsidP="003B155C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50F60">
        <w:rPr>
          <w:sz w:val="28"/>
          <w:szCs w:val="28"/>
        </w:rPr>
        <w:t>При подготовке таких заданий у школьников возникает чувство ответственности, формируется умение работать в коллективе, желание проявить самостоятельность.</w:t>
      </w:r>
    </w:p>
    <w:p w:rsidR="002B7735" w:rsidRDefault="002B7735" w:rsidP="00D1171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</w:t>
      </w:r>
    </w:p>
    <w:p w:rsidR="002B7735" w:rsidRDefault="002B7735" w:rsidP="00D11714">
      <w:pPr>
        <w:rPr>
          <w:rFonts w:cstheme="minorHAnsi"/>
          <w:sz w:val="28"/>
          <w:szCs w:val="28"/>
        </w:rPr>
      </w:pPr>
    </w:p>
    <w:p w:rsidR="00412F81" w:rsidRPr="007121E5" w:rsidRDefault="007121E5" w:rsidP="007121E5">
      <w:pPr>
        <w:spacing w:line="360" w:lineRule="auto"/>
        <w:jc w:val="center"/>
        <w:rPr>
          <w:b/>
          <w:sz w:val="28"/>
          <w:szCs w:val="28"/>
        </w:rPr>
      </w:pPr>
      <w:r w:rsidRPr="004C324B">
        <w:rPr>
          <w:b/>
          <w:sz w:val="28"/>
          <w:szCs w:val="28"/>
        </w:rPr>
        <w:t>Библиографический список</w:t>
      </w:r>
    </w:p>
    <w:p w:rsidR="007121E5" w:rsidRDefault="007121E5" w:rsidP="007121E5">
      <w:pPr>
        <w:pStyle w:val="a3"/>
        <w:numPr>
          <w:ilvl w:val="0"/>
          <w:numId w:val="14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7121E5">
        <w:rPr>
          <w:rFonts w:ascii="Times New Roman" w:hAnsi="Times New Roman" w:cs="Times New Roman"/>
          <w:sz w:val="28"/>
          <w:szCs w:val="28"/>
        </w:rPr>
        <w:t>Химия. 10 класс: учеб</w:t>
      </w:r>
      <w:proofErr w:type="gramStart"/>
      <w:r w:rsidRPr="007121E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121E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7121E5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7121E5">
        <w:rPr>
          <w:rFonts w:ascii="Times New Roman" w:hAnsi="Times New Roman" w:cs="Times New Roman"/>
          <w:sz w:val="28"/>
          <w:szCs w:val="28"/>
        </w:rPr>
        <w:t>ля общеобразоват. организаций: базовый уровень  / О. С. Габриелян,  И.Г. Остроумова,  С.А. Сладков. — 4-е изд., стер. -  М.</w:t>
      </w:r>
      <w:proofErr w:type="gramStart"/>
      <w:r w:rsidRPr="007121E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121E5">
        <w:rPr>
          <w:rFonts w:ascii="Times New Roman" w:hAnsi="Times New Roman" w:cs="Times New Roman"/>
          <w:sz w:val="28"/>
          <w:szCs w:val="28"/>
        </w:rPr>
        <w:t xml:space="preserve"> Просвещение, 2022. — 128 с. : ил.</w:t>
      </w:r>
    </w:p>
    <w:p w:rsidR="00962B3A" w:rsidRDefault="00962B3A" w:rsidP="007121E5">
      <w:pPr>
        <w:pStyle w:val="a3"/>
        <w:numPr>
          <w:ilvl w:val="0"/>
          <w:numId w:val="14"/>
        </w:numPr>
        <w:ind w:left="0" w:firstLine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Журнал химия в школе №6</w:t>
      </w:r>
      <w:r w:rsidR="007121E5" w:rsidRPr="00962B3A">
        <w:rPr>
          <w:rFonts w:cstheme="minorHAnsi"/>
          <w:sz w:val="28"/>
          <w:szCs w:val="28"/>
        </w:rPr>
        <w:t xml:space="preserve"> 2021г. ООО «</w:t>
      </w:r>
      <w:proofErr w:type="spellStart"/>
      <w:r w:rsidR="007121E5" w:rsidRPr="00962B3A">
        <w:rPr>
          <w:rFonts w:cstheme="minorHAnsi"/>
          <w:sz w:val="28"/>
          <w:szCs w:val="28"/>
        </w:rPr>
        <w:t>Центрхимпресс</w:t>
      </w:r>
      <w:proofErr w:type="spellEnd"/>
      <w:r w:rsidR="007121E5" w:rsidRPr="00962B3A">
        <w:rPr>
          <w:rFonts w:cstheme="minorHAnsi"/>
          <w:sz w:val="28"/>
          <w:szCs w:val="28"/>
        </w:rPr>
        <w:t>» (Москва).</w:t>
      </w:r>
    </w:p>
    <w:p w:rsidR="00962B3A" w:rsidRDefault="00962B3A" w:rsidP="00962B3A">
      <w:pPr>
        <w:pStyle w:val="a3"/>
        <w:numPr>
          <w:ilvl w:val="0"/>
          <w:numId w:val="14"/>
        </w:numPr>
        <w:ind w:left="0" w:firstLine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Журнал химия в школе №8 2021г. ООО «</w:t>
      </w:r>
      <w:proofErr w:type="spellStart"/>
      <w:r>
        <w:rPr>
          <w:rFonts w:cstheme="minorHAnsi"/>
          <w:sz w:val="28"/>
          <w:szCs w:val="28"/>
        </w:rPr>
        <w:t>Центрхимпресс</w:t>
      </w:r>
      <w:proofErr w:type="spellEnd"/>
      <w:r>
        <w:rPr>
          <w:rFonts w:cstheme="minorHAnsi"/>
          <w:sz w:val="28"/>
          <w:szCs w:val="28"/>
        </w:rPr>
        <w:t>» (Москва).</w:t>
      </w:r>
    </w:p>
    <w:p w:rsidR="00962B3A" w:rsidRDefault="00962B3A" w:rsidP="00962B3A">
      <w:pPr>
        <w:pStyle w:val="a3"/>
        <w:numPr>
          <w:ilvl w:val="0"/>
          <w:numId w:val="14"/>
        </w:numPr>
        <w:ind w:left="0" w:firstLine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Журнал химия в школе №9 2021г. ООО «</w:t>
      </w:r>
      <w:proofErr w:type="spellStart"/>
      <w:r>
        <w:rPr>
          <w:rFonts w:cstheme="minorHAnsi"/>
          <w:sz w:val="28"/>
          <w:szCs w:val="28"/>
        </w:rPr>
        <w:t>Центрхимпресс</w:t>
      </w:r>
      <w:proofErr w:type="spellEnd"/>
      <w:r>
        <w:rPr>
          <w:rFonts w:cstheme="minorHAnsi"/>
          <w:sz w:val="28"/>
          <w:szCs w:val="28"/>
        </w:rPr>
        <w:t>» (Москва).</w:t>
      </w:r>
    </w:p>
    <w:p w:rsidR="00962B3A" w:rsidRPr="00962B3A" w:rsidRDefault="00962B3A" w:rsidP="00962B3A">
      <w:pPr>
        <w:pStyle w:val="a3"/>
        <w:numPr>
          <w:ilvl w:val="0"/>
          <w:numId w:val="14"/>
        </w:numPr>
        <w:ind w:left="0" w:firstLine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Журнал химия в школе №6</w:t>
      </w:r>
      <w:r w:rsidRPr="00962B3A">
        <w:rPr>
          <w:rFonts w:cstheme="minorHAnsi"/>
          <w:sz w:val="28"/>
          <w:szCs w:val="28"/>
        </w:rPr>
        <w:t xml:space="preserve"> 2022г. ООО «</w:t>
      </w:r>
      <w:proofErr w:type="spellStart"/>
      <w:r w:rsidRPr="00962B3A">
        <w:rPr>
          <w:rFonts w:cstheme="minorHAnsi"/>
          <w:sz w:val="28"/>
          <w:szCs w:val="28"/>
        </w:rPr>
        <w:t>Центрхимпресс</w:t>
      </w:r>
      <w:proofErr w:type="spellEnd"/>
      <w:r w:rsidRPr="00962B3A">
        <w:rPr>
          <w:rFonts w:cstheme="minorHAnsi"/>
          <w:sz w:val="28"/>
          <w:szCs w:val="28"/>
        </w:rPr>
        <w:t>» (Москва).</w:t>
      </w:r>
    </w:p>
    <w:p w:rsidR="007121E5" w:rsidRDefault="00962B3A" w:rsidP="007121E5">
      <w:pPr>
        <w:pStyle w:val="a3"/>
        <w:numPr>
          <w:ilvl w:val="0"/>
          <w:numId w:val="14"/>
        </w:numPr>
        <w:ind w:left="0" w:firstLine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Журнал химия в школе №</w:t>
      </w:r>
      <w:r w:rsidR="007121E5" w:rsidRPr="00962B3A">
        <w:rPr>
          <w:rFonts w:cstheme="minorHAnsi"/>
          <w:sz w:val="28"/>
          <w:szCs w:val="28"/>
        </w:rPr>
        <w:t>10 2022г. ООО «</w:t>
      </w:r>
      <w:proofErr w:type="spellStart"/>
      <w:r w:rsidR="007121E5" w:rsidRPr="00962B3A">
        <w:rPr>
          <w:rFonts w:cstheme="minorHAnsi"/>
          <w:sz w:val="28"/>
          <w:szCs w:val="28"/>
        </w:rPr>
        <w:t>Центрхимпресс</w:t>
      </w:r>
      <w:proofErr w:type="spellEnd"/>
      <w:r w:rsidR="007121E5" w:rsidRPr="00962B3A">
        <w:rPr>
          <w:rFonts w:cstheme="minorHAnsi"/>
          <w:sz w:val="28"/>
          <w:szCs w:val="28"/>
        </w:rPr>
        <w:t>» (Москва).</w:t>
      </w:r>
      <w:bookmarkStart w:id="0" w:name="_GoBack"/>
      <w:bookmarkEnd w:id="0"/>
    </w:p>
    <w:sectPr w:rsidR="007121E5" w:rsidSect="0051137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A3C" w:rsidRDefault="009B2A3C" w:rsidP="008E7275">
      <w:r>
        <w:separator/>
      </w:r>
    </w:p>
  </w:endnote>
  <w:endnote w:type="continuationSeparator" w:id="0">
    <w:p w:rsidR="009B2A3C" w:rsidRDefault="009B2A3C" w:rsidP="008E7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A3C" w:rsidRDefault="009B2A3C" w:rsidP="008E7275">
      <w:r>
        <w:separator/>
      </w:r>
    </w:p>
  </w:footnote>
  <w:footnote w:type="continuationSeparator" w:id="0">
    <w:p w:rsidR="009B2A3C" w:rsidRDefault="009B2A3C" w:rsidP="008E72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18F6"/>
    <w:multiLevelType w:val="hybridMultilevel"/>
    <w:tmpl w:val="22A43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B104E"/>
    <w:multiLevelType w:val="hybridMultilevel"/>
    <w:tmpl w:val="CC66F422"/>
    <w:lvl w:ilvl="0" w:tplc="A588FFEC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">
    <w:nsid w:val="1B1700C4"/>
    <w:multiLevelType w:val="hybridMultilevel"/>
    <w:tmpl w:val="01B84164"/>
    <w:lvl w:ilvl="0" w:tplc="76BCA0C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1C313D37"/>
    <w:multiLevelType w:val="hybridMultilevel"/>
    <w:tmpl w:val="531E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84196"/>
    <w:multiLevelType w:val="hybridMultilevel"/>
    <w:tmpl w:val="CF30F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74A8C"/>
    <w:multiLevelType w:val="hybridMultilevel"/>
    <w:tmpl w:val="21A07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67F13"/>
    <w:multiLevelType w:val="multilevel"/>
    <w:tmpl w:val="A06CC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910EC2"/>
    <w:multiLevelType w:val="hybridMultilevel"/>
    <w:tmpl w:val="2CD65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676CBA"/>
    <w:multiLevelType w:val="hybridMultilevel"/>
    <w:tmpl w:val="2C320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917EA"/>
    <w:multiLevelType w:val="hybridMultilevel"/>
    <w:tmpl w:val="2236D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A9180A"/>
    <w:multiLevelType w:val="multilevel"/>
    <w:tmpl w:val="B0CAE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361CFE"/>
    <w:multiLevelType w:val="hybridMultilevel"/>
    <w:tmpl w:val="7CFC7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BA26EF"/>
    <w:multiLevelType w:val="hybridMultilevel"/>
    <w:tmpl w:val="03AE9E6A"/>
    <w:lvl w:ilvl="0" w:tplc="CB88D45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3">
    <w:nsid w:val="5FDE132B"/>
    <w:multiLevelType w:val="hybridMultilevel"/>
    <w:tmpl w:val="14F8E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5B550E"/>
    <w:multiLevelType w:val="hybridMultilevel"/>
    <w:tmpl w:val="41F25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01410A"/>
    <w:multiLevelType w:val="hybridMultilevel"/>
    <w:tmpl w:val="9EE66FA0"/>
    <w:lvl w:ilvl="0" w:tplc="01DCBDD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6">
    <w:nsid w:val="7C9D793B"/>
    <w:multiLevelType w:val="hybridMultilevel"/>
    <w:tmpl w:val="D3306704"/>
    <w:lvl w:ilvl="0" w:tplc="FD36B21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3"/>
  </w:num>
  <w:num w:numId="5">
    <w:abstractNumId w:val="0"/>
  </w:num>
  <w:num w:numId="6">
    <w:abstractNumId w:val="16"/>
  </w:num>
  <w:num w:numId="7">
    <w:abstractNumId w:val="12"/>
  </w:num>
  <w:num w:numId="8">
    <w:abstractNumId w:val="2"/>
  </w:num>
  <w:num w:numId="9">
    <w:abstractNumId w:val="1"/>
  </w:num>
  <w:num w:numId="10">
    <w:abstractNumId w:val="15"/>
  </w:num>
  <w:num w:numId="11">
    <w:abstractNumId w:val="14"/>
  </w:num>
  <w:num w:numId="12">
    <w:abstractNumId w:val="8"/>
  </w:num>
  <w:num w:numId="13">
    <w:abstractNumId w:val="3"/>
  </w:num>
  <w:num w:numId="14">
    <w:abstractNumId w:val="11"/>
  </w:num>
  <w:num w:numId="15">
    <w:abstractNumId w:val="10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B7C"/>
    <w:rsid w:val="000055C1"/>
    <w:rsid w:val="00023246"/>
    <w:rsid w:val="00096A2E"/>
    <w:rsid w:val="000B2B7C"/>
    <w:rsid w:val="000C6EE1"/>
    <w:rsid w:val="000D7D46"/>
    <w:rsid w:val="000E36BA"/>
    <w:rsid w:val="00133FD1"/>
    <w:rsid w:val="00190A48"/>
    <w:rsid w:val="001A1AF2"/>
    <w:rsid w:val="001A4208"/>
    <w:rsid w:val="001B5411"/>
    <w:rsid w:val="00244CEC"/>
    <w:rsid w:val="0025354B"/>
    <w:rsid w:val="002B7735"/>
    <w:rsid w:val="002E5E6B"/>
    <w:rsid w:val="002F7EBC"/>
    <w:rsid w:val="00360BE5"/>
    <w:rsid w:val="0037118E"/>
    <w:rsid w:val="00392A33"/>
    <w:rsid w:val="00395EC1"/>
    <w:rsid w:val="003A73BE"/>
    <w:rsid w:val="003B155C"/>
    <w:rsid w:val="003B30E0"/>
    <w:rsid w:val="00407B4E"/>
    <w:rsid w:val="00412F81"/>
    <w:rsid w:val="00416FA1"/>
    <w:rsid w:val="004227A3"/>
    <w:rsid w:val="004C339C"/>
    <w:rsid w:val="004C3B32"/>
    <w:rsid w:val="004E5B36"/>
    <w:rsid w:val="004F43F3"/>
    <w:rsid w:val="00501AAA"/>
    <w:rsid w:val="0051137C"/>
    <w:rsid w:val="00530672"/>
    <w:rsid w:val="00566483"/>
    <w:rsid w:val="00585A1F"/>
    <w:rsid w:val="00597DC2"/>
    <w:rsid w:val="005E367D"/>
    <w:rsid w:val="00624763"/>
    <w:rsid w:val="0062788B"/>
    <w:rsid w:val="006416A0"/>
    <w:rsid w:val="0064523B"/>
    <w:rsid w:val="006637DD"/>
    <w:rsid w:val="006B0F95"/>
    <w:rsid w:val="006C1610"/>
    <w:rsid w:val="006E1646"/>
    <w:rsid w:val="006F1D4C"/>
    <w:rsid w:val="006F7C72"/>
    <w:rsid w:val="007121E5"/>
    <w:rsid w:val="00743FDA"/>
    <w:rsid w:val="00750964"/>
    <w:rsid w:val="007512EF"/>
    <w:rsid w:val="007636BB"/>
    <w:rsid w:val="00764A64"/>
    <w:rsid w:val="007C03F5"/>
    <w:rsid w:val="007C34A8"/>
    <w:rsid w:val="007C6414"/>
    <w:rsid w:val="007D328A"/>
    <w:rsid w:val="007E2BA9"/>
    <w:rsid w:val="007E3822"/>
    <w:rsid w:val="008158BE"/>
    <w:rsid w:val="0085307D"/>
    <w:rsid w:val="00883199"/>
    <w:rsid w:val="008A601C"/>
    <w:rsid w:val="008B6974"/>
    <w:rsid w:val="008B6F95"/>
    <w:rsid w:val="008E7275"/>
    <w:rsid w:val="0093248D"/>
    <w:rsid w:val="00942C75"/>
    <w:rsid w:val="00961971"/>
    <w:rsid w:val="00962B3A"/>
    <w:rsid w:val="009713DA"/>
    <w:rsid w:val="009B2A3C"/>
    <w:rsid w:val="009B3233"/>
    <w:rsid w:val="009F71B3"/>
    <w:rsid w:val="00A2746B"/>
    <w:rsid w:val="00A438CC"/>
    <w:rsid w:val="00A61210"/>
    <w:rsid w:val="00A9033E"/>
    <w:rsid w:val="00A97709"/>
    <w:rsid w:val="00AB0031"/>
    <w:rsid w:val="00AB48B4"/>
    <w:rsid w:val="00AB4F1F"/>
    <w:rsid w:val="00AB7031"/>
    <w:rsid w:val="00AD008D"/>
    <w:rsid w:val="00AE5198"/>
    <w:rsid w:val="00B421B1"/>
    <w:rsid w:val="00B60763"/>
    <w:rsid w:val="00B6538B"/>
    <w:rsid w:val="00B731AF"/>
    <w:rsid w:val="00B85870"/>
    <w:rsid w:val="00B85B37"/>
    <w:rsid w:val="00B876B8"/>
    <w:rsid w:val="00B9611C"/>
    <w:rsid w:val="00BA3131"/>
    <w:rsid w:val="00BB2762"/>
    <w:rsid w:val="00BB5C33"/>
    <w:rsid w:val="00BF4828"/>
    <w:rsid w:val="00BF7B89"/>
    <w:rsid w:val="00C240CF"/>
    <w:rsid w:val="00CB7836"/>
    <w:rsid w:val="00CE1110"/>
    <w:rsid w:val="00CF07F5"/>
    <w:rsid w:val="00CF67C2"/>
    <w:rsid w:val="00D11714"/>
    <w:rsid w:val="00D1220D"/>
    <w:rsid w:val="00D3149A"/>
    <w:rsid w:val="00D560D3"/>
    <w:rsid w:val="00D7495B"/>
    <w:rsid w:val="00DD1E9C"/>
    <w:rsid w:val="00E05A26"/>
    <w:rsid w:val="00E21328"/>
    <w:rsid w:val="00E52928"/>
    <w:rsid w:val="00E53B4F"/>
    <w:rsid w:val="00E77E8A"/>
    <w:rsid w:val="00EA6E2D"/>
    <w:rsid w:val="00EB1220"/>
    <w:rsid w:val="00EC0352"/>
    <w:rsid w:val="00EF7116"/>
    <w:rsid w:val="00F11B79"/>
    <w:rsid w:val="00F61298"/>
    <w:rsid w:val="00F90163"/>
    <w:rsid w:val="00FC4EE8"/>
    <w:rsid w:val="00FD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7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76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E72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E7275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8E727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E7275"/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2F7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7C6414"/>
    <w:pPr>
      <w:jc w:val="center"/>
    </w:pPr>
    <w:rPr>
      <w:rFonts w:ascii="Times New Roman" w:eastAsia="Times New Roman" w:hAnsi="Times New Roman" w:cs="Times New Roman"/>
      <w:sz w:val="40"/>
      <w:szCs w:val="24"/>
    </w:rPr>
  </w:style>
  <w:style w:type="character" w:customStyle="1" w:styleId="aa">
    <w:name w:val="Основной текст Знак"/>
    <w:basedOn w:val="a0"/>
    <w:link w:val="a9"/>
    <w:rsid w:val="007C6414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b">
    <w:name w:val="Normal (Web)"/>
    <w:basedOn w:val="a"/>
    <w:uiPriority w:val="99"/>
    <w:rsid w:val="003B155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B876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7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76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E72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E7275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8E727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E7275"/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2F7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7C6414"/>
    <w:pPr>
      <w:jc w:val="center"/>
    </w:pPr>
    <w:rPr>
      <w:rFonts w:ascii="Times New Roman" w:eastAsia="Times New Roman" w:hAnsi="Times New Roman" w:cs="Times New Roman"/>
      <w:sz w:val="40"/>
      <w:szCs w:val="24"/>
    </w:rPr>
  </w:style>
  <w:style w:type="character" w:customStyle="1" w:styleId="aa">
    <w:name w:val="Основной текст Знак"/>
    <w:basedOn w:val="a0"/>
    <w:link w:val="a9"/>
    <w:rsid w:val="007C6414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b">
    <w:name w:val="Normal (Web)"/>
    <w:basedOn w:val="a"/>
    <w:uiPriority w:val="99"/>
    <w:rsid w:val="003B155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B876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3510</Words>
  <Characters>20011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2023-01-13T17:19:00Z</dcterms:created>
  <dcterms:modified xsi:type="dcterms:W3CDTF">2023-01-13T17:19:00Z</dcterms:modified>
</cp:coreProperties>
</file>