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9EC" w:rsidRPr="004A3CB6" w:rsidRDefault="000C59EC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r w:rsidRPr="004A3CB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Муниципальное бюджетное учреждение дополнительного образования «Светогорская школа искусств» </w:t>
      </w:r>
    </w:p>
    <w:p w:rsidR="000C59EC" w:rsidRPr="004A3CB6" w:rsidRDefault="000C59EC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0C59EC" w:rsidRPr="004A3CB6" w:rsidRDefault="000C59EC" w:rsidP="000C59E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0C59EC" w:rsidRPr="004A3CB6" w:rsidRDefault="000C59EC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r w:rsidRPr="004A3CB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МЕТОДИЧЕСКОЕ ОБЕСПЕЧЕНИЕ ДОПОЛНИТЕЛЬНОЙ ПРЕДПРОФЕССИОНАЛЬНОЙ ОБЩЕОБРАЗОВАТЕЛЬНОЙ ПРОГРАММЫ  В ОБЛАСТИ ИЗОБРАЗИТЕЛЬНОГО ИСКУССТВА «ЖИВОПИСЬ» (СРОК ОБУЧЕНИЯ 8/9 ЛЕТ) </w:t>
      </w:r>
    </w:p>
    <w:p w:rsidR="000C59EC" w:rsidRPr="004A3CB6" w:rsidRDefault="000C59EC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0C59EC" w:rsidRPr="004A3CB6" w:rsidRDefault="00C74CD7" w:rsidP="00E51131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Описание</w:t>
      </w:r>
      <w:r w:rsidR="000C59EC" w:rsidRPr="004A3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творческого проекта</w:t>
      </w:r>
    </w:p>
    <w:p w:rsidR="000C59EC" w:rsidRPr="004A3CB6" w:rsidRDefault="000C59EC" w:rsidP="00E51131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A3CB6">
        <w:rPr>
          <w:rFonts w:ascii="Times New Roman" w:hAnsi="Times New Roman" w:cs="Times New Roman"/>
          <w:b/>
          <w:bCs/>
          <w:sz w:val="28"/>
          <w:szCs w:val="28"/>
          <w:lang w:val="ru-RU"/>
        </w:rPr>
        <w:t>«</w:t>
      </w:r>
      <w:r w:rsidR="003D097E">
        <w:rPr>
          <w:rFonts w:ascii="Times New Roman" w:hAnsi="Times New Roman" w:cs="Times New Roman"/>
          <w:b/>
          <w:bCs/>
          <w:sz w:val="28"/>
          <w:szCs w:val="28"/>
          <w:lang w:val="ru-RU"/>
        </w:rPr>
        <w:t>Декорирование новогоднего шара</w:t>
      </w:r>
      <w:r w:rsidR="00085212" w:rsidRPr="004A3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в технике «кимекоми»</w:t>
      </w:r>
    </w:p>
    <w:p w:rsidR="000C59EC" w:rsidRPr="004A3CB6" w:rsidRDefault="00E51131" w:rsidP="000C59EC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1290320</wp:posOffset>
            </wp:positionH>
            <wp:positionV relativeFrom="paragraph">
              <wp:posOffset>146685</wp:posOffset>
            </wp:positionV>
            <wp:extent cx="3613150" cy="4717415"/>
            <wp:effectExtent l="19050" t="0" r="6350" b="0"/>
            <wp:wrapTight wrapText="bothSides">
              <wp:wrapPolygon edited="0">
                <wp:start x="-114" y="0"/>
                <wp:lineTo x="-114" y="21545"/>
                <wp:lineTo x="21638" y="21545"/>
                <wp:lineTo x="21638" y="0"/>
                <wp:lineTo x="-114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0" cy="4717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59EC" w:rsidRPr="004A3CB6" w:rsidRDefault="000C59EC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0C59EC" w:rsidRPr="004A3CB6" w:rsidRDefault="000C59EC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0C59EC" w:rsidRPr="004A3CB6" w:rsidRDefault="000C59EC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0C59EC" w:rsidRPr="004A3CB6" w:rsidRDefault="000C59EC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0C59EC" w:rsidRPr="004A3CB6" w:rsidRDefault="000C59EC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0C59EC" w:rsidRPr="004A3CB6" w:rsidRDefault="000C59EC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0C59EC" w:rsidRPr="004A3CB6" w:rsidRDefault="000C59EC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0C59EC" w:rsidRPr="004A3CB6" w:rsidRDefault="000C59EC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0C59EC" w:rsidRPr="004A3CB6" w:rsidRDefault="000C59EC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0C59EC" w:rsidRPr="004A3CB6" w:rsidRDefault="000C59EC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0C59EC" w:rsidRPr="004A3CB6" w:rsidRDefault="000C59EC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0C59EC" w:rsidRPr="004A3CB6" w:rsidRDefault="000C59EC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0C59EC" w:rsidRPr="004A3CB6" w:rsidRDefault="000C59EC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0C59EC" w:rsidRDefault="000C59EC" w:rsidP="000C59E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E51131" w:rsidRDefault="00E51131" w:rsidP="000C59E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E51131" w:rsidRDefault="00E51131" w:rsidP="000C59E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E51131" w:rsidRDefault="00E51131" w:rsidP="000C59E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E51131" w:rsidRPr="004A3CB6" w:rsidRDefault="00E51131" w:rsidP="000C59E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E51131" w:rsidRDefault="00E51131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E51131" w:rsidRDefault="00E51131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E51131" w:rsidRDefault="00E51131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E51131" w:rsidRDefault="00E51131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E51131" w:rsidRDefault="00E51131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E51131" w:rsidRDefault="00E51131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E51131" w:rsidRDefault="00E51131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E51131" w:rsidRDefault="00E51131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E51131" w:rsidRDefault="00E51131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E51131" w:rsidRDefault="00E51131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E51131" w:rsidRDefault="00E51131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E51131" w:rsidRDefault="00E51131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0C59EC" w:rsidRPr="004A3CB6" w:rsidRDefault="001916DC" w:rsidP="000C59E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г. Светогорск 2023</w:t>
      </w:r>
      <w:r w:rsidR="000C59EC" w:rsidRPr="004A3CB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г. </w:t>
      </w:r>
    </w:p>
    <w:p w:rsidR="000C59EC" w:rsidRPr="004A3CB6" w:rsidRDefault="000C59EC" w:rsidP="000C59E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A3CB6">
        <w:rPr>
          <w:rFonts w:ascii="Times New Roman" w:hAnsi="Times New Roman" w:cs="Times New Roman"/>
          <w:b/>
          <w:bCs/>
          <w:sz w:val="28"/>
          <w:szCs w:val="28"/>
          <w:lang w:val="ru-RU"/>
        </w:rPr>
        <w:br w:type="page"/>
      </w:r>
      <w:r w:rsidR="00683D54" w:rsidRPr="004A3CB6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Визитная карточка проекта</w:t>
      </w:r>
    </w:p>
    <w:p w:rsidR="00366196" w:rsidRPr="004A3CB6" w:rsidRDefault="00366196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00"/>
          <w:lang w:val="ru-RU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000"/>
        <w:gridCol w:w="6645"/>
      </w:tblGrid>
      <w:tr w:rsidR="00366196" w:rsidRPr="004A3CB6">
        <w:tc>
          <w:tcPr>
            <w:tcW w:w="96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683D54" w:rsidP="009F3BF6">
            <w:pPr>
              <w:pStyle w:val="TableContents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CCCCCC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CCCCCC"/>
                <w:lang w:val="ru-RU"/>
              </w:rPr>
              <w:t xml:space="preserve">Общие сведения </w:t>
            </w:r>
            <w:r w:rsidR="009F3BF6"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CCCCCC"/>
                <w:lang w:val="ru-RU"/>
              </w:rPr>
              <w:t>о</w:t>
            </w: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CCCCCC"/>
                <w:lang w:val="ru-RU"/>
              </w:rPr>
              <w:t xml:space="preserve"> проект</w:t>
            </w:r>
            <w:r w:rsidR="009F3BF6"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CCCCCC"/>
                <w:lang w:val="ru-RU"/>
              </w:rPr>
              <w:t>е</w:t>
            </w:r>
          </w:p>
        </w:tc>
      </w:tr>
      <w:tr w:rsidR="00366196" w:rsidRPr="00C74CD7"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683D54">
            <w:pPr>
              <w:pStyle w:val="TableContents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Автор проекта</w:t>
            </w:r>
          </w:p>
        </w:tc>
        <w:tc>
          <w:tcPr>
            <w:tcW w:w="6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085212" w:rsidP="00E031A7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Родионова Елена Владимировна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— преподаватель художественн</w:t>
            </w:r>
            <w:r w:rsidR="00E031A7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о- творческих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дисциплин</w:t>
            </w:r>
          </w:p>
        </w:tc>
      </w:tr>
      <w:tr w:rsidR="00366196" w:rsidRPr="00C74CD7"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683D54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Образовательное учреждени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</w:t>
            </w:r>
          </w:p>
        </w:tc>
        <w:tc>
          <w:tcPr>
            <w:tcW w:w="6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683D54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Муниципальное бюджетное учреждение дополнительного образования «Светогорская</w:t>
            </w:r>
            <w:r w:rsidR="00EF3A9B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детская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школа искусств»</w:t>
            </w:r>
          </w:p>
        </w:tc>
      </w:tr>
      <w:tr w:rsidR="00366196" w:rsidRPr="004A3CB6"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683D54">
            <w:pPr>
              <w:pStyle w:val="TableContents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Адрес образовательного учреждения</w:t>
            </w:r>
          </w:p>
        </w:tc>
        <w:tc>
          <w:tcPr>
            <w:tcW w:w="6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683D54" w:rsidP="00E031A7">
            <w:pPr>
              <w:pStyle w:val="TableContents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Ленинградская область, Выборгский район, г. Светогорск, ул. </w:t>
            </w:r>
            <w:r w:rsidR="00E031A7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Школьная д. 9</w:t>
            </w:r>
          </w:p>
        </w:tc>
      </w:tr>
      <w:tr w:rsidR="00366196" w:rsidRPr="004A3CB6"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683D54">
            <w:pPr>
              <w:pStyle w:val="TableContents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CCCCCC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CCCCCC"/>
                <w:lang w:val="ru-RU"/>
              </w:rPr>
              <w:t>Описание проекта</w:t>
            </w:r>
          </w:p>
        </w:tc>
      </w:tr>
      <w:tr w:rsidR="00366196" w:rsidRPr="00C74CD7"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683D54" w:rsidP="003D097E">
            <w:pPr>
              <w:pStyle w:val="TableContents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Тема проекта:</w:t>
            </w:r>
            <w:r w:rsidR="00E031A7"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«</w:t>
            </w:r>
            <w:r w:rsidR="003D09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Декорирование новогоднего шара</w:t>
            </w:r>
            <w:r w:rsidR="00085212"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в технике «кимекоми</w:t>
            </w:r>
            <w:r w:rsidR="00E031A7"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».</w:t>
            </w:r>
          </w:p>
        </w:tc>
      </w:tr>
      <w:tr w:rsidR="00366196" w:rsidRPr="00C74CD7"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683D54" w:rsidP="003D097E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Цель проекта:</w:t>
            </w:r>
            <w:r w:rsidR="00A4638A"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 w:rsidR="00EF3A9B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Познакомиться с техникой </w:t>
            </w:r>
            <w:r w:rsidR="00085212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декорирования «кимекоми»</w:t>
            </w:r>
            <w:r w:rsidR="00EF3A9B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 создать </w:t>
            </w:r>
            <w:r w:rsidR="004A3CB6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шар</w:t>
            </w:r>
            <w:r w:rsidR="003D097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ы</w:t>
            </w:r>
            <w:r w:rsidR="00EF3A9B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для </w:t>
            </w:r>
            <w:r w:rsidR="00085212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школьной елки</w:t>
            </w:r>
            <w:r w:rsidR="003D097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366196" w:rsidRPr="00C74CD7"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Задачи проекта:</w:t>
            </w:r>
          </w:p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-познакомить с </w:t>
            </w:r>
            <w:r w:rsidR="00085212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историей возникновения традиции украшения елки шарами;</w:t>
            </w:r>
          </w:p>
          <w:p w:rsidR="00085212" w:rsidRPr="004A3CB6" w:rsidRDefault="00085212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-познакомить с историей техники «кимекоми», работами мастеров и развитием техники в современном мире;</w:t>
            </w:r>
          </w:p>
          <w:p w:rsidR="00E031A7" w:rsidRPr="004A3CB6" w:rsidRDefault="00085212" w:rsidP="00E031A7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-познакомить с </w:t>
            </w:r>
            <w:r w:rsidR="003D097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последовательностью и приемами работы в технике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«кимекоми»; </w:t>
            </w:r>
          </w:p>
          <w:p w:rsidR="00E031A7" w:rsidRPr="004A3CB6" w:rsidRDefault="00E031A7" w:rsidP="00E031A7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-активизировать интерес к творческой деятельности</w:t>
            </w:r>
            <w:r w:rsidR="00085212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366196" w:rsidRPr="004A3CB6" w:rsidRDefault="00366196" w:rsidP="00EF3A9B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66196" w:rsidRPr="00C74CD7"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Планируемые результаты проекта:</w:t>
            </w:r>
          </w:p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После завершения проекта учащиеся приобретут следующие умения:</w:t>
            </w:r>
          </w:p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-готовность и способность к саморазвитию и самообучению;</w:t>
            </w:r>
          </w:p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-умение правильно организовывать свое рабочее место при работе с</w:t>
            </w:r>
            <w:r w:rsidR="00A4638A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EF3A9B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материалами, необходимыми для </w:t>
            </w:r>
            <w:r w:rsidR="00085212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декорирования шара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366196" w:rsidRPr="004A3CB6" w:rsidRDefault="00E031A7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владение навыками работы грамотного построения этапов работы при 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изготовлении декора</w:t>
            </w:r>
            <w:r w:rsidR="00EF3A9B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="00EF3A9B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вно-прикладного изделия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366196" w:rsidRPr="004A3CB6" w:rsidRDefault="00E031A7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понимание технических возможностей </w:t>
            </w:r>
            <w:r w:rsidR="00EF3A9B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используемых материалов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-расширение общего кругозора посредством получения интересной информации исторического содержания, возможность пере</w:t>
            </w:r>
            <w:r w:rsidR="00E031A7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дать эту информацию другим людям;</w:t>
            </w:r>
          </w:p>
          <w:p w:rsidR="00EF3A9B" w:rsidRPr="004A3CB6" w:rsidRDefault="00EF3A9B" w:rsidP="00085212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-участие в </w:t>
            </w:r>
            <w:r w:rsidR="00085212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новогоднем оформлении школы.</w:t>
            </w:r>
          </w:p>
        </w:tc>
      </w:tr>
      <w:tr w:rsidR="00366196" w:rsidRPr="00C74CD7"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Краткое содержание проекта:</w:t>
            </w:r>
          </w:p>
          <w:p w:rsidR="00B86BA8" w:rsidRDefault="00B86BA8" w:rsidP="00B86BA8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Предлагаемый </w:t>
            </w:r>
            <w:r w:rsidR="003D097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творческий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проек</w:t>
            </w:r>
            <w:r w:rsidR="00E031A7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 </w:t>
            </w:r>
            <w:r w:rsidR="003D097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объединяет</w:t>
            </w:r>
            <w:r w:rsidR="00E031A7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предметны</w:t>
            </w:r>
            <w:r w:rsidR="003D097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 области «история искусства»</w:t>
            </w:r>
            <w:r w:rsidR="00E031A7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 «художественное творчество» </w:t>
            </w:r>
            <w:r w:rsidR="00EF3A9B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ожет быть реализован в разны</w:t>
            </w:r>
            <w:r w:rsidR="003D097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 формах работы (индивидуальной,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групповой). Проект направлен на развитие у </w:t>
            </w:r>
            <w:r w:rsidR="00E031A7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обучающихся 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интереса к </w:t>
            </w:r>
            <w:r w:rsidR="00E031A7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декоративно- прикладному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искусству и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создание условий для 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возможности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его 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применения. </w:t>
            </w:r>
          </w:p>
          <w:p w:rsidR="00366196" w:rsidRPr="004A3CB6" w:rsidRDefault="00B86BA8" w:rsidP="00B86BA8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    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 результате наблюдений за художественной деятельностью педагога </w:t>
            </w:r>
            <w:r w:rsidR="00E031A7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обучающиеся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получат представление о технике </w:t>
            </w:r>
            <w:r w:rsidR="00085212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декорирования «кимекоми»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о последовательности выполнения </w:t>
            </w:r>
            <w:r w:rsidR="00085212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работы</w:t>
            </w:r>
            <w:r w:rsidR="00EF3A9B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 использованием различных </w:t>
            </w:r>
            <w:r w:rsidR="00462A21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материалов, получат новую</w:t>
            </w:r>
            <w:r w:rsidR="00085212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информаци</w:t>
            </w:r>
            <w:r w:rsidR="00462A21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ю</w:t>
            </w:r>
            <w:r w:rsidR="00085212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исторического содержания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испытают удовольствие от процесса создания</w:t>
            </w:r>
            <w:r w:rsidR="00085212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авторской работы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 </w:t>
            </w:r>
            <w:r w:rsidR="00EF3A9B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примут участие в </w:t>
            </w:r>
            <w:r w:rsidR="00462A21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новогоднем оформлении школы</w:t>
            </w:r>
            <w:r w:rsidR="00EF3A9B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366196" w:rsidRPr="00C74CD7"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lastRenderedPageBreak/>
              <w:t xml:space="preserve">Дата </w:t>
            </w:r>
            <w:r w:rsidR="00B86BA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реализации</w:t>
            </w: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проекта:</w:t>
            </w:r>
          </w:p>
          <w:p w:rsidR="00366196" w:rsidRPr="004A3CB6" w:rsidRDefault="00EF3A9B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Ноябрь</w:t>
            </w:r>
            <w:r w:rsidR="004A3CB6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 декабрь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2022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г.</w:t>
            </w:r>
            <w:r w:rsidR="00E031A7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366196" w:rsidRPr="004A3CB6" w:rsidRDefault="00366196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</w:tc>
      </w:tr>
      <w:tr w:rsidR="00366196" w:rsidRPr="00C74CD7"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Возраст </w:t>
            </w:r>
            <w:r w:rsidR="00A521A1"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участников проекта</w:t>
            </w: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:</w:t>
            </w:r>
          </w:p>
          <w:p w:rsidR="00366196" w:rsidRPr="004A3CB6" w:rsidRDefault="00970120" w:rsidP="00B86BA8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От </w:t>
            </w:r>
            <w:r w:rsidR="00B86BA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B86BA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до 14 </w:t>
            </w:r>
            <w:r w:rsidR="00B86BA8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лет</w:t>
            </w:r>
            <w:r w:rsidR="00B86BA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366196" w:rsidRPr="004A3CB6"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Количество </w:t>
            </w:r>
            <w:r w:rsidR="00A521A1"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участников</w:t>
            </w: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:</w:t>
            </w:r>
          </w:p>
          <w:p w:rsidR="00366196" w:rsidRPr="004A3CB6" w:rsidRDefault="004A3CB6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человек</w:t>
            </w:r>
            <w:r w:rsidR="00B86BA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366196" w:rsidRPr="00C74CD7"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Продолжительность проекта:</w:t>
            </w:r>
          </w:p>
          <w:p w:rsidR="00366196" w:rsidRPr="004A3CB6" w:rsidRDefault="00970120" w:rsidP="00A521A1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 занятий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по </w:t>
            </w:r>
            <w:r w:rsidR="00A521A1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1,5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B86BA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академических часа (</w:t>
            </w:r>
            <w:r w:rsidR="00A521A1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внеурочное время</w:t>
            </w:r>
            <w:r w:rsidR="00B86BA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</w:t>
            </w:r>
            <w:r w:rsidR="00A521A1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366196" w:rsidRPr="004A3CB6"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CCCCCC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CCCCCC"/>
                <w:lang w:val="ru-RU"/>
              </w:rPr>
              <w:t>Этапы организации проектной деятельности</w:t>
            </w:r>
          </w:p>
        </w:tc>
      </w:tr>
      <w:tr w:rsidR="00366196" w:rsidRPr="00C74CD7"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</w:t>
            </w: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. Предварительный этап</w:t>
            </w:r>
          </w:p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Задачи подготовительного этапа проекта:</w:t>
            </w:r>
          </w:p>
          <w:p w:rsidR="00A521A1" w:rsidRPr="004A3CB6" w:rsidRDefault="00A521A1" w:rsidP="00A521A1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-подготовить теоретическую часть, включающую в себя лекцию и показ демонстрационного материал</w:t>
            </w:r>
            <w:r w:rsidR="00B86BA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 через мультимедийную систему 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для</w:t>
            </w:r>
            <w:r w:rsidR="00B86BA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предстоящей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беседы с обучающимися,;</w:t>
            </w:r>
          </w:p>
          <w:p w:rsidR="00A521A1" w:rsidRPr="004A3CB6" w:rsidRDefault="00A521A1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 провести подготовительную беседу с участниками проекта, помочь им определиться с </w:t>
            </w:r>
            <w:r w:rsidR="00462A21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орнаментами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эскизы </w:t>
            </w:r>
            <w:r w:rsidR="00B86BA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которых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они будут выполнять дома, </w:t>
            </w:r>
            <w:r w:rsidR="00B86BA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для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дальнейшего </w:t>
            </w:r>
            <w:r w:rsidR="00462A21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декорирования шара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во </w:t>
            </w:r>
            <w:r w:rsidR="00462A21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время 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практических занятий.</w:t>
            </w:r>
          </w:p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-подготовить необходимые материалы, оборудование для проведения практической части проекта</w:t>
            </w:r>
            <w:r w:rsidR="00B86BA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366196" w:rsidRPr="004A3CB6" w:rsidRDefault="00366196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366196" w:rsidRPr="004A3CB6" w:rsidRDefault="00A521A1" w:rsidP="00462A21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Примечание: </w:t>
            </w:r>
            <w:r w:rsidRPr="004A3CB6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д</w:t>
            </w:r>
            <w:r w:rsidR="00683D54" w:rsidRPr="004A3CB6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о работы над проектом</w:t>
            </w:r>
            <w:r w:rsidR="00683D54"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никто из учащихся не был знаком с техникой </w:t>
            </w:r>
            <w:r w:rsidR="00462A21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«кимекоми»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</w:p>
        </w:tc>
      </w:tr>
      <w:tr w:rsidR="00366196" w:rsidRPr="00C74CD7"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</w:t>
            </w: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. Основной этап</w:t>
            </w:r>
          </w:p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Задачи основного этапа проекта:</w:t>
            </w:r>
          </w:p>
          <w:p w:rsidR="00A521A1" w:rsidRDefault="00A521A1" w:rsidP="00A521A1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-познакомить с историей </w:t>
            </w:r>
            <w:r w:rsidR="004170D2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возникновения традиции украшения рождественской ели шарами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B86BA8" w:rsidRPr="004A3CB6" w:rsidRDefault="00B86BA8" w:rsidP="00A521A1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-рассказать о технике «кимекоми», познакомить с работами мастеров</w:t>
            </w:r>
          </w:p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-сообщить учащимся необходимые знания и сформировать новые понятия;</w:t>
            </w:r>
          </w:p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-показать технические возможности </w:t>
            </w:r>
            <w:r w:rsidR="00970120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материалов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366196" w:rsidRPr="004A3CB6" w:rsidRDefault="00A521A1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="004170D2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познакомить с закономерностями расположения орнамента на трехмерной форме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2844F1" w:rsidRDefault="00970120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="00651796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заложить основы навыка свобо</w:t>
            </w:r>
            <w:r w:rsidR="002844F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дного орнаментального построения;</w:t>
            </w:r>
          </w:p>
          <w:p w:rsidR="00970120" w:rsidRPr="004A3CB6" w:rsidRDefault="002844F1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-создать условия для применения полученных знаний и навыков на практике</w:t>
            </w:r>
            <w:r w:rsidR="00651796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4A3CB6" w:rsidRPr="004A3CB6" w:rsidRDefault="004A3CB6" w:rsidP="00970120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:rsidR="00366196" w:rsidRPr="004A3CB6" w:rsidRDefault="00B86BA8" w:rsidP="00B86BA8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     </w:t>
            </w:r>
            <w:r w:rsidR="00683D54" w:rsidRPr="00B86BA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В ходе работы над проектом</w:t>
            </w:r>
            <w:r w:rsidR="00683D54"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учащиеся получили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новые знания,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окунулись в 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творческую атмосферу, попро</w:t>
            </w:r>
            <w:r w:rsidR="00970120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бовали себя в роли дизайнера в 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</w:t>
            </w:r>
            <w:r w:rsidR="00970120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бласти декоративно-прикладного искусства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получили общие навыки работы с </w:t>
            </w:r>
            <w:r w:rsidR="00970120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материалами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повысили свой творческий потенциал.</w:t>
            </w:r>
          </w:p>
        </w:tc>
      </w:tr>
      <w:tr w:rsidR="00366196" w:rsidRPr="00C74CD7"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III</w:t>
            </w: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. Завершающий этап</w:t>
            </w:r>
          </w:p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Задачи завершающего этапа проекта:</w:t>
            </w:r>
          </w:p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-получение удовлетворения от проделанной работы;</w:t>
            </w:r>
          </w:p>
          <w:p w:rsidR="00366196" w:rsidRPr="004A3CB6" w:rsidRDefault="002844F1" w:rsidP="002844F1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     </w:t>
            </w:r>
            <w:r w:rsidR="00683D54" w:rsidRPr="002844F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После завершения работы над проектом</w:t>
            </w:r>
            <w:r w:rsidR="00683D54"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 w:rsidR="00A521A1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обучающиеся смогут 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самостоятельно </w:t>
            </w:r>
            <w:r w:rsidR="00A521A1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 грамотно выстроить этапы работы и </w:t>
            </w:r>
            <w:r w:rsidR="00651796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декорировать объемное изделие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 кроме того - </w:t>
            </w:r>
            <w:r w:rsidR="00A521A1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поделиться с другими людьми </w:t>
            </w:r>
            <w:r w:rsidR="00A521A1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информацией, </w:t>
            </w:r>
            <w:r w:rsidR="00651796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полученной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процессе реализации проекта, и 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мотивировать их на получение новых знаний и развитие творческих способностей. </w:t>
            </w:r>
          </w:p>
        </w:tc>
      </w:tr>
      <w:tr w:rsidR="00366196" w:rsidRPr="00C74CD7"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Учебные мероприятия</w:t>
            </w:r>
          </w:p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1.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Знакомство с проектом.</w:t>
            </w:r>
          </w:p>
          <w:p w:rsidR="00366196" w:rsidRPr="004A3CB6" w:rsidRDefault="002844F1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</w:t>
            </w:r>
            <w:r w:rsidR="00A521A1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ходе </w:t>
            </w:r>
            <w:r w:rsidR="00A521A1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предварительной 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беседы с участниками проекта выявляются их базовые знания, выслушиваются их предпочтения касательно организации подачи материала и содержания практической  и теоретической частей. </w:t>
            </w:r>
            <w:r w:rsidR="00A521A1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Преподаватель 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доводит до сведения участников информацию о не</w:t>
            </w:r>
            <w:r w:rsidR="00A521A1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обходимости создания дома эскизов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CC5D07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орнамента в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A45511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произвольном</w:t>
            </w:r>
            <w:r w:rsidR="00683D54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формате и размере, консультирует по поводу выполнения эскиза, помогает определиться с </w:t>
            </w:r>
            <w:r w:rsidR="00CC5D07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цветовой гаммой.</w:t>
            </w:r>
          </w:p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2.Проведение </w:t>
            </w:r>
            <w:r w:rsidR="00A45511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занятий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включающих:</w:t>
            </w:r>
          </w:p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-теоретическую часть: лекция, показ мультимедийного материала, содержащего примеры, имеющие непосредст</w:t>
            </w:r>
            <w:r w:rsidR="00CC5D07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венное отношение к теме занятия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-практическую часть: организация рабочего пространства, получение методических рекомендаций педагога касательно этапов ведения работы и использования художественного материала.</w:t>
            </w:r>
          </w:p>
          <w:p w:rsidR="00366196" w:rsidRPr="004A3CB6" w:rsidRDefault="00683D54" w:rsidP="00AB71EC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 Фотосъемка готовых работ, обсуждение итогов проекта.</w:t>
            </w:r>
          </w:p>
        </w:tc>
      </w:tr>
      <w:tr w:rsidR="00366196" w:rsidRPr="00C74CD7"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6196" w:rsidRPr="004A3CB6" w:rsidRDefault="00683D54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CCCCCC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CCCCCC"/>
                <w:lang w:val="ru-RU"/>
              </w:rPr>
              <w:t>Материалы и ресурсы, необходимые для реализации проекта</w:t>
            </w:r>
          </w:p>
        </w:tc>
      </w:tr>
      <w:tr w:rsidR="00CC5D07" w:rsidRPr="00C74CD7"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C5D07" w:rsidRPr="004A3CB6" w:rsidRDefault="00CC5D07" w:rsidP="00CC5D07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1.Оборудование:</w:t>
            </w:r>
          </w:p>
          <w:p w:rsidR="00CC5D07" w:rsidRPr="004A3CB6" w:rsidRDefault="00CC5D07" w:rsidP="00CC5D07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Фотоаппарат, ноутбук, телевизор, столы, стулья.</w:t>
            </w:r>
          </w:p>
          <w:p w:rsidR="00CC5D07" w:rsidRPr="004A3CB6" w:rsidRDefault="00CC5D07" w:rsidP="00CC5D07">
            <w:pPr>
              <w:numPr>
                <w:ilvl w:val="0"/>
                <w:numId w:val="2"/>
              </w:numPr>
              <w:shd w:val="clear" w:color="auto" w:fill="FFFFFF"/>
              <w:suppressAutoHyphens w:val="0"/>
              <w:autoSpaceDN/>
              <w:spacing w:before="168" w:after="168"/>
              <w:ind w:left="0"/>
              <w:textAlignment w:val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2. Материалы и инструменты: </w:t>
            </w:r>
            <w:r w:rsidRPr="004A3CB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пенопластовая заготовка – шар, ткань подход</w:t>
            </w:r>
            <w:r w:rsidRPr="004A3CB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я</w:t>
            </w:r>
            <w:r w:rsidRPr="004A3CB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щих, гармонирующих цветов (3-4 цвета), круглый шнур подходящего цвета, разные украшения бисер или пайетки, канцелярский нож и острые ножницы, острый стек, штрих- корректор для закраски лишних линий (необходим, если ткань хоть немного просвечивает), портновские булавки-гвоздики, шариковая ручка, клей-карандаш, клей ПВА-Момент.</w:t>
            </w:r>
          </w:p>
        </w:tc>
      </w:tr>
      <w:tr w:rsidR="00CC5D07" w:rsidRPr="00C74CD7"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C5D07" w:rsidRPr="004A3CB6" w:rsidRDefault="00B76E40" w:rsidP="002844F1">
            <w:pPr>
              <w:pStyle w:val="Standard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CCCCCC"/>
                <w:lang w:val="ru-RU"/>
              </w:rPr>
              <w:t xml:space="preserve">Практическая часть: </w:t>
            </w:r>
            <w:r w:rsidR="002844F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CCCCCC"/>
                <w:lang w:val="ru-RU"/>
              </w:rPr>
              <w:t xml:space="preserve">описание </w:t>
            </w: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CCCCCC"/>
                <w:lang w:val="ru-RU"/>
              </w:rPr>
              <w:t>пошагово</w:t>
            </w:r>
            <w:r w:rsidR="002844F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CCCCCC"/>
                <w:lang w:val="ru-RU"/>
              </w:rPr>
              <w:t>го исполнения</w:t>
            </w:r>
            <w:r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CCCCCC"/>
                <w:lang w:val="ru-RU"/>
              </w:rPr>
              <w:t xml:space="preserve"> работы</w:t>
            </w:r>
          </w:p>
        </w:tc>
      </w:tr>
      <w:tr w:rsidR="00B76E40" w:rsidRPr="00C74CD7"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6E40" w:rsidRPr="004A3CB6" w:rsidRDefault="00B76E40" w:rsidP="00B76E40">
            <w:pPr>
              <w:numPr>
                <w:ilvl w:val="0"/>
                <w:numId w:val="3"/>
              </w:numPr>
              <w:shd w:val="clear" w:color="auto" w:fill="FFFFFF"/>
              <w:suppressAutoHyphens w:val="0"/>
              <w:autoSpaceDN/>
              <w:spacing w:before="168" w:after="168"/>
              <w:ind w:left="0"/>
              <w:textAlignment w:val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1. На</w:t>
            </w:r>
            <w:r w:rsidR="002844F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шаре на</w:t>
            </w:r>
            <w:r w:rsidRPr="004A3CB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мечаем шариковой ручкой основные элементы рисунка, для удобства можно воспользоваться шаблоном. </w:t>
            </w:r>
            <w:r w:rsidR="002844F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Отрнамент</w:t>
            </w:r>
            <w:r w:rsidRPr="004A3CB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складывается из пр</w:t>
            </w:r>
            <w:r w:rsidRPr="004A3CB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4A3CB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стых фрагментов – листочков, лепестков, складывающихся в цветок и т.д. Л</w:t>
            </w:r>
            <w:r w:rsidRPr="004A3CB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4A3CB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нии лучше намечать пунктиром, чтобы рисунок не просвечивал через ткань, </w:t>
            </w:r>
            <w:r w:rsidRPr="004A3CB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ли</w:t>
            </w:r>
            <w:r w:rsidRPr="004A3CB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ш</w:t>
            </w:r>
            <w:r w:rsidRPr="004A3CB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ние линии можно перекрыть корректором.</w:t>
            </w:r>
          </w:p>
          <w:p w:rsidR="00B76E40" w:rsidRPr="004A3CB6" w:rsidRDefault="00B76E40" w:rsidP="00B76E40">
            <w:pPr>
              <w:numPr>
                <w:ilvl w:val="0"/>
                <w:numId w:val="3"/>
              </w:numPr>
              <w:shd w:val="clear" w:color="auto" w:fill="FFFFFF"/>
              <w:suppressAutoHyphens w:val="0"/>
              <w:autoSpaceDN/>
              <w:spacing w:before="168" w:after="168"/>
              <w:ind w:left="0"/>
              <w:textAlignment w:val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2. Прорезаем 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намеченные линии канцелярским ножом, надрезы в глубину должны быть около 5-8 мм. Если шарик небольшой – не более 5 мм., глубоко прорезать линии  нельзя – начнут выпадать мелкие фрагменты.</w:t>
            </w:r>
          </w:p>
          <w:p w:rsidR="00B76E40" w:rsidRPr="004A3CB6" w:rsidRDefault="00B76E40" w:rsidP="00B76E40">
            <w:pPr>
              <w:numPr>
                <w:ilvl w:val="0"/>
                <w:numId w:val="3"/>
              </w:numPr>
              <w:shd w:val="clear" w:color="auto" w:fill="FFFFFF"/>
              <w:suppressAutoHyphens w:val="0"/>
              <w:autoSpaceDN/>
              <w:spacing w:before="168" w:after="168"/>
              <w:ind w:left="0"/>
              <w:textAlignment w:val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3. 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Далее смазываем клеем-карандашом любой из фрагментов рисунка. Слой клея должен быть совсем тонким, чтобы только</w:t>
            </w:r>
            <w:r w:rsidR="002844F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слегка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зафиксировать ткань. После этого прикладываем кусочек ткани так, чтоб со всех сторон оставался припуск. И при помощи стека  слегка заправляем края ткани в прорези, чтобы обозначились контуры детали. </w:t>
            </w:r>
            <w:r w:rsidRPr="004A3CB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Подрезаем ткань и заправляем остатки в прор</w:t>
            </w:r>
            <w:r w:rsidRPr="004A3CB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</w:t>
            </w:r>
            <w:r w:rsidRPr="004A3CB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зи. Таким образом работаем со всеми деталями.</w:t>
            </w:r>
          </w:p>
          <w:p w:rsidR="00B76E40" w:rsidRPr="004A3CB6" w:rsidRDefault="00B76E40" w:rsidP="00B76E40">
            <w:pPr>
              <w:numPr>
                <w:ilvl w:val="0"/>
                <w:numId w:val="3"/>
              </w:numPr>
              <w:shd w:val="clear" w:color="auto" w:fill="FFFFFF"/>
              <w:suppressAutoHyphens w:val="0"/>
              <w:autoSpaceDN/>
              <w:spacing w:before="168" w:after="168"/>
              <w:ind w:left="0"/>
              <w:textAlignment w:val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4. Прикрепляем петельку – подвеску, подклеиваем на каплю клея, а узелок и хвостики заправляем глубоко в разрез.</w:t>
            </w:r>
          </w:p>
          <w:p w:rsidR="00B76E40" w:rsidRPr="004A3CB6" w:rsidRDefault="00B76E40" w:rsidP="002844F1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CCCCCC"/>
                <w:lang w:val="ru-RU"/>
              </w:rPr>
            </w:pPr>
            <w:r w:rsidRPr="004A3CB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5. Образовавшиеся  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стыки закрываем шнуром, 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shd w:val="clear" w:color="auto" w:fill="F2F5F9"/>
                <w:lang w:val="ru-RU"/>
              </w:rPr>
              <w:t xml:space="preserve">которым  подчеркиваем узор, разделяя различные ткани,  придаем шарам аккуратный и завершенный вид и, при необходимости,  маскируем некоторые погрешности исполнения. Шнур 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r w:rsidR="002844F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риклеиваем клеем «ПВА -Момент», 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аккуратно набира</w:t>
            </w:r>
            <w:r w:rsidR="002844F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2844F1"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зубочисткой 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небольшое количество клея и нанос</w:t>
            </w:r>
            <w:r w:rsidR="002844F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его на стык</w:t>
            </w:r>
            <w:r w:rsidR="002844F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деталей</w:t>
            </w:r>
            <w:r w:rsidRPr="004A3C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Pr="004A3CB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Добавляем бусины и пайетки, чтобы добавить декоративности и заодно спрятать некоторые </w:t>
            </w:r>
            <w:r w:rsidR="002844F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погрешности исполнения и </w:t>
            </w:r>
            <w:r w:rsidRPr="004A3CB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неровности</w:t>
            </w:r>
            <w:r w:rsidR="002844F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рисунка</w:t>
            </w:r>
            <w:r w:rsidRPr="004A3CB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B76E40" w:rsidRPr="004A3CB6" w:rsidTr="00B76E40">
        <w:trPr>
          <w:trHeight w:val="602"/>
        </w:trPr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6E40" w:rsidRPr="004A3CB6" w:rsidRDefault="002844F1" w:rsidP="00B76E40">
            <w:pPr>
              <w:shd w:val="clear" w:color="auto" w:fill="FFFFFF"/>
              <w:suppressAutoHyphens w:val="0"/>
              <w:autoSpaceDN/>
              <w:spacing w:before="168" w:after="168"/>
              <w:textAlignment w:val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CCCCCC"/>
                <w:lang w:val="ru-RU"/>
              </w:rPr>
              <w:lastRenderedPageBreak/>
              <w:t>Историческая сп</w:t>
            </w:r>
            <w:r w:rsidR="00B76E40" w:rsidRPr="004A3CB6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CCCCCC"/>
                <w:lang w:val="ru-RU"/>
              </w:rPr>
              <w:t>равка</w:t>
            </w:r>
          </w:p>
        </w:tc>
      </w:tr>
      <w:tr w:rsidR="00366196" w:rsidRPr="00C74CD7" w:rsidTr="00B76E40">
        <w:tc>
          <w:tcPr>
            <w:tcW w:w="9645" w:type="dxa"/>
            <w:gridSpan w:val="2"/>
            <w:tcBorders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595C" w:rsidRDefault="00B76E40" w:rsidP="00B9595C">
            <w:pPr>
              <w:pStyle w:val="a7"/>
              <w:shd w:val="clear" w:color="auto" w:fill="FFFFFF"/>
              <w:spacing w:before="0" w:beforeAutospacing="0" w:after="408" w:afterAutospacing="0"/>
              <w:ind w:left="360"/>
              <w:rPr>
                <w:sz w:val="28"/>
                <w:szCs w:val="28"/>
                <w:shd w:val="clear" w:color="auto" w:fill="FFFFFF"/>
              </w:rPr>
            </w:pPr>
            <w:r w:rsidRPr="004A3CB6">
              <w:rPr>
                <w:noProof/>
                <w:sz w:val="28"/>
                <w:szCs w:val="28"/>
                <w:u w:color="000000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-635</wp:posOffset>
                  </wp:positionV>
                  <wp:extent cx="2303145" cy="1758315"/>
                  <wp:effectExtent l="19050" t="0" r="1905" b="0"/>
                  <wp:wrapTight wrapText="bothSides">
                    <wp:wrapPolygon edited="0">
                      <wp:start x="-179" y="0"/>
                      <wp:lineTo x="-179" y="21296"/>
                      <wp:lineTo x="21618" y="21296"/>
                      <wp:lineTo x="21618" y="0"/>
                      <wp:lineTo x="-179" y="0"/>
                    </wp:wrapPolygon>
                  </wp:wrapTight>
                  <wp:docPr id="16" name="Рисунок 4" descr="C:\Users\19062008\Desktop\tekhnika-kimekomi-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9062008\Desktop\tekhnika-kimekomi-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3145" cy="1758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844F1">
              <w:rPr>
                <w:sz w:val="28"/>
                <w:szCs w:val="28"/>
                <w:shd w:val="clear" w:color="auto" w:fill="FFFFFF"/>
              </w:rPr>
              <w:t>1.</w:t>
            </w:r>
            <w:r w:rsidRPr="002844F1">
              <w:rPr>
                <w:b/>
                <w:sz w:val="28"/>
                <w:szCs w:val="28"/>
                <w:shd w:val="clear" w:color="auto" w:fill="FFFFFF"/>
              </w:rPr>
              <w:t>Кимекоми</w:t>
            </w:r>
            <w:r w:rsidRPr="004A3CB6">
              <w:rPr>
                <w:sz w:val="28"/>
                <w:szCs w:val="28"/>
                <w:shd w:val="clear" w:color="auto" w:fill="FFFFFF"/>
              </w:rPr>
              <w:t xml:space="preserve"> — это старинное японское реме</w:t>
            </w:r>
            <w:r w:rsidRPr="004A3CB6">
              <w:rPr>
                <w:sz w:val="28"/>
                <w:szCs w:val="28"/>
                <w:shd w:val="clear" w:color="auto" w:fill="FFFFFF"/>
              </w:rPr>
              <w:t>с</w:t>
            </w:r>
            <w:r w:rsidRPr="004A3CB6">
              <w:rPr>
                <w:sz w:val="28"/>
                <w:szCs w:val="28"/>
                <w:shd w:val="clear" w:color="auto" w:fill="FFFFFF"/>
              </w:rPr>
              <w:t>ло, которое традиционно используется для и</w:t>
            </w:r>
            <w:r w:rsidRPr="004A3CB6">
              <w:rPr>
                <w:sz w:val="28"/>
                <w:szCs w:val="28"/>
                <w:shd w:val="clear" w:color="auto" w:fill="FFFFFF"/>
              </w:rPr>
              <w:t>з</w:t>
            </w:r>
            <w:r w:rsidRPr="004A3CB6">
              <w:rPr>
                <w:sz w:val="28"/>
                <w:szCs w:val="28"/>
                <w:shd w:val="clear" w:color="auto" w:fill="FFFFFF"/>
              </w:rPr>
              <w:t xml:space="preserve">готовления декоративных кукол. </w:t>
            </w:r>
            <w:r w:rsidR="00B9595C" w:rsidRPr="00B9595C">
              <w:rPr>
                <w:color w:val="202124"/>
                <w:sz w:val="28"/>
                <w:szCs w:val="28"/>
                <w:shd w:val="clear" w:color="auto" w:fill="FFFFFF"/>
              </w:rPr>
              <w:t>Её название состоит из двух слов: kime - деревянная грань, komi - заправлять</w:t>
            </w:r>
            <w:r w:rsidR="00B9595C">
              <w:rPr>
                <w:rFonts w:ascii="Arial" w:hAnsi="Arial" w:cs="Arial"/>
                <w:color w:val="202124"/>
                <w:sz w:val="18"/>
                <w:szCs w:val="18"/>
                <w:shd w:val="clear" w:color="auto" w:fill="FFFFFF"/>
              </w:rPr>
              <w:t>. </w:t>
            </w:r>
            <w:r w:rsidRPr="004A3CB6">
              <w:rPr>
                <w:sz w:val="28"/>
                <w:szCs w:val="28"/>
                <w:shd w:val="clear" w:color="auto" w:fill="FFFFFF"/>
              </w:rPr>
              <w:t>Техника изготовл</w:t>
            </w:r>
            <w:r w:rsidRPr="004A3CB6">
              <w:rPr>
                <w:sz w:val="28"/>
                <w:szCs w:val="28"/>
                <w:shd w:val="clear" w:color="auto" w:fill="FFFFFF"/>
              </w:rPr>
              <w:t>е</w:t>
            </w:r>
            <w:r w:rsidRPr="004A3CB6">
              <w:rPr>
                <w:sz w:val="28"/>
                <w:szCs w:val="28"/>
                <w:shd w:val="clear" w:color="auto" w:fill="FFFFFF"/>
              </w:rPr>
              <w:t>ния кукол кимекоми относиться к периоду 1603-1867гг. Есть версия, что техника была изобретена х</w:t>
            </w:r>
            <w:r w:rsidRPr="004A3CB6">
              <w:rPr>
                <w:sz w:val="28"/>
                <w:szCs w:val="28"/>
                <w:shd w:val="clear" w:color="auto" w:fill="FFFFFF"/>
              </w:rPr>
              <w:t>у</w:t>
            </w:r>
            <w:r w:rsidRPr="004A3CB6">
              <w:rPr>
                <w:sz w:val="28"/>
                <w:szCs w:val="28"/>
                <w:shd w:val="clear" w:color="auto" w:fill="FFFFFF"/>
              </w:rPr>
              <w:t>дожником-резчиком из св</w:t>
            </w:r>
            <w:r w:rsidRPr="004A3CB6">
              <w:rPr>
                <w:sz w:val="28"/>
                <w:szCs w:val="28"/>
                <w:shd w:val="clear" w:color="auto" w:fill="FFFFFF"/>
              </w:rPr>
              <w:t>я</w:t>
            </w:r>
            <w:r w:rsidRPr="004A3CB6">
              <w:rPr>
                <w:sz w:val="28"/>
                <w:szCs w:val="28"/>
                <w:shd w:val="clear" w:color="auto" w:fill="FFFFFF"/>
              </w:rPr>
              <w:t>тилища Камигамо по имени Такахаси Тадасиге, который испол</w:t>
            </w:r>
            <w:r w:rsidRPr="004A3CB6">
              <w:rPr>
                <w:sz w:val="28"/>
                <w:szCs w:val="28"/>
                <w:shd w:val="clear" w:color="auto" w:fill="FFFFFF"/>
              </w:rPr>
              <w:t>ь</w:t>
            </w:r>
            <w:r w:rsidRPr="004A3CB6">
              <w:rPr>
                <w:sz w:val="28"/>
                <w:szCs w:val="28"/>
                <w:shd w:val="clear" w:color="auto" w:fill="FFFFFF"/>
              </w:rPr>
              <w:t>зовал остатки древесины от своей работы в святилище, чтобы вырезать к</w:t>
            </w:r>
            <w:r w:rsidRPr="004A3CB6">
              <w:rPr>
                <w:sz w:val="28"/>
                <w:szCs w:val="28"/>
                <w:shd w:val="clear" w:color="auto" w:fill="FFFFFF"/>
              </w:rPr>
              <w:t>у</w:t>
            </w:r>
            <w:r w:rsidRPr="004A3CB6">
              <w:rPr>
                <w:sz w:val="28"/>
                <w:szCs w:val="28"/>
                <w:shd w:val="clear" w:color="auto" w:fill="FFFFFF"/>
              </w:rPr>
              <w:t>кол, а затем покрыл их лоскутками ткани кимоно, заправляя кусочки ткани в деревянную форму. Время шло, но техника оставалась популярной, пр</w:t>
            </w:r>
            <w:r w:rsidRPr="004A3CB6">
              <w:rPr>
                <w:sz w:val="28"/>
                <w:szCs w:val="28"/>
                <w:shd w:val="clear" w:color="auto" w:fill="FFFFFF"/>
              </w:rPr>
              <w:t>е</w:t>
            </w:r>
            <w:r w:rsidRPr="004A3CB6">
              <w:rPr>
                <w:sz w:val="28"/>
                <w:szCs w:val="28"/>
                <w:shd w:val="clear" w:color="auto" w:fill="FFFFFF"/>
              </w:rPr>
              <w:t>терпевая лишь некоторые измен</w:t>
            </w:r>
            <w:r w:rsidRPr="004A3CB6">
              <w:rPr>
                <w:sz w:val="28"/>
                <w:szCs w:val="28"/>
                <w:shd w:val="clear" w:color="auto" w:fill="FFFFFF"/>
              </w:rPr>
              <w:t>е</w:t>
            </w:r>
            <w:r w:rsidRPr="004A3CB6">
              <w:rPr>
                <w:sz w:val="28"/>
                <w:szCs w:val="28"/>
                <w:shd w:val="clear" w:color="auto" w:fill="FFFFFF"/>
              </w:rPr>
              <w:t xml:space="preserve">ния. </w:t>
            </w:r>
            <w:r w:rsidRPr="004A3CB6">
              <w:rPr>
                <w:sz w:val="28"/>
                <w:szCs w:val="28"/>
              </w:rPr>
              <w:t>Изготовление кукол кимекоми по-прежнему является популярным хобби и видом искусства в Японии. Однако основание туловища куклы в наши дни, обычно, выполняется из древесного композита. Оно маркир</w:t>
            </w:r>
            <w:r w:rsidRPr="004A3CB6">
              <w:rPr>
                <w:sz w:val="28"/>
                <w:szCs w:val="28"/>
              </w:rPr>
              <w:t>у</w:t>
            </w:r>
            <w:r w:rsidRPr="004A3CB6">
              <w:rPr>
                <w:sz w:val="28"/>
                <w:szCs w:val="28"/>
              </w:rPr>
              <w:t>ется узором, а затем вырезается по линиям. Далее в пазы заправляются кусочки шелковой или креповой ткани, закрепляемые клеем из рисового крахмала.</w:t>
            </w:r>
            <w:r w:rsidR="00A66A51"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</w:t>
            </w:r>
            <w:r w:rsidRPr="004A3CB6">
              <w:rPr>
                <w:sz w:val="28"/>
                <w:szCs w:val="28"/>
                <w:shd w:val="clear" w:color="auto" w:fill="FFFFFF"/>
              </w:rPr>
              <w:t>В современной адаптации техники кимекоми в качестве основного мат</w:t>
            </w:r>
            <w:r w:rsidRPr="004A3CB6">
              <w:rPr>
                <w:sz w:val="28"/>
                <w:szCs w:val="28"/>
                <w:shd w:val="clear" w:color="auto" w:fill="FFFFFF"/>
              </w:rPr>
              <w:t>е</w:t>
            </w:r>
            <w:r w:rsidRPr="004A3CB6">
              <w:rPr>
                <w:sz w:val="28"/>
                <w:szCs w:val="28"/>
                <w:shd w:val="clear" w:color="auto" w:fill="FFFFFF"/>
              </w:rPr>
              <w:t xml:space="preserve">риала используется полистирол вместо древесного композита. Это очень </w:t>
            </w:r>
            <w:r w:rsidRPr="004A3CB6">
              <w:rPr>
                <w:sz w:val="28"/>
                <w:szCs w:val="28"/>
                <w:shd w:val="clear" w:color="auto" w:fill="FFFFFF"/>
              </w:rPr>
              <w:lastRenderedPageBreak/>
              <w:t xml:space="preserve">подходящий материал для этой техники - его легко разрезать, он легкий, кроме того, полистирол водоотталкивающий и, следовательно, устойчивый к плесени, что способствует долговечности </w:t>
            </w:r>
            <w:r w:rsidR="002844F1">
              <w:rPr>
                <w:sz w:val="28"/>
                <w:szCs w:val="28"/>
                <w:shd w:val="clear" w:color="auto" w:fill="FFFFFF"/>
              </w:rPr>
              <w:t>изделия</w:t>
            </w:r>
            <w:r w:rsidR="005B01B6">
              <w:rPr>
                <w:sz w:val="28"/>
                <w:szCs w:val="28"/>
                <w:shd w:val="clear" w:color="auto" w:fill="FFFFFF"/>
              </w:rPr>
              <w:t>.</w:t>
            </w:r>
            <w:r w:rsidR="00B9595C">
              <w:rPr>
                <w:rFonts w:ascii="Arial" w:hAnsi="Arial" w:cs="Arial"/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  <w:r w:rsidR="00B9595C" w:rsidRPr="00B9595C">
              <w:rPr>
                <w:color w:val="000000"/>
                <w:sz w:val="28"/>
                <w:szCs w:val="28"/>
                <w:shd w:val="clear" w:color="auto" w:fill="FFFFFF"/>
              </w:rPr>
              <w:t>В современном рук</w:t>
            </w:r>
            <w:r w:rsidR="00B9595C" w:rsidRPr="00B9595C">
              <w:rPr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="00B9595C" w:rsidRPr="00B9595C">
              <w:rPr>
                <w:color w:val="000000"/>
                <w:sz w:val="28"/>
                <w:szCs w:val="28"/>
                <w:shd w:val="clear" w:color="auto" w:fill="FFFFFF"/>
              </w:rPr>
              <w:t>дельном мире, в технике</w:t>
            </w:r>
            <w:r w:rsidR="00B9595C">
              <w:rPr>
                <w:color w:val="000000"/>
                <w:sz w:val="28"/>
                <w:szCs w:val="28"/>
                <w:shd w:val="clear" w:color="auto" w:fill="FFFFFF"/>
              </w:rPr>
              <w:t xml:space="preserve"> «кимекоми»</w:t>
            </w:r>
            <w:r w:rsidR="00B9595C" w:rsidRPr="00B9595C">
              <w:rPr>
                <w:color w:val="000000"/>
                <w:sz w:val="28"/>
                <w:szCs w:val="28"/>
                <w:shd w:val="clear" w:color="auto" w:fill="FFFFFF"/>
              </w:rPr>
              <w:t xml:space="preserve"> масте</w:t>
            </w:r>
            <w:r w:rsidR="00B9595C">
              <w:rPr>
                <w:color w:val="000000"/>
                <w:sz w:val="28"/>
                <w:szCs w:val="28"/>
                <w:shd w:val="clear" w:color="auto" w:fill="FFFFFF"/>
              </w:rPr>
              <w:t>ра</w:t>
            </w:r>
            <w:r w:rsidR="00B9595C" w:rsidRPr="00B9595C">
              <w:rPr>
                <w:color w:val="000000"/>
                <w:sz w:val="28"/>
                <w:szCs w:val="28"/>
                <w:shd w:val="clear" w:color="auto" w:fill="FFFFFF"/>
              </w:rPr>
              <w:t xml:space="preserve"> создают шкатулки, декор</w:t>
            </w:r>
            <w:r w:rsidR="00B9595C" w:rsidRPr="00B9595C">
              <w:rPr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="00B9595C" w:rsidRPr="00B9595C">
              <w:rPr>
                <w:color w:val="000000"/>
                <w:sz w:val="28"/>
                <w:szCs w:val="28"/>
                <w:shd w:val="clear" w:color="auto" w:fill="FFFFFF"/>
              </w:rPr>
              <w:t xml:space="preserve">руют пасхальные яйца, создают </w:t>
            </w:r>
            <w:r w:rsidR="00B9595C">
              <w:rPr>
                <w:color w:val="000000"/>
                <w:sz w:val="28"/>
                <w:szCs w:val="28"/>
                <w:shd w:val="clear" w:color="auto" w:fill="FFFFFF"/>
              </w:rPr>
              <w:t xml:space="preserve">роскошные </w:t>
            </w:r>
            <w:r w:rsidR="00B9595C" w:rsidRPr="00B9595C">
              <w:rPr>
                <w:color w:val="000000"/>
                <w:sz w:val="28"/>
                <w:szCs w:val="28"/>
                <w:shd w:val="clear" w:color="auto" w:fill="FFFFFF"/>
              </w:rPr>
              <w:t>панно и картины, декорируют интерьерные шары</w:t>
            </w:r>
            <w:r w:rsidR="00B9595C">
              <w:rPr>
                <w:color w:val="000000"/>
                <w:sz w:val="28"/>
                <w:szCs w:val="28"/>
                <w:shd w:val="clear" w:color="auto" w:fill="FFFFFF"/>
              </w:rPr>
              <w:t xml:space="preserve"> и елочные игрушки</w:t>
            </w:r>
            <w:r w:rsidR="00B9595C" w:rsidRPr="00B9595C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r w:rsidR="002844F1">
              <w:rPr>
                <w:sz w:val="28"/>
                <w:szCs w:val="28"/>
                <w:shd w:val="clear" w:color="auto" w:fill="FFFFFF"/>
              </w:rPr>
              <w:t xml:space="preserve"> </w:t>
            </w:r>
          </w:p>
          <w:p w:rsidR="00E419AE" w:rsidRPr="00A9031A" w:rsidRDefault="00B9595C" w:rsidP="00A9031A">
            <w:pPr>
              <w:pStyle w:val="a7"/>
              <w:shd w:val="clear" w:color="auto" w:fill="FFFFFF"/>
              <w:spacing w:before="0" w:beforeAutospacing="0" w:after="408" w:afterAutospacing="0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2. </w:t>
            </w:r>
            <w:r w:rsidR="006F593F" w:rsidRPr="003B3ACB">
              <w:rPr>
                <w:b/>
                <w:sz w:val="28"/>
                <w:szCs w:val="28"/>
                <w:shd w:val="clear" w:color="auto" w:fill="FFFFFF"/>
              </w:rPr>
              <w:t>Обычай украшать новогоднюю елку</w:t>
            </w:r>
            <w:r w:rsidR="006F593F" w:rsidRPr="004A3CB6">
              <w:rPr>
                <w:sz w:val="28"/>
                <w:szCs w:val="28"/>
                <w:shd w:val="clear" w:color="auto" w:fill="FFFFFF"/>
              </w:rPr>
              <w:t xml:space="preserve"> пришел к нам из Германии. С</w:t>
            </w:r>
            <w:r w:rsidR="006F593F" w:rsidRPr="004A3CB6">
              <w:rPr>
                <w:sz w:val="28"/>
                <w:szCs w:val="28"/>
                <w:shd w:val="clear" w:color="auto" w:fill="FFFFFF"/>
              </w:rPr>
              <w:t>у</w:t>
            </w:r>
            <w:r w:rsidR="006F593F" w:rsidRPr="004A3CB6">
              <w:rPr>
                <w:sz w:val="28"/>
                <w:szCs w:val="28"/>
                <w:shd w:val="clear" w:color="auto" w:fill="FFFFFF"/>
              </w:rPr>
              <w:t>ществует предание о том, что начало традиции украшать елку положил н</w:t>
            </w:r>
            <w:r w:rsidR="006F593F" w:rsidRPr="004A3CB6">
              <w:rPr>
                <w:sz w:val="28"/>
                <w:szCs w:val="28"/>
                <w:shd w:val="clear" w:color="auto" w:fill="FFFFFF"/>
              </w:rPr>
              <w:t>е</w:t>
            </w:r>
            <w:r w:rsidR="006F593F" w:rsidRPr="004A3CB6">
              <w:rPr>
                <w:sz w:val="28"/>
                <w:szCs w:val="28"/>
                <w:shd w:val="clear" w:color="auto" w:fill="FFFFFF"/>
              </w:rPr>
              <w:t>мецкий реформатор Мартин Лютер. В 1513 году, возвращаясь домой в канун Рождества, Лютер был очарован и восхищен красотой звезд, ус</w:t>
            </w:r>
            <w:r w:rsidR="006F593F" w:rsidRPr="004A3CB6">
              <w:rPr>
                <w:sz w:val="28"/>
                <w:szCs w:val="28"/>
                <w:shd w:val="clear" w:color="auto" w:fill="FFFFFF"/>
              </w:rPr>
              <w:t>ы</w:t>
            </w:r>
            <w:r w:rsidR="006F593F" w:rsidRPr="004A3CB6">
              <w:rPr>
                <w:sz w:val="28"/>
                <w:szCs w:val="28"/>
                <w:shd w:val="clear" w:color="auto" w:fill="FFFFFF"/>
              </w:rPr>
              <w:t>павших небесный свод так густо, что казалось, будто и кроны деревьев и</w:t>
            </w:r>
            <w:r w:rsidR="006F593F" w:rsidRPr="004A3CB6">
              <w:rPr>
                <w:sz w:val="28"/>
                <w:szCs w:val="28"/>
                <w:shd w:val="clear" w:color="auto" w:fill="FFFFFF"/>
              </w:rPr>
              <w:t>с</w:t>
            </w:r>
            <w:r w:rsidR="006F593F" w:rsidRPr="004A3CB6">
              <w:rPr>
                <w:sz w:val="28"/>
                <w:szCs w:val="28"/>
                <w:shd w:val="clear" w:color="auto" w:fill="FFFFFF"/>
              </w:rPr>
              <w:t>крятся звездочками. Дома он поставил на стол елочку и украсил ее свечами, а на верхушку водрузил звезду в память о звезде Вифлеемской, указавшей путь к пещере, где родился Иисус.</w:t>
            </w:r>
            <w:r w:rsidR="006F593F" w:rsidRPr="004A3CB6">
              <w:rPr>
                <w:sz w:val="28"/>
                <w:szCs w:val="28"/>
              </w:rPr>
              <w:t xml:space="preserve"> </w:t>
            </w:r>
            <w:r w:rsidR="00834995" w:rsidRPr="004A3CB6">
              <w:rPr>
                <w:sz w:val="28"/>
                <w:szCs w:val="28"/>
              </w:rPr>
              <w:t>Со временем на рождествен</w:t>
            </w:r>
            <w:r>
              <w:rPr>
                <w:sz w:val="28"/>
                <w:szCs w:val="28"/>
              </w:rPr>
              <w:t>ские</w:t>
            </w:r>
            <w:r w:rsidR="00834995" w:rsidRPr="004A3CB6">
              <w:rPr>
                <w:sz w:val="28"/>
                <w:szCs w:val="28"/>
              </w:rPr>
              <w:t xml:space="preserve"> елочк</w:t>
            </w:r>
            <w:r>
              <w:rPr>
                <w:sz w:val="28"/>
                <w:szCs w:val="28"/>
              </w:rPr>
              <w:t>и</w:t>
            </w:r>
            <w:r w:rsidR="00834995" w:rsidRPr="004A3CB6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расились </w:t>
            </w:r>
            <w:r w:rsidR="00834995" w:rsidRPr="004A3CB6">
              <w:rPr>
                <w:sz w:val="28"/>
                <w:szCs w:val="28"/>
              </w:rPr>
              <w:t>и </w:t>
            </w:r>
            <w:r w:rsidR="00341DAE" w:rsidRPr="004A3CB6">
              <w:rPr>
                <w:sz w:val="28"/>
                <w:szCs w:val="28"/>
              </w:rPr>
              <w:t>яблок</w:t>
            </w:r>
            <w:r>
              <w:rPr>
                <w:sz w:val="28"/>
                <w:szCs w:val="28"/>
              </w:rPr>
              <w:t>ами</w:t>
            </w:r>
            <w:r w:rsidR="00C23C02">
              <w:rPr>
                <w:sz w:val="28"/>
                <w:szCs w:val="28"/>
              </w:rPr>
              <w:t xml:space="preserve"> (а также бумажными розами, орехами и сладостями, но это уже другая история)</w:t>
            </w:r>
            <w:r>
              <w:rPr>
                <w:sz w:val="28"/>
                <w:szCs w:val="28"/>
              </w:rPr>
              <w:t xml:space="preserve">. Вероятно, применение в качестве украшений яблок связано с их </w:t>
            </w:r>
            <w:r w:rsidR="00C23C02">
              <w:rPr>
                <w:sz w:val="28"/>
                <w:szCs w:val="28"/>
              </w:rPr>
              <w:t xml:space="preserve">относительной </w:t>
            </w:r>
            <w:r>
              <w:rPr>
                <w:sz w:val="28"/>
                <w:szCs w:val="28"/>
              </w:rPr>
              <w:t>доступностью</w:t>
            </w:r>
            <w:r w:rsidR="00834995" w:rsidRPr="004A3CB6">
              <w:rPr>
                <w:sz w:val="28"/>
                <w:szCs w:val="28"/>
              </w:rPr>
              <w:t xml:space="preserve"> зимой в Европе 17 ве</w:t>
            </w:r>
            <w:r w:rsidR="00C23C02">
              <w:rPr>
                <w:sz w:val="28"/>
                <w:szCs w:val="28"/>
              </w:rPr>
              <w:t>ка. Однако</w:t>
            </w:r>
            <w:r>
              <w:rPr>
                <w:sz w:val="28"/>
                <w:szCs w:val="28"/>
              </w:rPr>
              <w:t xml:space="preserve">, не забываем </w:t>
            </w:r>
            <w:r w:rsidR="00C23C02">
              <w:rPr>
                <w:sz w:val="28"/>
                <w:szCs w:val="28"/>
              </w:rPr>
              <w:t xml:space="preserve">и </w:t>
            </w:r>
            <w:r>
              <w:rPr>
                <w:sz w:val="28"/>
                <w:szCs w:val="28"/>
              </w:rPr>
              <w:t>о том, что</w:t>
            </w:r>
            <w:r w:rsidR="00834995" w:rsidRPr="004A3CB6">
              <w:rPr>
                <w:sz w:val="28"/>
                <w:szCs w:val="28"/>
              </w:rPr>
              <w:t xml:space="preserve"> в христианстве яблоко</w:t>
            </w:r>
            <w:r w:rsidR="00341DAE" w:rsidRPr="004A3CB6">
              <w:rPr>
                <w:sz w:val="28"/>
                <w:szCs w:val="28"/>
              </w:rPr>
              <w:t xml:space="preserve"> – очень важный символ, оно является </w:t>
            </w:r>
            <w:r w:rsidR="00834995" w:rsidRPr="004A3CB6">
              <w:rPr>
                <w:sz w:val="28"/>
                <w:szCs w:val="28"/>
              </w:rPr>
              <w:t xml:space="preserve"> напоминание</w:t>
            </w:r>
            <w:r w:rsidR="00341DAE" w:rsidRPr="004A3CB6">
              <w:rPr>
                <w:sz w:val="28"/>
                <w:szCs w:val="28"/>
              </w:rPr>
              <w:t>м</w:t>
            </w:r>
            <w:r w:rsidR="00834995" w:rsidRPr="004A3CB6">
              <w:rPr>
                <w:sz w:val="28"/>
                <w:szCs w:val="28"/>
              </w:rPr>
              <w:t xml:space="preserve"> о грехопадении Адама и Евы, но, из</w:t>
            </w:r>
            <w:r w:rsidR="00834995" w:rsidRPr="004A3CB6">
              <w:rPr>
                <w:sz w:val="28"/>
                <w:szCs w:val="28"/>
              </w:rPr>
              <w:t>о</w:t>
            </w:r>
            <w:r w:rsidR="00834995" w:rsidRPr="004A3CB6">
              <w:rPr>
                <w:sz w:val="28"/>
                <w:szCs w:val="28"/>
              </w:rPr>
              <w:t>браженное рядом с Иисусом или Б</w:t>
            </w:r>
            <w:r w:rsidR="00341DAE" w:rsidRPr="004A3CB6">
              <w:rPr>
                <w:sz w:val="28"/>
                <w:szCs w:val="28"/>
              </w:rPr>
              <w:t>о</w:t>
            </w:r>
            <w:r w:rsidR="00834995" w:rsidRPr="004A3CB6">
              <w:rPr>
                <w:sz w:val="28"/>
                <w:szCs w:val="28"/>
              </w:rPr>
              <w:t>гомате</w:t>
            </w:r>
            <w:r w:rsidR="00341DAE" w:rsidRPr="004A3CB6">
              <w:rPr>
                <w:sz w:val="28"/>
                <w:szCs w:val="28"/>
              </w:rPr>
              <w:t>рью становится уже символом спасения</w:t>
            </w:r>
            <w:r w:rsidR="00834995" w:rsidRPr="004A3CB6">
              <w:rPr>
                <w:sz w:val="28"/>
                <w:szCs w:val="28"/>
              </w:rPr>
              <w:t>).</w:t>
            </w:r>
            <w:r w:rsidR="00341DAE" w:rsidRPr="004A3CB6">
              <w:rPr>
                <w:sz w:val="28"/>
                <w:szCs w:val="28"/>
              </w:rPr>
              <w:t xml:space="preserve"> А </w:t>
            </w:r>
            <w:r w:rsidR="00C23C02">
              <w:rPr>
                <w:sz w:val="28"/>
                <w:szCs w:val="28"/>
              </w:rPr>
              <w:t xml:space="preserve">еще позднее, уже в 19 веке, </w:t>
            </w:r>
            <w:r w:rsidR="00C23C02" w:rsidRPr="004A3CB6">
              <w:rPr>
                <w:sz w:val="28"/>
                <w:szCs w:val="28"/>
              </w:rPr>
              <w:t xml:space="preserve">на елках появились </w:t>
            </w:r>
            <w:r w:rsidR="00341DAE" w:rsidRPr="004A3CB6">
              <w:rPr>
                <w:sz w:val="28"/>
                <w:szCs w:val="28"/>
              </w:rPr>
              <w:t>стеклянные шары.</w:t>
            </w:r>
            <w:r w:rsidR="00834995" w:rsidRPr="004A3CB6">
              <w:rPr>
                <w:sz w:val="28"/>
                <w:szCs w:val="28"/>
              </w:rPr>
              <w:t xml:space="preserve"> </w:t>
            </w:r>
            <w:r w:rsidR="00341DAE" w:rsidRPr="004A3CB6">
              <w:rPr>
                <w:sz w:val="28"/>
                <w:szCs w:val="28"/>
              </w:rPr>
              <w:t>Конечно, с</w:t>
            </w:r>
            <w:r w:rsidR="006F593F" w:rsidRPr="004A3CB6">
              <w:rPr>
                <w:sz w:val="28"/>
                <w:szCs w:val="28"/>
              </w:rPr>
              <w:t>уществует несколько версий возникновения этого укр</w:t>
            </w:r>
            <w:r w:rsidR="006F593F" w:rsidRPr="004A3CB6">
              <w:rPr>
                <w:sz w:val="28"/>
                <w:szCs w:val="28"/>
              </w:rPr>
              <w:t>а</w:t>
            </w:r>
            <w:r w:rsidR="006F593F" w:rsidRPr="004A3CB6">
              <w:rPr>
                <w:sz w:val="28"/>
                <w:szCs w:val="28"/>
              </w:rPr>
              <w:t>шения, но историки больше склоняются к </w:t>
            </w:r>
            <w:r w:rsidR="00C23C02">
              <w:rPr>
                <w:sz w:val="28"/>
                <w:szCs w:val="28"/>
              </w:rPr>
              <w:t>следующей</w:t>
            </w:r>
            <w:r w:rsidR="006F593F" w:rsidRPr="004A3CB6">
              <w:rPr>
                <w:sz w:val="28"/>
                <w:szCs w:val="28"/>
              </w:rPr>
              <w:t>: из-за неурожая яблок в Германии в 1848 году стеклодувы из города Лауша в Тюрингии создали их стеклянные копии — обычные шары, которые были сделаны из прозрачного или цветного стекла, внутри они были покрыты тонким сл</w:t>
            </w:r>
            <w:r w:rsidR="006F593F" w:rsidRPr="004A3CB6">
              <w:rPr>
                <w:sz w:val="28"/>
                <w:szCs w:val="28"/>
              </w:rPr>
              <w:t>о</w:t>
            </w:r>
            <w:r w:rsidR="006F593F" w:rsidRPr="004A3CB6">
              <w:rPr>
                <w:sz w:val="28"/>
                <w:szCs w:val="28"/>
              </w:rPr>
              <w:t>ем свинца, а снаружи чаще всего их украшали блестками. Такая альтерн</w:t>
            </w:r>
            <w:r w:rsidR="006F593F" w:rsidRPr="004A3CB6">
              <w:rPr>
                <w:sz w:val="28"/>
                <w:szCs w:val="28"/>
              </w:rPr>
              <w:t>а</w:t>
            </w:r>
            <w:r w:rsidR="006F593F" w:rsidRPr="004A3CB6">
              <w:rPr>
                <w:sz w:val="28"/>
                <w:szCs w:val="28"/>
              </w:rPr>
              <w:t>тива фруктам пришлась по душе жителям, и стеклодувы с успехом распр</w:t>
            </w:r>
            <w:r w:rsidR="006F593F" w:rsidRPr="004A3CB6">
              <w:rPr>
                <w:sz w:val="28"/>
                <w:szCs w:val="28"/>
              </w:rPr>
              <w:t>о</w:t>
            </w:r>
            <w:r w:rsidR="006F593F" w:rsidRPr="004A3CB6">
              <w:rPr>
                <w:sz w:val="28"/>
                <w:szCs w:val="28"/>
              </w:rPr>
              <w:t xml:space="preserve">дали первую партию игрушек. А спустя два десятилетия они же открыли газовый завод в Лауше, только стеклянные шары выдувались </w:t>
            </w:r>
            <w:r w:rsidR="00A9031A">
              <w:rPr>
                <w:sz w:val="28"/>
                <w:szCs w:val="28"/>
              </w:rPr>
              <w:t xml:space="preserve">уже </w:t>
            </w:r>
            <w:r w:rsidR="006F593F" w:rsidRPr="004A3CB6">
              <w:rPr>
                <w:sz w:val="28"/>
                <w:szCs w:val="28"/>
              </w:rPr>
              <w:t xml:space="preserve">разных размеров, а свинец на внутренней части сменил нитрат серебра. </w:t>
            </w:r>
            <w:r w:rsidR="00A9031A">
              <w:rPr>
                <w:sz w:val="28"/>
                <w:szCs w:val="28"/>
              </w:rPr>
              <w:t xml:space="preserve">                                                                         </w:t>
            </w:r>
            <w:r w:rsidR="00341DAE" w:rsidRPr="004A3CB6">
              <w:rPr>
                <w:sz w:val="28"/>
                <w:szCs w:val="28"/>
              </w:rPr>
              <w:t xml:space="preserve">Считается, что рождественские деревца и  </w:t>
            </w:r>
            <w:r w:rsidR="00341DAE" w:rsidRPr="004A3CB6">
              <w:rPr>
                <w:sz w:val="28"/>
                <w:szCs w:val="28"/>
                <w:shd w:val="clear" w:color="auto" w:fill="FFFFFF"/>
              </w:rPr>
              <w:t>ветки хвойных деревьев как н</w:t>
            </w:r>
            <w:r w:rsidR="00341DAE" w:rsidRPr="004A3CB6">
              <w:rPr>
                <w:sz w:val="28"/>
                <w:szCs w:val="28"/>
                <w:shd w:val="clear" w:color="auto" w:fill="FFFFFF"/>
              </w:rPr>
              <w:t>е</w:t>
            </w:r>
            <w:r w:rsidR="00341DAE" w:rsidRPr="004A3CB6">
              <w:rPr>
                <w:sz w:val="28"/>
                <w:szCs w:val="28"/>
                <w:shd w:val="clear" w:color="auto" w:fill="FFFFFF"/>
              </w:rPr>
              <w:t>пременный  атрибут новогоднего украшения жилищ и улиц</w:t>
            </w:r>
            <w:r w:rsidR="00341DAE" w:rsidRPr="004A3CB6">
              <w:rPr>
                <w:sz w:val="28"/>
                <w:szCs w:val="28"/>
              </w:rPr>
              <w:t xml:space="preserve"> увидел Петр I во время своего визита в Германию, и, вернувшись в Россию, он издал указ, согласно которому отмечать Новый год и Рождество следовало так же, как это делают в Европе. </w:t>
            </w:r>
            <w:r w:rsidR="00A9031A">
              <w:rPr>
                <w:sz w:val="28"/>
                <w:szCs w:val="28"/>
              </w:rPr>
              <w:t xml:space="preserve">Нововведение </w:t>
            </w:r>
            <w:r w:rsidR="00341DAE" w:rsidRPr="004A3CB6">
              <w:rPr>
                <w:sz w:val="28"/>
                <w:szCs w:val="28"/>
              </w:rPr>
              <w:t>просущест</w:t>
            </w:r>
            <w:r w:rsidR="00A9031A">
              <w:rPr>
                <w:sz w:val="28"/>
                <w:szCs w:val="28"/>
              </w:rPr>
              <w:t>вовало</w:t>
            </w:r>
            <w:r w:rsidR="00341DAE" w:rsidRPr="004A3CB6">
              <w:rPr>
                <w:sz w:val="28"/>
                <w:szCs w:val="28"/>
              </w:rPr>
              <w:t xml:space="preserve"> ровно до смерти пе</w:t>
            </w:r>
            <w:r w:rsidR="00341DAE" w:rsidRPr="004A3CB6">
              <w:rPr>
                <w:sz w:val="28"/>
                <w:szCs w:val="28"/>
              </w:rPr>
              <w:t>р</w:t>
            </w:r>
            <w:r w:rsidR="00341DAE" w:rsidRPr="004A3CB6">
              <w:rPr>
                <w:sz w:val="28"/>
                <w:szCs w:val="28"/>
              </w:rPr>
              <w:t>вого императора.</w:t>
            </w:r>
            <w:r w:rsidR="00C23C02">
              <w:rPr>
                <w:sz w:val="28"/>
                <w:szCs w:val="28"/>
              </w:rPr>
              <w:t xml:space="preserve"> </w:t>
            </w:r>
            <w:r w:rsidR="00A9031A">
              <w:rPr>
                <w:sz w:val="28"/>
                <w:szCs w:val="28"/>
              </w:rPr>
              <w:t>А у</w:t>
            </w:r>
            <w:r w:rsidR="00341DAE" w:rsidRPr="004A3CB6">
              <w:rPr>
                <w:sz w:val="28"/>
                <w:szCs w:val="28"/>
              </w:rPr>
              <w:t>станавливать на </w:t>
            </w:r>
            <w:r w:rsidR="00A9031A">
              <w:rPr>
                <w:sz w:val="28"/>
                <w:szCs w:val="28"/>
              </w:rPr>
              <w:t>Рождество</w:t>
            </w:r>
            <w:r w:rsidR="00341DAE" w:rsidRPr="004A3CB6">
              <w:rPr>
                <w:sz w:val="28"/>
                <w:szCs w:val="28"/>
              </w:rPr>
              <w:t xml:space="preserve"> елку в доме стали </w:t>
            </w:r>
            <w:r w:rsidR="00A9031A">
              <w:rPr>
                <w:sz w:val="28"/>
                <w:szCs w:val="28"/>
              </w:rPr>
              <w:t>много лет спустя, по инициативе Николая I</w:t>
            </w:r>
            <w:r w:rsidR="00341DAE" w:rsidRPr="004A3CB6">
              <w:rPr>
                <w:sz w:val="28"/>
                <w:szCs w:val="28"/>
              </w:rPr>
              <w:t>. Его супруга, Алек</w:t>
            </w:r>
            <w:r w:rsidR="00C23C02">
              <w:rPr>
                <w:sz w:val="28"/>
                <w:szCs w:val="28"/>
              </w:rPr>
              <w:t>сандра Федоровна</w:t>
            </w:r>
            <w:r w:rsidR="00341DAE" w:rsidRPr="004A3CB6">
              <w:rPr>
                <w:sz w:val="28"/>
                <w:szCs w:val="28"/>
              </w:rPr>
              <w:t xml:space="preserve"> вернула эту традицию и предложила на Рождество складывать подарки для близких под елкой.</w:t>
            </w:r>
            <w:r w:rsidR="00341DAE" w:rsidRPr="004A3CB6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642251" w:rsidRPr="004A3CB6">
              <w:rPr>
                <w:sz w:val="28"/>
                <w:szCs w:val="28"/>
                <w:shd w:val="clear" w:color="auto" w:fill="FFFFFF"/>
              </w:rPr>
              <w:t>Елочные украшения, сладости и фрукты символиз</w:t>
            </w:r>
            <w:r w:rsidR="00642251" w:rsidRPr="004A3CB6">
              <w:rPr>
                <w:sz w:val="28"/>
                <w:szCs w:val="28"/>
                <w:shd w:val="clear" w:color="auto" w:fill="FFFFFF"/>
              </w:rPr>
              <w:t>и</w:t>
            </w:r>
            <w:r w:rsidR="00642251" w:rsidRPr="004A3CB6">
              <w:rPr>
                <w:sz w:val="28"/>
                <w:szCs w:val="28"/>
                <w:shd w:val="clear" w:color="auto" w:fill="FFFFFF"/>
              </w:rPr>
              <w:t>ровали дары, принесенные маленькому Христу. А свечи напоминали осв</w:t>
            </w:r>
            <w:r w:rsidR="00642251" w:rsidRPr="004A3CB6">
              <w:rPr>
                <w:sz w:val="28"/>
                <w:szCs w:val="28"/>
                <w:shd w:val="clear" w:color="auto" w:fill="FFFFFF"/>
              </w:rPr>
              <w:t>е</w:t>
            </w:r>
            <w:r w:rsidR="00642251" w:rsidRPr="004A3CB6">
              <w:rPr>
                <w:sz w:val="28"/>
                <w:szCs w:val="28"/>
                <w:shd w:val="clear" w:color="auto" w:fill="FFFFFF"/>
              </w:rPr>
              <w:t>щение той обители, в которой останавливалось Святое семейство. В резул</w:t>
            </w:r>
            <w:r w:rsidR="00642251" w:rsidRPr="004A3CB6">
              <w:rPr>
                <w:sz w:val="28"/>
                <w:szCs w:val="28"/>
                <w:shd w:val="clear" w:color="auto" w:fill="FFFFFF"/>
              </w:rPr>
              <w:t>ь</w:t>
            </w:r>
            <w:r w:rsidR="00642251" w:rsidRPr="004A3CB6">
              <w:rPr>
                <w:sz w:val="28"/>
                <w:szCs w:val="28"/>
                <w:shd w:val="clear" w:color="auto" w:fill="FFFFFF"/>
              </w:rPr>
              <w:t xml:space="preserve">тате елка стала символом Рождества. </w:t>
            </w:r>
            <w:r w:rsidR="00B76E40" w:rsidRPr="004A3CB6">
              <w:rPr>
                <w:rStyle w:val="dsexttext-tov6w"/>
                <w:spacing w:val="-5"/>
                <w:sz w:val="28"/>
                <w:szCs w:val="28"/>
              </w:rPr>
              <w:t>Первые шарики в Россию привозили из-</w:t>
            </w:r>
            <w:r w:rsidR="00B76E40" w:rsidRPr="004A3CB6">
              <w:rPr>
                <w:rStyle w:val="dsexttext-tov6w"/>
                <w:spacing w:val="-5"/>
                <w:sz w:val="28"/>
                <w:szCs w:val="28"/>
              </w:rPr>
              <w:lastRenderedPageBreak/>
              <w:t>за границы,</w:t>
            </w:r>
            <w:r w:rsidR="00341DAE" w:rsidRPr="004A3CB6">
              <w:rPr>
                <w:rStyle w:val="dsexttext-tov6w"/>
                <w:spacing w:val="-5"/>
                <w:sz w:val="28"/>
                <w:szCs w:val="28"/>
              </w:rPr>
              <w:t xml:space="preserve"> </w:t>
            </w:r>
            <w:r w:rsidR="00B76E40" w:rsidRPr="004A3CB6">
              <w:rPr>
                <w:rStyle w:val="dsexttext-tov6w"/>
                <w:spacing w:val="-5"/>
                <w:sz w:val="28"/>
                <w:szCs w:val="28"/>
              </w:rPr>
              <w:t xml:space="preserve"> </w:t>
            </w:r>
            <w:r w:rsidR="00A9031A">
              <w:rPr>
                <w:rStyle w:val="dsexttext-tov6w"/>
                <w:spacing w:val="-5"/>
                <w:sz w:val="28"/>
                <w:szCs w:val="28"/>
              </w:rPr>
              <w:t xml:space="preserve">но столь дорогую забаву позволяли себе лишь в высшем свете – в </w:t>
            </w:r>
            <w:r w:rsidR="00B76E40" w:rsidRPr="004A3CB6">
              <w:rPr>
                <w:rStyle w:val="dsexttext-tov6w"/>
                <w:spacing w:val="-5"/>
                <w:sz w:val="28"/>
                <w:szCs w:val="28"/>
              </w:rPr>
              <w:t xml:space="preserve"> </w:t>
            </w:r>
            <w:r w:rsidR="00A9031A">
              <w:rPr>
                <w:rStyle w:val="dsexttext-tov6w"/>
                <w:spacing w:val="-5"/>
                <w:sz w:val="28"/>
                <w:szCs w:val="28"/>
              </w:rPr>
              <w:t xml:space="preserve">первой половине </w:t>
            </w:r>
            <w:r w:rsidR="00B76E40" w:rsidRPr="004A3CB6">
              <w:rPr>
                <w:rStyle w:val="dsexttext-tov6w"/>
                <w:spacing w:val="-5"/>
                <w:sz w:val="28"/>
                <w:szCs w:val="28"/>
              </w:rPr>
              <w:t>XIX век</w:t>
            </w:r>
            <w:r w:rsidR="00A9031A">
              <w:rPr>
                <w:rStyle w:val="dsexttext-tov6w"/>
                <w:spacing w:val="-5"/>
                <w:sz w:val="28"/>
                <w:szCs w:val="28"/>
              </w:rPr>
              <w:t>а</w:t>
            </w:r>
            <w:r w:rsidR="00B76E40" w:rsidRPr="004A3CB6">
              <w:rPr>
                <w:rStyle w:val="dsexttext-tov6w"/>
                <w:spacing w:val="-5"/>
                <w:sz w:val="28"/>
                <w:szCs w:val="28"/>
              </w:rPr>
              <w:t xml:space="preserve"> за десяток стеклянных елочных шариков платили </w:t>
            </w:r>
            <w:r w:rsidR="003B3ACB">
              <w:rPr>
                <w:rStyle w:val="dsexttext-tov6w"/>
                <w:spacing w:val="-5"/>
                <w:sz w:val="28"/>
                <w:szCs w:val="28"/>
              </w:rPr>
              <w:t>около</w:t>
            </w:r>
            <w:r w:rsidR="00A9031A">
              <w:rPr>
                <w:rStyle w:val="dsexttext-tov6w"/>
                <w:spacing w:val="-5"/>
                <w:sz w:val="28"/>
                <w:szCs w:val="28"/>
              </w:rPr>
              <w:t xml:space="preserve"> </w:t>
            </w:r>
            <w:r w:rsidR="00B76E40" w:rsidRPr="004A3CB6">
              <w:rPr>
                <w:rStyle w:val="dsexttext-tov6w"/>
                <w:spacing w:val="-5"/>
                <w:sz w:val="28"/>
                <w:szCs w:val="28"/>
              </w:rPr>
              <w:t xml:space="preserve">200 рублей, </w:t>
            </w:r>
            <w:r w:rsidR="00A9031A">
              <w:rPr>
                <w:rStyle w:val="dsexttext-tov6w"/>
                <w:spacing w:val="-5"/>
                <w:sz w:val="28"/>
                <w:szCs w:val="28"/>
              </w:rPr>
              <w:t xml:space="preserve">а </w:t>
            </w:r>
            <w:r w:rsidR="00B76E40" w:rsidRPr="004A3CB6">
              <w:rPr>
                <w:rStyle w:val="dsexttext-tov6w"/>
                <w:spacing w:val="-5"/>
                <w:sz w:val="28"/>
                <w:szCs w:val="28"/>
              </w:rPr>
              <w:t>это было эквивалентно</w:t>
            </w:r>
            <w:r w:rsidR="00642251" w:rsidRPr="004A3CB6">
              <w:rPr>
                <w:rStyle w:val="dsexttext-tov6w"/>
                <w:spacing w:val="-5"/>
                <w:sz w:val="28"/>
                <w:szCs w:val="28"/>
              </w:rPr>
              <w:t xml:space="preserve"> стоимости неболь</w:t>
            </w:r>
            <w:r w:rsidR="00A9031A">
              <w:rPr>
                <w:rStyle w:val="dsexttext-tov6w"/>
                <w:spacing w:val="-5"/>
                <w:sz w:val="28"/>
                <w:szCs w:val="28"/>
              </w:rPr>
              <w:t>шого дома</w:t>
            </w:r>
            <w:r w:rsidR="00B76E40" w:rsidRPr="004A3CB6">
              <w:rPr>
                <w:rStyle w:val="dsexttext-tov6w"/>
                <w:spacing w:val="-5"/>
                <w:sz w:val="28"/>
                <w:szCs w:val="28"/>
              </w:rPr>
              <w:t>.</w:t>
            </w:r>
            <w:r w:rsidR="00642251" w:rsidRPr="004A3CB6">
              <w:rPr>
                <w:rStyle w:val="dsexttext-tov6w"/>
                <w:spacing w:val="-5"/>
                <w:sz w:val="28"/>
                <w:szCs w:val="28"/>
              </w:rPr>
              <w:t xml:space="preserve"> </w:t>
            </w:r>
            <w:r w:rsidR="00C23C02">
              <w:rPr>
                <w:rStyle w:val="dsexttext-tov6w"/>
                <w:spacing w:val="-5"/>
                <w:sz w:val="28"/>
                <w:szCs w:val="28"/>
              </w:rPr>
              <w:t xml:space="preserve">                                                                                       </w:t>
            </w:r>
            <w:r w:rsidR="00642251" w:rsidRPr="004A3CB6">
              <w:rPr>
                <w:sz w:val="28"/>
                <w:szCs w:val="28"/>
              </w:rPr>
              <w:t>Первым заводом по созданию елочных украшений в России считается сте</w:t>
            </w:r>
            <w:r w:rsidR="00642251" w:rsidRPr="004A3CB6">
              <w:rPr>
                <w:sz w:val="28"/>
                <w:szCs w:val="28"/>
              </w:rPr>
              <w:t>к</w:t>
            </w:r>
            <w:r w:rsidR="00642251" w:rsidRPr="004A3CB6">
              <w:rPr>
                <w:sz w:val="28"/>
                <w:szCs w:val="28"/>
              </w:rPr>
              <w:t>лодувное предприятие в Круговской волости Клинского уезда, основанное в 1848 г</w:t>
            </w:r>
            <w:r w:rsidR="00642251" w:rsidRPr="004A3CB6">
              <w:rPr>
                <w:sz w:val="28"/>
                <w:szCs w:val="28"/>
              </w:rPr>
              <w:t>о</w:t>
            </w:r>
            <w:r w:rsidR="00642251" w:rsidRPr="004A3CB6">
              <w:rPr>
                <w:sz w:val="28"/>
                <w:szCs w:val="28"/>
              </w:rPr>
              <w:t>ду А. С. Меншиковым.</w:t>
            </w:r>
            <w:r w:rsidR="00C23C02">
              <w:rPr>
                <w:sz w:val="28"/>
                <w:szCs w:val="28"/>
              </w:rPr>
              <w:t xml:space="preserve"> </w:t>
            </w:r>
            <w:r w:rsidR="00B76E40" w:rsidRPr="004A3CB6">
              <w:rPr>
                <w:rStyle w:val="dsexttext-tov6w"/>
                <w:spacing w:val="-5"/>
                <w:sz w:val="28"/>
                <w:szCs w:val="28"/>
              </w:rPr>
              <w:t>Это предприятие существует и в наши дни – вместе с музеем, посвященным истории отечественной елочной игрушки.</w:t>
            </w:r>
            <w:r w:rsidR="00642251" w:rsidRPr="004A3CB6">
              <w:rPr>
                <w:rStyle w:val="dsexttext-tov6w"/>
                <w:spacing w:val="-5"/>
                <w:sz w:val="28"/>
                <w:szCs w:val="28"/>
              </w:rPr>
              <w:t xml:space="preserve"> </w:t>
            </w:r>
            <w:r w:rsidR="00B76E40" w:rsidRPr="004A3CB6">
              <w:rPr>
                <w:rStyle w:val="dsexttext-tov6w"/>
                <w:spacing w:val="-5"/>
                <w:sz w:val="28"/>
                <w:szCs w:val="28"/>
              </w:rPr>
              <w:t>Бл</w:t>
            </w:r>
            <w:r w:rsidR="00B76E40" w:rsidRPr="004A3CB6">
              <w:rPr>
                <w:rStyle w:val="dsexttext-tov6w"/>
                <w:spacing w:val="-5"/>
                <w:sz w:val="28"/>
                <w:szCs w:val="28"/>
              </w:rPr>
              <w:t>а</w:t>
            </w:r>
            <w:r w:rsidR="00B76E40" w:rsidRPr="004A3CB6">
              <w:rPr>
                <w:rStyle w:val="dsexttext-tov6w"/>
                <w:spacing w:val="-5"/>
                <w:sz w:val="28"/>
                <w:szCs w:val="28"/>
              </w:rPr>
              <w:t>годаря этому заводу шарики стали доступнее, и к концу XIX  века их можно было увидеть уже не только на елках высшей аристократии. Здесь же впервые изг</w:t>
            </w:r>
            <w:r w:rsidR="00B76E40" w:rsidRPr="004A3CB6">
              <w:rPr>
                <w:rStyle w:val="dsexttext-tov6w"/>
                <w:spacing w:val="-5"/>
                <w:sz w:val="28"/>
                <w:szCs w:val="28"/>
              </w:rPr>
              <w:t>о</w:t>
            </w:r>
            <w:r w:rsidR="00B76E40" w:rsidRPr="004A3CB6">
              <w:rPr>
                <w:rStyle w:val="dsexttext-tov6w"/>
                <w:spacing w:val="-5"/>
                <w:sz w:val="28"/>
                <w:szCs w:val="28"/>
              </w:rPr>
              <w:t>товили елочные бусы, которые стали российской инновацией в украшении елок — именно из России обычай наряжать новогоднюю елку бусами распр</w:t>
            </w:r>
            <w:r w:rsidR="00B76E40" w:rsidRPr="004A3CB6">
              <w:rPr>
                <w:rStyle w:val="dsexttext-tov6w"/>
                <w:spacing w:val="-5"/>
                <w:sz w:val="28"/>
                <w:szCs w:val="28"/>
              </w:rPr>
              <w:t>о</w:t>
            </w:r>
            <w:r w:rsidR="00B76E40" w:rsidRPr="004A3CB6">
              <w:rPr>
                <w:rStyle w:val="dsexttext-tov6w"/>
                <w:spacing w:val="-5"/>
                <w:sz w:val="28"/>
                <w:szCs w:val="28"/>
              </w:rPr>
              <w:t xml:space="preserve">странился в другие страны. </w:t>
            </w:r>
            <w:r w:rsidR="00E419AE" w:rsidRPr="004A3CB6">
              <w:rPr>
                <w:rStyle w:val="dsexttext-tov6w"/>
                <w:spacing w:val="-5"/>
                <w:sz w:val="28"/>
                <w:szCs w:val="28"/>
              </w:rPr>
              <w:t>Н</w:t>
            </w:r>
            <w:r w:rsidR="00642251" w:rsidRPr="004A3CB6">
              <w:rPr>
                <w:sz w:val="28"/>
                <w:szCs w:val="28"/>
              </w:rPr>
              <w:t xml:space="preserve">о </w:t>
            </w:r>
            <w:r w:rsidR="00E419AE" w:rsidRPr="004A3CB6">
              <w:rPr>
                <w:sz w:val="28"/>
                <w:szCs w:val="28"/>
              </w:rPr>
              <w:t xml:space="preserve">во </w:t>
            </w:r>
            <w:r w:rsidR="00642251" w:rsidRPr="004A3CB6">
              <w:rPr>
                <w:sz w:val="28"/>
                <w:szCs w:val="28"/>
              </w:rPr>
              <w:t>время Первой мировой войны император Николай II посчитал традицию украшения елки "вражеской" и категорически запретил ей следовать.</w:t>
            </w:r>
            <w:r w:rsidR="00E419AE" w:rsidRPr="004A3CB6">
              <w:rPr>
                <w:spacing w:val="-5"/>
                <w:sz w:val="28"/>
                <w:szCs w:val="28"/>
              </w:rPr>
              <w:t xml:space="preserve"> </w:t>
            </w:r>
            <w:r w:rsidR="00A9031A">
              <w:rPr>
                <w:spacing w:val="-5"/>
                <w:sz w:val="28"/>
                <w:szCs w:val="28"/>
              </w:rPr>
              <w:t xml:space="preserve">                                                                </w:t>
            </w:r>
            <w:r w:rsidR="00642251" w:rsidRPr="004A3CB6">
              <w:rPr>
                <w:sz w:val="28"/>
                <w:szCs w:val="28"/>
              </w:rPr>
              <w:t>После революции запрет отменили. Первую общественную елку при советской власти устроили в Михайловском артиллерийском училище 31 декабря 1917 года в Петербурге.</w:t>
            </w:r>
            <w:r w:rsidR="00A9031A">
              <w:rPr>
                <w:sz w:val="28"/>
                <w:szCs w:val="28"/>
              </w:rPr>
              <w:t xml:space="preserve"> Но с</w:t>
            </w:r>
            <w:r w:rsidR="00642251" w:rsidRPr="004A3CB6">
              <w:rPr>
                <w:sz w:val="28"/>
                <w:szCs w:val="28"/>
              </w:rPr>
              <w:t xml:space="preserve"> 1926 года украшение елки </w:t>
            </w:r>
            <w:r w:rsidR="00E419AE" w:rsidRPr="004A3CB6">
              <w:rPr>
                <w:sz w:val="28"/>
                <w:szCs w:val="28"/>
              </w:rPr>
              <w:t>снова считалось</w:t>
            </w:r>
            <w:r w:rsidR="00642251" w:rsidRPr="004A3CB6">
              <w:rPr>
                <w:sz w:val="28"/>
                <w:szCs w:val="28"/>
              </w:rPr>
              <w:t xml:space="preserve"> преступлением: ЦК ВКП(б) назвал обычай устанавливать так н</w:t>
            </w:r>
            <w:r w:rsidR="00642251" w:rsidRPr="004A3CB6">
              <w:rPr>
                <w:sz w:val="28"/>
                <w:szCs w:val="28"/>
              </w:rPr>
              <w:t>а</w:t>
            </w:r>
            <w:r w:rsidR="00642251" w:rsidRPr="004A3CB6">
              <w:rPr>
                <w:sz w:val="28"/>
                <w:szCs w:val="28"/>
              </w:rPr>
              <w:t xml:space="preserve">зываемую рождественскую ель антисоветским. </w:t>
            </w:r>
            <w:r w:rsidR="00E419AE" w:rsidRPr="004A3CB6">
              <w:rPr>
                <w:sz w:val="28"/>
                <w:szCs w:val="28"/>
              </w:rPr>
              <w:t xml:space="preserve"> Считается, что реабилит</w:t>
            </w:r>
            <w:r w:rsidR="00E419AE" w:rsidRPr="004A3CB6">
              <w:rPr>
                <w:sz w:val="28"/>
                <w:szCs w:val="28"/>
              </w:rPr>
              <w:t>а</w:t>
            </w:r>
            <w:r w:rsidR="00E419AE" w:rsidRPr="004A3CB6">
              <w:rPr>
                <w:sz w:val="28"/>
                <w:szCs w:val="28"/>
              </w:rPr>
              <w:t>ция елки н</w:t>
            </w:r>
            <w:r w:rsidR="00E419AE" w:rsidRPr="004A3CB6">
              <w:rPr>
                <w:sz w:val="28"/>
                <w:szCs w:val="28"/>
              </w:rPr>
              <w:t>а</w:t>
            </w:r>
            <w:r w:rsidR="00E419AE" w:rsidRPr="004A3CB6">
              <w:rPr>
                <w:sz w:val="28"/>
                <w:szCs w:val="28"/>
              </w:rPr>
              <w:t>чалась с небольшой заметки в газете "Правда", опубликованной 28 декабря 1935 года. Речь шла об инициативе организовать к Новому году детям хорошую елку. Подписал заметку второй секретарь ЦК компартии Украины Постышев и в 1935 году был организован первый новогодний де</w:t>
            </w:r>
            <w:r w:rsidR="00E419AE" w:rsidRPr="004A3CB6">
              <w:rPr>
                <w:sz w:val="28"/>
                <w:szCs w:val="28"/>
              </w:rPr>
              <w:t>т</w:t>
            </w:r>
            <w:r w:rsidR="00E419AE" w:rsidRPr="004A3CB6">
              <w:rPr>
                <w:sz w:val="28"/>
                <w:szCs w:val="28"/>
              </w:rPr>
              <w:t>ский утренник с наряженной лесной красавицей. А в канун нового 1938 г</w:t>
            </w:r>
            <w:r w:rsidR="00E419AE" w:rsidRPr="004A3CB6">
              <w:rPr>
                <w:sz w:val="28"/>
                <w:szCs w:val="28"/>
              </w:rPr>
              <w:t>о</w:t>
            </w:r>
            <w:r w:rsidR="00E419AE" w:rsidRPr="004A3CB6">
              <w:rPr>
                <w:sz w:val="28"/>
                <w:szCs w:val="28"/>
              </w:rPr>
              <w:t>да в Колонном зале Дома союзов поставили огромную 15-метровую елку с 10 тысячами украшений и игрушек, ставшую с тех пор традиционной и называвшуюся позднее главной елкой страны. С 1976 года главной елкой стала считаться елка в Кремлевском Дворце съездов (с 1992 года — Гос</w:t>
            </w:r>
            <w:r w:rsidR="00E419AE" w:rsidRPr="004A3CB6">
              <w:rPr>
                <w:sz w:val="28"/>
                <w:szCs w:val="28"/>
              </w:rPr>
              <w:t>у</w:t>
            </w:r>
            <w:r w:rsidR="00E419AE" w:rsidRPr="004A3CB6">
              <w:rPr>
                <w:sz w:val="28"/>
                <w:szCs w:val="28"/>
              </w:rPr>
              <w:t>дарственный Кремлевский дворец). Вместо Рождества елку стали ст</w:t>
            </w:r>
            <w:r w:rsidR="00A66A51">
              <w:rPr>
                <w:sz w:val="28"/>
                <w:szCs w:val="28"/>
              </w:rPr>
              <w:t>авить н</w:t>
            </w:r>
            <w:r w:rsidR="00E419AE" w:rsidRPr="004A3CB6">
              <w:rPr>
                <w:sz w:val="28"/>
                <w:szCs w:val="28"/>
              </w:rPr>
              <w:t>а Новый год и назвали новогодней. Сначала елки украшали по </w:t>
            </w:r>
            <w:r w:rsidR="004A3CB6" w:rsidRPr="004A3CB6">
              <w:rPr>
                <w:sz w:val="28"/>
                <w:szCs w:val="28"/>
              </w:rPr>
              <w:t>старинке конфетами и фруктами, п</w:t>
            </w:r>
            <w:r w:rsidR="00E419AE" w:rsidRPr="004A3CB6">
              <w:rPr>
                <w:sz w:val="28"/>
                <w:szCs w:val="28"/>
              </w:rPr>
              <w:t>отом игрушки стали от</w:t>
            </w:r>
            <w:r w:rsidR="003B3ACB">
              <w:rPr>
                <w:sz w:val="28"/>
                <w:szCs w:val="28"/>
              </w:rPr>
              <w:t>ражать эпоху: пионеры с горнами и</w:t>
            </w:r>
            <w:r w:rsidR="00E419AE" w:rsidRPr="004A3CB6">
              <w:rPr>
                <w:sz w:val="28"/>
                <w:szCs w:val="28"/>
              </w:rPr>
              <w:t xml:space="preserve"> </w:t>
            </w:r>
            <w:r w:rsidR="003B3ACB">
              <w:rPr>
                <w:sz w:val="28"/>
                <w:szCs w:val="28"/>
              </w:rPr>
              <w:t>даже изображения</w:t>
            </w:r>
            <w:r w:rsidR="00E419AE" w:rsidRPr="004A3CB6">
              <w:rPr>
                <w:sz w:val="28"/>
                <w:szCs w:val="28"/>
              </w:rPr>
              <w:t xml:space="preserve"> членов Политбюро</w:t>
            </w:r>
            <w:r w:rsidR="004A3CB6" w:rsidRPr="004A3CB6">
              <w:rPr>
                <w:sz w:val="28"/>
                <w:szCs w:val="28"/>
              </w:rPr>
              <w:t>, и</w:t>
            </w:r>
            <w:r w:rsidR="00E419AE" w:rsidRPr="004A3CB6">
              <w:rPr>
                <w:sz w:val="28"/>
                <w:szCs w:val="28"/>
              </w:rPr>
              <w:t>м на смену пришли и</w:t>
            </w:r>
            <w:r w:rsidR="00E419AE" w:rsidRPr="004A3CB6">
              <w:rPr>
                <w:sz w:val="28"/>
                <w:szCs w:val="28"/>
              </w:rPr>
              <w:t>г</w:t>
            </w:r>
            <w:r w:rsidR="00E419AE" w:rsidRPr="004A3CB6">
              <w:rPr>
                <w:sz w:val="28"/>
                <w:szCs w:val="28"/>
              </w:rPr>
              <w:t>рушечные автомобили, дири</w:t>
            </w:r>
            <w:r w:rsidR="004A3CB6" w:rsidRPr="004A3CB6">
              <w:rPr>
                <w:sz w:val="28"/>
                <w:szCs w:val="28"/>
              </w:rPr>
              <w:t xml:space="preserve">жабли с надписью "СССР" во время войны </w:t>
            </w:r>
            <w:r w:rsidR="003B3ACB">
              <w:rPr>
                <w:sz w:val="28"/>
                <w:szCs w:val="28"/>
              </w:rPr>
              <w:t>–</w:t>
            </w:r>
            <w:r w:rsidR="004A3CB6" w:rsidRPr="004A3CB6">
              <w:rPr>
                <w:sz w:val="28"/>
                <w:szCs w:val="28"/>
              </w:rPr>
              <w:t xml:space="preserve"> </w:t>
            </w:r>
            <w:r w:rsidR="003B3ACB">
              <w:rPr>
                <w:sz w:val="28"/>
                <w:szCs w:val="28"/>
              </w:rPr>
              <w:t>красноармейцы и</w:t>
            </w:r>
            <w:r w:rsidR="004A3CB6" w:rsidRPr="004A3CB6">
              <w:rPr>
                <w:sz w:val="28"/>
                <w:szCs w:val="28"/>
              </w:rPr>
              <w:t xml:space="preserve"> собаки-санитары , при</w:t>
            </w:r>
            <w:r w:rsidR="00E419AE" w:rsidRPr="004A3CB6">
              <w:rPr>
                <w:sz w:val="28"/>
                <w:szCs w:val="28"/>
              </w:rPr>
              <w:t xml:space="preserve"> Хрущеве появились игрушечные трактора, початки кукурузы, хоккеисты, затем — космонавты и спутники.  </w:t>
            </w:r>
            <w:r w:rsidR="004A3CB6" w:rsidRPr="004A3CB6">
              <w:rPr>
                <w:sz w:val="28"/>
                <w:szCs w:val="28"/>
              </w:rPr>
              <w:t>Е</w:t>
            </w:r>
            <w:r w:rsidR="00E419AE" w:rsidRPr="004A3CB6">
              <w:rPr>
                <w:sz w:val="28"/>
                <w:szCs w:val="28"/>
              </w:rPr>
              <w:t xml:space="preserve">лочные украшения   </w:t>
            </w:r>
            <w:r w:rsidR="004A3CB6" w:rsidRPr="004A3CB6">
              <w:rPr>
                <w:sz w:val="28"/>
                <w:szCs w:val="28"/>
              </w:rPr>
              <w:t xml:space="preserve">многое могут поведать </w:t>
            </w:r>
            <w:r w:rsidR="00E419AE" w:rsidRPr="004A3CB6">
              <w:rPr>
                <w:sz w:val="28"/>
                <w:szCs w:val="28"/>
              </w:rPr>
              <w:t xml:space="preserve"> нам о развитии страны,  </w:t>
            </w:r>
            <w:r w:rsidR="004A3CB6" w:rsidRPr="004A3CB6">
              <w:rPr>
                <w:sz w:val="28"/>
                <w:szCs w:val="28"/>
              </w:rPr>
              <w:t xml:space="preserve">это невероятно интересная тема и </w:t>
            </w:r>
            <w:r w:rsidR="00A9031A">
              <w:rPr>
                <w:sz w:val="28"/>
                <w:szCs w:val="28"/>
              </w:rPr>
              <w:t>к ней стоит вернуться, но это будет позже</w:t>
            </w:r>
            <w:r w:rsidR="00E419AE" w:rsidRPr="004A3CB6">
              <w:rPr>
                <w:sz w:val="28"/>
                <w:szCs w:val="28"/>
              </w:rPr>
              <w:t>.</w:t>
            </w:r>
          </w:p>
          <w:p w:rsidR="00366196" w:rsidRPr="004A3CB6" w:rsidRDefault="00366196" w:rsidP="00D60799">
            <w:pPr>
              <w:pStyle w:val="a7"/>
              <w:shd w:val="clear" w:color="auto" w:fill="FFFFFF"/>
              <w:spacing w:before="0" w:beforeAutospacing="0" w:after="408" w:afterAutospacing="0"/>
              <w:rPr>
                <w:sz w:val="28"/>
                <w:szCs w:val="28"/>
              </w:rPr>
            </w:pPr>
          </w:p>
        </w:tc>
      </w:tr>
      <w:tr w:rsidR="00B76E40" w:rsidRPr="00C74CD7" w:rsidTr="00D60799">
        <w:trPr>
          <w:trHeight w:val="20"/>
        </w:trPr>
        <w:tc>
          <w:tcPr>
            <w:tcW w:w="964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6E40" w:rsidRPr="004A3CB6" w:rsidRDefault="00B76E40" w:rsidP="00B76E40">
            <w:pPr>
              <w:shd w:val="clear" w:color="auto" w:fill="FFFFFF"/>
              <w:suppressAutoHyphens w:val="0"/>
              <w:autoSpaceDN/>
              <w:spacing w:before="168" w:after="168"/>
              <w:textAlignment w:val="auto"/>
              <w:rPr>
                <w:rFonts w:ascii="Times New Roman" w:eastAsia="Times New Roman" w:hAnsi="Times New Roman" w:cs="Times New Roman"/>
                <w:snapToGrid w:val="0"/>
                <w:w w:val="0"/>
                <w:sz w:val="28"/>
                <w:szCs w:val="28"/>
                <w:u w:color="000000"/>
                <w:bdr w:val="none" w:sz="0" w:space="0" w:color="000000"/>
                <w:shd w:val="clear" w:color="000000" w:fill="000000"/>
                <w:lang w:val="ru-RU"/>
              </w:rPr>
            </w:pPr>
          </w:p>
        </w:tc>
      </w:tr>
    </w:tbl>
    <w:p w:rsidR="00D60799" w:rsidRDefault="00D60799">
      <w:pPr>
        <w:pStyle w:val="Standard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0" w:name="_GoBack"/>
      <w:bookmarkEnd w:id="0"/>
    </w:p>
    <w:p w:rsidR="00366196" w:rsidRPr="004A3CB6" w:rsidRDefault="00D60799" w:rsidP="003B3ACB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br w:type="page"/>
      </w:r>
      <w:r w:rsidR="00683D54" w:rsidRPr="004A3CB6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Итоговые работы проекта</w:t>
      </w:r>
    </w:p>
    <w:p w:rsidR="00AB71EC" w:rsidRPr="004A3CB6" w:rsidRDefault="00D60799">
      <w:pPr>
        <w:pStyle w:val="Standard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4808220</wp:posOffset>
            </wp:positionH>
            <wp:positionV relativeFrom="paragraph">
              <wp:posOffset>100330</wp:posOffset>
            </wp:positionV>
            <wp:extent cx="1681480" cy="2323465"/>
            <wp:effectExtent l="19050" t="0" r="0" b="0"/>
            <wp:wrapTight wrapText="bothSides">
              <wp:wrapPolygon edited="0">
                <wp:start x="-245" y="0"/>
                <wp:lineTo x="-245" y="21429"/>
                <wp:lineTo x="21535" y="21429"/>
                <wp:lineTo x="21535" y="0"/>
                <wp:lineTo x="-245" y="0"/>
              </wp:wrapPolygon>
            </wp:wrapTight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480" cy="2323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4925060</wp:posOffset>
            </wp:positionH>
            <wp:positionV relativeFrom="paragraph">
              <wp:posOffset>2814320</wp:posOffset>
            </wp:positionV>
            <wp:extent cx="1681480" cy="2312035"/>
            <wp:effectExtent l="19050" t="0" r="0" b="0"/>
            <wp:wrapTight wrapText="bothSides">
              <wp:wrapPolygon edited="0">
                <wp:start x="-245" y="0"/>
                <wp:lineTo x="-245" y="21357"/>
                <wp:lineTo x="21535" y="21357"/>
                <wp:lineTo x="21535" y="0"/>
                <wp:lineTo x="-245" y="0"/>
              </wp:wrapPolygon>
            </wp:wrapTight>
            <wp:docPr id="7" name="Рисунок 6" descr="C:\Users\19062008\Desktop\xKzV_lx7m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9062008\Desktop\xKzV_lx7mP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480" cy="231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3258820</wp:posOffset>
            </wp:positionH>
            <wp:positionV relativeFrom="paragraph">
              <wp:posOffset>100330</wp:posOffset>
            </wp:positionV>
            <wp:extent cx="1428750" cy="3086735"/>
            <wp:effectExtent l="19050" t="0" r="0" b="0"/>
            <wp:wrapTight wrapText="bothSides">
              <wp:wrapPolygon edited="0">
                <wp:start x="-288" y="0"/>
                <wp:lineTo x="-288" y="21462"/>
                <wp:lineTo x="21600" y="21462"/>
                <wp:lineTo x="21600" y="0"/>
                <wp:lineTo x="-288" y="0"/>
              </wp:wrapPolygon>
            </wp:wrapTight>
            <wp:docPr id="4" name="Рисунок 3" descr="C:\Users\19062008\Desktop\gutakz0CTN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9062008\Desktop\gutakz0CTN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308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A3CB6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100330</wp:posOffset>
            </wp:positionV>
            <wp:extent cx="1430655" cy="3086735"/>
            <wp:effectExtent l="19050" t="0" r="0" b="0"/>
            <wp:wrapTight wrapText="bothSides">
              <wp:wrapPolygon edited="0">
                <wp:start x="-288" y="0"/>
                <wp:lineTo x="-288" y="21462"/>
                <wp:lineTo x="21571" y="21462"/>
                <wp:lineTo x="21571" y="0"/>
                <wp:lineTo x="-288" y="0"/>
              </wp:wrapPolygon>
            </wp:wrapTight>
            <wp:docPr id="2" name="Рисунок 1" descr="C:\Users\19062008\Desktop\_3ZQjH0OD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9062008\Desktop\_3ZQjH0ODbw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308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A3CB6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1664970</wp:posOffset>
            </wp:positionH>
            <wp:positionV relativeFrom="paragraph">
              <wp:posOffset>102235</wp:posOffset>
            </wp:positionV>
            <wp:extent cx="1430655" cy="3086735"/>
            <wp:effectExtent l="19050" t="0" r="0" b="0"/>
            <wp:wrapTight wrapText="bothSides">
              <wp:wrapPolygon edited="0">
                <wp:start x="-288" y="0"/>
                <wp:lineTo x="-288" y="21462"/>
                <wp:lineTo x="21571" y="21462"/>
                <wp:lineTo x="21571" y="0"/>
                <wp:lineTo x="-288" y="0"/>
              </wp:wrapPolygon>
            </wp:wrapTight>
            <wp:docPr id="3" name="Рисунок 2" descr="C:\Users\19062008\Desktop\7CHfvPIZ7i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9062008\Desktop\7CHfvPIZ7i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308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6196" w:rsidRPr="004A3CB6" w:rsidRDefault="00D60799">
      <w:pPr>
        <w:pStyle w:val="Standard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3404870</wp:posOffset>
            </wp:positionH>
            <wp:positionV relativeFrom="paragraph">
              <wp:posOffset>119380</wp:posOffset>
            </wp:positionV>
            <wp:extent cx="1401445" cy="1898650"/>
            <wp:effectExtent l="19050" t="0" r="8255" b="0"/>
            <wp:wrapTight wrapText="bothSides">
              <wp:wrapPolygon edited="0">
                <wp:start x="-294" y="0"/>
                <wp:lineTo x="-294" y="21456"/>
                <wp:lineTo x="21727" y="21456"/>
                <wp:lineTo x="21727" y="0"/>
                <wp:lineTo x="-294" y="0"/>
              </wp:wrapPolygon>
            </wp:wrapTight>
            <wp:docPr id="5" name="Рисунок 4" descr="C:\Users\19062008\Desktop\HsTVIo2pqj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9062008\Desktop\HsTVIo2pqjc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189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119380</wp:posOffset>
            </wp:positionV>
            <wp:extent cx="3242310" cy="2433955"/>
            <wp:effectExtent l="19050" t="0" r="0" b="0"/>
            <wp:wrapTight wrapText="bothSides">
              <wp:wrapPolygon edited="0">
                <wp:start x="-127" y="0"/>
                <wp:lineTo x="-127" y="21470"/>
                <wp:lineTo x="21575" y="21470"/>
                <wp:lineTo x="21575" y="0"/>
                <wp:lineTo x="-127" y="0"/>
              </wp:wrapPolygon>
            </wp:wrapTight>
            <wp:docPr id="6" name="Рисунок 5" descr="C:\Users\19062008\Desktop\uJkaogPTn_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9062008\Desktop\uJkaogPTn_Q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310" cy="2433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3454" w:rsidRPr="004A3CB6" w:rsidRDefault="006F3454">
      <w:pPr>
        <w:pStyle w:val="Standard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6F3454" w:rsidRPr="004A3CB6" w:rsidRDefault="006F3454">
      <w:pPr>
        <w:pStyle w:val="Standard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6F3454" w:rsidRPr="004A3CB6" w:rsidRDefault="006F3454">
      <w:pPr>
        <w:pStyle w:val="Standard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C63F1" w:rsidRPr="00D60799" w:rsidRDefault="007C63F1">
      <w:pPr>
        <w:pStyle w:val="Standard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366196" w:rsidRPr="004A3CB6" w:rsidRDefault="009F4DD2">
      <w:pPr>
        <w:pStyle w:val="Standard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A3CB6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Результат проекта:</w:t>
      </w:r>
      <w:r w:rsidR="007513E3" w:rsidRPr="004A3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:rsidR="007513E3" w:rsidRDefault="00CC5D07">
      <w:pPr>
        <w:pStyle w:val="Standard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4A3CB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D6079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   Цель проекта достигнута: благодаря участникам проекта убранство школьных елок пополнилось уникальными шариками, которые будут радовать и восхищать последующие поколения учеников</w:t>
      </w:r>
      <w:r w:rsidR="00372519" w:rsidRPr="004A3CB6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="00D6079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Практические занятия в процессе реализации проекта здорово скрасили мрачно- дождливый ноябрь и подарили позитивное настроение и ощущение ожидания чуда</w:t>
      </w:r>
      <w:r w:rsidR="00A66A51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="00D6079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7C63F1" w:rsidRPr="004A3CB6">
        <w:rPr>
          <w:rFonts w:ascii="Times New Roman" w:hAnsi="Times New Roman" w:cs="Times New Roman"/>
          <w:bCs/>
          <w:sz w:val="28"/>
          <w:szCs w:val="28"/>
          <w:lang w:val="ru-RU"/>
        </w:rPr>
        <w:t>Считаю, что участники проекта показали с</w:t>
      </w:r>
      <w:r w:rsidR="00537C89" w:rsidRPr="004A3CB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ебя достойно: </w:t>
      </w:r>
      <w:r w:rsidR="00A66A5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работы интересные, </w:t>
      </w:r>
      <w:r w:rsidR="009F3BF6" w:rsidRPr="004A3CB6">
        <w:rPr>
          <w:rFonts w:ascii="Times New Roman" w:hAnsi="Times New Roman" w:cs="Times New Roman"/>
          <w:bCs/>
          <w:sz w:val="28"/>
          <w:szCs w:val="28"/>
          <w:lang w:val="ru-RU"/>
        </w:rPr>
        <w:t>вы</w:t>
      </w:r>
      <w:r w:rsidR="007C63F1" w:rsidRPr="004A3CB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полнены старательно и аккуратно и, вполне можно признать, что первый опыт в мастерстве </w:t>
      </w:r>
      <w:r w:rsidR="00A66A51">
        <w:rPr>
          <w:rFonts w:ascii="Times New Roman" w:hAnsi="Times New Roman" w:cs="Times New Roman"/>
          <w:bCs/>
          <w:sz w:val="28"/>
          <w:szCs w:val="28"/>
          <w:lang w:val="ru-RU"/>
        </w:rPr>
        <w:t>декорирования</w:t>
      </w:r>
      <w:r w:rsidR="007C63F1" w:rsidRPr="004A3CB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A66A51">
        <w:rPr>
          <w:rFonts w:ascii="Times New Roman" w:hAnsi="Times New Roman" w:cs="Times New Roman"/>
          <w:bCs/>
          <w:sz w:val="28"/>
          <w:szCs w:val="28"/>
          <w:lang w:val="ru-RU"/>
        </w:rPr>
        <w:t>новогодних шаров</w:t>
      </w:r>
      <w:r w:rsidR="007C63F1" w:rsidRPr="004A3CB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для обучающихся Светогорской школы искусств был удачным.</w:t>
      </w:r>
    </w:p>
    <w:p w:rsidR="00E51131" w:rsidRDefault="00E51131">
      <w:pPr>
        <w:pStyle w:val="Standard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1916DC" w:rsidRPr="001916DC" w:rsidRDefault="00E51131">
      <w:pPr>
        <w:pStyle w:val="Standard"/>
        <w:rPr>
          <w:b/>
          <w:lang w:val="ru-RU"/>
        </w:rPr>
      </w:pPr>
      <w:r w:rsidRPr="001916DC">
        <w:rPr>
          <w:rFonts w:ascii="Times New Roman" w:hAnsi="Times New Roman" w:cs="Times New Roman"/>
          <w:b/>
          <w:bCs/>
          <w:sz w:val="28"/>
          <w:szCs w:val="28"/>
          <w:lang w:val="ru-RU"/>
        </w:rPr>
        <w:t>Источники информации:</w:t>
      </w:r>
      <w:r w:rsidR="001916DC" w:rsidRPr="001916DC">
        <w:rPr>
          <w:b/>
          <w:lang w:val="ru-RU"/>
        </w:rPr>
        <w:t xml:space="preserve"> </w:t>
      </w:r>
    </w:p>
    <w:p w:rsidR="00E51131" w:rsidRDefault="001916DC">
      <w:pPr>
        <w:pStyle w:val="Standard"/>
        <w:rPr>
          <w:rFonts w:ascii="Times New Roman" w:hAnsi="Times New Roman" w:cs="Times New Roman"/>
          <w:bCs/>
          <w:sz w:val="28"/>
          <w:szCs w:val="28"/>
          <w:lang w:val="ru-RU"/>
        </w:rPr>
      </w:pPr>
      <w:hyperlink r:id="rId17" w:history="1">
        <w:r w:rsidRPr="00D64A20">
          <w:rPr>
            <w:rStyle w:val="a8"/>
            <w:rFonts w:ascii="Times New Roman" w:hAnsi="Times New Roman" w:cs="Times New Roman"/>
            <w:bCs/>
            <w:sz w:val="28"/>
            <w:szCs w:val="28"/>
            <w:lang w:val="ru-RU"/>
          </w:rPr>
          <w:t>https://ria.ru/20131227/985102650.html</w:t>
        </w:r>
      </w:hyperlink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:rsidR="001916DC" w:rsidRPr="004A3CB6" w:rsidRDefault="001916DC">
      <w:pPr>
        <w:pStyle w:val="Standard"/>
        <w:rPr>
          <w:rFonts w:ascii="Times New Roman" w:hAnsi="Times New Roman" w:cs="Times New Roman"/>
          <w:bCs/>
          <w:sz w:val="28"/>
          <w:szCs w:val="28"/>
          <w:lang w:val="ru-RU"/>
        </w:rPr>
      </w:pPr>
      <w:hyperlink r:id="rId18" w:history="1">
        <w:r w:rsidRPr="00D64A20">
          <w:rPr>
            <w:rStyle w:val="a8"/>
            <w:rFonts w:ascii="Times New Roman" w:hAnsi="Times New Roman" w:cs="Times New Roman"/>
            <w:bCs/>
            <w:sz w:val="28"/>
            <w:szCs w:val="28"/>
            <w:lang w:val="ru-RU"/>
          </w:rPr>
          <w:t>https://www.pinterest.com/pin/67131850676075548/</w:t>
        </w:r>
      </w:hyperlink>
    </w:p>
    <w:sectPr w:rsidR="001916DC" w:rsidRPr="004A3CB6" w:rsidSect="005A3F1B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5690" w:rsidRDefault="00FF5690">
      <w:r>
        <w:separator/>
      </w:r>
    </w:p>
  </w:endnote>
  <w:endnote w:type="continuationSeparator" w:id="1">
    <w:p w:rsidR="00FF5690" w:rsidRDefault="00FF56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5690" w:rsidRDefault="00FF5690">
      <w:r>
        <w:rPr>
          <w:color w:val="000000"/>
        </w:rPr>
        <w:separator/>
      </w:r>
    </w:p>
  </w:footnote>
  <w:footnote w:type="continuationSeparator" w:id="1">
    <w:p w:rsidR="00FF5690" w:rsidRDefault="00FF56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71B3E"/>
    <w:multiLevelType w:val="multilevel"/>
    <w:tmpl w:val="A2B4553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">
    <w:nsid w:val="4AEC05CA"/>
    <w:multiLevelType w:val="multilevel"/>
    <w:tmpl w:val="E918F5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872858"/>
    <w:multiLevelType w:val="hybridMultilevel"/>
    <w:tmpl w:val="CEDA0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9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66196"/>
    <w:rsid w:val="000207C4"/>
    <w:rsid w:val="00085212"/>
    <w:rsid w:val="00093ECE"/>
    <w:rsid w:val="000C59EC"/>
    <w:rsid w:val="001916DC"/>
    <w:rsid w:val="00262B78"/>
    <w:rsid w:val="002844F1"/>
    <w:rsid w:val="00341DAE"/>
    <w:rsid w:val="00366196"/>
    <w:rsid w:val="00372519"/>
    <w:rsid w:val="003B3ACB"/>
    <w:rsid w:val="003D097E"/>
    <w:rsid w:val="004170D2"/>
    <w:rsid w:val="00462A21"/>
    <w:rsid w:val="004A3CB6"/>
    <w:rsid w:val="005076A9"/>
    <w:rsid w:val="00537C89"/>
    <w:rsid w:val="005A35EA"/>
    <w:rsid w:val="005A3F1B"/>
    <w:rsid w:val="005B01B6"/>
    <w:rsid w:val="00642251"/>
    <w:rsid w:val="00651796"/>
    <w:rsid w:val="00683D54"/>
    <w:rsid w:val="006C0179"/>
    <w:rsid w:val="006F3454"/>
    <w:rsid w:val="006F593F"/>
    <w:rsid w:val="007513E3"/>
    <w:rsid w:val="007C63F1"/>
    <w:rsid w:val="00807012"/>
    <w:rsid w:val="00833764"/>
    <w:rsid w:val="00834995"/>
    <w:rsid w:val="00970120"/>
    <w:rsid w:val="009A2D56"/>
    <w:rsid w:val="009D1E7F"/>
    <w:rsid w:val="009E5CDD"/>
    <w:rsid w:val="009F3BF6"/>
    <w:rsid w:val="009F4DD2"/>
    <w:rsid w:val="00A45511"/>
    <w:rsid w:val="00A4638A"/>
    <w:rsid w:val="00A521A1"/>
    <w:rsid w:val="00A66A51"/>
    <w:rsid w:val="00A87242"/>
    <w:rsid w:val="00A9031A"/>
    <w:rsid w:val="00AB71EC"/>
    <w:rsid w:val="00B76E40"/>
    <w:rsid w:val="00B86BA8"/>
    <w:rsid w:val="00B9595C"/>
    <w:rsid w:val="00C23C02"/>
    <w:rsid w:val="00C74CD7"/>
    <w:rsid w:val="00CC5D07"/>
    <w:rsid w:val="00D16B95"/>
    <w:rsid w:val="00D60799"/>
    <w:rsid w:val="00D6746D"/>
    <w:rsid w:val="00D82A35"/>
    <w:rsid w:val="00E031A7"/>
    <w:rsid w:val="00E419AE"/>
    <w:rsid w:val="00E51131"/>
    <w:rsid w:val="00EF3A9B"/>
    <w:rsid w:val="00F04097"/>
    <w:rsid w:val="00F31538"/>
    <w:rsid w:val="00FD1E59"/>
    <w:rsid w:val="00FF56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F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A3F1B"/>
  </w:style>
  <w:style w:type="paragraph" w:customStyle="1" w:styleId="Heading">
    <w:name w:val="Heading"/>
    <w:basedOn w:val="Standard"/>
    <w:next w:val="Textbody"/>
    <w:rsid w:val="005A3F1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5A3F1B"/>
    <w:pPr>
      <w:spacing w:after="140" w:line="288" w:lineRule="auto"/>
    </w:pPr>
  </w:style>
  <w:style w:type="paragraph" w:styleId="a3">
    <w:name w:val="List"/>
    <w:basedOn w:val="Textbody"/>
    <w:rsid w:val="005A3F1B"/>
  </w:style>
  <w:style w:type="paragraph" w:styleId="a4">
    <w:name w:val="caption"/>
    <w:basedOn w:val="Standard"/>
    <w:rsid w:val="005A3F1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5A3F1B"/>
    <w:pPr>
      <w:suppressLineNumbers/>
    </w:pPr>
  </w:style>
  <w:style w:type="paragraph" w:customStyle="1" w:styleId="TableContents">
    <w:name w:val="Table Contents"/>
    <w:basedOn w:val="Standard"/>
    <w:rsid w:val="005A3F1B"/>
    <w:pPr>
      <w:widowControl w:val="0"/>
      <w:suppressLineNumbers/>
    </w:pPr>
  </w:style>
  <w:style w:type="character" w:customStyle="1" w:styleId="NumberingSymbols">
    <w:name w:val="Numbering Symbols"/>
    <w:rsid w:val="005A3F1B"/>
  </w:style>
  <w:style w:type="paragraph" w:styleId="a5">
    <w:name w:val="Balloon Text"/>
    <w:basedOn w:val="a"/>
    <w:link w:val="a6"/>
    <w:uiPriority w:val="99"/>
    <w:semiHidden/>
    <w:unhideWhenUsed/>
    <w:rsid w:val="000207C4"/>
    <w:rPr>
      <w:rFonts w:ascii="Tahoma" w:hAnsi="Tahoma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0207C4"/>
    <w:rPr>
      <w:rFonts w:ascii="Tahoma" w:hAnsi="Tahoma"/>
      <w:sz w:val="16"/>
      <w:szCs w:val="14"/>
    </w:rPr>
  </w:style>
  <w:style w:type="paragraph" w:styleId="a7">
    <w:name w:val="Normal (Web)"/>
    <w:basedOn w:val="a"/>
    <w:uiPriority w:val="99"/>
    <w:unhideWhenUsed/>
    <w:rsid w:val="00B76E40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val="ru-RU" w:eastAsia="ru-RU" w:bidi="ar-SA"/>
    </w:rPr>
  </w:style>
  <w:style w:type="paragraph" w:customStyle="1" w:styleId="paragraphparagraphnycys">
    <w:name w:val="paragraph_paragraph__nycys"/>
    <w:basedOn w:val="a"/>
    <w:rsid w:val="00B76E40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val="ru-RU" w:eastAsia="ru-RU" w:bidi="ar-SA"/>
    </w:rPr>
  </w:style>
  <w:style w:type="character" w:customStyle="1" w:styleId="dsexttext-tov6w">
    <w:name w:val="ds_ext_text-tov6w"/>
    <w:basedOn w:val="a0"/>
    <w:rsid w:val="00B76E40"/>
  </w:style>
  <w:style w:type="paragraph" w:customStyle="1" w:styleId="article-element">
    <w:name w:val="article-element"/>
    <w:basedOn w:val="a"/>
    <w:rsid w:val="00834995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val="ru-RU" w:eastAsia="ru-RU" w:bidi="ar-SA"/>
    </w:rPr>
  </w:style>
  <w:style w:type="character" w:styleId="a8">
    <w:name w:val="Hyperlink"/>
    <w:basedOn w:val="a0"/>
    <w:uiPriority w:val="99"/>
    <w:unhideWhenUsed/>
    <w:rsid w:val="0083499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NumberingSymbols">
    <w:name w:val="Numbering Symbols"/>
  </w:style>
  <w:style w:type="paragraph" w:styleId="a5">
    <w:name w:val="Balloon Text"/>
    <w:basedOn w:val="a"/>
    <w:link w:val="a6"/>
    <w:uiPriority w:val="99"/>
    <w:semiHidden/>
    <w:unhideWhenUsed/>
    <w:rsid w:val="000207C4"/>
    <w:rPr>
      <w:rFonts w:ascii="Tahoma" w:hAnsi="Tahoma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0207C4"/>
    <w:rPr>
      <w:rFonts w:ascii="Tahoma" w:hAnsi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s://www.pinterest.com/pin/67131850676075548/" TargetMode="Externa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ria.ru/20131227/985102650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51FD8-67D1-4E9D-8C84-70E68BD0F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2319</Words>
  <Characters>13222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19062008</cp:lastModifiedBy>
  <cp:revision>4</cp:revision>
  <dcterms:created xsi:type="dcterms:W3CDTF">2023-04-26T11:33:00Z</dcterms:created>
  <dcterms:modified xsi:type="dcterms:W3CDTF">2023-04-28T11:23:00Z</dcterms:modified>
</cp:coreProperties>
</file>