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849" w:rsidRPr="001C5812" w:rsidRDefault="008733B7" w:rsidP="001C5812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Реализация метода проектных технологий</w:t>
      </w:r>
      <w:r w:rsidR="00E90849" w:rsidRPr="001C5812">
        <w:rPr>
          <w:rFonts w:ascii="Times New Roman" w:hAnsi="Times New Roman" w:cs="Times New Roman"/>
          <w:b/>
          <w:sz w:val="28"/>
          <w:szCs w:val="28"/>
        </w:rPr>
        <w:t xml:space="preserve"> на занятиях по микробиологии и иммунологии</w:t>
      </w:r>
    </w:p>
    <w:p w:rsidR="00E90849" w:rsidRPr="001C5812" w:rsidRDefault="00E90849" w:rsidP="001C581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5F91" w:rsidRPr="001C5812" w:rsidRDefault="00E90849" w:rsidP="001C581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Курганова Екатерина Михайловна</w:t>
      </w:r>
      <w:r w:rsidR="00FA3A0C" w:rsidRPr="001C5812">
        <w:rPr>
          <w:rFonts w:ascii="Times New Roman" w:hAnsi="Times New Roman" w:cs="Times New Roman"/>
          <w:sz w:val="28"/>
          <w:szCs w:val="28"/>
        </w:rPr>
        <w:t>,</w:t>
      </w:r>
    </w:p>
    <w:p w:rsidR="00915F91" w:rsidRPr="001C5812" w:rsidRDefault="00915F91" w:rsidP="001C581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C5812">
        <w:rPr>
          <w:rFonts w:ascii="Times New Roman" w:hAnsi="Times New Roman" w:cs="Times New Roman"/>
          <w:sz w:val="28"/>
          <w:szCs w:val="28"/>
        </w:rPr>
        <w:t>преподаватель</w:t>
      </w:r>
      <w:proofErr w:type="gramEnd"/>
    </w:p>
    <w:p w:rsidR="00B43A61" w:rsidRPr="001C5812" w:rsidRDefault="00B43A61" w:rsidP="001C581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ГБПОУ РС(Я) «Нерюнгринский медицинский колледж»</w:t>
      </w:r>
    </w:p>
    <w:p w:rsidR="00FA3A0C" w:rsidRPr="001C5812" w:rsidRDefault="00FA3A0C" w:rsidP="001C581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34B8" w:rsidRPr="001C5812" w:rsidRDefault="00116104" w:rsidP="001C581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 xml:space="preserve">Современная педагогика характеризуется творческим подходом к образовательному процессу, в котором используются технологии личностно-ориентированного обучения, создания высокого уровня мотивации обучающегося и позитивного отношения к изучаемому предмету. </w:t>
      </w:r>
      <w:r w:rsidR="000C15CA" w:rsidRPr="001C5812">
        <w:rPr>
          <w:rFonts w:ascii="Times New Roman" w:hAnsi="Times New Roman" w:cs="Times New Roman"/>
          <w:sz w:val="28"/>
          <w:szCs w:val="28"/>
        </w:rPr>
        <w:t>Учебная дисциплина</w:t>
      </w:r>
      <w:r w:rsidRPr="001C5812">
        <w:rPr>
          <w:rFonts w:ascii="Times New Roman" w:hAnsi="Times New Roman" w:cs="Times New Roman"/>
          <w:sz w:val="28"/>
          <w:szCs w:val="28"/>
        </w:rPr>
        <w:t xml:space="preserve"> «Основы микробиологии и иммунологии» </w:t>
      </w:r>
      <w:r w:rsidR="000C15CA" w:rsidRPr="001C5812">
        <w:rPr>
          <w:rFonts w:ascii="Times New Roman" w:hAnsi="Times New Roman" w:cs="Times New Roman"/>
          <w:sz w:val="28"/>
          <w:szCs w:val="28"/>
        </w:rPr>
        <w:t>содержит бол</w:t>
      </w:r>
      <w:r w:rsidR="004514E4" w:rsidRPr="001C5812">
        <w:rPr>
          <w:rFonts w:ascii="Times New Roman" w:hAnsi="Times New Roman" w:cs="Times New Roman"/>
          <w:sz w:val="28"/>
          <w:szCs w:val="28"/>
        </w:rPr>
        <w:t>ьшой объем изучаемой информации, часть из которой приходится на самостоятельное изучение.</w:t>
      </w:r>
    </w:p>
    <w:p w:rsidR="005A3B09" w:rsidRPr="001C5812" w:rsidRDefault="008001D1" w:rsidP="001C581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В</w:t>
      </w:r>
      <w:r w:rsidR="00561B50" w:rsidRPr="001C5812">
        <w:rPr>
          <w:rFonts w:ascii="Times New Roman" w:hAnsi="Times New Roman" w:cs="Times New Roman"/>
          <w:sz w:val="28"/>
          <w:szCs w:val="28"/>
        </w:rPr>
        <w:t xml:space="preserve"> федеральных государственных образовательных стандартах среднего профессионального образования сформулированы требования к условиям реализации </w:t>
      </w:r>
      <w:r w:rsidR="000222BC" w:rsidRPr="001C5812">
        <w:rPr>
          <w:rFonts w:ascii="Times New Roman" w:hAnsi="Times New Roman" w:cs="Times New Roman"/>
          <w:sz w:val="28"/>
          <w:szCs w:val="28"/>
        </w:rPr>
        <w:t xml:space="preserve">программы подготовки специалистов среднего звена, среди которых обеспечение эффективной самостоятельной работы обучающихся в сочетании с совершенствованием управления ею со стороны преподавателей, а также в целях реализации </w:t>
      </w:r>
      <w:proofErr w:type="spellStart"/>
      <w:r w:rsidR="000222BC" w:rsidRPr="001C5812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="000222BC" w:rsidRPr="001C5812">
        <w:rPr>
          <w:rFonts w:ascii="Times New Roman" w:hAnsi="Times New Roman" w:cs="Times New Roman"/>
          <w:sz w:val="28"/>
          <w:szCs w:val="28"/>
        </w:rPr>
        <w:t xml:space="preserve"> подхода, использование в образовательном процессе активных и интерактивных форм проведения занятий в сочетании с внеаудиторной работой для формирования и развития общих и профессиональных компетенций обучающихся.</w:t>
      </w:r>
    </w:p>
    <w:p w:rsidR="00915F91" w:rsidRPr="001C5812" w:rsidRDefault="00915F91" w:rsidP="001C581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Согласно Типовому положению об образовательном учреждении среднего профессионального образования (среднем специальном учебном заведении), утвержденному постановлением Правительства Российской Федерации от 18 июля 2008 г № 543 самостоятельная работа является одним из видов учебных занятий студентов.</w:t>
      </w:r>
    </w:p>
    <w:p w:rsidR="00F6043E" w:rsidRPr="001C5812" w:rsidRDefault="00F6043E" w:rsidP="001C581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Одной из форм таких занятий и примером творческого подхода к обучению является метод проектной деятельности.</w:t>
      </w:r>
    </w:p>
    <w:p w:rsidR="0090197D" w:rsidRPr="001C5812" w:rsidRDefault="0090197D" w:rsidP="001C581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lastRenderedPageBreak/>
        <w:t>Современное понимание педагогического образования предусматривает демократический стиль взаимоотношений между преподавателем и студентами, когда формальный процесс передачи знаний заменяется решением конкретных задач, которые преподаватель и студент обсуждают совместно. Главной целью педагога является обучение учащегося самостоятельной творческой деятельности. Педагог организует взаимодействие обучаемых в познавательном процессе, который сводится не к пассивному запоминанию, а к усвоению и обмену информацией, что предусматривает значительную са</w:t>
      </w:r>
      <w:r w:rsidR="00E90849" w:rsidRPr="001C5812">
        <w:rPr>
          <w:rFonts w:ascii="Times New Roman" w:hAnsi="Times New Roman" w:cs="Times New Roman"/>
          <w:sz w:val="28"/>
          <w:szCs w:val="28"/>
        </w:rPr>
        <w:t>мостоятельную работу студента [4</w:t>
      </w:r>
      <w:r w:rsidRPr="001C5812">
        <w:rPr>
          <w:rFonts w:ascii="Times New Roman" w:hAnsi="Times New Roman" w:cs="Times New Roman"/>
          <w:sz w:val="28"/>
          <w:szCs w:val="28"/>
        </w:rPr>
        <w:t>].</w:t>
      </w:r>
    </w:p>
    <w:p w:rsidR="0090197D" w:rsidRPr="001C5812" w:rsidRDefault="0090197D" w:rsidP="001C581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Главная задача самостоятельной работы студентов - это развитие умений, приобретение научных знаний путем личного поиска информации, формирование активного интереса к творческому подходу в учебной работе и при выполнении курсовых работ, рефератов, презентаций и выпускных квалификационных работ.</w:t>
      </w:r>
    </w:p>
    <w:p w:rsidR="0090197D" w:rsidRPr="001C5812" w:rsidRDefault="0090197D" w:rsidP="001C581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 xml:space="preserve">Преподавание учебной дисциплины «Основы микробиологии и иммунологии» по специальности Сестринское дело проводится на первом курсе, для специальности Лечебное дело – на втором. Она является одной из наиболее важных общепрофессиональных дисциплин, преподаваемых в </w:t>
      </w:r>
      <w:r w:rsidR="008E62A1" w:rsidRPr="001C5812">
        <w:rPr>
          <w:rFonts w:ascii="Times New Roman" w:hAnsi="Times New Roman" w:cs="Times New Roman"/>
          <w:sz w:val="28"/>
          <w:szCs w:val="28"/>
        </w:rPr>
        <w:t xml:space="preserve">медицинском </w:t>
      </w:r>
      <w:r w:rsidRPr="001C5812">
        <w:rPr>
          <w:rFonts w:ascii="Times New Roman" w:hAnsi="Times New Roman" w:cs="Times New Roman"/>
          <w:sz w:val="28"/>
          <w:szCs w:val="28"/>
        </w:rPr>
        <w:t xml:space="preserve">колледже и </w:t>
      </w:r>
      <w:r w:rsidR="00B65E40" w:rsidRPr="001C5812">
        <w:rPr>
          <w:rFonts w:ascii="Times New Roman" w:hAnsi="Times New Roman" w:cs="Times New Roman"/>
          <w:sz w:val="28"/>
          <w:szCs w:val="28"/>
        </w:rPr>
        <w:t>входящей</w:t>
      </w:r>
      <w:r w:rsidRPr="001C5812">
        <w:rPr>
          <w:rFonts w:ascii="Times New Roman" w:hAnsi="Times New Roman" w:cs="Times New Roman"/>
          <w:sz w:val="28"/>
          <w:szCs w:val="28"/>
        </w:rPr>
        <w:t xml:space="preserve"> в профессиональный учебный цикл.</w:t>
      </w:r>
    </w:p>
    <w:p w:rsidR="006C161D" w:rsidRPr="001C5812" w:rsidRDefault="006C161D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C581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1C5812">
        <w:rPr>
          <w:rFonts w:ascii="Times New Roman" w:hAnsi="Times New Roman" w:cs="Times New Roman"/>
          <w:sz w:val="28"/>
          <w:szCs w:val="28"/>
        </w:rPr>
        <w:t xml:space="preserve"> связи микробиологии разнообразны, содержание данной дисциплины очень специфично. Все это создает благоприятные условия для творчества преподавателя.</w:t>
      </w:r>
    </w:p>
    <w:p w:rsidR="00937F0C" w:rsidRPr="001C5812" w:rsidRDefault="00937F0C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 xml:space="preserve">Технология образования направлена на личностно-ориентированный подход, а предоставление выбора студентом формы самостоятельной работы в зависимости от его интересов и возможностей и является одним из принципов такого подхода.  </w:t>
      </w:r>
    </w:p>
    <w:p w:rsidR="00955C27" w:rsidRPr="001C5812" w:rsidRDefault="006C161D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В целях повышения интереса, мотивации к получению знаний</w:t>
      </w:r>
      <w:r w:rsidR="00955C27" w:rsidRPr="001C5812">
        <w:rPr>
          <w:rFonts w:ascii="Times New Roman" w:hAnsi="Times New Roman" w:cs="Times New Roman"/>
          <w:sz w:val="28"/>
          <w:szCs w:val="28"/>
        </w:rPr>
        <w:t>, исходя из своих возможностей, в том числе творческих,</w:t>
      </w:r>
      <w:r w:rsidRPr="001C5812">
        <w:rPr>
          <w:rFonts w:ascii="Times New Roman" w:hAnsi="Times New Roman" w:cs="Times New Roman"/>
          <w:sz w:val="28"/>
          <w:szCs w:val="28"/>
        </w:rPr>
        <w:t xml:space="preserve"> </w:t>
      </w:r>
      <w:r w:rsidR="003F1F58" w:rsidRPr="001C5812">
        <w:rPr>
          <w:rFonts w:ascii="Times New Roman" w:hAnsi="Times New Roman" w:cs="Times New Roman"/>
          <w:sz w:val="28"/>
          <w:szCs w:val="28"/>
        </w:rPr>
        <w:t>студенты могут самостоятельно выб</w:t>
      </w:r>
      <w:r w:rsidR="00351CA8" w:rsidRPr="001C5812">
        <w:rPr>
          <w:rFonts w:ascii="Times New Roman" w:hAnsi="Times New Roman" w:cs="Times New Roman"/>
          <w:sz w:val="28"/>
          <w:szCs w:val="28"/>
        </w:rPr>
        <w:t xml:space="preserve">рать вид самостоятельной работы на занятиях по микробиологии и иммунологии. Считаю, что работа, выполняемая студентом в отрыве от других </w:t>
      </w:r>
      <w:r w:rsidR="00351CA8" w:rsidRPr="001C5812">
        <w:rPr>
          <w:rFonts w:ascii="Times New Roman" w:hAnsi="Times New Roman" w:cs="Times New Roman"/>
          <w:sz w:val="28"/>
          <w:szCs w:val="28"/>
        </w:rPr>
        <w:lastRenderedPageBreak/>
        <w:t xml:space="preserve">участников учебного процесса, не должна быть однотипной на всех дисциплинах, которую </w:t>
      </w:r>
      <w:r w:rsidR="00BD20D8" w:rsidRPr="001C5812">
        <w:rPr>
          <w:rFonts w:ascii="Times New Roman" w:hAnsi="Times New Roman" w:cs="Times New Roman"/>
          <w:sz w:val="28"/>
          <w:szCs w:val="28"/>
        </w:rPr>
        <w:t>отчасти</w:t>
      </w:r>
      <w:r w:rsidR="00351CA8" w:rsidRPr="001C5812">
        <w:rPr>
          <w:rFonts w:ascii="Times New Roman" w:hAnsi="Times New Roman" w:cs="Times New Roman"/>
          <w:sz w:val="28"/>
          <w:szCs w:val="28"/>
        </w:rPr>
        <w:t xml:space="preserve"> он выполняет как по шаблону. Такая работа не вызывает интерес, а уж тем более </w:t>
      </w:r>
      <w:r w:rsidR="00BD20D8" w:rsidRPr="001C5812">
        <w:rPr>
          <w:rFonts w:ascii="Times New Roman" w:hAnsi="Times New Roman" w:cs="Times New Roman"/>
          <w:sz w:val="28"/>
          <w:szCs w:val="28"/>
        </w:rPr>
        <w:t>желание подробного изучения темы. Зачастую студенты просто копируют материал из интернета.</w:t>
      </w:r>
      <w:r w:rsidR="003F1F58" w:rsidRPr="001C5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ABC" w:rsidRPr="001C5812" w:rsidRDefault="00B52FAA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На протяжении последних трех лет в</w:t>
      </w:r>
      <w:r w:rsidR="003F1F58" w:rsidRPr="001C5812">
        <w:rPr>
          <w:rFonts w:ascii="Times New Roman" w:hAnsi="Times New Roman" w:cs="Times New Roman"/>
          <w:sz w:val="28"/>
          <w:szCs w:val="28"/>
        </w:rPr>
        <w:t xml:space="preserve"> качестве альтернативы традиционным видам</w:t>
      </w:r>
      <w:r w:rsidR="000C0E43" w:rsidRPr="001C5812">
        <w:rPr>
          <w:rFonts w:ascii="Times New Roman" w:hAnsi="Times New Roman" w:cs="Times New Roman"/>
          <w:sz w:val="28"/>
          <w:szCs w:val="28"/>
        </w:rPr>
        <w:t xml:space="preserve"> (создание презентаций, кроссвордов, написание конспектов и др.)</w:t>
      </w:r>
      <w:r w:rsidR="003F1F58" w:rsidRPr="001C5812">
        <w:rPr>
          <w:rFonts w:ascii="Times New Roman" w:hAnsi="Times New Roman" w:cs="Times New Roman"/>
          <w:sz w:val="28"/>
          <w:szCs w:val="28"/>
        </w:rPr>
        <w:t>, студентам предлагается выполнить индивидуальный творческий п</w:t>
      </w:r>
      <w:r w:rsidR="006C161D" w:rsidRPr="001C5812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3F1F58" w:rsidRPr="001C5812">
        <w:rPr>
          <w:rFonts w:ascii="Times New Roman" w:hAnsi="Times New Roman" w:cs="Times New Roman"/>
          <w:sz w:val="28"/>
          <w:szCs w:val="28"/>
        </w:rPr>
        <w:t xml:space="preserve">по теме </w:t>
      </w:r>
      <w:r w:rsidR="00C5251F" w:rsidRPr="001C5812">
        <w:rPr>
          <w:rFonts w:ascii="Times New Roman" w:hAnsi="Times New Roman" w:cs="Times New Roman"/>
          <w:sz w:val="28"/>
          <w:szCs w:val="28"/>
        </w:rPr>
        <w:t>«Мой микромир</w:t>
      </w:r>
      <w:r w:rsidR="000C0E43" w:rsidRPr="001C5812">
        <w:rPr>
          <w:rFonts w:ascii="Times New Roman" w:hAnsi="Times New Roman" w:cs="Times New Roman"/>
          <w:sz w:val="28"/>
          <w:szCs w:val="28"/>
        </w:rPr>
        <w:t xml:space="preserve">», </w:t>
      </w:r>
      <w:r w:rsidR="0035370A" w:rsidRPr="001C5812">
        <w:rPr>
          <w:rFonts w:ascii="Times New Roman" w:hAnsi="Times New Roman" w:cs="Times New Roman"/>
          <w:sz w:val="28"/>
          <w:szCs w:val="28"/>
        </w:rPr>
        <w:t xml:space="preserve">конечным продуктом которого является создание творческого изделия или модели микроорганизма. </w:t>
      </w:r>
      <w:r w:rsidR="004514E4" w:rsidRPr="001C5812">
        <w:rPr>
          <w:rFonts w:ascii="Times New Roman" w:hAnsi="Times New Roman" w:cs="Times New Roman"/>
          <w:sz w:val="28"/>
          <w:szCs w:val="28"/>
        </w:rPr>
        <w:t xml:space="preserve">Мир микроорганизмов огромен и чрезвычайно многообразен. </w:t>
      </w:r>
      <w:r w:rsidR="006B3A4F" w:rsidRPr="001C5812">
        <w:rPr>
          <w:rFonts w:ascii="Times New Roman" w:hAnsi="Times New Roman" w:cs="Times New Roman"/>
          <w:sz w:val="28"/>
          <w:szCs w:val="28"/>
        </w:rPr>
        <w:t>Целью проекта является изучение микроорганизмов, их строения, морфологии, фун</w:t>
      </w:r>
      <w:r w:rsidR="00955C27" w:rsidRPr="001C5812">
        <w:rPr>
          <w:rFonts w:ascii="Times New Roman" w:hAnsi="Times New Roman" w:cs="Times New Roman"/>
          <w:sz w:val="28"/>
          <w:szCs w:val="28"/>
        </w:rPr>
        <w:t>кций, экологии, эпидемиологии</w:t>
      </w:r>
      <w:r w:rsidR="00BD20D8" w:rsidRPr="001C5812">
        <w:rPr>
          <w:rFonts w:ascii="Times New Roman" w:hAnsi="Times New Roman" w:cs="Times New Roman"/>
          <w:sz w:val="28"/>
          <w:szCs w:val="28"/>
        </w:rPr>
        <w:t>, а также повышение интереса к микробиологии и улучшение качества знаний</w:t>
      </w:r>
      <w:r w:rsidR="00955C27" w:rsidRPr="001C5812">
        <w:rPr>
          <w:rFonts w:ascii="Times New Roman" w:hAnsi="Times New Roman" w:cs="Times New Roman"/>
          <w:sz w:val="28"/>
          <w:szCs w:val="28"/>
        </w:rPr>
        <w:t>. Кроме того, проект имеет практическую значимость: все изделия могут использоваться в качестве наглядного и дидактического материала на теоретических и практических занятиях.</w:t>
      </w:r>
      <w:r w:rsidR="0035370A" w:rsidRPr="001C5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61D" w:rsidRPr="001C5812" w:rsidRDefault="009C409D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При выборе творческого проекта</w:t>
      </w:r>
      <w:r w:rsidR="004514E4" w:rsidRPr="001C5812">
        <w:rPr>
          <w:rFonts w:ascii="Times New Roman" w:hAnsi="Times New Roman" w:cs="Times New Roman"/>
          <w:sz w:val="28"/>
          <w:szCs w:val="28"/>
        </w:rPr>
        <w:t xml:space="preserve"> в качестве самостоятельной работы</w:t>
      </w:r>
      <w:r w:rsidRPr="001C5812">
        <w:rPr>
          <w:rFonts w:ascii="Times New Roman" w:hAnsi="Times New Roman" w:cs="Times New Roman"/>
          <w:sz w:val="28"/>
          <w:szCs w:val="28"/>
        </w:rPr>
        <w:t xml:space="preserve">, студенты с большим интересом вовлекаются в данную работу, начиная с выбора индивидуальной темы, подбора </w:t>
      </w:r>
      <w:r w:rsidR="00DB741C" w:rsidRPr="001C5812">
        <w:rPr>
          <w:rFonts w:ascii="Times New Roman" w:hAnsi="Times New Roman" w:cs="Times New Roman"/>
          <w:sz w:val="28"/>
          <w:szCs w:val="28"/>
        </w:rPr>
        <w:t>материала для изготовления, инструментов, оборудования.</w:t>
      </w:r>
    </w:p>
    <w:p w:rsidR="003F1F58" w:rsidRPr="001C5812" w:rsidRDefault="003F1F58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Работу над творческим проектом можно разделить на три основных этапа:</w:t>
      </w:r>
    </w:p>
    <w:p w:rsidR="003F1F58" w:rsidRPr="001C5812" w:rsidRDefault="003F1F58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1. Организационно-подготовительный.</w:t>
      </w:r>
    </w:p>
    <w:p w:rsidR="003F1F58" w:rsidRPr="001C5812" w:rsidRDefault="003F1F58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2. Технологический (практический).</w:t>
      </w:r>
    </w:p>
    <w:p w:rsidR="003F1F58" w:rsidRPr="001C5812" w:rsidRDefault="003F1F58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3. Заключительный.</w:t>
      </w:r>
    </w:p>
    <w:p w:rsidR="005D419E" w:rsidRPr="001C5812" w:rsidRDefault="00DB741C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На первом этапе преподаватель предлагает</w:t>
      </w:r>
      <w:r w:rsidR="00F27D68" w:rsidRPr="001C5812">
        <w:rPr>
          <w:rFonts w:ascii="Times New Roman" w:hAnsi="Times New Roman" w:cs="Times New Roman"/>
          <w:sz w:val="28"/>
          <w:szCs w:val="28"/>
        </w:rPr>
        <w:t xml:space="preserve"> тему, соответствующую общей тематике проекта</w:t>
      </w:r>
      <w:r w:rsidRPr="001C5812">
        <w:rPr>
          <w:rFonts w:ascii="Times New Roman" w:hAnsi="Times New Roman" w:cs="Times New Roman"/>
          <w:sz w:val="28"/>
          <w:szCs w:val="28"/>
        </w:rPr>
        <w:t xml:space="preserve"> или студент сам</w:t>
      </w:r>
      <w:r w:rsidR="00BD20D8" w:rsidRPr="001C5812">
        <w:rPr>
          <w:rFonts w:ascii="Times New Roman" w:hAnsi="Times New Roman" w:cs="Times New Roman"/>
          <w:sz w:val="28"/>
          <w:szCs w:val="28"/>
        </w:rPr>
        <w:t>остоятельно</w:t>
      </w:r>
      <w:r w:rsidRPr="001C5812">
        <w:rPr>
          <w:rFonts w:ascii="Times New Roman" w:hAnsi="Times New Roman" w:cs="Times New Roman"/>
          <w:sz w:val="28"/>
          <w:szCs w:val="28"/>
        </w:rPr>
        <w:t xml:space="preserve"> предлагает и вместе с преподавателем после обсуждения принимают общее решение по теме</w:t>
      </w:r>
      <w:r w:rsidR="000C0E43" w:rsidRPr="001C5812">
        <w:rPr>
          <w:rFonts w:ascii="Times New Roman" w:hAnsi="Times New Roman" w:cs="Times New Roman"/>
          <w:sz w:val="28"/>
          <w:szCs w:val="28"/>
        </w:rPr>
        <w:t>.</w:t>
      </w:r>
      <w:r w:rsidR="00BD20D8" w:rsidRPr="001C5812">
        <w:rPr>
          <w:rFonts w:ascii="Times New Roman" w:hAnsi="Times New Roman" w:cs="Times New Roman"/>
          <w:sz w:val="28"/>
          <w:szCs w:val="28"/>
        </w:rPr>
        <w:t xml:space="preserve"> На данном этапе студент объясняе</w:t>
      </w:r>
      <w:r w:rsidR="005D419E" w:rsidRPr="001C5812">
        <w:rPr>
          <w:rFonts w:ascii="Times New Roman" w:hAnsi="Times New Roman" w:cs="Times New Roman"/>
          <w:sz w:val="28"/>
          <w:szCs w:val="28"/>
        </w:rPr>
        <w:t xml:space="preserve">т, почему был выбран именно этот объект и материалы для его </w:t>
      </w:r>
      <w:r w:rsidR="00B52FAA" w:rsidRPr="001C5812">
        <w:rPr>
          <w:rFonts w:ascii="Times New Roman" w:hAnsi="Times New Roman" w:cs="Times New Roman"/>
          <w:sz w:val="28"/>
          <w:szCs w:val="28"/>
        </w:rPr>
        <w:t>изготовления, а также формулируе</w:t>
      </w:r>
      <w:r w:rsidR="005D419E" w:rsidRPr="001C5812">
        <w:rPr>
          <w:rFonts w:ascii="Times New Roman" w:hAnsi="Times New Roman" w:cs="Times New Roman"/>
          <w:sz w:val="28"/>
          <w:szCs w:val="28"/>
        </w:rPr>
        <w:t>т цель и задачи.</w:t>
      </w:r>
    </w:p>
    <w:p w:rsidR="005D419E" w:rsidRPr="001C5812" w:rsidRDefault="005D419E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Практический этап включает в себя технологию создания и выполнения изделия.</w:t>
      </w:r>
      <w:r w:rsidR="00273856" w:rsidRPr="001C5812">
        <w:rPr>
          <w:rFonts w:ascii="Times New Roman" w:hAnsi="Times New Roman" w:cs="Times New Roman"/>
          <w:sz w:val="28"/>
          <w:szCs w:val="28"/>
        </w:rPr>
        <w:t xml:space="preserve"> Это самый трудоемкий процесс.</w:t>
      </w:r>
      <w:r w:rsidR="00955C27" w:rsidRPr="001C5812">
        <w:rPr>
          <w:rFonts w:ascii="Times New Roman" w:hAnsi="Times New Roman" w:cs="Times New Roman"/>
          <w:sz w:val="28"/>
          <w:szCs w:val="28"/>
        </w:rPr>
        <w:t xml:space="preserve"> Преподаватель консультирует </w:t>
      </w:r>
      <w:r w:rsidR="00955C27" w:rsidRPr="001C5812">
        <w:rPr>
          <w:rFonts w:ascii="Times New Roman" w:hAnsi="Times New Roman" w:cs="Times New Roman"/>
          <w:sz w:val="28"/>
          <w:szCs w:val="28"/>
        </w:rPr>
        <w:lastRenderedPageBreak/>
        <w:t>студента</w:t>
      </w:r>
      <w:r w:rsidR="005462C3" w:rsidRPr="001C5812">
        <w:rPr>
          <w:rFonts w:ascii="Times New Roman" w:hAnsi="Times New Roman" w:cs="Times New Roman"/>
          <w:sz w:val="28"/>
          <w:szCs w:val="28"/>
        </w:rPr>
        <w:t>, делает замечания,</w:t>
      </w:r>
      <w:r w:rsidR="00273856" w:rsidRPr="001C5812">
        <w:rPr>
          <w:rFonts w:ascii="Times New Roman" w:hAnsi="Times New Roman" w:cs="Times New Roman"/>
          <w:sz w:val="28"/>
          <w:szCs w:val="28"/>
        </w:rPr>
        <w:t xml:space="preserve"> дает рекомендации и в целом</w:t>
      </w:r>
      <w:r w:rsidR="005462C3" w:rsidRPr="001C5812">
        <w:rPr>
          <w:rFonts w:ascii="Times New Roman" w:hAnsi="Times New Roman" w:cs="Times New Roman"/>
          <w:sz w:val="28"/>
          <w:szCs w:val="28"/>
        </w:rPr>
        <w:t xml:space="preserve"> координирует</w:t>
      </w:r>
      <w:r w:rsidR="00955C27" w:rsidRPr="001C5812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5462C3" w:rsidRPr="001C5812">
        <w:rPr>
          <w:rFonts w:ascii="Times New Roman" w:hAnsi="Times New Roman" w:cs="Times New Roman"/>
          <w:sz w:val="28"/>
          <w:szCs w:val="28"/>
        </w:rPr>
        <w:t>.</w:t>
      </w:r>
    </w:p>
    <w:p w:rsidR="007E71A7" w:rsidRPr="001C5812" w:rsidRDefault="00B06E7F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В завершающей стадии проекта подводится итог проделанной работы, делаются выводы, указываются положительные и отрицательные стороны. К положительным можно отнести, например, изделие удобно в использовании; приобретены новые навыки при работе с материалом, использованным при изготовлении</w:t>
      </w:r>
      <w:r w:rsidR="00B65E40" w:rsidRPr="001C5812">
        <w:rPr>
          <w:rFonts w:ascii="Times New Roman" w:hAnsi="Times New Roman" w:cs="Times New Roman"/>
          <w:sz w:val="28"/>
          <w:szCs w:val="28"/>
        </w:rPr>
        <w:t xml:space="preserve"> и др. К отрицательным, например, высокие затраты на материал или оборудование.</w:t>
      </w:r>
      <w:r w:rsidRPr="001C5812">
        <w:rPr>
          <w:rFonts w:ascii="Times New Roman" w:hAnsi="Times New Roman" w:cs="Times New Roman"/>
          <w:sz w:val="28"/>
          <w:szCs w:val="28"/>
        </w:rPr>
        <w:t xml:space="preserve"> </w:t>
      </w:r>
      <w:r w:rsidR="007E71A7" w:rsidRPr="001C5812">
        <w:rPr>
          <w:rFonts w:ascii="Times New Roman" w:hAnsi="Times New Roman" w:cs="Times New Roman"/>
          <w:sz w:val="28"/>
          <w:szCs w:val="28"/>
        </w:rPr>
        <w:t>В заключении студент</w:t>
      </w:r>
      <w:r w:rsidR="00B65E40" w:rsidRPr="001C5812">
        <w:rPr>
          <w:rFonts w:ascii="Times New Roman" w:hAnsi="Times New Roman" w:cs="Times New Roman"/>
          <w:sz w:val="28"/>
          <w:szCs w:val="28"/>
        </w:rPr>
        <w:t xml:space="preserve"> ос</w:t>
      </w:r>
      <w:r w:rsidR="007E71A7" w:rsidRPr="001C5812">
        <w:rPr>
          <w:rFonts w:ascii="Times New Roman" w:hAnsi="Times New Roman" w:cs="Times New Roman"/>
          <w:sz w:val="28"/>
          <w:szCs w:val="28"/>
        </w:rPr>
        <w:t>уществляет презентацию проекта, делает самоанализ.</w:t>
      </w:r>
      <w:r w:rsidR="005462C3" w:rsidRPr="001C5812">
        <w:rPr>
          <w:rFonts w:ascii="Times New Roman" w:hAnsi="Times New Roman" w:cs="Times New Roman"/>
          <w:sz w:val="28"/>
          <w:szCs w:val="28"/>
        </w:rPr>
        <w:t xml:space="preserve"> </w:t>
      </w:r>
      <w:r w:rsidR="007E71A7" w:rsidRPr="001C5812">
        <w:rPr>
          <w:rFonts w:ascii="Times New Roman" w:hAnsi="Times New Roman" w:cs="Times New Roman"/>
          <w:sz w:val="28"/>
          <w:szCs w:val="28"/>
        </w:rPr>
        <w:t xml:space="preserve">Также студенты группы </w:t>
      </w:r>
      <w:r w:rsidR="00273856" w:rsidRPr="001C5812">
        <w:rPr>
          <w:rFonts w:ascii="Times New Roman" w:hAnsi="Times New Roman" w:cs="Times New Roman"/>
          <w:sz w:val="28"/>
          <w:szCs w:val="28"/>
        </w:rPr>
        <w:t xml:space="preserve">во время презентации </w:t>
      </w:r>
      <w:r w:rsidR="007E71A7" w:rsidRPr="001C5812">
        <w:rPr>
          <w:rFonts w:ascii="Times New Roman" w:hAnsi="Times New Roman" w:cs="Times New Roman"/>
          <w:sz w:val="28"/>
          <w:szCs w:val="28"/>
        </w:rPr>
        <w:t>могут высказать свое мнение. Преподаватель дает оценку.</w:t>
      </w:r>
    </w:p>
    <w:p w:rsidR="00E90849" w:rsidRPr="001C5812" w:rsidRDefault="00E90849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В кабинете микробиологии организована постоянная в</w:t>
      </w:r>
      <w:r w:rsidR="004A4BAC" w:rsidRPr="001C5812">
        <w:rPr>
          <w:rFonts w:ascii="Times New Roman" w:hAnsi="Times New Roman" w:cs="Times New Roman"/>
          <w:sz w:val="28"/>
          <w:szCs w:val="28"/>
        </w:rPr>
        <w:t xml:space="preserve">ыставка творческих </w:t>
      </w:r>
      <w:r w:rsidRPr="001C5812">
        <w:rPr>
          <w:rFonts w:ascii="Times New Roman" w:hAnsi="Times New Roman" w:cs="Times New Roman"/>
          <w:sz w:val="28"/>
          <w:szCs w:val="28"/>
        </w:rPr>
        <w:t>р</w:t>
      </w:r>
      <w:r w:rsidR="00273856" w:rsidRPr="001C5812">
        <w:rPr>
          <w:rFonts w:ascii="Times New Roman" w:hAnsi="Times New Roman" w:cs="Times New Roman"/>
          <w:sz w:val="28"/>
          <w:szCs w:val="28"/>
        </w:rPr>
        <w:t>абот «Мой микромир</w:t>
      </w:r>
      <w:r w:rsidRPr="001C5812">
        <w:rPr>
          <w:rFonts w:ascii="Times New Roman" w:hAnsi="Times New Roman" w:cs="Times New Roman"/>
          <w:sz w:val="28"/>
          <w:szCs w:val="28"/>
        </w:rPr>
        <w:t>», пре</w:t>
      </w:r>
      <w:r w:rsidR="001C5812">
        <w:rPr>
          <w:rFonts w:ascii="Times New Roman" w:hAnsi="Times New Roman" w:cs="Times New Roman"/>
          <w:sz w:val="28"/>
          <w:szCs w:val="28"/>
        </w:rPr>
        <w:t>дставленная на рисунке 6</w:t>
      </w:r>
      <w:r w:rsidRPr="001C5812">
        <w:rPr>
          <w:rFonts w:ascii="Times New Roman" w:hAnsi="Times New Roman" w:cs="Times New Roman"/>
          <w:sz w:val="28"/>
          <w:szCs w:val="28"/>
        </w:rPr>
        <w:t>.</w:t>
      </w:r>
      <w:r w:rsidR="004A4BAC" w:rsidRPr="001C5812">
        <w:rPr>
          <w:rFonts w:ascii="Times New Roman" w:hAnsi="Times New Roman" w:cs="Times New Roman"/>
          <w:sz w:val="28"/>
          <w:szCs w:val="28"/>
        </w:rPr>
        <w:t xml:space="preserve"> Все изделия, макеты, модели используются на занятиях в качестве наглядного материала, что придает практической значимости студенческим работам. </w:t>
      </w:r>
      <w:r w:rsidR="008B1FD9" w:rsidRPr="001C5812">
        <w:rPr>
          <w:rFonts w:ascii="Times New Roman" w:hAnsi="Times New Roman" w:cs="Times New Roman"/>
          <w:sz w:val="28"/>
          <w:szCs w:val="28"/>
        </w:rPr>
        <w:t>Выставка по мере поступления работ обновляется. Студенты старших к</w:t>
      </w:r>
      <w:r w:rsidR="00A023ED" w:rsidRPr="001C5812">
        <w:rPr>
          <w:rFonts w:ascii="Times New Roman" w:hAnsi="Times New Roman" w:cs="Times New Roman"/>
          <w:sz w:val="28"/>
          <w:szCs w:val="28"/>
        </w:rPr>
        <w:t xml:space="preserve">урсов </w:t>
      </w:r>
      <w:r w:rsidR="008B1FD9" w:rsidRPr="001C5812">
        <w:rPr>
          <w:rFonts w:ascii="Times New Roman" w:hAnsi="Times New Roman" w:cs="Times New Roman"/>
          <w:sz w:val="28"/>
          <w:szCs w:val="28"/>
        </w:rPr>
        <w:t xml:space="preserve">интересуются новыми пополнениями микробиологической коллекции, </w:t>
      </w:r>
      <w:r w:rsidR="00FE0162" w:rsidRPr="001C5812">
        <w:rPr>
          <w:rFonts w:ascii="Times New Roman" w:hAnsi="Times New Roman" w:cs="Times New Roman"/>
          <w:sz w:val="28"/>
          <w:szCs w:val="28"/>
        </w:rPr>
        <w:t>а студенты первого курса могут увидеть результаты</w:t>
      </w:r>
      <w:r w:rsidR="00273856" w:rsidRPr="001C5812">
        <w:rPr>
          <w:rFonts w:ascii="Times New Roman" w:hAnsi="Times New Roman" w:cs="Times New Roman"/>
          <w:sz w:val="28"/>
          <w:szCs w:val="28"/>
        </w:rPr>
        <w:t xml:space="preserve"> проекта и определиться с темой.</w:t>
      </w:r>
      <w:r w:rsidR="008B1FD9" w:rsidRPr="001C581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4BAC" w:rsidRPr="001C5812" w:rsidRDefault="004A4BAC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3491" cy="2282024"/>
            <wp:effectExtent l="0" t="0" r="5080" b="4445"/>
            <wp:docPr id="18" name="Рисунок 18" descr="C:\Users\1\Desktop\подделки\5ed5053f-8645-4ddf-b267-22af0e7da2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1\Desktop\подделки\5ed5053f-8645-4ddf-b267-22af0e7da26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188" cy="230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BAC" w:rsidRPr="001C5812" w:rsidRDefault="001C5812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6</w:t>
      </w:r>
      <w:r w:rsidR="004A4BAC" w:rsidRPr="001C5812">
        <w:rPr>
          <w:rFonts w:ascii="Times New Roman" w:hAnsi="Times New Roman" w:cs="Times New Roman"/>
          <w:sz w:val="28"/>
          <w:szCs w:val="28"/>
        </w:rPr>
        <w:t xml:space="preserve"> Выставка «Микромир глазами студентов»</w:t>
      </w:r>
    </w:p>
    <w:p w:rsidR="002B023E" w:rsidRPr="001C5812" w:rsidRDefault="007E71A7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При реализации метода проекта меняется позиция преподавателя: он не просто транслирует готовые з</w:t>
      </w:r>
      <w:r w:rsidR="00FF461E" w:rsidRPr="001C5812">
        <w:rPr>
          <w:rFonts w:ascii="Times New Roman" w:hAnsi="Times New Roman" w:cs="Times New Roman"/>
          <w:sz w:val="28"/>
          <w:szCs w:val="28"/>
        </w:rPr>
        <w:t xml:space="preserve">нания, а становится </w:t>
      </w:r>
      <w:r w:rsidRPr="001C5812">
        <w:rPr>
          <w:rFonts w:ascii="Times New Roman" w:hAnsi="Times New Roman" w:cs="Times New Roman"/>
          <w:sz w:val="28"/>
          <w:szCs w:val="28"/>
        </w:rPr>
        <w:t xml:space="preserve">организатором познавательной, творческой, исследовательской деятельности. </w:t>
      </w:r>
      <w:r w:rsidR="00AD5160" w:rsidRPr="001C5812">
        <w:rPr>
          <w:rFonts w:ascii="Times New Roman" w:hAnsi="Times New Roman" w:cs="Times New Roman"/>
          <w:sz w:val="28"/>
          <w:szCs w:val="28"/>
        </w:rPr>
        <w:t xml:space="preserve">Формируются </w:t>
      </w:r>
      <w:r w:rsidR="00AD5160" w:rsidRPr="001C5812">
        <w:rPr>
          <w:rFonts w:ascii="Times New Roman" w:hAnsi="Times New Roman" w:cs="Times New Roman"/>
          <w:sz w:val="28"/>
          <w:szCs w:val="28"/>
        </w:rPr>
        <w:lastRenderedPageBreak/>
        <w:t>партнерские отношения, взаимодействие преподавателя</w:t>
      </w:r>
      <w:r w:rsidR="00FF461E" w:rsidRPr="001C5812">
        <w:rPr>
          <w:rFonts w:ascii="Times New Roman" w:hAnsi="Times New Roman" w:cs="Times New Roman"/>
          <w:sz w:val="28"/>
          <w:szCs w:val="28"/>
        </w:rPr>
        <w:t xml:space="preserve"> и студента на основе </w:t>
      </w:r>
      <w:r w:rsidR="00AD5160" w:rsidRPr="001C5812">
        <w:rPr>
          <w:rFonts w:ascii="Times New Roman" w:hAnsi="Times New Roman" w:cs="Times New Roman"/>
          <w:sz w:val="28"/>
          <w:szCs w:val="28"/>
        </w:rPr>
        <w:t>взаимоуважения и взаимопонимания.</w:t>
      </w:r>
    </w:p>
    <w:p w:rsidR="009D74BA" w:rsidRPr="001C5812" w:rsidRDefault="008E62A1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Р</w:t>
      </w:r>
      <w:r w:rsidR="009D74BA" w:rsidRPr="001C5812">
        <w:rPr>
          <w:rFonts w:ascii="Times New Roman" w:hAnsi="Times New Roman" w:cs="Times New Roman"/>
          <w:sz w:val="28"/>
          <w:szCs w:val="28"/>
        </w:rPr>
        <w:t>оль</w:t>
      </w:r>
      <w:r w:rsidRPr="001C5812">
        <w:rPr>
          <w:rFonts w:ascii="Times New Roman" w:hAnsi="Times New Roman" w:cs="Times New Roman"/>
          <w:sz w:val="28"/>
          <w:szCs w:val="28"/>
        </w:rPr>
        <w:t xml:space="preserve"> преподавателя</w:t>
      </w:r>
      <w:r w:rsidR="009D74BA" w:rsidRPr="001C5812">
        <w:rPr>
          <w:rFonts w:ascii="Times New Roman" w:hAnsi="Times New Roman" w:cs="Times New Roman"/>
          <w:sz w:val="28"/>
          <w:szCs w:val="28"/>
        </w:rPr>
        <w:t xml:space="preserve"> в организации самостоятельной работы, на мой взгляд, заключается в обеспечении активной познавательной деятельности студента, а цель – максимально содействовать развитию индивидуальности. </w:t>
      </w:r>
      <w:r w:rsidR="002765DD" w:rsidRPr="001C5812">
        <w:rPr>
          <w:rFonts w:ascii="Times New Roman" w:hAnsi="Times New Roman" w:cs="Times New Roman"/>
          <w:sz w:val="28"/>
          <w:szCs w:val="28"/>
        </w:rPr>
        <w:t>Метод проектной деятель</w:t>
      </w:r>
      <w:r w:rsidRPr="001C5812">
        <w:rPr>
          <w:rFonts w:ascii="Times New Roman" w:hAnsi="Times New Roman" w:cs="Times New Roman"/>
          <w:sz w:val="28"/>
          <w:szCs w:val="28"/>
        </w:rPr>
        <w:t xml:space="preserve">ности, реализуемый на занятиях </w:t>
      </w:r>
      <w:r w:rsidR="002765DD" w:rsidRPr="001C5812">
        <w:rPr>
          <w:rFonts w:ascii="Times New Roman" w:hAnsi="Times New Roman" w:cs="Times New Roman"/>
          <w:sz w:val="28"/>
          <w:szCs w:val="28"/>
        </w:rPr>
        <w:t xml:space="preserve">по микробиологии и иммунологии позволяет раскрыть творческий потенциал студента. </w:t>
      </w:r>
    </w:p>
    <w:p w:rsidR="00335CAD" w:rsidRPr="001C5812" w:rsidRDefault="00B52FAA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 xml:space="preserve">Последние три года, а именно столько прошло с момента внедрения в учебный процесс творческого проекта «Мой микромир», я отмечаю </w:t>
      </w:r>
      <w:r w:rsidR="00DD5476" w:rsidRPr="001C5812">
        <w:rPr>
          <w:rFonts w:ascii="Times New Roman" w:hAnsi="Times New Roman" w:cs="Times New Roman"/>
          <w:sz w:val="28"/>
          <w:szCs w:val="28"/>
        </w:rPr>
        <w:t>как в про</w:t>
      </w:r>
      <w:r w:rsidR="007E71A7" w:rsidRPr="001C5812">
        <w:rPr>
          <w:rFonts w:ascii="Times New Roman" w:hAnsi="Times New Roman" w:cs="Times New Roman"/>
          <w:sz w:val="28"/>
          <w:szCs w:val="28"/>
        </w:rPr>
        <w:t>цессе работы над проектом у студентов повышается интерес к изучению дисциплины «Основы микробиологии и иммунологии» и как следст</w:t>
      </w:r>
      <w:r w:rsidR="001C5812">
        <w:rPr>
          <w:rFonts w:ascii="Times New Roman" w:hAnsi="Times New Roman" w:cs="Times New Roman"/>
          <w:sz w:val="28"/>
          <w:szCs w:val="28"/>
        </w:rPr>
        <w:t xml:space="preserve">вие, улучшилось качество знаний </w:t>
      </w:r>
      <w:r w:rsidR="00607AA9">
        <w:rPr>
          <w:rFonts w:ascii="Times New Roman" w:hAnsi="Times New Roman" w:cs="Times New Roman"/>
          <w:sz w:val="28"/>
          <w:szCs w:val="28"/>
        </w:rPr>
        <w:t>в среднем на 15-20%.</w:t>
      </w:r>
    </w:p>
    <w:p w:rsidR="00C5251F" w:rsidRPr="001C5812" w:rsidRDefault="00C5251F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5CAD" w:rsidRPr="001C5812" w:rsidRDefault="00335CAD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Литература:</w:t>
      </w:r>
    </w:p>
    <w:p w:rsidR="00335CAD" w:rsidRPr="001C5812" w:rsidRDefault="00335CAD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1. Комиссарова, О.А. Оптимизация учебного процесса на основе метода проектов</w:t>
      </w:r>
      <w:r w:rsidR="002B023E" w:rsidRPr="001C5812">
        <w:rPr>
          <w:rFonts w:ascii="Times New Roman" w:hAnsi="Times New Roman" w:cs="Times New Roman"/>
          <w:sz w:val="28"/>
          <w:szCs w:val="28"/>
        </w:rPr>
        <w:t xml:space="preserve"> // Среднее профессиональное образование. – 2013. - №2. С. 15-18</w:t>
      </w:r>
    </w:p>
    <w:p w:rsidR="002B023E" w:rsidRPr="001C5812" w:rsidRDefault="002B023E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C5812">
        <w:rPr>
          <w:rFonts w:ascii="Times New Roman" w:hAnsi="Times New Roman" w:cs="Times New Roman"/>
          <w:sz w:val="28"/>
          <w:szCs w:val="28"/>
        </w:rPr>
        <w:t>Кустова</w:t>
      </w:r>
      <w:proofErr w:type="spellEnd"/>
      <w:r w:rsidRPr="001C5812">
        <w:rPr>
          <w:rFonts w:ascii="Times New Roman" w:hAnsi="Times New Roman" w:cs="Times New Roman"/>
          <w:sz w:val="28"/>
          <w:szCs w:val="28"/>
        </w:rPr>
        <w:t xml:space="preserve"> С.А. Проектная деятельность как одно из условий формирования общих и профессиональных компетенций студентов. – Режим доступа: </w:t>
      </w:r>
      <w:r w:rsidRPr="001C581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1C5812">
        <w:rPr>
          <w:rFonts w:ascii="Times New Roman" w:hAnsi="Times New Roman" w:cs="Times New Roman"/>
          <w:sz w:val="28"/>
          <w:szCs w:val="28"/>
        </w:rPr>
        <w:t>:</w:t>
      </w:r>
      <w:r w:rsidRPr="001C5812">
        <w:rPr>
          <w:rFonts w:ascii="Times New Roman" w:hAnsi="Times New Roman" w:cs="Times New Roman"/>
          <w:sz w:val="28"/>
          <w:szCs w:val="28"/>
          <w:lang w:val="en-US"/>
        </w:rPr>
        <w:t>festival</w:t>
      </w:r>
      <w:r w:rsidRPr="001C5812">
        <w:rPr>
          <w:rFonts w:ascii="Times New Roman" w:hAnsi="Times New Roman" w:cs="Times New Roman"/>
          <w:sz w:val="28"/>
          <w:szCs w:val="28"/>
        </w:rPr>
        <w:t>.1</w:t>
      </w:r>
      <w:proofErr w:type="spellStart"/>
      <w:r w:rsidRPr="001C5812">
        <w:rPr>
          <w:rFonts w:ascii="Times New Roman" w:hAnsi="Times New Roman" w:cs="Times New Roman"/>
          <w:sz w:val="28"/>
          <w:szCs w:val="28"/>
          <w:lang w:val="en-US"/>
        </w:rPr>
        <w:t>september</w:t>
      </w:r>
      <w:proofErr w:type="spellEnd"/>
      <w:r w:rsidRPr="001C581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C581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C5812">
        <w:rPr>
          <w:rFonts w:ascii="Times New Roman" w:hAnsi="Times New Roman" w:cs="Times New Roman"/>
          <w:sz w:val="28"/>
          <w:szCs w:val="28"/>
        </w:rPr>
        <w:t>/</w:t>
      </w:r>
      <w:r w:rsidRPr="001C5812">
        <w:rPr>
          <w:rFonts w:ascii="Times New Roman" w:hAnsi="Times New Roman" w:cs="Times New Roman"/>
          <w:sz w:val="28"/>
          <w:szCs w:val="28"/>
          <w:lang w:val="en-US"/>
        </w:rPr>
        <w:t>articles</w:t>
      </w:r>
      <w:r w:rsidRPr="001C5812">
        <w:rPr>
          <w:rFonts w:ascii="Times New Roman" w:hAnsi="Times New Roman" w:cs="Times New Roman"/>
          <w:sz w:val="28"/>
          <w:szCs w:val="28"/>
        </w:rPr>
        <w:t>/633155/.</w:t>
      </w:r>
    </w:p>
    <w:p w:rsidR="002B023E" w:rsidRPr="001C5812" w:rsidRDefault="002B023E" w:rsidP="001C5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812">
        <w:rPr>
          <w:rFonts w:ascii="Times New Roman" w:hAnsi="Times New Roman" w:cs="Times New Roman"/>
          <w:sz w:val="28"/>
          <w:szCs w:val="28"/>
        </w:rPr>
        <w:t>3. Дубровина О.С. Использование проектных технологий в формировании общих и профессиональных компетенций обучающихся // Проблемы и перспективы развития образования</w:t>
      </w:r>
      <w:r w:rsidR="008B6375" w:rsidRPr="001C5812">
        <w:rPr>
          <w:rFonts w:ascii="Times New Roman" w:hAnsi="Times New Roman" w:cs="Times New Roman"/>
          <w:sz w:val="28"/>
          <w:szCs w:val="28"/>
        </w:rPr>
        <w:t xml:space="preserve"> (</w:t>
      </w:r>
      <w:r w:rsidR="008B6375" w:rsidRPr="001C581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B6375" w:rsidRPr="001C5812">
        <w:rPr>
          <w:rFonts w:ascii="Times New Roman" w:hAnsi="Times New Roman" w:cs="Times New Roman"/>
          <w:sz w:val="28"/>
          <w:szCs w:val="28"/>
        </w:rPr>
        <w:t xml:space="preserve">): материалы </w:t>
      </w:r>
      <w:proofErr w:type="spellStart"/>
      <w:r w:rsidR="008B6375" w:rsidRPr="001C5812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proofErr w:type="gramStart"/>
      <w:r w:rsidR="008B6375" w:rsidRPr="001C58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B6375" w:rsidRPr="001C5812">
        <w:rPr>
          <w:rFonts w:ascii="Times New Roman" w:hAnsi="Times New Roman" w:cs="Times New Roman"/>
          <w:sz w:val="28"/>
          <w:szCs w:val="28"/>
        </w:rPr>
        <w:t>заоч</w:t>
      </w:r>
      <w:proofErr w:type="spellEnd"/>
      <w:proofErr w:type="gramEnd"/>
      <w:r w:rsidR="008B6375" w:rsidRPr="001C5812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="008B6375" w:rsidRPr="001C5812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="008B6375" w:rsidRPr="001C5812">
        <w:rPr>
          <w:rFonts w:ascii="Times New Roman" w:hAnsi="Times New Roman" w:cs="Times New Roman"/>
          <w:sz w:val="28"/>
          <w:szCs w:val="28"/>
        </w:rPr>
        <w:t>. (</w:t>
      </w:r>
      <w:proofErr w:type="gramStart"/>
      <w:r w:rsidR="008B6375" w:rsidRPr="001C5812">
        <w:rPr>
          <w:rFonts w:ascii="Times New Roman" w:hAnsi="Times New Roman" w:cs="Times New Roman"/>
          <w:sz w:val="28"/>
          <w:szCs w:val="28"/>
        </w:rPr>
        <w:t>г.</w:t>
      </w:r>
      <w:proofErr w:type="gramEnd"/>
      <w:r w:rsidR="008B6375" w:rsidRPr="001C5812">
        <w:rPr>
          <w:rFonts w:ascii="Times New Roman" w:hAnsi="Times New Roman" w:cs="Times New Roman"/>
          <w:sz w:val="28"/>
          <w:szCs w:val="28"/>
        </w:rPr>
        <w:t xml:space="preserve"> Пермь, май 2012г.). – Пермь: Меркурий, 2012 – С. 124-126.</w:t>
      </w:r>
    </w:p>
    <w:p w:rsidR="00F27D68" w:rsidRDefault="008B6375" w:rsidP="008D6A6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5812">
        <w:rPr>
          <w:rFonts w:ascii="Times New Roman" w:hAnsi="Times New Roman" w:cs="Times New Roman"/>
          <w:sz w:val="28"/>
          <w:szCs w:val="28"/>
        </w:rPr>
        <w:t xml:space="preserve">4. Рекомендации о статусе преподавательских кадров высших учебных заведений по результатам 29 сессии Генеральной </w:t>
      </w:r>
      <w:proofErr w:type="spellStart"/>
      <w:r w:rsidRPr="001C5812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1C5812">
        <w:rPr>
          <w:rFonts w:ascii="Times New Roman" w:hAnsi="Times New Roman" w:cs="Times New Roman"/>
          <w:sz w:val="28"/>
          <w:szCs w:val="28"/>
        </w:rPr>
        <w:t xml:space="preserve">. ООН по вопросам образования, науки и культуры, Париж, 21окт. – 12 </w:t>
      </w:r>
      <w:proofErr w:type="spellStart"/>
      <w:r w:rsidRPr="001C5812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Pr="001C5812">
        <w:rPr>
          <w:rFonts w:ascii="Times New Roman" w:hAnsi="Times New Roman" w:cs="Times New Roman"/>
          <w:sz w:val="28"/>
          <w:szCs w:val="28"/>
        </w:rPr>
        <w:t>. 1997 г. //Юнеско</w:t>
      </w:r>
      <w:r w:rsidR="00E90849" w:rsidRPr="001C5812">
        <w:rPr>
          <w:rFonts w:ascii="Times New Roman" w:hAnsi="Times New Roman" w:cs="Times New Roman"/>
          <w:sz w:val="28"/>
          <w:szCs w:val="28"/>
        </w:rPr>
        <w:t>. – 1997.</w:t>
      </w:r>
      <w:bookmarkStart w:id="0" w:name="_GoBack"/>
      <w:bookmarkEnd w:id="0"/>
    </w:p>
    <w:p w:rsidR="003F1F58" w:rsidRDefault="003F1F58" w:rsidP="006C16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197D" w:rsidRPr="0090197D" w:rsidRDefault="00BB62AC" w:rsidP="00BB62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lastRenderedPageBreak/>
        <w:br/>
      </w:r>
    </w:p>
    <w:p w:rsidR="0090197D" w:rsidRPr="00F6043E" w:rsidRDefault="0090197D" w:rsidP="00F6043E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6043E" w:rsidRPr="00F6043E" w:rsidRDefault="00F6043E" w:rsidP="00F604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A3B09" w:rsidRDefault="005A3B09" w:rsidP="001161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3B09" w:rsidRPr="00116104" w:rsidRDefault="005A3B09" w:rsidP="0011610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A3B09" w:rsidRPr="00116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7C2"/>
    <w:rsid w:val="000222BC"/>
    <w:rsid w:val="000377BF"/>
    <w:rsid w:val="00045ABC"/>
    <w:rsid w:val="0008648C"/>
    <w:rsid w:val="000C0E43"/>
    <w:rsid w:val="000C15CA"/>
    <w:rsid w:val="00116104"/>
    <w:rsid w:val="001B7DCA"/>
    <w:rsid w:val="001C5812"/>
    <w:rsid w:val="00273856"/>
    <w:rsid w:val="002765DD"/>
    <w:rsid w:val="002B023E"/>
    <w:rsid w:val="00335CAD"/>
    <w:rsid w:val="00351CA8"/>
    <w:rsid w:val="0035370A"/>
    <w:rsid w:val="003C1445"/>
    <w:rsid w:val="003F1F58"/>
    <w:rsid w:val="0040448D"/>
    <w:rsid w:val="004514E4"/>
    <w:rsid w:val="00464601"/>
    <w:rsid w:val="00490D7E"/>
    <w:rsid w:val="004A4BAC"/>
    <w:rsid w:val="005462C3"/>
    <w:rsid w:val="00561B50"/>
    <w:rsid w:val="005A3B09"/>
    <w:rsid w:val="005D419E"/>
    <w:rsid w:val="00607AA9"/>
    <w:rsid w:val="00694EFE"/>
    <w:rsid w:val="006B3A4F"/>
    <w:rsid w:val="006C161D"/>
    <w:rsid w:val="007B7472"/>
    <w:rsid w:val="007E71A7"/>
    <w:rsid w:val="008001D1"/>
    <w:rsid w:val="008733B7"/>
    <w:rsid w:val="008B1FD9"/>
    <w:rsid w:val="008B6375"/>
    <w:rsid w:val="008D6A6B"/>
    <w:rsid w:val="008E0E03"/>
    <w:rsid w:val="008E62A1"/>
    <w:rsid w:val="0090197D"/>
    <w:rsid w:val="00915F91"/>
    <w:rsid w:val="00937F0C"/>
    <w:rsid w:val="00955C27"/>
    <w:rsid w:val="009636D0"/>
    <w:rsid w:val="009C409D"/>
    <w:rsid w:val="009D21A8"/>
    <w:rsid w:val="009D74BA"/>
    <w:rsid w:val="00A023ED"/>
    <w:rsid w:val="00AD5160"/>
    <w:rsid w:val="00B06E7F"/>
    <w:rsid w:val="00B14B5E"/>
    <w:rsid w:val="00B43A61"/>
    <w:rsid w:val="00B52FAA"/>
    <w:rsid w:val="00B65E40"/>
    <w:rsid w:val="00BB62AC"/>
    <w:rsid w:val="00BD20D8"/>
    <w:rsid w:val="00C5251F"/>
    <w:rsid w:val="00CA57C2"/>
    <w:rsid w:val="00DB741C"/>
    <w:rsid w:val="00DD5476"/>
    <w:rsid w:val="00E90849"/>
    <w:rsid w:val="00EC43E3"/>
    <w:rsid w:val="00ED64E6"/>
    <w:rsid w:val="00F27D68"/>
    <w:rsid w:val="00F6043E"/>
    <w:rsid w:val="00F83D7B"/>
    <w:rsid w:val="00FA3A0C"/>
    <w:rsid w:val="00FD34B8"/>
    <w:rsid w:val="00FE0162"/>
    <w:rsid w:val="00FF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E9CB4-9363-4021-AB28-294517AB7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116104"/>
  </w:style>
  <w:style w:type="paragraph" w:styleId="a3">
    <w:name w:val="No Spacing"/>
    <w:uiPriority w:val="1"/>
    <w:qFormat/>
    <w:rsid w:val="00EC43E3"/>
    <w:pPr>
      <w:spacing w:after="0" w:line="240" w:lineRule="auto"/>
    </w:pPr>
  </w:style>
  <w:style w:type="table" w:styleId="a4">
    <w:name w:val="Table Grid"/>
    <w:basedOn w:val="a1"/>
    <w:uiPriority w:val="39"/>
    <w:rsid w:val="00B65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8B6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1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Роман</cp:lastModifiedBy>
  <cp:revision>21</cp:revision>
  <dcterms:created xsi:type="dcterms:W3CDTF">2023-02-20T01:22:00Z</dcterms:created>
  <dcterms:modified xsi:type="dcterms:W3CDTF">2024-12-29T13:22:00Z</dcterms:modified>
</cp:coreProperties>
</file>